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50" w:rsidRDefault="006A34AF" w:rsidP="00900950">
      <w:pPr>
        <w:tabs>
          <w:tab w:val="left" w:pos="-284"/>
          <w:tab w:val="right" w:pos="9840"/>
        </w:tabs>
        <w:spacing w:after="0" w:line="120" w:lineRule="atLeast"/>
        <w:ind w:right="225"/>
        <w:rPr>
          <w:rFonts w:ascii="Times New Roman" w:hAnsi="Times New Roman"/>
          <w:b/>
        </w:rPr>
      </w:pPr>
      <w:r w:rsidRPr="006A34A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60288" fillcolor="#fc9">
            <v:fill r:id="rId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900950">
        <w:rPr>
          <w:rFonts w:ascii="Times New Roman" w:hAnsi="Times New Roman"/>
          <w:b/>
        </w:rPr>
        <w:tab/>
      </w:r>
      <w:r w:rsidR="00900950">
        <w:rPr>
          <w:rFonts w:ascii="Times New Roman" w:hAnsi="Times New Roman"/>
          <w:b/>
          <w:sz w:val="32"/>
        </w:rPr>
        <w:t>16+</w:t>
      </w:r>
    </w:p>
    <w:p w:rsidR="00900950" w:rsidRDefault="00900950" w:rsidP="00900950">
      <w:pPr>
        <w:tabs>
          <w:tab w:val="left" w:pos="-284"/>
        </w:tabs>
        <w:spacing w:after="0" w:line="120" w:lineRule="atLeast"/>
        <w:ind w:right="-284"/>
        <w:jc w:val="right"/>
        <w:rPr>
          <w:rFonts w:ascii="Times New Roman" w:hAnsi="Times New Roman"/>
          <w:b/>
          <w:sz w:val="24"/>
        </w:rPr>
      </w:pPr>
      <w:r>
        <w:rPr>
          <w:rFonts w:ascii="Times New Roman" w:hAnsi="Times New Roman"/>
          <w:b/>
          <w:sz w:val="24"/>
        </w:rPr>
        <w:t xml:space="preserve">                                                                                                           выпуск № 1(99)31.01.2017г</w:t>
      </w:r>
    </w:p>
    <w:p w:rsidR="00900950" w:rsidRDefault="00900950" w:rsidP="00900950">
      <w:pPr>
        <w:tabs>
          <w:tab w:val="left" w:pos="0"/>
        </w:tabs>
        <w:spacing w:after="0" w:line="120" w:lineRule="atLeast"/>
        <w:ind w:left="-142" w:right="-22"/>
        <w:jc w:val="center"/>
        <w:rPr>
          <w:rFonts w:ascii="Times New Roman" w:hAnsi="Times New Roman"/>
          <w:b/>
          <w:sz w:val="24"/>
        </w:rPr>
      </w:pPr>
      <w:r>
        <w:rPr>
          <w:rFonts w:ascii="Times New Roman" w:hAnsi="Times New Roman"/>
          <w:b/>
          <w:sz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900950" w:rsidRDefault="00900950" w:rsidP="00900950">
      <w:pPr>
        <w:tabs>
          <w:tab w:val="left" w:pos="0"/>
        </w:tabs>
        <w:spacing w:after="0" w:line="120" w:lineRule="atLeast"/>
        <w:ind w:left="-426"/>
        <w:jc w:val="center"/>
        <w:rPr>
          <w:rFonts w:ascii="Times New Roman" w:hAnsi="Times New Roman"/>
          <w:b/>
          <w:u w:val="single"/>
        </w:rPr>
      </w:pPr>
      <w:r>
        <w:rPr>
          <w:rFonts w:ascii="Times New Roman" w:hAnsi="Times New Roman"/>
          <w:b/>
          <w:u w:val="single"/>
        </w:rPr>
        <w:t xml:space="preserve">   ОФИЦИАЛЬНОЕ ОПУБЛИКОВАНИЕ</w:t>
      </w:r>
    </w:p>
    <w:p w:rsidR="00900950" w:rsidRDefault="00900950" w:rsidP="00900950">
      <w:pPr>
        <w:tabs>
          <w:tab w:val="left" w:pos="0"/>
        </w:tabs>
        <w:spacing w:after="0" w:line="120" w:lineRule="atLeast"/>
        <w:ind w:left="-142"/>
        <w:jc w:val="center"/>
        <w:rPr>
          <w:rFonts w:ascii="Times New Roman" w:hAnsi="Times New Roman"/>
          <w:b/>
        </w:rPr>
      </w:pPr>
      <w:r>
        <w:rPr>
          <w:rFonts w:ascii="Times New Roman" w:hAnsi="Times New Roman"/>
          <w:b/>
        </w:rPr>
        <w:t>МУНИЦИПАЛЬНОЕ УЧРЕЖДЕНИЕ</w:t>
      </w:r>
    </w:p>
    <w:p w:rsidR="00900950" w:rsidRDefault="00900950" w:rsidP="00900950">
      <w:pPr>
        <w:tabs>
          <w:tab w:val="left" w:pos="0"/>
        </w:tabs>
        <w:spacing w:after="0" w:line="120" w:lineRule="atLeast"/>
        <w:ind w:left="-142"/>
        <w:jc w:val="center"/>
        <w:rPr>
          <w:rFonts w:ascii="Times New Roman" w:hAnsi="Times New Roman"/>
          <w:b/>
        </w:rPr>
      </w:pPr>
      <w:r>
        <w:rPr>
          <w:rFonts w:ascii="Times New Roman" w:hAnsi="Times New Roman"/>
          <w:b/>
        </w:rPr>
        <w:t>АДМИНИСТРАЦИЯ</w:t>
      </w:r>
    </w:p>
    <w:p w:rsidR="00900950" w:rsidRDefault="00900950" w:rsidP="00900950">
      <w:pPr>
        <w:rPr>
          <w:rFonts w:ascii="Times New Roman" w:hAnsi="Times New Roman"/>
          <w:b/>
        </w:rPr>
      </w:pPr>
      <w:r>
        <w:rPr>
          <w:rFonts w:ascii="Times New Roman" w:hAnsi="Times New Roman"/>
          <w:b/>
        </w:rPr>
        <w:t xml:space="preserve">                                     СЕЛЬСКОГО ПОСЕЛЕНИЯ БОЛЬШАЯ ДЕРГУНОВКА</w:t>
      </w:r>
    </w:p>
    <w:p w:rsidR="005C5C0E" w:rsidRPr="005C5C0E" w:rsidRDefault="005C5C0E" w:rsidP="005C5C0E">
      <w:pPr>
        <w:pStyle w:val="5"/>
        <w:spacing w:before="0" w:after="0" w:line="120" w:lineRule="atLeast"/>
        <w:ind w:right="-34"/>
        <w:jc w:val="center"/>
        <w:rPr>
          <w:sz w:val="16"/>
          <w:szCs w:val="24"/>
        </w:rPr>
      </w:pPr>
      <w:r w:rsidRPr="005C5C0E">
        <w:rPr>
          <w:noProof/>
          <w:sz w:val="16"/>
          <w:szCs w:val="24"/>
        </w:rPr>
        <w:drawing>
          <wp:inline distT="0" distB="0" distL="0" distR="0">
            <wp:extent cx="333375" cy="378751"/>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33375" cy="378751"/>
                    </a:xfrm>
                    <a:prstGeom prst="rect">
                      <a:avLst/>
                    </a:prstGeom>
                    <a:noFill/>
                    <a:ln w="9525">
                      <a:noFill/>
                      <a:miter lim="800000"/>
                      <a:headEnd/>
                      <a:tailEnd/>
                    </a:ln>
                  </pic:spPr>
                </pic:pic>
              </a:graphicData>
            </a:graphic>
          </wp:inline>
        </w:drawing>
      </w:r>
    </w:p>
    <w:p w:rsidR="005C5C0E" w:rsidRPr="005C5C0E" w:rsidRDefault="005C5C0E" w:rsidP="005C5C0E">
      <w:pPr>
        <w:tabs>
          <w:tab w:val="left" w:pos="6521"/>
        </w:tabs>
        <w:spacing w:after="0" w:line="120" w:lineRule="atLeast"/>
        <w:ind w:left="-142"/>
        <w:jc w:val="center"/>
        <w:rPr>
          <w:rFonts w:ascii="Times New Roman" w:hAnsi="Times New Roman" w:cs="Times New Roman"/>
          <w:b/>
          <w:color w:val="333333"/>
          <w:sz w:val="16"/>
          <w:szCs w:val="24"/>
        </w:rPr>
      </w:pPr>
      <w:r w:rsidRPr="005C5C0E">
        <w:rPr>
          <w:rFonts w:ascii="Times New Roman" w:hAnsi="Times New Roman" w:cs="Times New Roman"/>
          <w:b/>
          <w:color w:val="333333"/>
          <w:sz w:val="16"/>
          <w:szCs w:val="24"/>
        </w:rPr>
        <w:t>РОССИЙСКАЯ ФЕДЕРАЦИЯ</w:t>
      </w:r>
    </w:p>
    <w:p w:rsidR="005C5C0E" w:rsidRPr="005C5C0E" w:rsidRDefault="005C5C0E" w:rsidP="005C5C0E">
      <w:pPr>
        <w:spacing w:after="0" w:line="120" w:lineRule="atLeast"/>
        <w:ind w:left="-142"/>
        <w:jc w:val="center"/>
        <w:rPr>
          <w:rFonts w:ascii="Times New Roman" w:hAnsi="Times New Roman" w:cs="Times New Roman"/>
          <w:b/>
          <w:color w:val="333333"/>
          <w:sz w:val="16"/>
          <w:szCs w:val="24"/>
        </w:rPr>
      </w:pPr>
      <w:r w:rsidRPr="005C5C0E">
        <w:rPr>
          <w:rFonts w:ascii="Times New Roman" w:hAnsi="Times New Roman" w:cs="Times New Roman"/>
          <w:b/>
          <w:color w:val="333333"/>
          <w:sz w:val="16"/>
          <w:szCs w:val="24"/>
        </w:rPr>
        <w:t>МУНИЦИПАЛЬНЫЙ  РАЙОН</w:t>
      </w:r>
    </w:p>
    <w:p w:rsidR="005C5C0E" w:rsidRPr="005C5C0E" w:rsidRDefault="005C5C0E" w:rsidP="005C5C0E">
      <w:pPr>
        <w:tabs>
          <w:tab w:val="left" w:pos="6379"/>
        </w:tabs>
        <w:spacing w:after="0" w:line="120" w:lineRule="atLeast"/>
        <w:ind w:left="-142"/>
        <w:jc w:val="center"/>
        <w:rPr>
          <w:rFonts w:ascii="Times New Roman" w:hAnsi="Times New Roman" w:cs="Times New Roman"/>
          <w:b/>
          <w:color w:val="333333"/>
          <w:sz w:val="16"/>
          <w:szCs w:val="24"/>
        </w:rPr>
      </w:pPr>
      <w:r w:rsidRPr="005C5C0E">
        <w:rPr>
          <w:rFonts w:ascii="Times New Roman" w:hAnsi="Times New Roman" w:cs="Times New Roman"/>
          <w:b/>
          <w:color w:val="333333"/>
          <w:sz w:val="16"/>
          <w:szCs w:val="24"/>
        </w:rPr>
        <w:t>БОЛЬШЕГЛУШИЦКИЙ</w:t>
      </w:r>
    </w:p>
    <w:p w:rsidR="005C5C0E" w:rsidRPr="005C5C0E" w:rsidRDefault="005C5C0E" w:rsidP="005C5C0E">
      <w:pPr>
        <w:spacing w:after="0" w:line="120" w:lineRule="atLeast"/>
        <w:ind w:left="-142"/>
        <w:jc w:val="center"/>
        <w:rPr>
          <w:rFonts w:ascii="Times New Roman" w:hAnsi="Times New Roman" w:cs="Times New Roman"/>
          <w:b/>
          <w:color w:val="333333"/>
          <w:sz w:val="16"/>
          <w:szCs w:val="24"/>
        </w:rPr>
      </w:pPr>
      <w:r w:rsidRPr="005C5C0E">
        <w:rPr>
          <w:rFonts w:ascii="Times New Roman" w:hAnsi="Times New Roman" w:cs="Times New Roman"/>
          <w:b/>
          <w:color w:val="333333"/>
          <w:sz w:val="16"/>
          <w:szCs w:val="24"/>
        </w:rPr>
        <w:t>САМАРСКОЙ  ОБЛАСТИ</w:t>
      </w:r>
    </w:p>
    <w:p w:rsidR="005C5C0E" w:rsidRPr="005C5C0E" w:rsidRDefault="005C5C0E" w:rsidP="005C5C0E">
      <w:pPr>
        <w:spacing w:after="0" w:line="120" w:lineRule="atLeast"/>
        <w:ind w:left="-142"/>
        <w:jc w:val="center"/>
        <w:rPr>
          <w:rFonts w:ascii="Times New Roman" w:hAnsi="Times New Roman" w:cs="Times New Roman"/>
          <w:b/>
          <w:color w:val="333333"/>
          <w:sz w:val="16"/>
          <w:szCs w:val="24"/>
        </w:rPr>
      </w:pPr>
      <w:r w:rsidRPr="005C5C0E">
        <w:rPr>
          <w:rFonts w:ascii="Times New Roman" w:hAnsi="Times New Roman" w:cs="Times New Roman"/>
          <w:b/>
          <w:color w:val="333333"/>
          <w:sz w:val="16"/>
          <w:szCs w:val="24"/>
        </w:rPr>
        <w:t>АДМИНИСТРАЦИЯ</w:t>
      </w:r>
    </w:p>
    <w:p w:rsidR="005C5C0E" w:rsidRPr="005C5C0E" w:rsidRDefault="005C5C0E" w:rsidP="005C5C0E">
      <w:pPr>
        <w:spacing w:after="0" w:line="120" w:lineRule="atLeast"/>
        <w:ind w:left="-142"/>
        <w:jc w:val="center"/>
        <w:rPr>
          <w:rFonts w:ascii="Times New Roman" w:hAnsi="Times New Roman" w:cs="Times New Roman"/>
          <w:b/>
          <w:color w:val="333333"/>
          <w:sz w:val="16"/>
          <w:szCs w:val="24"/>
        </w:rPr>
      </w:pPr>
      <w:r w:rsidRPr="005C5C0E">
        <w:rPr>
          <w:rFonts w:ascii="Times New Roman" w:hAnsi="Times New Roman" w:cs="Times New Roman"/>
          <w:b/>
          <w:color w:val="333333"/>
          <w:sz w:val="16"/>
          <w:szCs w:val="24"/>
        </w:rPr>
        <w:t>СЕЛЬСКОГО  ПОСЕЛЕНИЯ</w:t>
      </w:r>
    </w:p>
    <w:p w:rsidR="005C5C0E" w:rsidRPr="005C5C0E" w:rsidRDefault="005C5C0E" w:rsidP="005C5C0E">
      <w:pPr>
        <w:spacing w:after="0" w:line="120" w:lineRule="atLeast"/>
        <w:ind w:left="-142"/>
        <w:jc w:val="center"/>
        <w:rPr>
          <w:rFonts w:ascii="Times New Roman" w:hAnsi="Times New Roman" w:cs="Times New Roman"/>
          <w:b/>
          <w:color w:val="333333"/>
          <w:sz w:val="16"/>
          <w:szCs w:val="24"/>
        </w:rPr>
      </w:pPr>
      <w:r w:rsidRPr="005C5C0E">
        <w:rPr>
          <w:rFonts w:ascii="Times New Roman" w:hAnsi="Times New Roman" w:cs="Times New Roman"/>
          <w:b/>
          <w:color w:val="333333"/>
          <w:sz w:val="16"/>
          <w:szCs w:val="24"/>
        </w:rPr>
        <w:t>БОЛЬШАЯ ДЕРГУНОВКА</w:t>
      </w:r>
    </w:p>
    <w:p w:rsidR="005C5C0E" w:rsidRPr="005C5C0E" w:rsidRDefault="005C5C0E" w:rsidP="005C5C0E">
      <w:pPr>
        <w:spacing w:after="0" w:line="120" w:lineRule="atLeast"/>
        <w:ind w:left="-142"/>
        <w:jc w:val="center"/>
        <w:rPr>
          <w:rFonts w:ascii="Times New Roman" w:hAnsi="Times New Roman" w:cs="Times New Roman"/>
          <w:b/>
          <w:color w:val="333333"/>
          <w:sz w:val="16"/>
          <w:szCs w:val="24"/>
        </w:rPr>
      </w:pPr>
      <w:r w:rsidRPr="005C5C0E">
        <w:rPr>
          <w:rFonts w:ascii="Times New Roman" w:hAnsi="Times New Roman" w:cs="Times New Roman"/>
          <w:b/>
          <w:color w:val="333333"/>
          <w:sz w:val="16"/>
          <w:szCs w:val="24"/>
        </w:rPr>
        <w:t>______________________________</w:t>
      </w:r>
    </w:p>
    <w:p w:rsidR="005C5C0E" w:rsidRPr="005C5C0E" w:rsidRDefault="005C5C0E" w:rsidP="005C5C0E">
      <w:pPr>
        <w:spacing w:after="0" w:line="120" w:lineRule="atLeast"/>
        <w:ind w:left="-142"/>
        <w:jc w:val="center"/>
        <w:rPr>
          <w:rFonts w:ascii="Times New Roman" w:hAnsi="Times New Roman" w:cs="Times New Roman"/>
          <w:b/>
          <w:color w:val="333333"/>
          <w:sz w:val="16"/>
          <w:szCs w:val="24"/>
        </w:rPr>
      </w:pPr>
      <w:r w:rsidRPr="005C5C0E">
        <w:rPr>
          <w:rFonts w:ascii="Times New Roman" w:hAnsi="Times New Roman" w:cs="Times New Roman"/>
          <w:b/>
          <w:color w:val="333333"/>
          <w:sz w:val="16"/>
          <w:szCs w:val="24"/>
        </w:rPr>
        <w:t>ПОСТАНОВЛЕНИЕ</w:t>
      </w:r>
    </w:p>
    <w:p w:rsidR="005C5C0E" w:rsidRPr="005C5C0E" w:rsidRDefault="005C5C0E" w:rsidP="005C5C0E">
      <w:pPr>
        <w:spacing w:after="0" w:line="120" w:lineRule="atLeast"/>
        <w:ind w:left="-142"/>
        <w:jc w:val="center"/>
        <w:rPr>
          <w:rFonts w:ascii="Times New Roman" w:hAnsi="Times New Roman" w:cs="Times New Roman"/>
          <w:b/>
          <w:i/>
          <w:color w:val="333333"/>
          <w:sz w:val="16"/>
          <w:szCs w:val="24"/>
        </w:rPr>
      </w:pPr>
      <w:r w:rsidRPr="005C5C0E">
        <w:rPr>
          <w:rFonts w:ascii="Times New Roman" w:hAnsi="Times New Roman" w:cs="Times New Roman"/>
          <w:b/>
          <w:i/>
          <w:color w:val="333333"/>
          <w:sz w:val="16"/>
          <w:szCs w:val="24"/>
        </w:rPr>
        <w:t>от  09 января 2017 г. № 2</w:t>
      </w:r>
    </w:p>
    <w:p w:rsidR="005C5C0E" w:rsidRPr="005C5C0E" w:rsidRDefault="005C5C0E" w:rsidP="005C5C0E">
      <w:pPr>
        <w:spacing w:after="0" w:line="120" w:lineRule="atLeast"/>
        <w:jc w:val="both"/>
        <w:rPr>
          <w:rFonts w:ascii="Times New Roman" w:hAnsi="Times New Roman" w:cs="Times New Roman"/>
          <w:b/>
          <w:sz w:val="24"/>
          <w:szCs w:val="24"/>
        </w:rPr>
      </w:pPr>
      <w:r w:rsidRPr="005C5C0E">
        <w:rPr>
          <w:rFonts w:ascii="Times New Roman" w:hAnsi="Times New Roman" w:cs="Times New Roman"/>
          <w:b/>
          <w:sz w:val="24"/>
          <w:szCs w:val="24"/>
        </w:rPr>
        <w:t>О внесении изменения в постановление главы муниципального района Большеглушицкий Самарской области от 17.03.2016 г. №11 «О комиссии по соблюдению требований к служебному поведению главы сельского поселения Большая Дергуновка муниципального района Большеглушицкий Самарской области, 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w:t>
      </w:r>
    </w:p>
    <w:p w:rsidR="005C5C0E" w:rsidRPr="005C5C0E" w:rsidRDefault="005C5C0E" w:rsidP="005C5C0E">
      <w:pPr>
        <w:pStyle w:val="2"/>
        <w:spacing w:line="120" w:lineRule="atLeast"/>
        <w:ind w:firstLine="0"/>
        <w:rPr>
          <w:sz w:val="24"/>
          <w:szCs w:val="24"/>
        </w:rPr>
      </w:pPr>
      <w:r w:rsidRPr="005C5C0E">
        <w:rPr>
          <w:sz w:val="24"/>
          <w:szCs w:val="24"/>
        </w:rPr>
        <w:t xml:space="preserve">В соответствии со статьей 41 Устава муниципального района Большеглушицкий Самарской области, </w:t>
      </w:r>
      <w:r w:rsidRPr="005C5C0E">
        <w:rPr>
          <w:b/>
          <w:sz w:val="24"/>
          <w:szCs w:val="24"/>
        </w:rPr>
        <w:t>ПОСТАНОВЛЯЮ:</w:t>
      </w:r>
    </w:p>
    <w:p w:rsidR="005C5C0E" w:rsidRPr="005C5C0E" w:rsidRDefault="005C5C0E" w:rsidP="005C5C0E">
      <w:pPr>
        <w:numPr>
          <w:ilvl w:val="0"/>
          <w:numId w:val="1"/>
        </w:numPr>
        <w:spacing w:after="0" w:line="120" w:lineRule="atLeast"/>
        <w:ind w:left="0" w:firstLine="567"/>
        <w:jc w:val="both"/>
        <w:rPr>
          <w:rFonts w:ascii="Times New Roman" w:hAnsi="Times New Roman" w:cs="Times New Roman"/>
          <w:sz w:val="24"/>
          <w:szCs w:val="24"/>
        </w:rPr>
      </w:pPr>
      <w:r w:rsidRPr="005C5C0E">
        <w:rPr>
          <w:rFonts w:ascii="Times New Roman" w:hAnsi="Times New Roman" w:cs="Times New Roman"/>
          <w:sz w:val="24"/>
          <w:szCs w:val="24"/>
        </w:rPr>
        <w:t>Внести в постановление главы муниципального района Большеглушицкий Самарской области от 17.03.2016 г. №11 «О комиссии по соблюдению требований к служебному поведению главы сельского поселения Большая Дергуновка муниципального района Большеглушицкий Самарской области, 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 (далее-постановление) следующее изменение:</w:t>
      </w:r>
    </w:p>
    <w:p w:rsidR="005C5C0E" w:rsidRPr="005C5C0E" w:rsidRDefault="005C5C0E" w:rsidP="005C5C0E">
      <w:pPr>
        <w:numPr>
          <w:ilvl w:val="1"/>
          <w:numId w:val="1"/>
        </w:numPr>
        <w:spacing w:after="0" w:line="120" w:lineRule="atLeast"/>
        <w:ind w:left="0" w:firstLine="567"/>
        <w:jc w:val="both"/>
        <w:rPr>
          <w:rFonts w:ascii="Times New Roman" w:eastAsia="Calibri" w:hAnsi="Times New Roman" w:cs="Times New Roman"/>
          <w:sz w:val="24"/>
          <w:szCs w:val="24"/>
          <w:lang w:eastAsia="en-US"/>
        </w:rPr>
      </w:pPr>
      <w:r w:rsidRPr="005C5C0E">
        <w:rPr>
          <w:rFonts w:ascii="Times New Roman" w:hAnsi="Times New Roman" w:cs="Times New Roman"/>
          <w:sz w:val="24"/>
          <w:szCs w:val="24"/>
        </w:rPr>
        <w:t xml:space="preserve">Приложение №2 к постановлению изложить </w:t>
      </w:r>
      <w:r w:rsidRPr="005C5C0E">
        <w:rPr>
          <w:rFonts w:ascii="Times New Roman" w:eastAsia="Calibri" w:hAnsi="Times New Roman" w:cs="Times New Roman"/>
          <w:sz w:val="24"/>
          <w:szCs w:val="24"/>
          <w:lang w:eastAsia="en-US"/>
        </w:rPr>
        <w:t>в редакции согласно Приложению к настоящему постановлению.</w:t>
      </w:r>
    </w:p>
    <w:p w:rsidR="005C5C0E" w:rsidRPr="005C5C0E" w:rsidRDefault="005C5C0E" w:rsidP="005C5C0E">
      <w:pPr>
        <w:pStyle w:val="2"/>
        <w:spacing w:line="120" w:lineRule="atLeast"/>
        <w:ind w:firstLine="0"/>
        <w:rPr>
          <w:sz w:val="24"/>
          <w:szCs w:val="24"/>
        </w:rPr>
      </w:pPr>
      <w:r w:rsidRPr="005C5C0E">
        <w:rPr>
          <w:sz w:val="24"/>
          <w:szCs w:val="24"/>
        </w:rPr>
        <w:t>2. Настоящее постановление вступает в силу со дня его подписания.</w:t>
      </w:r>
    </w:p>
    <w:p w:rsidR="005C5C0E" w:rsidRPr="005C5C0E" w:rsidRDefault="005C5C0E" w:rsidP="005C5C0E">
      <w:pPr>
        <w:spacing w:after="0" w:line="120" w:lineRule="atLeast"/>
        <w:jc w:val="both"/>
        <w:outlineLvl w:val="0"/>
        <w:rPr>
          <w:rFonts w:ascii="Times New Roman" w:hAnsi="Times New Roman" w:cs="Times New Roman"/>
          <w:sz w:val="24"/>
          <w:szCs w:val="24"/>
        </w:rPr>
      </w:pPr>
      <w:r w:rsidRPr="005C5C0E">
        <w:rPr>
          <w:rFonts w:ascii="Times New Roman" w:hAnsi="Times New Roman" w:cs="Times New Roman"/>
          <w:sz w:val="24"/>
          <w:szCs w:val="24"/>
        </w:rPr>
        <w:t xml:space="preserve">Глава сельского поселения Большая Дергуновка  муниципального района           </w:t>
      </w:r>
    </w:p>
    <w:p w:rsidR="005C5C0E" w:rsidRPr="005C5C0E" w:rsidRDefault="005C5C0E" w:rsidP="005C5C0E">
      <w:pPr>
        <w:spacing w:after="0" w:line="120" w:lineRule="atLeast"/>
        <w:jc w:val="both"/>
        <w:outlineLvl w:val="0"/>
        <w:rPr>
          <w:rFonts w:ascii="Times New Roman" w:hAnsi="Times New Roman" w:cs="Times New Roman"/>
          <w:sz w:val="24"/>
          <w:szCs w:val="24"/>
        </w:rPr>
      </w:pPr>
      <w:r w:rsidRPr="005C5C0E">
        <w:rPr>
          <w:rFonts w:ascii="Times New Roman" w:hAnsi="Times New Roman" w:cs="Times New Roman"/>
          <w:sz w:val="24"/>
          <w:szCs w:val="24"/>
        </w:rPr>
        <w:t>Большеглушицкий Самарской области                                          В.И. Дыхно</w:t>
      </w:r>
    </w:p>
    <w:p w:rsidR="005C5C0E" w:rsidRPr="005C5C0E" w:rsidRDefault="005C5C0E" w:rsidP="005C5C0E">
      <w:pPr>
        <w:spacing w:after="0" w:line="120" w:lineRule="atLeast"/>
        <w:jc w:val="right"/>
        <w:rPr>
          <w:rFonts w:ascii="Times New Roman" w:hAnsi="Times New Roman" w:cs="Times New Roman"/>
          <w:sz w:val="24"/>
          <w:szCs w:val="24"/>
        </w:rPr>
      </w:pPr>
      <w:r w:rsidRPr="005C5C0E">
        <w:rPr>
          <w:rFonts w:ascii="Times New Roman" w:hAnsi="Times New Roman" w:cs="Times New Roman"/>
          <w:sz w:val="24"/>
          <w:szCs w:val="24"/>
        </w:rPr>
        <w:t>Приложение к постановлению</w:t>
      </w:r>
      <w:r>
        <w:rPr>
          <w:rFonts w:ascii="Times New Roman" w:hAnsi="Times New Roman" w:cs="Times New Roman"/>
          <w:sz w:val="24"/>
          <w:szCs w:val="24"/>
        </w:rPr>
        <w:t xml:space="preserve"> </w:t>
      </w:r>
      <w:r w:rsidRPr="005C5C0E">
        <w:rPr>
          <w:rFonts w:ascii="Times New Roman" w:hAnsi="Times New Roman" w:cs="Times New Roman"/>
          <w:sz w:val="24"/>
          <w:szCs w:val="24"/>
        </w:rPr>
        <w:t xml:space="preserve">главы муниципального района </w:t>
      </w:r>
    </w:p>
    <w:p w:rsidR="005C5C0E" w:rsidRPr="005C5C0E" w:rsidRDefault="005C5C0E" w:rsidP="005C5C0E">
      <w:pPr>
        <w:spacing w:after="0" w:line="120" w:lineRule="atLeast"/>
        <w:jc w:val="right"/>
        <w:rPr>
          <w:rFonts w:ascii="Times New Roman" w:hAnsi="Times New Roman" w:cs="Times New Roman"/>
          <w:sz w:val="24"/>
          <w:szCs w:val="24"/>
        </w:rPr>
      </w:pPr>
      <w:r w:rsidRPr="005C5C0E">
        <w:rPr>
          <w:rFonts w:ascii="Times New Roman" w:hAnsi="Times New Roman" w:cs="Times New Roman"/>
          <w:sz w:val="24"/>
          <w:szCs w:val="24"/>
        </w:rPr>
        <w:t>Большеглушицкий Самарской области</w:t>
      </w:r>
      <w:r>
        <w:rPr>
          <w:rFonts w:ascii="Times New Roman" w:hAnsi="Times New Roman" w:cs="Times New Roman"/>
          <w:sz w:val="24"/>
          <w:szCs w:val="24"/>
        </w:rPr>
        <w:t xml:space="preserve"> о</w:t>
      </w:r>
      <w:r w:rsidRPr="005C5C0E">
        <w:rPr>
          <w:rFonts w:ascii="Times New Roman" w:hAnsi="Times New Roman" w:cs="Times New Roman"/>
          <w:sz w:val="24"/>
          <w:szCs w:val="24"/>
        </w:rPr>
        <w:t>т 09 января 2016года №  2</w:t>
      </w:r>
    </w:p>
    <w:p w:rsidR="005C5C0E" w:rsidRPr="005C5C0E" w:rsidRDefault="005C5C0E" w:rsidP="005C5C0E">
      <w:pPr>
        <w:spacing w:after="0" w:line="120" w:lineRule="atLeast"/>
        <w:jc w:val="right"/>
        <w:rPr>
          <w:rFonts w:ascii="Times New Roman" w:eastAsia="Times New Roman" w:hAnsi="Times New Roman" w:cs="Times New Roman"/>
          <w:sz w:val="24"/>
          <w:szCs w:val="24"/>
        </w:rPr>
      </w:pPr>
      <w:r w:rsidRPr="005C5C0E">
        <w:rPr>
          <w:rFonts w:ascii="Times New Roman" w:eastAsia="Times New Roman" w:hAnsi="Times New Roman" w:cs="Times New Roman"/>
          <w:sz w:val="24"/>
          <w:szCs w:val="24"/>
        </w:rPr>
        <w:t>«Приложение № 2 к постановлению главы сельского поселения Большая Дергуновка</w:t>
      </w:r>
    </w:p>
    <w:p w:rsidR="005C5C0E" w:rsidRPr="005C5C0E" w:rsidRDefault="005C5C0E" w:rsidP="005C5C0E">
      <w:pPr>
        <w:spacing w:after="0" w:line="120" w:lineRule="atLeast"/>
        <w:jc w:val="center"/>
        <w:rPr>
          <w:rFonts w:ascii="Times New Roman" w:eastAsia="Times New Roman" w:hAnsi="Times New Roman" w:cs="Times New Roman"/>
          <w:sz w:val="24"/>
          <w:szCs w:val="24"/>
        </w:rPr>
      </w:pPr>
      <w:r w:rsidRPr="005C5C0E">
        <w:rPr>
          <w:rFonts w:ascii="Times New Roman" w:eastAsia="Times New Roman" w:hAnsi="Times New Roman" w:cs="Times New Roman"/>
          <w:sz w:val="24"/>
          <w:szCs w:val="24"/>
        </w:rPr>
        <w:t xml:space="preserve">муниципального района Большеглушицкий </w:t>
      </w:r>
      <w:r>
        <w:rPr>
          <w:rFonts w:ascii="Times New Roman" w:eastAsia="Times New Roman" w:hAnsi="Times New Roman" w:cs="Times New Roman"/>
          <w:sz w:val="24"/>
          <w:szCs w:val="24"/>
        </w:rPr>
        <w:t xml:space="preserve">Самарской области от 17 марта 2016 года </w:t>
      </w:r>
      <w:r w:rsidRPr="005C5C0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p>
    <w:p w:rsidR="005C5C0E" w:rsidRPr="005C5C0E" w:rsidRDefault="005C5C0E" w:rsidP="005C5C0E">
      <w:pPr>
        <w:widowControl w:val="0"/>
        <w:autoSpaceDE w:val="0"/>
        <w:autoSpaceDN w:val="0"/>
        <w:adjustRightInd w:val="0"/>
        <w:spacing w:after="0" w:line="120" w:lineRule="atLeast"/>
        <w:ind w:firstLine="539"/>
        <w:jc w:val="center"/>
        <w:rPr>
          <w:rFonts w:ascii="Times New Roman" w:eastAsia="Times New Roman" w:hAnsi="Times New Roman" w:cs="Times New Roman"/>
          <w:b/>
          <w:sz w:val="24"/>
          <w:szCs w:val="24"/>
        </w:rPr>
      </w:pPr>
      <w:r w:rsidRPr="005C5C0E">
        <w:rPr>
          <w:rFonts w:ascii="Times New Roman" w:eastAsia="Times New Roman" w:hAnsi="Times New Roman" w:cs="Times New Roman"/>
          <w:b/>
          <w:sz w:val="24"/>
          <w:szCs w:val="24"/>
        </w:rPr>
        <w:t>Состав комиссии по соблюдению требований к служебному поведению главы сельского поселения Большая Дергуновка муниципального р</w:t>
      </w:r>
      <w:r>
        <w:rPr>
          <w:rFonts w:ascii="Times New Roman" w:eastAsia="Times New Roman" w:hAnsi="Times New Roman" w:cs="Times New Roman"/>
          <w:b/>
          <w:sz w:val="24"/>
          <w:szCs w:val="24"/>
        </w:rPr>
        <w:t xml:space="preserve">айона Большеглушицкий Самарской </w:t>
      </w:r>
      <w:r w:rsidRPr="005C5C0E">
        <w:rPr>
          <w:rFonts w:ascii="Times New Roman" w:eastAsia="Times New Roman" w:hAnsi="Times New Roman" w:cs="Times New Roman"/>
          <w:b/>
          <w:sz w:val="24"/>
          <w:szCs w:val="24"/>
        </w:rPr>
        <w:t>области,</w:t>
      </w:r>
      <w:r>
        <w:rPr>
          <w:rFonts w:ascii="Times New Roman" w:eastAsia="Times New Roman" w:hAnsi="Times New Roman" w:cs="Times New Roman"/>
          <w:b/>
          <w:sz w:val="24"/>
          <w:szCs w:val="24"/>
        </w:rPr>
        <w:t xml:space="preserve"> </w:t>
      </w:r>
      <w:r w:rsidRPr="005C5C0E">
        <w:rPr>
          <w:rFonts w:ascii="Times New Roman" w:eastAsia="Times New Roman" w:hAnsi="Times New Roman" w:cs="Times New Roman"/>
          <w:b/>
          <w:sz w:val="24"/>
          <w:szCs w:val="24"/>
        </w:rPr>
        <w:t>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w:t>
      </w:r>
    </w:p>
    <w:p w:rsidR="005C5C0E" w:rsidRPr="005C5C0E" w:rsidRDefault="005C5C0E" w:rsidP="005C5C0E">
      <w:pPr>
        <w:spacing w:after="0" w:line="120" w:lineRule="atLeast"/>
        <w:jc w:val="center"/>
        <w:rPr>
          <w:rFonts w:ascii="Times New Roman" w:eastAsia="Times New Roman" w:hAnsi="Times New Roman" w:cs="Times New Roman"/>
          <w:b/>
          <w:sz w:val="24"/>
          <w:szCs w:val="24"/>
        </w:rPr>
      </w:pPr>
      <w:r w:rsidRPr="005C5C0E">
        <w:rPr>
          <w:rFonts w:ascii="Times New Roman" w:eastAsia="Times New Roman" w:hAnsi="Times New Roman" w:cs="Times New Roman"/>
          <w:b/>
          <w:sz w:val="24"/>
          <w:szCs w:val="24"/>
        </w:rPr>
        <w:t>Председатель комиссии:</w:t>
      </w:r>
    </w:p>
    <w:p w:rsidR="005C5C0E" w:rsidRPr="005C5C0E" w:rsidRDefault="005C5C0E" w:rsidP="005C5C0E">
      <w:pPr>
        <w:spacing w:after="0" w:line="120" w:lineRule="atLeast"/>
        <w:rPr>
          <w:rFonts w:ascii="Times New Roman" w:eastAsia="Times New Roman" w:hAnsi="Times New Roman" w:cs="Times New Roman"/>
          <w:sz w:val="24"/>
          <w:szCs w:val="24"/>
        </w:rPr>
      </w:pPr>
      <w:r w:rsidRPr="005C5C0E">
        <w:rPr>
          <w:rFonts w:ascii="Times New Roman" w:eastAsia="Times New Roman" w:hAnsi="Times New Roman" w:cs="Times New Roman"/>
          <w:b/>
          <w:sz w:val="24"/>
          <w:szCs w:val="24"/>
        </w:rPr>
        <w:t xml:space="preserve">                Дыхно Валерий Иванович </w:t>
      </w:r>
      <w:r w:rsidRPr="005C5C0E">
        <w:rPr>
          <w:rFonts w:ascii="Times New Roman" w:eastAsia="Times New Roman" w:hAnsi="Times New Roman" w:cs="Times New Roman"/>
          <w:sz w:val="24"/>
          <w:szCs w:val="24"/>
        </w:rPr>
        <w:t>–    глава  администрации сельского  поселения Большая Дергуновка  муниципального района  Большеглушицкий Самарской области</w:t>
      </w:r>
    </w:p>
    <w:p w:rsidR="005C5C0E" w:rsidRPr="005C5C0E" w:rsidRDefault="005C5C0E" w:rsidP="005C5C0E">
      <w:pPr>
        <w:spacing w:after="0" w:line="120" w:lineRule="atLeast"/>
        <w:jc w:val="center"/>
        <w:rPr>
          <w:rFonts w:ascii="Times New Roman" w:eastAsia="Times New Roman" w:hAnsi="Times New Roman" w:cs="Times New Roman"/>
          <w:b/>
          <w:sz w:val="24"/>
          <w:szCs w:val="24"/>
        </w:rPr>
      </w:pPr>
      <w:r w:rsidRPr="005C5C0E">
        <w:rPr>
          <w:rFonts w:ascii="Times New Roman" w:eastAsia="Times New Roman" w:hAnsi="Times New Roman" w:cs="Times New Roman"/>
          <w:b/>
          <w:sz w:val="24"/>
          <w:szCs w:val="24"/>
        </w:rPr>
        <w:t>Заместитель председателя комиссии:</w:t>
      </w:r>
    </w:p>
    <w:p w:rsidR="005C5C0E" w:rsidRPr="005C5C0E" w:rsidRDefault="005C5C0E" w:rsidP="005C5C0E">
      <w:pPr>
        <w:spacing w:after="0" w:line="120" w:lineRule="atLeast"/>
        <w:jc w:val="both"/>
        <w:rPr>
          <w:rFonts w:ascii="Times New Roman" w:eastAsia="Times New Roman" w:hAnsi="Times New Roman" w:cs="Times New Roman"/>
          <w:sz w:val="24"/>
          <w:szCs w:val="24"/>
        </w:rPr>
      </w:pPr>
      <w:r w:rsidRPr="005C5C0E">
        <w:rPr>
          <w:rFonts w:ascii="Times New Roman" w:eastAsia="Times New Roman" w:hAnsi="Times New Roman" w:cs="Times New Roman"/>
          <w:sz w:val="24"/>
          <w:szCs w:val="24"/>
        </w:rPr>
        <w:t xml:space="preserve">              </w:t>
      </w:r>
      <w:r w:rsidRPr="005C5C0E">
        <w:rPr>
          <w:rFonts w:ascii="Times New Roman" w:eastAsia="Times New Roman" w:hAnsi="Times New Roman" w:cs="Times New Roman"/>
          <w:b/>
          <w:sz w:val="24"/>
          <w:szCs w:val="24"/>
        </w:rPr>
        <w:t>Макарова Анна Евгеньевна</w:t>
      </w:r>
      <w:r w:rsidRPr="005C5C0E">
        <w:rPr>
          <w:rFonts w:ascii="Times New Roman" w:eastAsia="Times New Roman" w:hAnsi="Times New Roman" w:cs="Times New Roman"/>
          <w:sz w:val="24"/>
          <w:szCs w:val="24"/>
        </w:rPr>
        <w:t xml:space="preserve">  –  ведущий специалист  администрации   сельского поселения Большая Дергуновка муниципального района Большеглушицкий Самарской области.</w:t>
      </w:r>
    </w:p>
    <w:p w:rsidR="005C5C0E" w:rsidRPr="005C5C0E" w:rsidRDefault="005C5C0E" w:rsidP="005C5C0E">
      <w:pPr>
        <w:spacing w:after="0" w:line="120" w:lineRule="atLeast"/>
        <w:jc w:val="center"/>
        <w:rPr>
          <w:rFonts w:ascii="Times New Roman" w:eastAsia="Times New Roman" w:hAnsi="Times New Roman" w:cs="Times New Roman"/>
          <w:b/>
          <w:sz w:val="24"/>
          <w:szCs w:val="24"/>
        </w:rPr>
      </w:pPr>
      <w:r w:rsidRPr="005C5C0E">
        <w:rPr>
          <w:rFonts w:ascii="Times New Roman" w:eastAsia="Times New Roman" w:hAnsi="Times New Roman" w:cs="Times New Roman"/>
          <w:b/>
          <w:sz w:val="24"/>
          <w:szCs w:val="24"/>
        </w:rPr>
        <w:lastRenderedPageBreak/>
        <w:t>Секретарь комиссии:</w:t>
      </w:r>
    </w:p>
    <w:p w:rsidR="005C5C0E" w:rsidRPr="005C5C0E" w:rsidRDefault="005C5C0E" w:rsidP="005C5C0E">
      <w:pPr>
        <w:spacing w:after="0" w:line="120" w:lineRule="atLeast"/>
        <w:jc w:val="both"/>
        <w:rPr>
          <w:rFonts w:ascii="Times New Roman" w:eastAsia="Times New Roman" w:hAnsi="Times New Roman" w:cs="Times New Roman"/>
          <w:sz w:val="24"/>
          <w:szCs w:val="24"/>
        </w:rPr>
      </w:pPr>
      <w:r w:rsidRPr="005C5C0E">
        <w:rPr>
          <w:rFonts w:ascii="Times New Roman" w:eastAsia="Times New Roman" w:hAnsi="Times New Roman" w:cs="Times New Roman"/>
          <w:b/>
          <w:sz w:val="24"/>
          <w:szCs w:val="24"/>
        </w:rPr>
        <w:t xml:space="preserve">                Дыхно Наталья Валерьевна </w:t>
      </w:r>
      <w:r w:rsidRPr="005C5C0E">
        <w:rPr>
          <w:rFonts w:ascii="Times New Roman" w:eastAsia="Times New Roman" w:hAnsi="Times New Roman" w:cs="Times New Roman"/>
          <w:sz w:val="24"/>
          <w:szCs w:val="24"/>
        </w:rPr>
        <w:t xml:space="preserve"> -  инспектор ВУС  сельского поселения  Большая Дергуновка муниципального района Большеглушицкий Самарской области</w:t>
      </w:r>
    </w:p>
    <w:p w:rsidR="005C5C0E" w:rsidRPr="005C5C0E" w:rsidRDefault="005C5C0E" w:rsidP="005C5C0E">
      <w:pPr>
        <w:spacing w:after="0" w:line="120" w:lineRule="atLeast"/>
        <w:jc w:val="center"/>
        <w:rPr>
          <w:rFonts w:ascii="Times New Roman" w:eastAsia="Times New Roman" w:hAnsi="Times New Roman" w:cs="Times New Roman"/>
          <w:b/>
          <w:sz w:val="24"/>
          <w:szCs w:val="24"/>
        </w:rPr>
      </w:pPr>
      <w:r w:rsidRPr="005C5C0E">
        <w:rPr>
          <w:rFonts w:ascii="Times New Roman" w:eastAsia="Times New Roman" w:hAnsi="Times New Roman" w:cs="Times New Roman"/>
          <w:b/>
          <w:sz w:val="24"/>
          <w:szCs w:val="24"/>
        </w:rPr>
        <w:t>Члены комиссии:</w:t>
      </w:r>
    </w:p>
    <w:p w:rsidR="005C5C0E" w:rsidRPr="005C5C0E" w:rsidRDefault="005C5C0E" w:rsidP="005C5C0E">
      <w:pPr>
        <w:spacing w:after="0" w:line="120" w:lineRule="atLeast"/>
        <w:jc w:val="both"/>
        <w:rPr>
          <w:rFonts w:ascii="Times New Roman" w:eastAsia="Times New Roman" w:hAnsi="Times New Roman" w:cs="Times New Roman"/>
          <w:sz w:val="24"/>
          <w:szCs w:val="24"/>
        </w:rPr>
      </w:pPr>
      <w:r w:rsidRPr="005C5C0E">
        <w:rPr>
          <w:rFonts w:ascii="Times New Roman" w:eastAsia="Times New Roman" w:hAnsi="Times New Roman" w:cs="Times New Roman"/>
          <w:sz w:val="24"/>
          <w:szCs w:val="24"/>
        </w:rPr>
        <w:t xml:space="preserve">              </w:t>
      </w:r>
      <w:r w:rsidRPr="005C5C0E">
        <w:rPr>
          <w:rFonts w:ascii="Times New Roman" w:eastAsia="Times New Roman" w:hAnsi="Times New Roman" w:cs="Times New Roman"/>
          <w:b/>
          <w:sz w:val="24"/>
          <w:szCs w:val="24"/>
        </w:rPr>
        <w:t xml:space="preserve">Филатова </w:t>
      </w:r>
      <w:r w:rsidRPr="005C5C0E">
        <w:rPr>
          <w:rFonts w:ascii="Times New Roman" w:hAnsi="Times New Roman" w:cs="Times New Roman"/>
          <w:b/>
          <w:sz w:val="24"/>
          <w:szCs w:val="24"/>
        </w:rPr>
        <w:t>Екатерина Сергеевна</w:t>
      </w:r>
      <w:r w:rsidRPr="005C5C0E">
        <w:rPr>
          <w:sz w:val="24"/>
          <w:szCs w:val="24"/>
        </w:rPr>
        <w:t xml:space="preserve"> </w:t>
      </w:r>
      <w:r w:rsidRPr="005C5C0E">
        <w:rPr>
          <w:rFonts w:ascii="Times New Roman" w:eastAsia="Times New Roman" w:hAnsi="Times New Roman" w:cs="Times New Roman"/>
          <w:b/>
          <w:sz w:val="24"/>
          <w:szCs w:val="24"/>
        </w:rPr>
        <w:t>–</w:t>
      </w:r>
      <w:r w:rsidRPr="005C5C0E">
        <w:rPr>
          <w:rFonts w:ascii="Times New Roman" w:eastAsia="Times New Roman" w:hAnsi="Times New Roman" w:cs="Times New Roman"/>
          <w:sz w:val="24"/>
          <w:szCs w:val="24"/>
        </w:rPr>
        <w:t xml:space="preserve">  начальник отдела муниципальной служб  и кадровой политики администрации   муниципального района Большеглушицкий Самарской области (по согласованию)</w:t>
      </w:r>
    </w:p>
    <w:p w:rsidR="005C5C0E" w:rsidRPr="005C5C0E" w:rsidRDefault="005C5C0E" w:rsidP="005C5C0E">
      <w:pPr>
        <w:spacing w:after="0" w:line="120" w:lineRule="atLeast"/>
        <w:jc w:val="both"/>
        <w:rPr>
          <w:rFonts w:ascii="Times New Roman" w:eastAsia="Times New Roman" w:hAnsi="Times New Roman" w:cs="Times New Roman"/>
          <w:sz w:val="24"/>
          <w:szCs w:val="24"/>
        </w:rPr>
      </w:pPr>
      <w:r w:rsidRPr="005C5C0E">
        <w:rPr>
          <w:rFonts w:ascii="Times New Roman" w:eastAsia="Times New Roman" w:hAnsi="Times New Roman" w:cs="Times New Roman"/>
          <w:sz w:val="24"/>
          <w:szCs w:val="24"/>
        </w:rPr>
        <w:t xml:space="preserve">              </w:t>
      </w:r>
      <w:r w:rsidRPr="005C5C0E">
        <w:rPr>
          <w:rFonts w:ascii="Times New Roman" w:eastAsia="Times New Roman" w:hAnsi="Times New Roman" w:cs="Times New Roman"/>
          <w:b/>
          <w:sz w:val="24"/>
          <w:szCs w:val="24"/>
        </w:rPr>
        <w:t>Жуков Алексей Александрович</w:t>
      </w:r>
      <w:r w:rsidRPr="005C5C0E">
        <w:rPr>
          <w:rFonts w:ascii="Calibri" w:eastAsia="Times New Roman" w:hAnsi="Calibri" w:cs="Times New Roman"/>
          <w:b/>
          <w:sz w:val="24"/>
          <w:szCs w:val="24"/>
        </w:rPr>
        <w:t xml:space="preserve"> </w:t>
      </w:r>
      <w:r w:rsidRPr="005C5C0E">
        <w:rPr>
          <w:rFonts w:ascii="Times New Roman" w:eastAsia="Times New Roman" w:hAnsi="Times New Roman" w:cs="Times New Roman"/>
          <w:b/>
          <w:sz w:val="24"/>
          <w:szCs w:val="24"/>
        </w:rPr>
        <w:t xml:space="preserve">-   </w:t>
      </w:r>
      <w:r w:rsidRPr="005C5C0E">
        <w:rPr>
          <w:rFonts w:ascii="Times New Roman" w:eastAsia="Times New Roman" w:hAnsi="Times New Roman" w:cs="Times New Roman"/>
          <w:sz w:val="24"/>
          <w:szCs w:val="24"/>
        </w:rPr>
        <w:t>председатель первичной профсоюзной  организации администрации муниципального района Большеглушицкий Самарской области (по согласованию).</w:t>
      </w:r>
    </w:p>
    <w:p w:rsidR="005C5C0E" w:rsidRPr="005C5C0E" w:rsidRDefault="005C5C0E" w:rsidP="005C5C0E">
      <w:pPr>
        <w:spacing w:after="0" w:line="120" w:lineRule="atLeast"/>
        <w:jc w:val="both"/>
        <w:rPr>
          <w:rFonts w:ascii="Times New Roman" w:hAnsi="Times New Roman" w:cs="Times New Roman"/>
          <w:color w:val="000000" w:themeColor="text1"/>
          <w:sz w:val="24"/>
          <w:szCs w:val="24"/>
        </w:rPr>
      </w:pPr>
      <w:r w:rsidRPr="005C5C0E">
        <w:rPr>
          <w:rFonts w:ascii="Times New Roman" w:hAnsi="Times New Roman" w:cs="Times New Roman"/>
          <w:b/>
          <w:sz w:val="24"/>
          <w:szCs w:val="24"/>
        </w:rPr>
        <w:t xml:space="preserve">             Федоров Евгений Юрьевич - </w:t>
      </w:r>
      <w:r w:rsidRPr="005C5C0E">
        <w:rPr>
          <w:rFonts w:ascii="Times New Roman" w:hAnsi="Times New Roman" w:cs="Times New Roman"/>
          <w:color w:val="000000" w:themeColor="text1"/>
          <w:sz w:val="24"/>
          <w:szCs w:val="24"/>
        </w:rPr>
        <w:t xml:space="preserve">директор </w:t>
      </w:r>
      <w:r w:rsidRPr="005C5C0E">
        <w:rPr>
          <w:rFonts w:ascii="Times New Roman" w:hAnsi="Times New Roman" w:cs="Times New Roman"/>
          <w:bCs/>
          <w:color w:val="000000" w:themeColor="text1"/>
          <w:sz w:val="24"/>
          <w:szCs w:val="24"/>
          <w:shd w:val="clear" w:color="auto" w:fill="FFFFFF"/>
        </w:rPr>
        <w:t>государственного бюджетного общеобразовательного учреждения Самарской области средней общеобразовательной школы №2 «Образовательный центр»  с. Большая Глушица муниципального района Большеглушицкий Самарской области</w:t>
      </w:r>
      <w:r w:rsidRPr="005C5C0E">
        <w:rPr>
          <w:rFonts w:ascii="Times New Roman" w:hAnsi="Times New Roman" w:cs="Times New Roman"/>
          <w:color w:val="000000" w:themeColor="text1"/>
          <w:sz w:val="24"/>
          <w:szCs w:val="24"/>
        </w:rPr>
        <w:t xml:space="preserve"> (по согласованию). </w:t>
      </w:r>
    </w:p>
    <w:p w:rsidR="005C5C0E" w:rsidRPr="005C5C0E" w:rsidRDefault="005C5C0E" w:rsidP="005C5C0E">
      <w:pPr>
        <w:spacing w:after="0" w:line="120" w:lineRule="atLeast"/>
        <w:jc w:val="both"/>
        <w:rPr>
          <w:rFonts w:ascii="Times New Roman" w:hAnsi="Times New Roman" w:cs="Times New Roman"/>
          <w:sz w:val="24"/>
          <w:szCs w:val="24"/>
        </w:rPr>
      </w:pPr>
      <w:r w:rsidRPr="005C5C0E">
        <w:rPr>
          <w:b/>
          <w:sz w:val="24"/>
          <w:szCs w:val="24"/>
        </w:rPr>
        <w:t xml:space="preserve">                     </w:t>
      </w:r>
      <w:r w:rsidRPr="005C5C0E">
        <w:rPr>
          <w:rFonts w:ascii="Times New Roman" w:hAnsi="Times New Roman" w:cs="Times New Roman"/>
          <w:b/>
          <w:sz w:val="24"/>
          <w:szCs w:val="24"/>
        </w:rPr>
        <w:t xml:space="preserve">Чечинёва Любовь Васильевна – </w:t>
      </w:r>
      <w:r w:rsidRPr="005C5C0E">
        <w:rPr>
          <w:rFonts w:ascii="Times New Roman" w:hAnsi="Times New Roman" w:cs="Times New Roman"/>
          <w:sz w:val="24"/>
          <w:szCs w:val="24"/>
        </w:rPr>
        <w:t>депутат собрания          представителей сельского   поселения Большая Дергуновка муниципального  района  Большеглушицкий Самарской области</w:t>
      </w:r>
    </w:p>
    <w:p w:rsidR="005C5C0E" w:rsidRDefault="005C5C0E" w:rsidP="005C5C0E">
      <w:pPr>
        <w:spacing w:after="0" w:line="120" w:lineRule="atLeast"/>
      </w:pPr>
    </w:p>
    <w:p w:rsidR="005C5C0E" w:rsidRPr="005C5C0E" w:rsidRDefault="005C5C0E" w:rsidP="005C5C0E">
      <w:pPr>
        <w:pStyle w:val="5"/>
        <w:spacing w:before="0" w:after="0" w:line="120" w:lineRule="atLeast"/>
        <w:ind w:right="-34"/>
        <w:jc w:val="center"/>
        <w:rPr>
          <w:sz w:val="16"/>
          <w:szCs w:val="16"/>
        </w:rPr>
      </w:pPr>
      <w:r w:rsidRPr="005C5C0E">
        <w:rPr>
          <w:noProof/>
          <w:sz w:val="16"/>
          <w:szCs w:val="16"/>
        </w:rPr>
        <w:drawing>
          <wp:inline distT="0" distB="0" distL="0" distR="0">
            <wp:extent cx="304800" cy="34628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04800" cy="346287"/>
                    </a:xfrm>
                    <a:prstGeom prst="rect">
                      <a:avLst/>
                    </a:prstGeom>
                    <a:noFill/>
                    <a:ln w="9525">
                      <a:noFill/>
                      <a:miter lim="800000"/>
                      <a:headEnd/>
                      <a:tailEnd/>
                    </a:ln>
                  </pic:spPr>
                </pic:pic>
              </a:graphicData>
            </a:graphic>
          </wp:inline>
        </w:drawing>
      </w:r>
    </w:p>
    <w:p w:rsidR="005C5C0E" w:rsidRPr="005C5C0E" w:rsidRDefault="005C5C0E" w:rsidP="005C5C0E">
      <w:pPr>
        <w:tabs>
          <w:tab w:val="left" w:pos="6521"/>
        </w:tabs>
        <w:spacing w:after="0" w:line="120" w:lineRule="atLeast"/>
        <w:ind w:left="-142"/>
        <w:jc w:val="center"/>
        <w:rPr>
          <w:rFonts w:ascii="Times New Roman" w:hAnsi="Times New Roman" w:cs="Times New Roman"/>
          <w:b/>
          <w:color w:val="333333"/>
          <w:sz w:val="16"/>
          <w:szCs w:val="16"/>
        </w:rPr>
      </w:pPr>
      <w:r w:rsidRPr="005C5C0E">
        <w:rPr>
          <w:rFonts w:ascii="Times New Roman" w:hAnsi="Times New Roman" w:cs="Times New Roman"/>
          <w:b/>
          <w:color w:val="333333"/>
          <w:sz w:val="16"/>
          <w:szCs w:val="16"/>
        </w:rPr>
        <w:t>РОССИЙСКАЯ ФЕДЕРАЦИЯ</w:t>
      </w:r>
    </w:p>
    <w:p w:rsidR="005C5C0E" w:rsidRPr="005C5C0E" w:rsidRDefault="005C5C0E" w:rsidP="005C5C0E">
      <w:pPr>
        <w:spacing w:after="0" w:line="120" w:lineRule="atLeast"/>
        <w:ind w:left="-142"/>
        <w:jc w:val="center"/>
        <w:rPr>
          <w:rFonts w:ascii="Times New Roman" w:hAnsi="Times New Roman" w:cs="Times New Roman"/>
          <w:b/>
          <w:color w:val="333333"/>
          <w:sz w:val="16"/>
          <w:szCs w:val="16"/>
        </w:rPr>
      </w:pPr>
      <w:r w:rsidRPr="005C5C0E">
        <w:rPr>
          <w:rFonts w:ascii="Times New Roman" w:hAnsi="Times New Roman" w:cs="Times New Roman"/>
          <w:b/>
          <w:color w:val="333333"/>
          <w:sz w:val="16"/>
          <w:szCs w:val="16"/>
        </w:rPr>
        <w:t>МУНИЦИПАЛЬНЫЙ  РАЙОН</w:t>
      </w:r>
    </w:p>
    <w:p w:rsidR="005C5C0E" w:rsidRPr="005C5C0E" w:rsidRDefault="005C5C0E" w:rsidP="005C5C0E">
      <w:pPr>
        <w:tabs>
          <w:tab w:val="left" w:pos="6379"/>
        </w:tabs>
        <w:spacing w:after="0" w:line="120" w:lineRule="atLeast"/>
        <w:ind w:left="-142"/>
        <w:jc w:val="center"/>
        <w:rPr>
          <w:rFonts w:ascii="Times New Roman" w:hAnsi="Times New Roman" w:cs="Times New Roman"/>
          <w:b/>
          <w:color w:val="333333"/>
          <w:sz w:val="16"/>
          <w:szCs w:val="16"/>
        </w:rPr>
      </w:pPr>
      <w:r w:rsidRPr="005C5C0E">
        <w:rPr>
          <w:rFonts w:ascii="Times New Roman" w:hAnsi="Times New Roman" w:cs="Times New Roman"/>
          <w:b/>
          <w:color w:val="333333"/>
          <w:sz w:val="16"/>
          <w:szCs w:val="16"/>
        </w:rPr>
        <w:t>БОЛЬШЕГЛУШИЦКИЙ</w:t>
      </w:r>
    </w:p>
    <w:p w:rsidR="005C5C0E" w:rsidRPr="005C5C0E" w:rsidRDefault="005C5C0E" w:rsidP="005C5C0E">
      <w:pPr>
        <w:spacing w:after="0" w:line="120" w:lineRule="atLeast"/>
        <w:ind w:left="-142"/>
        <w:jc w:val="center"/>
        <w:rPr>
          <w:rFonts w:ascii="Times New Roman" w:hAnsi="Times New Roman" w:cs="Times New Roman"/>
          <w:b/>
          <w:color w:val="333333"/>
          <w:sz w:val="16"/>
          <w:szCs w:val="16"/>
        </w:rPr>
      </w:pPr>
      <w:r w:rsidRPr="005C5C0E">
        <w:rPr>
          <w:rFonts w:ascii="Times New Roman" w:hAnsi="Times New Roman" w:cs="Times New Roman"/>
          <w:b/>
          <w:color w:val="333333"/>
          <w:sz w:val="16"/>
          <w:szCs w:val="16"/>
        </w:rPr>
        <w:t>САМАРСКОЙ  ОБЛАСТИ</w:t>
      </w:r>
    </w:p>
    <w:p w:rsidR="005C5C0E" w:rsidRPr="005C5C0E" w:rsidRDefault="005C5C0E" w:rsidP="005C5C0E">
      <w:pPr>
        <w:spacing w:after="0" w:line="120" w:lineRule="atLeast"/>
        <w:ind w:left="-142"/>
        <w:jc w:val="center"/>
        <w:rPr>
          <w:rFonts w:ascii="Times New Roman" w:hAnsi="Times New Roman" w:cs="Times New Roman"/>
          <w:b/>
          <w:color w:val="333333"/>
          <w:sz w:val="16"/>
          <w:szCs w:val="16"/>
        </w:rPr>
      </w:pPr>
      <w:r w:rsidRPr="005C5C0E">
        <w:rPr>
          <w:rFonts w:ascii="Times New Roman" w:hAnsi="Times New Roman" w:cs="Times New Roman"/>
          <w:b/>
          <w:color w:val="333333"/>
          <w:sz w:val="16"/>
          <w:szCs w:val="16"/>
        </w:rPr>
        <w:t>АДМИНИСТРАЦИЯ</w:t>
      </w:r>
    </w:p>
    <w:p w:rsidR="005C5C0E" w:rsidRPr="005C5C0E" w:rsidRDefault="005C5C0E" w:rsidP="005C5C0E">
      <w:pPr>
        <w:spacing w:after="0" w:line="120" w:lineRule="atLeast"/>
        <w:ind w:left="-142"/>
        <w:jc w:val="center"/>
        <w:rPr>
          <w:rFonts w:ascii="Times New Roman" w:hAnsi="Times New Roman" w:cs="Times New Roman"/>
          <w:b/>
          <w:color w:val="333333"/>
          <w:sz w:val="16"/>
          <w:szCs w:val="16"/>
        </w:rPr>
      </w:pPr>
      <w:r w:rsidRPr="005C5C0E">
        <w:rPr>
          <w:rFonts w:ascii="Times New Roman" w:hAnsi="Times New Roman" w:cs="Times New Roman"/>
          <w:b/>
          <w:color w:val="333333"/>
          <w:sz w:val="16"/>
          <w:szCs w:val="16"/>
        </w:rPr>
        <w:t>СЕЛЬСКОГО  ПОСЕЛЕНИЯ</w:t>
      </w:r>
    </w:p>
    <w:p w:rsidR="005C5C0E" w:rsidRPr="005C5C0E" w:rsidRDefault="005C5C0E" w:rsidP="005C5C0E">
      <w:pPr>
        <w:spacing w:after="0" w:line="120" w:lineRule="atLeast"/>
        <w:ind w:left="-142"/>
        <w:jc w:val="center"/>
        <w:rPr>
          <w:rFonts w:ascii="Times New Roman" w:hAnsi="Times New Roman" w:cs="Times New Roman"/>
          <w:b/>
          <w:color w:val="333333"/>
          <w:sz w:val="16"/>
          <w:szCs w:val="16"/>
        </w:rPr>
      </w:pPr>
      <w:r w:rsidRPr="005C5C0E">
        <w:rPr>
          <w:rFonts w:ascii="Times New Roman" w:hAnsi="Times New Roman" w:cs="Times New Roman"/>
          <w:b/>
          <w:color w:val="333333"/>
          <w:sz w:val="16"/>
          <w:szCs w:val="16"/>
        </w:rPr>
        <w:t>БОЛЬШАЯ ДЕРГУНОВКА</w:t>
      </w:r>
    </w:p>
    <w:p w:rsidR="005C5C0E" w:rsidRPr="005C5C0E" w:rsidRDefault="005C5C0E" w:rsidP="005C5C0E">
      <w:pPr>
        <w:spacing w:after="0" w:line="120" w:lineRule="atLeast"/>
        <w:ind w:left="-142"/>
        <w:jc w:val="center"/>
        <w:rPr>
          <w:rFonts w:ascii="Times New Roman" w:hAnsi="Times New Roman" w:cs="Times New Roman"/>
          <w:b/>
          <w:color w:val="333333"/>
          <w:sz w:val="16"/>
          <w:szCs w:val="16"/>
        </w:rPr>
      </w:pPr>
      <w:r w:rsidRPr="005C5C0E">
        <w:rPr>
          <w:rFonts w:ascii="Times New Roman" w:hAnsi="Times New Roman" w:cs="Times New Roman"/>
          <w:b/>
          <w:color w:val="333333"/>
          <w:sz w:val="16"/>
          <w:szCs w:val="16"/>
        </w:rPr>
        <w:t>______________________________</w:t>
      </w:r>
    </w:p>
    <w:p w:rsidR="005C5C0E" w:rsidRPr="005C5C0E" w:rsidRDefault="005C5C0E" w:rsidP="005C5C0E">
      <w:pPr>
        <w:tabs>
          <w:tab w:val="left" w:pos="2970"/>
        </w:tabs>
        <w:spacing w:after="0" w:line="120" w:lineRule="atLeast"/>
        <w:ind w:left="-142"/>
        <w:jc w:val="center"/>
        <w:rPr>
          <w:rFonts w:ascii="Times New Roman" w:hAnsi="Times New Roman" w:cs="Times New Roman"/>
          <w:b/>
          <w:color w:val="333333"/>
          <w:sz w:val="16"/>
          <w:szCs w:val="16"/>
        </w:rPr>
      </w:pPr>
      <w:r w:rsidRPr="005C5C0E">
        <w:rPr>
          <w:rFonts w:ascii="Times New Roman" w:hAnsi="Times New Roman" w:cs="Times New Roman"/>
          <w:b/>
          <w:color w:val="333333"/>
          <w:sz w:val="16"/>
          <w:szCs w:val="16"/>
        </w:rPr>
        <w:t>ПОСТАНОВЛЕНИЕ</w:t>
      </w:r>
    </w:p>
    <w:p w:rsidR="005C5C0E" w:rsidRPr="005C5C0E" w:rsidRDefault="005C5C0E" w:rsidP="005C5C0E">
      <w:pPr>
        <w:spacing w:after="0" w:line="120" w:lineRule="atLeast"/>
        <w:ind w:left="-142"/>
        <w:jc w:val="center"/>
        <w:rPr>
          <w:rFonts w:ascii="Times New Roman" w:hAnsi="Times New Roman" w:cs="Times New Roman"/>
          <w:b/>
          <w:i/>
          <w:color w:val="333333"/>
          <w:sz w:val="16"/>
          <w:szCs w:val="16"/>
        </w:rPr>
      </w:pPr>
      <w:r w:rsidRPr="005C5C0E">
        <w:rPr>
          <w:rFonts w:ascii="Times New Roman" w:hAnsi="Times New Roman" w:cs="Times New Roman"/>
          <w:b/>
          <w:i/>
          <w:color w:val="333333"/>
          <w:sz w:val="16"/>
          <w:szCs w:val="16"/>
        </w:rPr>
        <w:t>от 23 января  2017 г. №3</w:t>
      </w:r>
    </w:p>
    <w:p w:rsidR="005C5C0E" w:rsidRPr="005C5C0E" w:rsidRDefault="005C5C0E" w:rsidP="005C5C0E">
      <w:pPr>
        <w:spacing w:after="0" w:line="120" w:lineRule="atLeast"/>
        <w:rPr>
          <w:rFonts w:ascii="Times New Roman" w:hAnsi="Times New Roman" w:cs="Times New Roman"/>
          <w:b/>
          <w:sz w:val="24"/>
          <w:szCs w:val="24"/>
        </w:rPr>
      </w:pPr>
      <w:r w:rsidRPr="005C5C0E">
        <w:rPr>
          <w:rFonts w:ascii="Times New Roman" w:hAnsi="Times New Roman" w:cs="Times New Roman"/>
          <w:b/>
          <w:sz w:val="24"/>
          <w:szCs w:val="24"/>
        </w:rPr>
        <w:t>Об  утверждении  плана мероприятий  по  обеспечению охраны  безопасности людей,  их  жизни  и  здоровья   на  водных  объектах, на  территории сельского  поселения Большая Дергуновка муниципального  района Большеглушицкий Самарской  области   на  2017 год.</w:t>
      </w:r>
    </w:p>
    <w:p w:rsidR="005C5C0E" w:rsidRPr="005C5C0E" w:rsidRDefault="005C5C0E" w:rsidP="005C5C0E">
      <w:pPr>
        <w:spacing w:after="0" w:line="120" w:lineRule="atLeast"/>
        <w:ind w:firstLine="709"/>
        <w:jc w:val="both"/>
        <w:rPr>
          <w:rFonts w:ascii="Times New Roman" w:hAnsi="Times New Roman" w:cs="Times New Roman"/>
          <w:bCs/>
          <w:sz w:val="24"/>
          <w:szCs w:val="24"/>
        </w:rPr>
      </w:pPr>
      <w:r w:rsidRPr="005C5C0E">
        <w:rPr>
          <w:rFonts w:ascii="Times New Roman" w:hAnsi="Times New Roman" w:cs="Times New Roman"/>
          <w:snapToGrid w:val="0"/>
          <w:sz w:val="24"/>
          <w:szCs w:val="24"/>
        </w:rPr>
        <w:t xml:space="preserve">В соответствии с </w:t>
      </w:r>
      <w:r w:rsidRPr="005C5C0E">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5C5C0E">
        <w:rPr>
          <w:rFonts w:ascii="Times New Roman" w:hAnsi="Times New Roman" w:cs="Times New Roman"/>
          <w:snapToGrid w:val="0"/>
          <w:sz w:val="24"/>
          <w:szCs w:val="24"/>
        </w:rPr>
        <w:t xml:space="preserve">Федеральным Законом РФ №68-ФЗ от 21.12.1994 г. </w:t>
      </w:r>
      <w:r w:rsidRPr="005C5C0E">
        <w:rPr>
          <w:rFonts w:ascii="Times New Roman" w:hAnsi="Times New Roman" w:cs="Times New Roman"/>
          <w:sz w:val="24"/>
          <w:szCs w:val="24"/>
        </w:rPr>
        <w:t>«</w:t>
      </w:r>
      <w:r w:rsidRPr="005C5C0E">
        <w:rPr>
          <w:rFonts w:ascii="Times New Roman" w:hAnsi="Times New Roman" w:cs="Times New Roman"/>
          <w:snapToGrid w:val="0"/>
          <w:sz w:val="24"/>
          <w:szCs w:val="24"/>
        </w:rPr>
        <w:t>О защите населения и территорий от чрезвычайных ситуаций природного и техногенного характера</w:t>
      </w:r>
      <w:r w:rsidRPr="005C5C0E">
        <w:rPr>
          <w:rFonts w:ascii="Times New Roman" w:hAnsi="Times New Roman" w:cs="Times New Roman"/>
          <w:sz w:val="24"/>
          <w:szCs w:val="24"/>
        </w:rPr>
        <w:t>», руководствуясь Уставом сельского поселения Большая Дергуновка  муниципального района Большеглушицкий Самарской области и в целях предупреждения несчастных случаев на водоемах на территории сельского поселения Большая Дергуновка  муниципального района Большеглушицкий Самарской области в  период купального сезона 2017 года, Администрация сельского поселения Большая Дергуновка муниципального района Большеглушицкий Самарской области</w:t>
      </w:r>
      <w:r>
        <w:rPr>
          <w:rFonts w:ascii="Times New Roman" w:hAnsi="Times New Roman" w:cs="Times New Roman"/>
          <w:bCs/>
          <w:sz w:val="24"/>
          <w:szCs w:val="24"/>
        </w:rPr>
        <w:t xml:space="preserve"> </w:t>
      </w:r>
      <w:r w:rsidRPr="005C5C0E">
        <w:rPr>
          <w:rFonts w:ascii="Times New Roman" w:hAnsi="Times New Roman" w:cs="Times New Roman"/>
          <w:b/>
          <w:sz w:val="24"/>
          <w:szCs w:val="24"/>
        </w:rPr>
        <w:t>ПОСТАНОВЛЯЕТ:</w:t>
      </w:r>
    </w:p>
    <w:p w:rsidR="005C5C0E" w:rsidRPr="005C5C0E" w:rsidRDefault="005C5C0E" w:rsidP="005C5C0E">
      <w:pPr>
        <w:spacing w:after="0" w:line="120" w:lineRule="atLeast"/>
        <w:jc w:val="both"/>
        <w:rPr>
          <w:rFonts w:ascii="Times New Roman" w:hAnsi="Times New Roman" w:cs="Times New Roman"/>
          <w:sz w:val="24"/>
          <w:szCs w:val="24"/>
        </w:rPr>
      </w:pPr>
      <w:r w:rsidRPr="005C5C0E">
        <w:rPr>
          <w:rFonts w:ascii="Times New Roman" w:hAnsi="Times New Roman" w:cs="Times New Roman"/>
          <w:sz w:val="24"/>
          <w:szCs w:val="24"/>
        </w:rPr>
        <w:t xml:space="preserve">          1. Утвердить  состав  рабочей  группы по  обеспечению  безопасности  людей,  охраны  их  жизни  и  здоровья   на  водных  объектах,  на  территории сельского  поселения   Большая Дергуновка муниципального  района Большеглушицкий  Самарской  области   на  2017год (приложение №1).</w:t>
      </w:r>
    </w:p>
    <w:p w:rsidR="005C5C0E" w:rsidRPr="005C5C0E" w:rsidRDefault="005C5C0E" w:rsidP="005C5C0E">
      <w:pPr>
        <w:spacing w:after="0" w:line="120" w:lineRule="atLeast"/>
        <w:ind w:firstLine="709"/>
        <w:jc w:val="both"/>
        <w:rPr>
          <w:rFonts w:ascii="Times New Roman" w:hAnsi="Times New Roman" w:cs="Times New Roman"/>
          <w:sz w:val="24"/>
          <w:szCs w:val="24"/>
        </w:rPr>
      </w:pPr>
      <w:r w:rsidRPr="005C5C0E">
        <w:rPr>
          <w:rFonts w:ascii="Times New Roman" w:hAnsi="Times New Roman" w:cs="Times New Roman"/>
          <w:sz w:val="24"/>
          <w:szCs w:val="24"/>
        </w:rPr>
        <w:t>2.    Утвердить  план   мероприятий   по  обеспечению  безопасности  людей,  охраны  их  жизни  и  здоровья   на  водных  объектах,  на  территории сельского  поселения   Большая Дергуновка муниципального  района Большеглушицкий  Самарской  области   на  2017год (приложение №2).</w:t>
      </w:r>
    </w:p>
    <w:p w:rsidR="005C5C0E" w:rsidRPr="005C5C0E" w:rsidRDefault="005C5C0E" w:rsidP="005C5C0E">
      <w:pPr>
        <w:spacing w:after="0" w:line="120" w:lineRule="atLeast"/>
        <w:jc w:val="both"/>
        <w:rPr>
          <w:rFonts w:ascii="Times New Roman" w:hAnsi="Times New Roman" w:cs="Times New Roman"/>
          <w:sz w:val="24"/>
          <w:szCs w:val="24"/>
        </w:rPr>
      </w:pPr>
      <w:r w:rsidRPr="005C5C0E">
        <w:rPr>
          <w:rFonts w:ascii="Times New Roman" w:hAnsi="Times New Roman" w:cs="Times New Roman"/>
          <w:sz w:val="24"/>
          <w:szCs w:val="24"/>
        </w:rPr>
        <w:t xml:space="preserve">      4. Контроль  за  исполнением настоящего  постановления  оставляю  за  собой. </w:t>
      </w:r>
    </w:p>
    <w:p w:rsidR="005C5C0E" w:rsidRPr="005C5C0E" w:rsidRDefault="005C5C0E" w:rsidP="005C5C0E">
      <w:pPr>
        <w:spacing w:after="0" w:line="120" w:lineRule="atLeast"/>
        <w:ind w:left="142"/>
        <w:jc w:val="both"/>
        <w:rPr>
          <w:rFonts w:ascii="Times New Roman" w:hAnsi="Times New Roman" w:cs="Times New Roman"/>
          <w:sz w:val="24"/>
          <w:szCs w:val="24"/>
        </w:rPr>
      </w:pPr>
      <w:r w:rsidRPr="005C5C0E">
        <w:rPr>
          <w:rFonts w:ascii="Times New Roman" w:hAnsi="Times New Roman" w:cs="Times New Roman"/>
          <w:sz w:val="24"/>
          <w:szCs w:val="24"/>
        </w:rPr>
        <w:t xml:space="preserve">    5.  Опубликовать настоящее постановление    в  газете  «Большедергуновские  Вести» и разместить  на  официальном  сайте  муниципального  района  Большеглушицкий  Самарской  области  в  сети  «Интернет». </w:t>
      </w:r>
    </w:p>
    <w:p w:rsidR="005C5C0E" w:rsidRPr="005C5C0E" w:rsidRDefault="005C5C0E" w:rsidP="005C5C0E">
      <w:pPr>
        <w:spacing w:after="0" w:line="120" w:lineRule="atLeast"/>
        <w:jc w:val="both"/>
        <w:rPr>
          <w:rFonts w:ascii="Times New Roman" w:hAnsi="Times New Roman" w:cs="Times New Roman"/>
          <w:sz w:val="24"/>
          <w:szCs w:val="24"/>
        </w:rPr>
      </w:pPr>
      <w:bookmarkStart w:id="0" w:name="_GoBack"/>
      <w:bookmarkEnd w:id="0"/>
      <w:r w:rsidRPr="005C5C0E">
        <w:rPr>
          <w:rFonts w:ascii="Times New Roman" w:hAnsi="Times New Roman" w:cs="Times New Roman"/>
          <w:sz w:val="24"/>
          <w:szCs w:val="24"/>
        </w:rPr>
        <w:t xml:space="preserve">       6. Настоящее постановление вступает в  силу со дня его официального опубликования  и распространяется на правоотношения, возникш</w:t>
      </w:r>
      <w:r>
        <w:rPr>
          <w:rFonts w:ascii="Times New Roman" w:hAnsi="Times New Roman" w:cs="Times New Roman"/>
          <w:sz w:val="24"/>
          <w:szCs w:val="24"/>
        </w:rPr>
        <w:t xml:space="preserve">ие с  </w:t>
      </w:r>
      <w:r w:rsidRPr="005C5C0E">
        <w:rPr>
          <w:rFonts w:ascii="Times New Roman" w:hAnsi="Times New Roman" w:cs="Times New Roman"/>
          <w:sz w:val="24"/>
          <w:szCs w:val="24"/>
        </w:rPr>
        <w:t>01  января 2017 года.</w:t>
      </w:r>
    </w:p>
    <w:p w:rsidR="005C5C0E" w:rsidRPr="005C5C0E" w:rsidRDefault="005C5C0E" w:rsidP="005C5C0E">
      <w:pPr>
        <w:tabs>
          <w:tab w:val="left" w:pos="-142"/>
        </w:tabs>
        <w:spacing w:after="0" w:line="120" w:lineRule="atLeast"/>
        <w:ind w:left="142"/>
        <w:jc w:val="both"/>
        <w:rPr>
          <w:rFonts w:ascii="Times New Roman" w:hAnsi="Times New Roman" w:cs="Times New Roman"/>
          <w:sz w:val="24"/>
          <w:szCs w:val="24"/>
        </w:rPr>
      </w:pPr>
      <w:r w:rsidRPr="005C5C0E">
        <w:rPr>
          <w:rFonts w:ascii="Times New Roman" w:hAnsi="Times New Roman" w:cs="Times New Roman"/>
          <w:sz w:val="24"/>
          <w:szCs w:val="24"/>
        </w:rPr>
        <w:t xml:space="preserve"> Глава сельского  поселения</w:t>
      </w:r>
      <w:r>
        <w:rPr>
          <w:rFonts w:ascii="Times New Roman" w:hAnsi="Times New Roman" w:cs="Times New Roman"/>
          <w:sz w:val="24"/>
          <w:szCs w:val="24"/>
        </w:rPr>
        <w:t xml:space="preserve"> </w:t>
      </w:r>
      <w:r w:rsidRPr="005C5C0E">
        <w:rPr>
          <w:rFonts w:ascii="Times New Roman" w:hAnsi="Times New Roman" w:cs="Times New Roman"/>
          <w:sz w:val="24"/>
          <w:szCs w:val="24"/>
        </w:rPr>
        <w:t>Большая Дергуновка</w:t>
      </w:r>
      <w:r w:rsidRPr="005C5C0E">
        <w:rPr>
          <w:rFonts w:ascii="Times New Roman" w:hAnsi="Times New Roman" w:cs="Times New Roman"/>
          <w:sz w:val="24"/>
          <w:szCs w:val="24"/>
        </w:rPr>
        <w:tab/>
        <w:t>В.И. Дыхно</w:t>
      </w:r>
    </w:p>
    <w:p w:rsidR="005C5C0E" w:rsidRPr="005C5C0E" w:rsidRDefault="005C5C0E" w:rsidP="005C5C0E">
      <w:pPr>
        <w:tabs>
          <w:tab w:val="left" w:pos="6946"/>
        </w:tabs>
        <w:spacing w:after="0" w:line="120" w:lineRule="atLeast"/>
        <w:jc w:val="both"/>
        <w:rPr>
          <w:rFonts w:ascii="Times New Roman" w:hAnsi="Times New Roman" w:cs="Times New Roman"/>
          <w:sz w:val="24"/>
          <w:szCs w:val="24"/>
        </w:rPr>
      </w:pPr>
    </w:p>
    <w:tbl>
      <w:tblPr>
        <w:tblStyle w:val="a5"/>
        <w:tblW w:w="4990"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0"/>
      </w:tblGrid>
      <w:tr w:rsidR="005C5C0E" w:rsidRPr="005C5C0E" w:rsidTr="005C5C0E">
        <w:trPr>
          <w:trHeight w:val="557"/>
        </w:trPr>
        <w:tc>
          <w:tcPr>
            <w:tcW w:w="4990" w:type="dxa"/>
          </w:tcPr>
          <w:p w:rsidR="005C5C0E" w:rsidRPr="005C5C0E" w:rsidRDefault="005C5C0E" w:rsidP="005C5C0E">
            <w:pPr>
              <w:tabs>
                <w:tab w:val="left" w:pos="6946"/>
              </w:tabs>
              <w:spacing w:line="120" w:lineRule="atLeast"/>
              <w:rPr>
                <w:rFonts w:ascii="Times New Roman" w:hAnsi="Times New Roman" w:cs="Times New Roman"/>
                <w:sz w:val="24"/>
                <w:szCs w:val="24"/>
              </w:rPr>
            </w:pPr>
            <w:r w:rsidRPr="005C5C0E">
              <w:rPr>
                <w:rFonts w:ascii="Times New Roman" w:hAnsi="Times New Roman" w:cs="Times New Roman"/>
                <w:sz w:val="24"/>
                <w:szCs w:val="24"/>
              </w:rPr>
              <w:t xml:space="preserve">Приложение № 1к постановлению администрации сельского поселения Большая </w:t>
            </w:r>
            <w:r w:rsidRPr="005C5C0E">
              <w:rPr>
                <w:rFonts w:ascii="Times New Roman" w:hAnsi="Times New Roman" w:cs="Times New Roman"/>
                <w:sz w:val="24"/>
                <w:szCs w:val="24"/>
              </w:rPr>
              <w:lastRenderedPageBreak/>
              <w:t>Дергуновка муниципального района Большеглушицкий Самарской области</w:t>
            </w:r>
          </w:p>
          <w:p w:rsidR="005C5C0E" w:rsidRPr="005C5C0E" w:rsidRDefault="005C5C0E" w:rsidP="005C5C0E">
            <w:pPr>
              <w:tabs>
                <w:tab w:val="left" w:pos="6946"/>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от 23 января 2017 года № 3</w:t>
            </w:r>
          </w:p>
        </w:tc>
      </w:tr>
    </w:tbl>
    <w:p w:rsidR="005C5C0E" w:rsidRPr="005C5C0E" w:rsidRDefault="005C5C0E" w:rsidP="005C5C0E">
      <w:pPr>
        <w:tabs>
          <w:tab w:val="left" w:pos="4620"/>
        </w:tabs>
        <w:spacing w:after="0" w:line="120" w:lineRule="atLeast"/>
        <w:rPr>
          <w:rFonts w:ascii="Times New Roman" w:hAnsi="Times New Roman" w:cs="Times New Roman"/>
          <w:sz w:val="24"/>
          <w:szCs w:val="24"/>
        </w:rPr>
      </w:pPr>
    </w:p>
    <w:p w:rsidR="005C5C0E" w:rsidRPr="005C5C0E" w:rsidRDefault="005C5C0E" w:rsidP="005C5C0E">
      <w:pPr>
        <w:tabs>
          <w:tab w:val="left" w:pos="3135"/>
        </w:tabs>
        <w:spacing w:after="0" w:line="120" w:lineRule="atLeast"/>
        <w:jc w:val="center"/>
        <w:rPr>
          <w:rFonts w:ascii="Times New Roman" w:hAnsi="Times New Roman" w:cs="Times New Roman"/>
          <w:b/>
          <w:sz w:val="24"/>
          <w:szCs w:val="24"/>
        </w:rPr>
      </w:pPr>
      <w:r w:rsidRPr="005C5C0E">
        <w:rPr>
          <w:rFonts w:ascii="Times New Roman" w:hAnsi="Times New Roman" w:cs="Times New Roman"/>
          <w:b/>
          <w:sz w:val="24"/>
          <w:szCs w:val="24"/>
        </w:rPr>
        <w:t>СОСТАВ</w:t>
      </w:r>
    </w:p>
    <w:p w:rsidR="005C5C0E" w:rsidRPr="005C5C0E" w:rsidRDefault="005C5C0E" w:rsidP="005C5C0E">
      <w:pPr>
        <w:tabs>
          <w:tab w:val="left" w:pos="3135"/>
        </w:tabs>
        <w:spacing w:after="0" w:line="120" w:lineRule="atLeast"/>
        <w:jc w:val="center"/>
        <w:rPr>
          <w:rFonts w:ascii="Times New Roman" w:hAnsi="Times New Roman" w:cs="Times New Roman"/>
          <w:sz w:val="24"/>
          <w:szCs w:val="24"/>
        </w:rPr>
      </w:pPr>
      <w:r w:rsidRPr="005C5C0E">
        <w:rPr>
          <w:rFonts w:ascii="Times New Roman" w:hAnsi="Times New Roman" w:cs="Times New Roman"/>
          <w:sz w:val="24"/>
          <w:szCs w:val="24"/>
        </w:rPr>
        <w:t>рабочей  группы Администрации  сельского  поселения  Большая Дергуновка муниципального  района  Большеглушицкий  Самарской  области   по  обеспечению  безопасности  людей,  охраны   их  жизни  и  здоровья   на  водных  объектах, на территории сельского поселения Большая Дергуновка муниципального района Большеглушицкий    Самарской области на 2017 год</w:t>
      </w:r>
    </w:p>
    <w:p w:rsidR="005C5C0E" w:rsidRPr="005C5C0E" w:rsidRDefault="005C5C0E" w:rsidP="005C5C0E">
      <w:pPr>
        <w:tabs>
          <w:tab w:val="left" w:pos="3135"/>
        </w:tabs>
        <w:spacing w:after="0" w:line="120" w:lineRule="atLeast"/>
        <w:rPr>
          <w:rFonts w:ascii="Times New Roman" w:hAnsi="Times New Roman" w:cs="Times New Roman"/>
          <w:sz w:val="24"/>
          <w:szCs w:val="24"/>
        </w:rPr>
      </w:pPr>
    </w:p>
    <w:tbl>
      <w:tblPr>
        <w:tblStyle w:val="a5"/>
        <w:tblW w:w="0" w:type="auto"/>
        <w:tblInd w:w="1526" w:type="dxa"/>
        <w:tblLook w:val="04A0"/>
      </w:tblPr>
      <w:tblGrid>
        <w:gridCol w:w="2551"/>
        <w:gridCol w:w="5103"/>
      </w:tblGrid>
      <w:tr w:rsidR="005C5C0E" w:rsidRPr="005C5C0E" w:rsidTr="003B1656">
        <w:tc>
          <w:tcPr>
            <w:tcW w:w="2551" w:type="dxa"/>
            <w:tcBorders>
              <w:top w:val="nil"/>
              <w:left w:val="nil"/>
              <w:bottom w:val="nil"/>
              <w:right w:val="nil"/>
            </w:tcBorders>
          </w:tcPr>
          <w:p w:rsidR="005C5C0E" w:rsidRPr="005C5C0E" w:rsidRDefault="005C5C0E" w:rsidP="005C5C0E">
            <w:pPr>
              <w:tabs>
                <w:tab w:val="left" w:pos="3135"/>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Дыхно В.И.</w:t>
            </w:r>
          </w:p>
        </w:tc>
        <w:tc>
          <w:tcPr>
            <w:tcW w:w="5103" w:type="dxa"/>
            <w:tcBorders>
              <w:top w:val="nil"/>
              <w:left w:val="nil"/>
              <w:bottom w:val="nil"/>
              <w:right w:val="nil"/>
            </w:tcBorders>
          </w:tcPr>
          <w:p w:rsidR="005C5C0E" w:rsidRPr="005C5C0E" w:rsidRDefault="005C5C0E" w:rsidP="005C5C0E">
            <w:pPr>
              <w:tabs>
                <w:tab w:val="left" w:pos="3135"/>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глава сельского поселения</w:t>
            </w:r>
          </w:p>
          <w:p w:rsidR="005C5C0E" w:rsidRPr="005C5C0E" w:rsidRDefault="005C5C0E" w:rsidP="005C5C0E">
            <w:pPr>
              <w:tabs>
                <w:tab w:val="left" w:pos="3135"/>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Большая Дергуновка муниципального района</w:t>
            </w:r>
          </w:p>
          <w:p w:rsidR="005C5C0E" w:rsidRPr="005C5C0E" w:rsidRDefault="005C5C0E" w:rsidP="005C5C0E">
            <w:pPr>
              <w:tabs>
                <w:tab w:val="left" w:pos="3135"/>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Большеглушицкий Самарской области</w:t>
            </w:r>
          </w:p>
          <w:p w:rsidR="005C5C0E" w:rsidRPr="005C5C0E" w:rsidRDefault="005C5C0E" w:rsidP="005C5C0E">
            <w:pPr>
              <w:tabs>
                <w:tab w:val="left" w:pos="3135"/>
              </w:tabs>
              <w:spacing w:line="120" w:lineRule="atLeast"/>
              <w:rPr>
                <w:rFonts w:ascii="Times New Roman" w:hAnsi="Times New Roman" w:cs="Times New Roman"/>
                <w:sz w:val="24"/>
                <w:szCs w:val="24"/>
              </w:rPr>
            </w:pPr>
          </w:p>
        </w:tc>
      </w:tr>
      <w:tr w:rsidR="005C5C0E" w:rsidRPr="005C5C0E" w:rsidTr="003B1656">
        <w:tc>
          <w:tcPr>
            <w:tcW w:w="2551" w:type="dxa"/>
            <w:tcBorders>
              <w:top w:val="nil"/>
              <w:left w:val="nil"/>
              <w:bottom w:val="nil"/>
              <w:right w:val="nil"/>
            </w:tcBorders>
          </w:tcPr>
          <w:p w:rsidR="005C5C0E" w:rsidRPr="005C5C0E" w:rsidRDefault="005C5C0E" w:rsidP="005C5C0E">
            <w:pPr>
              <w:tabs>
                <w:tab w:val="left" w:pos="3135"/>
              </w:tabs>
              <w:spacing w:line="120" w:lineRule="atLeast"/>
              <w:rPr>
                <w:rFonts w:ascii="Times New Roman" w:hAnsi="Times New Roman" w:cs="Times New Roman"/>
                <w:sz w:val="24"/>
                <w:szCs w:val="24"/>
              </w:rPr>
            </w:pPr>
          </w:p>
          <w:p w:rsidR="005C5C0E" w:rsidRPr="005C5C0E" w:rsidRDefault="005C5C0E" w:rsidP="005C5C0E">
            <w:pPr>
              <w:tabs>
                <w:tab w:val="left" w:pos="3135"/>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Макарова А.Е.</w:t>
            </w:r>
          </w:p>
          <w:p w:rsidR="005C5C0E" w:rsidRPr="005C5C0E" w:rsidRDefault="005C5C0E" w:rsidP="005C5C0E">
            <w:pPr>
              <w:tabs>
                <w:tab w:val="left" w:pos="3135"/>
              </w:tabs>
              <w:spacing w:line="120" w:lineRule="atLeast"/>
              <w:rPr>
                <w:rFonts w:ascii="Times New Roman" w:hAnsi="Times New Roman" w:cs="Times New Roman"/>
                <w:sz w:val="24"/>
                <w:szCs w:val="24"/>
              </w:rPr>
            </w:pPr>
          </w:p>
          <w:p w:rsidR="005C5C0E" w:rsidRPr="005C5C0E" w:rsidRDefault="005C5C0E" w:rsidP="005C5C0E">
            <w:pPr>
              <w:tabs>
                <w:tab w:val="left" w:pos="3135"/>
              </w:tabs>
              <w:spacing w:line="120" w:lineRule="atLeast"/>
              <w:rPr>
                <w:rFonts w:ascii="Times New Roman" w:hAnsi="Times New Roman" w:cs="Times New Roman"/>
                <w:sz w:val="24"/>
                <w:szCs w:val="24"/>
              </w:rPr>
            </w:pPr>
          </w:p>
          <w:p w:rsidR="005C5C0E" w:rsidRPr="005C5C0E" w:rsidRDefault="005C5C0E" w:rsidP="005C5C0E">
            <w:pPr>
              <w:tabs>
                <w:tab w:val="left" w:pos="3135"/>
              </w:tabs>
              <w:spacing w:line="120" w:lineRule="atLeast"/>
              <w:rPr>
                <w:rFonts w:ascii="Times New Roman" w:hAnsi="Times New Roman" w:cs="Times New Roman"/>
                <w:sz w:val="24"/>
                <w:szCs w:val="24"/>
              </w:rPr>
            </w:pPr>
          </w:p>
          <w:p w:rsidR="005C5C0E" w:rsidRPr="005C5C0E" w:rsidRDefault="005C5C0E" w:rsidP="005C5C0E">
            <w:pPr>
              <w:tabs>
                <w:tab w:val="left" w:pos="3135"/>
              </w:tabs>
              <w:spacing w:line="120" w:lineRule="atLeast"/>
              <w:rPr>
                <w:rFonts w:ascii="Times New Roman" w:hAnsi="Times New Roman" w:cs="Times New Roman"/>
                <w:sz w:val="24"/>
                <w:szCs w:val="24"/>
              </w:rPr>
            </w:pPr>
          </w:p>
          <w:p w:rsidR="005C5C0E" w:rsidRPr="005C5C0E" w:rsidRDefault="005C5C0E" w:rsidP="005C5C0E">
            <w:pPr>
              <w:tabs>
                <w:tab w:val="left" w:pos="3135"/>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Дыхно Н.В.</w:t>
            </w:r>
          </w:p>
        </w:tc>
        <w:tc>
          <w:tcPr>
            <w:tcW w:w="5103" w:type="dxa"/>
            <w:tcBorders>
              <w:top w:val="nil"/>
              <w:left w:val="nil"/>
              <w:bottom w:val="nil"/>
              <w:right w:val="nil"/>
            </w:tcBorders>
          </w:tcPr>
          <w:p w:rsidR="005C5C0E" w:rsidRPr="005C5C0E" w:rsidRDefault="005C5C0E" w:rsidP="005C5C0E">
            <w:pPr>
              <w:tabs>
                <w:tab w:val="left" w:pos="3135"/>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ведущий специалист Администрации сельского поселения Большая Дергуновка муниципального района Большеглушицкий Самарской области</w:t>
            </w:r>
          </w:p>
          <w:p w:rsidR="005C5C0E" w:rsidRPr="005C5C0E" w:rsidRDefault="005C5C0E" w:rsidP="005C5C0E">
            <w:pPr>
              <w:tabs>
                <w:tab w:val="left" w:pos="3135"/>
              </w:tabs>
              <w:spacing w:line="120" w:lineRule="atLeast"/>
              <w:rPr>
                <w:rFonts w:ascii="Times New Roman" w:hAnsi="Times New Roman" w:cs="Times New Roman"/>
                <w:sz w:val="24"/>
                <w:szCs w:val="24"/>
              </w:rPr>
            </w:pPr>
          </w:p>
          <w:p w:rsidR="005C5C0E" w:rsidRPr="005C5C0E" w:rsidRDefault="005C5C0E" w:rsidP="005C5C0E">
            <w:pPr>
              <w:tabs>
                <w:tab w:val="left" w:pos="3135"/>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инспектор Администрации сельского поселения Большая Дергуновка муниципального района Большеглушицкий Самарской области</w:t>
            </w:r>
          </w:p>
          <w:p w:rsidR="005C5C0E" w:rsidRPr="005C5C0E" w:rsidRDefault="005C5C0E" w:rsidP="005C5C0E">
            <w:pPr>
              <w:tabs>
                <w:tab w:val="left" w:pos="3135"/>
              </w:tabs>
              <w:spacing w:line="120" w:lineRule="atLeast"/>
              <w:rPr>
                <w:rFonts w:ascii="Times New Roman" w:hAnsi="Times New Roman" w:cs="Times New Roman"/>
                <w:sz w:val="24"/>
                <w:szCs w:val="24"/>
              </w:rPr>
            </w:pPr>
          </w:p>
        </w:tc>
      </w:tr>
      <w:tr w:rsidR="005C5C0E" w:rsidRPr="005C5C0E" w:rsidTr="003B1656">
        <w:tc>
          <w:tcPr>
            <w:tcW w:w="2551" w:type="dxa"/>
            <w:tcBorders>
              <w:top w:val="nil"/>
              <w:left w:val="nil"/>
              <w:bottom w:val="nil"/>
              <w:right w:val="nil"/>
            </w:tcBorders>
          </w:tcPr>
          <w:p w:rsidR="005C5C0E" w:rsidRPr="005C5C0E" w:rsidRDefault="005C5C0E" w:rsidP="005C5C0E">
            <w:pPr>
              <w:tabs>
                <w:tab w:val="left" w:pos="3135"/>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Куряев Н.В.</w:t>
            </w:r>
          </w:p>
        </w:tc>
        <w:tc>
          <w:tcPr>
            <w:tcW w:w="5103" w:type="dxa"/>
            <w:tcBorders>
              <w:top w:val="nil"/>
              <w:left w:val="nil"/>
              <w:bottom w:val="nil"/>
              <w:right w:val="nil"/>
            </w:tcBorders>
          </w:tcPr>
          <w:p w:rsidR="005C5C0E" w:rsidRPr="005C5C0E" w:rsidRDefault="005C5C0E" w:rsidP="005C5C0E">
            <w:pPr>
              <w:tabs>
                <w:tab w:val="left" w:pos="2715"/>
                <w:tab w:val="center" w:pos="5173"/>
              </w:tabs>
              <w:spacing w:line="120" w:lineRule="atLeast"/>
              <w:rPr>
                <w:rFonts w:ascii="Times New Roman" w:hAnsi="Times New Roman" w:cs="Times New Roman"/>
                <w:sz w:val="24"/>
                <w:szCs w:val="24"/>
              </w:rPr>
            </w:pPr>
            <w:r w:rsidRPr="005C5C0E">
              <w:rPr>
                <w:rFonts w:ascii="Times New Roman" w:hAnsi="Times New Roman" w:cs="Times New Roman"/>
                <w:sz w:val="24"/>
                <w:szCs w:val="24"/>
              </w:rPr>
              <w:t>участковый  уполномоченный  полиции                       (по  согласованию)</w:t>
            </w:r>
          </w:p>
          <w:p w:rsidR="005C5C0E" w:rsidRPr="005C5C0E" w:rsidRDefault="005C5C0E" w:rsidP="005C5C0E">
            <w:pPr>
              <w:tabs>
                <w:tab w:val="left" w:pos="3135"/>
              </w:tabs>
              <w:spacing w:line="120" w:lineRule="atLeast"/>
              <w:rPr>
                <w:rFonts w:ascii="Times New Roman" w:hAnsi="Times New Roman" w:cs="Times New Roman"/>
                <w:sz w:val="24"/>
                <w:szCs w:val="24"/>
              </w:rPr>
            </w:pPr>
          </w:p>
        </w:tc>
      </w:tr>
    </w:tbl>
    <w:p w:rsidR="005C5C0E" w:rsidRPr="005C5C0E" w:rsidRDefault="005C5C0E" w:rsidP="005C5C0E">
      <w:pPr>
        <w:tabs>
          <w:tab w:val="left" w:pos="426"/>
          <w:tab w:val="left" w:pos="2552"/>
          <w:tab w:val="left" w:pos="5103"/>
        </w:tabs>
        <w:spacing w:after="0" w:line="120" w:lineRule="atLeast"/>
        <w:rPr>
          <w:rFonts w:ascii="Times New Roman" w:hAnsi="Times New Roman" w:cs="Times New Roman"/>
          <w:sz w:val="24"/>
          <w:szCs w:val="24"/>
        </w:rPr>
      </w:pPr>
    </w:p>
    <w:tbl>
      <w:tblPr>
        <w:tblStyle w:val="a5"/>
        <w:tblW w:w="0" w:type="auto"/>
        <w:tblInd w:w="5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tblGrid>
      <w:tr w:rsidR="005C5C0E" w:rsidRPr="005C5C0E" w:rsidTr="003B1656">
        <w:trPr>
          <w:trHeight w:val="557"/>
        </w:trPr>
        <w:tc>
          <w:tcPr>
            <w:tcW w:w="4671" w:type="dxa"/>
          </w:tcPr>
          <w:p w:rsidR="005C5C0E" w:rsidRPr="005C5C0E" w:rsidRDefault="005C5C0E" w:rsidP="005C5C0E">
            <w:pPr>
              <w:tabs>
                <w:tab w:val="left" w:pos="6946"/>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Приложение № 2</w:t>
            </w:r>
            <w:r>
              <w:rPr>
                <w:rFonts w:ascii="Times New Roman" w:hAnsi="Times New Roman" w:cs="Times New Roman"/>
                <w:sz w:val="24"/>
                <w:szCs w:val="24"/>
              </w:rPr>
              <w:t xml:space="preserve"> </w:t>
            </w:r>
            <w:r w:rsidRPr="005C5C0E">
              <w:rPr>
                <w:rFonts w:ascii="Times New Roman" w:hAnsi="Times New Roman" w:cs="Times New Roman"/>
                <w:sz w:val="24"/>
                <w:szCs w:val="24"/>
              </w:rPr>
              <w:t>к постановлению Администрации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5C5C0E">
              <w:rPr>
                <w:rFonts w:ascii="Times New Roman" w:hAnsi="Times New Roman" w:cs="Times New Roman"/>
                <w:sz w:val="24"/>
                <w:szCs w:val="24"/>
              </w:rPr>
              <w:t>от  20 января  2017 года № 3</w:t>
            </w:r>
          </w:p>
        </w:tc>
      </w:tr>
    </w:tbl>
    <w:p w:rsidR="005C5C0E" w:rsidRPr="005C5C0E" w:rsidRDefault="005C5C0E" w:rsidP="005C5C0E">
      <w:pPr>
        <w:spacing w:after="0" w:line="120" w:lineRule="atLeast"/>
        <w:rPr>
          <w:rFonts w:ascii="Times New Roman" w:hAnsi="Times New Roman" w:cs="Times New Roman"/>
          <w:sz w:val="24"/>
          <w:szCs w:val="24"/>
        </w:rPr>
      </w:pPr>
    </w:p>
    <w:p w:rsidR="005C5C0E" w:rsidRPr="005C5C0E" w:rsidRDefault="005C5C0E" w:rsidP="005C5C0E">
      <w:pPr>
        <w:tabs>
          <w:tab w:val="left" w:pos="2933"/>
        </w:tabs>
        <w:spacing w:after="0" w:line="120" w:lineRule="atLeast"/>
        <w:jc w:val="center"/>
        <w:rPr>
          <w:rFonts w:ascii="Times New Roman" w:hAnsi="Times New Roman" w:cs="Times New Roman"/>
          <w:b/>
          <w:sz w:val="24"/>
          <w:szCs w:val="24"/>
        </w:rPr>
      </w:pPr>
      <w:r w:rsidRPr="005C5C0E">
        <w:rPr>
          <w:rFonts w:ascii="Times New Roman" w:hAnsi="Times New Roman" w:cs="Times New Roman"/>
          <w:b/>
          <w:sz w:val="24"/>
          <w:szCs w:val="24"/>
        </w:rPr>
        <w:t>ПЛАН</w:t>
      </w:r>
    </w:p>
    <w:p w:rsidR="005C5C0E" w:rsidRPr="005C5C0E" w:rsidRDefault="005C5C0E" w:rsidP="005C5C0E">
      <w:pPr>
        <w:spacing w:after="0" w:line="120" w:lineRule="atLeast"/>
        <w:ind w:left="1134" w:hanging="850"/>
        <w:jc w:val="center"/>
        <w:rPr>
          <w:rFonts w:ascii="Times New Roman" w:hAnsi="Times New Roman" w:cs="Times New Roman"/>
          <w:sz w:val="24"/>
          <w:szCs w:val="24"/>
        </w:rPr>
      </w:pPr>
      <w:r w:rsidRPr="005C5C0E">
        <w:rPr>
          <w:rFonts w:ascii="Times New Roman" w:hAnsi="Times New Roman" w:cs="Times New Roman"/>
          <w:sz w:val="24"/>
          <w:szCs w:val="24"/>
        </w:rPr>
        <w:t>мероприятий   по  обеспечению  безопасности  людей,  охраны  их  жизни  и  здоровья на  водных  объектах,  на  территории сельского  поселения Большая Дергуновка муниципального  района  Большеглушицкий Самарской  области на  2017год</w:t>
      </w:r>
    </w:p>
    <w:p w:rsidR="005C5C0E" w:rsidRPr="005C5C0E" w:rsidRDefault="005C5C0E" w:rsidP="005C5C0E">
      <w:pPr>
        <w:tabs>
          <w:tab w:val="left" w:pos="1084"/>
        </w:tabs>
        <w:spacing w:after="0" w:line="120" w:lineRule="atLeast"/>
        <w:rPr>
          <w:rFonts w:ascii="Times New Roman" w:hAnsi="Times New Roman" w:cs="Times New Roman"/>
          <w:sz w:val="24"/>
          <w:szCs w:val="24"/>
        </w:rPr>
      </w:pPr>
    </w:p>
    <w:tbl>
      <w:tblPr>
        <w:tblStyle w:val="a5"/>
        <w:tblW w:w="0" w:type="auto"/>
        <w:tblLayout w:type="fixed"/>
        <w:tblLook w:val="04A0"/>
      </w:tblPr>
      <w:tblGrid>
        <w:gridCol w:w="675"/>
        <w:gridCol w:w="6379"/>
        <w:gridCol w:w="1701"/>
        <w:gridCol w:w="1665"/>
      </w:tblGrid>
      <w:tr w:rsidR="005C5C0E" w:rsidRPr="005C5C0E" w:rsidTr="00971A24">
        <w:tc>
          <w:tcPr>
            <w:tcW w:w="675" w:type="dxa"/>
          </w:tcPr>
          <w:p w:rsidR="005C5C0E" w:rsidRPr="005C5C0E" w:rsidRDefault="005C5C0E" w:rsidP="005C5C0E">
            <w:pPr>
              <w:tabs>
                <w:tab w:val="left" w:pos="1084"/>
              </w:tabs>
              <w:spacing w:line="120" w:lineRule="atLeast"/>
              <w:jc w:val="center"/>
              <w:rPr>
                <w:rFonts w:ascii="Times New Roman" w:hAnsi="Times New Roman" w:cs="Times New Roman"/>
                <w:sz w:val="24"/>
                <w:szCs w:val="24"/>
              </w:rPr>
            </w:pPr>
            <w:r w:rsidRPr="005C5C0E">
              <w:rPr>
                <w:rFonts w:ascii="Times New Roman" w:hAnsi="Times New Roman" w:cs="Times New Roman"/>
                <w:sz w:val="24"/>
                <w:szCs w:val="24"/>
              </w:rPr>
              <w:t>№</w:t>
            </w:r>
          </w:p>
          <w:p w:rsidR="005C5C0E" w:rsidRPr="005C5C0E" w:rsidRDefault="005C5C0E" w:rsidP="005C5C0E">
            <w:pPr>
              <w:tabs>
                <w:tab w:val="left" w:pos="1084"/>
              </w:tabs>
              <w:spacing w:line="120" w:lineRule="atLeast"/>
              <w:jc w:val="center"/>
              <w:rPr>
                <w:rFonts w:ascii="Times New Roman" w:hAnsi="Times New Roman" w:cs="Times New Roman"/>
                <w:sz w:val="24"/>
                <w:szCs w:val="24"/>
              </w:rPr>
            </w:pPr>
            <w:r w:rsidRPr="005C5C0E">
              <w:rPr>
                <w:rFonts w:ascii="Times New Roman" w:hAnsi="Times New Roman" w:cs="Times New Roman"/>
                <w:sz w:val="24"/>
                <w:szCs w:val="24"/>
              </w:rPr>
              <w:t>п/п</w:t>
            </w:r>
          </w:p>
        </w:tc>
        <w:tc>
          <w:tcPr>
            <w:tcW w:w="6379" w:type="dxa"/>
          </w:tcPr>
          <w:p w:rsidR="005C5C0E" w:rsidRPr="005C5C0E" w:rsidRDefault="005C5C0E" w:rsidP="005C5C0E">
            <w:pPr>
              <w:tabs>
                <w:tab w:val="left" w:pos="1084"/>
              </w:tabs>
              <w:spacing w:line="120" w:lineRule="atLeast"/>
              <w:jc w:val="center"/>
              <w:rPr>
                <w:rFonts w:ascii="Times New Roman" w:hAnsi="Times New Roman" w:cs="Times New Roman"/>
                <w:sz w:val="24"/>
                <w:szCs w:val="24"/>
              </w:rPr>
            </w:pPr>
            <w:r w:rsidRPr="005C5C0E">
              <w:rPr>
                <w:rFonts w:ascii="Times New Roman" w:hAnsi="Times New Roman" w:cs="Times New Roman"/>
                <w:sz w:val="24"/>
                <w:szCs w:val="24"/>
              </w:rPr>
              <w:t>Наименование  мероприятий</w:t>
            </w:r>
          </w:p>
        </w:tc>
        <w:tc>
          <w:tcPr>
            <w:tcW w:w="1701" w:type="dxa"/>
          </w:tcPr>
          <w:p w:rsidR="005C5C0E" w:rsidRPr="005C5C0E" w:rsidRDefault="005C5C0E" w:rsidP="005C5C0E">
            <w:pPr>
              <w:tabs>
                <w:tab w:val="left" w:pos="1084"/>
              </w:tabs>
              <w:spacing w:line="120" w:lineRule="atLeast"/>
              <w:jc w:val="center"/>
              <w:rPr>
                <w:rFonts w:ascii="Times New Roman" w:hAnsi="Times New Roman" w:cs="Times New Roman"/>
                <w:sz w:val="24"/>
                <w:szCs w:val="24"/>
              </w:rPr>
            </w:pPr>
            <w:r w:rsidRPr="005C5C0E">
              <w:rPr>
                <w:rFonts w:ascii="Times New Roman" w:hAnsi="Times New Roman" w:cs="Times New Roman"/>
                <w:sz w:val="24"/>
                <w:szCs w:val="24"/>
              </w:rPr>
              <w:t>Ответственный  исполнитель</w:t>
            </w:r>
          </w:p>
        </w:tc>
        <w:tc>
          <w:tcPr>
            <w:tcW w:w="1665" w:type="dxa"/>
          </w:tcPr>
          <w:p w:rsidR="005C5C0E" w:rsidRPr="005C5C0E" w:rsidRDefault="005C5C0E" w:rsidP="005C5C0E">
            <w:pPr>
              <w:tabs>
                <w:tab w:val="left" w:pos="1084"/>
              </w:tabs>
              <w:spacing w:line="120" w:lineRule="atLeast"/>
              <w:jc w:val="center"/>
              <w:rPr>
                <w:rFonts w:ascii="Times New Roman" w:hAnsi="Times New Roman" w:cs="Times New Roman"/>
                <w:sz w:val="24"/>
                <w:szCs w:val="24"/>
              </w:rPr>
            </w:pPr>
            <w:r w:rsidRPr="005C5C0E">
              <w:rPr>
                <w:rFonts w:ascii="Times New Roman" w:hAnsi="Times New Roman" w:cs="Times New Roman"/>
                <w:sz w:val="24"/>
                <w:szCs w:val="24"/>
              </w:rPr>
              <w:t>Сроки  исполнения</w:t>
            </w:r>
          </w:p>
        </w:tc>
      </w:tr>
      <w:tr w:rsidR="005C5C0E" w:rsidRPr="005C5C0E" w:rsidTr="00971A24">
        <w:trPr>
          <w:trHeight w:val="139"/>
        </w:trPr>
        <w:tc>
          <w:tcPr>
            <w:tcW w:w="675" w:type="dxa"/>
          </w:tcPr>
          <w:p w:rsidR="005C5C0E" w:rsidRPr="00971A24" w:rsidRDefault="005C5C0E" w:rsidP="005C5C0E">
            <w:pPr>
              <w:tabs>
                <w:tab w:val="left" w:pos="1084"/>
              </w:tabs>
              <w:spacing w:line="120" w:lineRule="atLeast"/>
              <w:jc w:val="center"/>
              <w:rPr>
                <w:rFonts w:ascii="Times New Roman" w:hAnsi="Times New Roman" w:cs="Times New Roman"/>
                <w:sz w:val="20"/>
                <w:szCs w:val="20"/>
              </w:rPr>
            </w:pPr>
            <w:r w:rsidRPr="00971A24">
              <w:rPr>
                <w:rFonts w:ascii="Times New Roman" w:hAnsi="Times New Roman" w:cs="Times New Roman"/>
                <w:sz w:val="20"/>
                <w:szCs w:val="20"/>
              </w:rPr>
              <w:t>1</w:t>
            </w:r>
          </w:p>
        </w:tc>
        <w:tc>
          <w:tcPr>
            <w:tcW w:w="6379" w:type="dxa"/>
          </w:tcPr>
          <w:p w:rsidR="005C5C0E" w:rsidRPr="00971A24" w:rsidRDefault="005C5C0E" w:rsidP="005C5C0E">
            <w:pPr>
              <w:tabs>
                <w:tab w:val="left" w:pos="1084"/>
              </w:tabs>
              <w:spacing w:line="120" w:lineRule="atLeast"/>
              <w:jc w:val="center"/>
              <w:rPr>
                <w:rFonts w:ascii="Times New Roman" w:hAnsi="Times New Roman" w:cs="Times New Roman"/>
                <w:sz w:val="20"/>
                <w:szCs w:val="20"/>
              </w:rPr>
            </w:pPr>
            <w:r w:rsidRPr="00971A24">
              <w:rPr>
                <w:rFonts w:ascii="Times New Roman" w:hAnsi="Times New Roman" w:cs="Times New Roman"/>
                <w:sz w:val="20"/>
                <w:szCs w:val="20"/>
              </w:rPr>
              <w:t>2</w:t>
            </w:r>
          </w:p>
        </w:tc>
        <w:tc>
          <w:tcPr>
            <w:tcW w:w="1701" w:type="dxa"/>
          </w:tcPr>
          <w:p w:rsidR="005C5C0E" w:rsidRPr="00971A24" w:rsidRDefault="005C5C0E" w:rsidP="005C5C0E">
            <w:pPr>
              <w:tabs>
                <w:tab w:val="left" w:pos="1084"/>
              </w:tabs>
              <w:spacing w:line="120" w:lineRule="atLeast"/>
              <w:jc w:val="center"/>
              <w:rPr>
                <w:rFonts w:ascii="Times New Roman" w:hAnsi="Times New Roman" w:cs="Times New Roman"/>
                <w:sz w:val="20"/>
                <w:szCs w:val="20"/>
              </w:rPr>
            </w:pPr>
            <w:r w:rsidRPr="00971A24">
              <w:rPr>
                <w:rFonts w:ascii="Times New Roman" w:hAnsi="Times New Roman" w:cs="Times New Roman"/>
                <w:sz w:val="20"/>
                <w:szCs w:val="20"/>
              </w:rPr>
              <w:t>3</w:t>
            </w:r>
          </w:p>
        </w:tc>
        <w:tc>
          <w:tcPr>
            <w:tcW w:w="1665" w:type="dxa"/>
          </w:tcPr>
          <w:p w:rsidR="005C5C0E" w:rsidRPr="00971A24" w:rsidRDefault="005C5C0E" w:rsidP="005C5C0E">
            <w:pPr>
              <w:tabs>
                <w:tab w:val="left" w:pos="1084"/>
              </w:tabs>
              <w:spacing w:line="120" w:lineRule="atLeast"/>
              <w:jc w:val="center"/>
              <w:rPr>
                <w:rFonts w:ascii="Times New Roman" w:hAnsi="Times New Roman" w:cs="Times New Roman"/>
                <w:sz w:val="20"/>
                <w:szCs w:val="20"/>
              </w:rPr>
            </w:pPr>
            <w:r w:rsidRPr="00971A24">
              <w:rPr>
                <w:rFonts w:ascii="Times New Roman" w:hAnsi="Times New Roman" w:cs="Times New Roman"/>
                <w:sz w:val="20"/>
                <w:szCs w:val="20"/>
              </w:rPr>
              <w:t>4</w:t>
            </w:r>
          </w:p>
        </w:tc>
      </w:tr>
      <w:tr w:rsidR="005C5C0E" w:rsidRPr="005C5C0E" w:rsidTr="00971A24">
        <w:tc>
          <w:tcPr>
            <w:tcW w:w="675" w:type="dxa"/>
          </w:tcPr>
          <w:p w:rsidR="005C5C0E" w:rsidRPr="005C5C0E" w:rsidRDefault="005C5C0E" w:rsidP="005C5C0E">
            <w:pPr>
              <w:tabs>
                <w:tab w:val="left" w:pos="1084"/>
              </w:tabs>
              <w:spacing w:line="120" w:lineRule="atLeast"/>
              <w:jc w:val="center"/>
              <w:rPr>
                <w:rFonts w:ascii="Times New Roman" w:hAnsi="Times New Roman" w:cs="Times New Roman"/>
                <w:sz w:val="24"/>
                <w:szCs w:val="24"/>
              </w:rPr>
            </w:pPr>
            <w:r w:rsidRPr="005C5C0E">
              <w:rPr>
                <w:rFonts w:ascii="Times New Roman" w:hAnsi="Times New Roman" w:cs="Times New Roman"/>
                <w:sz w:val="24"/>
                <w:szCs w:val="24"/>
              </w:rPr>
              <w:t>1.</w:t>
            </w:r>
          </w:p>
        </w:tc>
        <w:tc>
          <w:tcPr>
            <w:tcW w:w="6379" w:type="dxa"/>
          </w:tcPr>
          <w:p w:rsidR="005C5C0E" w:rsidRPr="005C5C0E" w:rsidRDefault="005C5C0E" w:rsidP="005C5C0E">
            <w:pPr>
              <w:tabs>
                <w:tab w:val="left" w:pos="1084"/>
              </w:tabs>
              <w:spacing w:line="120" w:lineRule="atLeast"/>
              <w:jc w:val="both"/>
              <w:rPr>
                <w:rFonts w:ascii="Times New Roman" w:hAnsi="Times New Roman" w:cs="Times New Roman"/>
                <w:sz w:val="24"/>
                <w:szCs w:val="24"/>
              </w:rPr>
            </w:pPr>
            <w:r w:rsidRPr="005C5C0E">
              <w:rPr>
                <w:rFonts w:ascii="Times New Roman" w:hAnsi="Times New Roman" w:cs="Times New Roman"/>
                <w:sz w:val="24"/>
                <w:szCs w:val="24"/>
              </w:rPr>
              <w:t>Определение  и доведение  до  населения  мест  на  водоемах  и их  участках  в  границах  сельского  поселения  Большая Дергуновка,  предназначенных  для  массового  отдыха  населения,  купания и  занятия  спортом  на  водных  объектах и их участках  в  летний  период.</w:t>
            </w:r>
          </w:p>
        </w:tc>
        <w:tc>
          <w:tcPr>
            <w:tcW w:w="1701"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 xml:space="preserve"> Рабочая группа</w:t>
            </w:r>
          </w:p>
        </w:tc>
        <w:tc>
          <w:tcPr>
            <w:tcW w:w="1665"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В летний период</w:t>
            </w:r>
          </w:p>
        </w:tc>
      </w:tr>
      <w:tr w:rsidR="005C5C0E" w:rsidRPr="005C5C0E" w:rsidTr="00971A24">
        <w:trPr>
          <w:trHeight w:val="837"/>
        </w:trPr>
        <w:tc>
          <w:tcPr>
            <w:tcW w:w="675" w:type="dxa"/>
          </w:tcPr>
          <w:p w:rsidR="005C5C0E" w:rsidRPr="005C5C0E" w:rsidRDefault="005C5C0E" w:rsidP="005C5C0E">
            <w:pPr>
              <w:tabs>
                <w:tab w:val="left" w:pos="1084"/>
              </w:tabs>
              <w:spacing w:line="120" w:lineRule="atLeast"/>
              <w:jc w:val="center"/>
              <w:rPr>
                <w:rFonts w:ascii="Times New Roman" w:hAnsi="Times New Roman" w:cs="Times New Roman"/>
                <w:sz w:val="24"/>
                <w:szCs w:val="24"/>
              </w:rPr>
            </w:pPr>
            <w:r w:rsidRPr="005C5C0E">
              <w:rPr>
                <w:rFonts w:ascii="Times New Roman" w:hAnsi="Times New Roman" w:cs="Times New Roman"/>
                <w:sz w:val="24"/>
                <w:szCs w:val="24"/>
              </w:rPr>
              <w:t>2.</w:t>
            </w:r>
          </w:p>
        </w:tc>
        <w:tc>
          <w:tcPr>
            <w:tcW w:w="6379"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Осуществление  контроля  за  запрещенными   и  необорудованными  для  купания  местами  на водных  объектах и  их  участках.</w:t>
            </w:r>
          </w:p>
        </w:tc>
        <w:tc>
          <w:tcPr>
            <w:tcW w:w="1701"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Рабочая группа</w:t>
            </w:r>
          </w:p>
        </w:tc>
        <w:tc>
          <w:tcPr>
            <w:tcW w:w="1665"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В  летний  период</w:t>
            </w:r>
          </w:p>
        </w:tc>
      </w:tr>
      <w:tr w:rsidR="005C5C0E" w:rsidRPr="005C5C0E" w:rsidTr="00971A24">
        <w:tc>
          <w:tcPr>
            <w:tcW w:w="675" w:type="dxa"/>
          </w:tcPr>
          <w:p w:rsidR="005C5C0E" w:rsidRPr="005C5C0E" w:rsidRDefault="005C5C0E" w:rsidP="005C5C0E">
            <w:pPr>
              <w:tabs>
                <w:tab w:val="left" w:pos="1084"/>
              </w:tabs>
              <w:spacing w:line="120" w:lineRule="atLeast"/>
              <w:jc w:val="center"/>
              <w:rPr>
                <w:rFonts w:ascii="Times New Roman" w:hAnsi="Times New Roman" w:cs="Times New Roman"/>
                <w:sz w:val="24"/>
                <w:szCs w:val="24"/>
              </w:rPr>
            </w:pPr>
            <w:r w:rsidRPr="005C5C0E">
              <w:rPr>
                <w:rFonts w:ascii="Times New Roman" w:hAnsi="Times New Roman" w:cs="Times New Roman"/>
                <w:sz w:val="24"/>
                <w:szCs w:val="24"/>
              </w:rPr>
              <w:t>3.</w:t>
            </w:r>
          </w:p>
        </w:tc>
        <w:tc>
          <w:tcPr>
            <w:tcW w:w="6379"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Установление   упреждающих  и  информационных  знаков в   местах  массового  отдыха  населения  на  водных  объектах и   их  участках  и  постоянное  её  обновление.</w:t>
            </w:r>
          </w:p>
        </w:tc>
        <w:tc>
          <w:tcPr>
            <w:tcW w:w="1701"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Рабочая  группа</w:t>
            </w:r>
          </w:p>
        </w:tc>
        <w:tc>
          <w:tcPr>
            <w:tcW w:w="1665"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В  летний  период</w:t>
            </w:r>
          </w:p>
        </w:tc>
      </w:tr>
      <w:tr w:rsidR="005C5C0E" w:rsidRPr="005C5C0E" w:rsidTr="00971A24">
        <w:tc>
          <w:tcPr>
            <w:tcW w:w="675" w:type="dxa"/>
          </w:tcPr>
          <w:p w:rsidR="005C5C0E" w:rsidRPr="005C5C0E" w:rsidRDefault="005C5C0E" w:rsidP="005C5C0E">
            <w:pPr>
              <w:tabs>
                <w:tab w:val="left" w:pos="1084"/>
              </w:tabs>
              <w:spacing w:line="120" w:lineRule="atLeast"/>
              <w:jc w:val="center"/>
              <w:rPr>
                <w:rFonts w:ascii="Times New Roman" w:hAnsi="Times New Roman" w:cs="Times New Roman"/>
                <w:sz w:val="24"/>
                <w:szCs w:val="24"/>
              </w:rPr>
            </w:pPr>
            <w:r w:rsidRPr="005C5C0E">
              <w:rPr>
                <w:rFonts w:ascii="Times New Roman" w:hAnsi="Times New Roman" w:cs="Times New Roman"/>
                <w:sz w:val="24"/>
                <w:szCs w:val="24"/>
              </w:rPr>
              <w:lastRenderedPageBreak/>
              <w:t>4.</w:t>
            </w:r>
          </w:p>
        </w:tc>
        <w:tc>
          <w:tcPr>
            <w:tcW w:w="6379"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Осуществление  контроля  по  недопущению  распития  спиртных  напитков  в   местах массового  отдыха населения  на  водных  объектах  и  их  участках.</w:t>
            </w:r>
          </w:p>
        </w:tc>
        <w:tc>
          <w:tcPr>
            <w:tcW w:w="1701"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Рабочая группа</w:t>
            </w:r>
          </w:p>
        </w:tc>
        <w:tc>
          <w:tcPr>
            <w:tcW w:w="1665"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В  летний  период</w:t>
            </w:r>
          </w:p>
        </w:tc>
      </w:tr>
      <w:tr w:rsidR="005C5C0E" w:rsidRPr="005C5C0E" w:rsidTr="00971A24">
        <w:tc>
          <w:tcPr>
            <w:tcW w:w="675" w:type="dxa"/>
          </w:tcPr>
          <w:p w:rsidR="005C5C0E" w:rsidRPr="005C5C0E" w:rsidRDefault="005C5C0E" w:rsidP="005C5C0E">
            <w:pPr>
              <w:tabs>
                <w:tab w:val="left" w:pos="1084"/>
              </w:tabs>
              <w:spacing w:line="120" w:lineRule="atLeast"/>
              <w:jc w:val="center"/>
              <w:rPr>
                <w:rFonts w:ascii="Times New Roman" w:hAnsi="Times New Roman" w:cs="Times New Roman"/>
                <w:sz w:val="24"/>
                <w:szCs w:val="24"/>
              </w:rPr>
            </w:pPr>
            <w:r w:rsidRPr="005C5C0E">
              <w:rPr>
                <w:rFonts w:ascii="Times New Roman" w:hAnsi="Times New Roman" w:cs="Times New Roman"/>
                <w:sz w:val="24"/>
                <w:szCs w:val="24"/>
              </w:rPr>
              <w:t>5.</w:t>
            </w:r>
          </w:p>
        </w:tc>
        <w:tc>
          <w:tcPr>
            <w:tcW w:w="6379"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Распространение  среди  населения  памятки  по  обеспечению  безопасности  в  местах  отдыха  на водных  объектах.</w:t>
            </w:r>
          </w:p>
        </w:tc>
        <w:tc>
          <w:tcPr>
            <w:tcW w:w="1701"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Рабочая группа</w:t>
            </w:r>
          </w:p>
        </w:tc>
        <w:tc>
          <w:tcPr>
            <w:tcW w:w="1665" w:type="dxa"/>
          </w:tcPr>
          <w:p w:rsidR="005C5C0E" w:rsidRPr="005C5C0E" w:rsidRDefault="005C5C0E" w:rsidP="005C5C0E">
            <w:pPr>
              <w:tabs>
                <w:tab w:val="left" w:pos="1084"/>
              </w:tabs>
              <w:spacing w:line="120" w:lineRule="atLeast"/>
              <w:rPr>
                <w:rFonts w:ascii="Times New Roman" w:hAnsi="Times New Roman" w:cs="Times New Roman"/>
                <w:sz w:val="24"/>
                <w:szCs w:val="24"/>
              </w:rPr>
            </w:pPr>
            <w:r w:rsidRPr="005C5C0E">
              <w:rPr>
                <w:rFonts w:ascii="Times New Roman" w:hAnsi="Times New Roman" w:cs="Times New Roman"/>
                <w:sz w:val="24"/>
                <w:szCs w:val="24"/>
              </w:rPr>
              <w:t>В  летний  период</w:t>
            </w:r>
          </w:p>
        </w:tc>
      </w:tr>
    </w:tbl>
    <w:p w:rsidR="00971A24" w:rsidRPr="00971A24" w:rsidRDefault="00971A24" w:rsidP="00971A24">
      <w:pPr>
        <w:pStyle w:val="5"/>
        <w:spacing w:before="0" w:after="0" w:line="120" w:lineRule="atLeast"/>
        <w:ind w:right="-34"/>
        <w:jc w:val="center"/>
        <w:rPr>
          <w:sz w:val="16"/>
          <w:szCs w:val="16"/>
        </w:rPr>
      </w:pPr>
      <w:r w:rsidRPr="00971A24">
        <w:rPr>
          <w:noProof/>
          <w:sz w:val="16"/>
          <w:szCs w:val="16"/>
        </w:rPr>
        <w:drawing>
          <wp:inline distT="0" distB="0" distL="0" distR="0">
            <wp:extent cx="314325" cy="360164"/>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314325" cy="360164"/>
                    </a:xfrm>
                    <a:prstGeom prst="rect">
                      <a:avLst/>
                    </a:prstGeom>
                    <a:noFill/>
                    <a:ln w="9525">
                      <a:noFill/>
                      <a:miter lim="800000"/>
                      <a:headEnd/>
                      <a:tailEnd/>
                    </a:ln>
                  </pic:spPr>
                </pic:pic>
              </a:graphicData>
            </a:graphic>
          </wp:inline>
        </w:drawing>
      </w:r>
    </w:p>
    <w:p w:rsidR="00971A24" w:rsidRPr="00971A24" w:rsidRDefault="00971A24" w:rsidP="00971A24">
      <w:pPr>
        <w:tabs>
          <w:tab w:val="left" w:pos="6521"/>
        </w:tabs>
        <w:spacing w:after="0" w:line="120" w:lineRule="atLeast"/>
        <w:ind w:left="-142"/>
        <w:jc w:val="center"/>
        <w:rPr>
          <w:rFonts w:ascii="Times New Roman" w:hAnsi="Times New Roman" w:cs="Times New Roman"/>
          <w:b/>
          <w:color w:val="333333"/>
          <w:sz w:val="16"/>
          <w:szCs w:val="16"/>
        </w:rPr>
      </w:pPr>
      <w:r w:rsidRPr="00971A24">
        <w:rPr>
          <w:rFonts w:ascii="Times New Roman" w:hAnsi="Times New Roman" w:cs="Times New Roman"/>
          <w:b/>
          <w:color w:val="333333"/>
          <w:sz w:val="16"/>
          <w:szCs w:val="16"/>
        </w:rPr>
        <w:t>РОССИЙСКАЯ ФЕДЕРАЦИЯ</w:t>
      </w:r>
    </w:p>
    <w:p w:rsidR="00971A24" w:rsidRPr="00971A24" w:rsidRDefault="00971A24" w:rsidP="00971A24">
      <w:pPr>
        <w:spacing w:after="0" w:line="120" w:lineRule="atLeast"/>
        <w:ind w:left="-142"/>
        <w:jc w:val="center"/>
        <w:rPr>
          <w:rFonts w:ascii="Times New Roman" w:hAnsi="Times New Roman" w:cs="Times New Roman"/>
          <w:b/>
          <w:color w:val="333333"/>
          <w:sz w:val="16"/>
          <w:szCs w:val="16"/>
        </w:rPr>
      </w:pPr>
      <w:r w:rsidRPr="00971A24">
        <w:rPr>
          <w:rFonts w:ascii="Times New Roman" w:hAnsi="Times New Roman" w:cs="Times New Roman"/>
          <w:b/>
          <w:color w:val="333333"/>
          <w:sz w:val="16"/>
          <w:szCs w:val="16"/>
        </w:rPr>
        <w:t>МУНИЦИПАЛЬНЫЙ  РАЙОН</w:t>
      </w:r>
    </w:p>
    <w:p w:rsidR="00971A24" w:rsidRPr="00971A24" w:rsidRDefault="00971A24" w:rsidP="00971A24">
      <w:pPr>
        <w:tabs>
          <w:tab w:val="left" w:pos="6379"/>
        </w:tabs>
        <w:spacing w:after="0" w:line="120" w:lineRule="atLeast"/>
        <w:ind w:left="-142"/>
        <w:jc w:val="center"/>
        <w:rPr>
          <w:rFonts w:ascii="Times New Roman" w:hAnsi="Times New Roman" w:cs="Times New Roman"/>
          <w:b/>
          <w:color w:val="333333"/>
          <w:sz w:val="16"/>
          <w:szCs w:val="16"/>
        </w:rPr>
      </w:pPr>
      <w:r w:rsidRPr="00971A24">
        <w:rPr>
          <w:rFonts w:ascii="Times New Roman" w:hAnsi="Times New Roman" w:cs="Times New Roman"/>
          <w:b/>
          <w:color w:val="333333"/>
          <w:sz w:val="16"/>
          <w:szCs w:val="16"/>
        </w:rPr>
        <w:t>БОЛЬШЕГЛУШИЦКИЙ</w:t>
      </w:r>
    </w:p>
    <w:p w:rsidR="00971A24" w:rsidRPr="00971A24" w:rsidRDefault="00971A24" w:rsidP="00971A24">
      <w:pPr>
        <w:spacing w:after="0" w:line="120" w:lineRule="atLeast"/>
        <w:ind w:left="-142"/>
        <w:jc w:val="center"/>
        <w:rPr>
          <w:rFonts w:ascii="Times New Roman" w:hAnsi="Times New Roman" w:cs="Times New Roman"/>
          <w:b/>
          <w:color w:val="333333"/>
          <w:sz w:val="16"/>
          <w:szCs w:val="16"/>
        </w:rPr>
      </w:pPr>
      <w:r w:rsidRPr="00971A24">
        <w:rPr>
          <w:rFonts w:ascii="Times New Roman" w:hAnsi="Times New Roman" w:cs="Times New Roman"/>
          <w:b/>
          <w:color w:val="333333"/>
          <w:sz w:val="16"/>
          <w:szCs w:val="16"/>
        </w:rPr>
        <w:t>САМАРСКОЙ  ОБЛАСТИ</w:t>
      </w:r>
    </w:p>
    <w:p w:rsidR="00971A24" w:rsidRPr="00971A24" w:rsidRDefault="00971A24" w:rsidP="00971A24">
      <w:pPr>
        <w:spacing w:after="0" w:line="120" w:lineRule="atLeast"/>
        <w:ind w:left="-142"/>
        <w:jc w:val="center"/>
        <w:rPr>
          <w:rFonts w:ascii="Times New Roman" w:hAnsi="Times New Roman" w:cs="Times New Roman"/>
          <w:b/>
          <w:color w:val="333333"/>
          <w:sz w:val="16"/>
          <w:szCs w:val="16"/>
        </w:rPr>
      </w:pPr>
      <w:r w:rsidRPr="00971A24">
        <w:rPr>
          <w:rFonts w:ascii="Times New Roman" w:hAnsi="Times New Roman" w:cs="Times New Roman"/>
          <w:b/>
          <w:color w:val="333333"/>
          <w:sz w:val="16"/>
          <w:szCs w:val="16"/>
        </w:rPr>
        <w:t>АДМИНИСТРАЦИЯ</w:t>
      </w:r>
    </w:p>
    <w:p w:rsidR="00971A24" w:rsidRPr="00971A24" w:rsidRDefault="00971A24" w:rsidP="00971A24">
      <w:pPr>
        <w:spacing w:after="0" w:line="120" w:lineRule="atLeast"/>
        <w:ind w:left="-142"/>
        <w:jc w:val="center"/>
        <w:rPr>
          <w:rFonts w:ascii="Times New Roman" w:hAnsi="Times New Roman" w:cs="Times New Roman"/>
          <w:b/>
          <w:color w:val="333333"/>
          <w:sz w:val="16"/>
          <w:szCs w:val="16"/>
        </w:rPr>
      </w:pPr>
      <w:r w:rsidRPr="00971A24">
        <w:rPr>
          <w:rFonts w:ascii="Times New Roman" w:hAnsi="Times New Roman" w:cs="Times New Roman"/>
          <w:b/>
          <w:color w:val="333333"/>
          <w:sz w:val="16"/>
          <w:szCs w:val="16"/>
        </w:rPr>
        <w:t>СЕЛЬСКОГО  ПОСЕЛЕНИЯ</w:t>
      </w:r>
    </w:p>
    <w:p w:rsidR="00971A24" w:rsidRPr="00971A24" w:rsidRDefault="00971A24" w:rsidP="00971A24">
      <w:pPr>
        <w:spacing w:after="0" w:line="120" w:lineRule="atLeast"/>
        <w:ind w:left="-142"/>
        <w:jc w:val="center"/>
        <w:rPr>
          <w:rFonts w:ascii="Times New Roman" w:hAnsi="Times New Roman" w:cs="Times New Roman"/>
          <w:b/>
          <w:color w:val="333333"/>
          <w:sz w:val="16"/>
          <w:szCs w:val="16"/>
        </w:rPr>
      </w:pPr>
      <w:r w:rsidRPr="00971A24">
        <w:rPr>
          <w:rFonts w:ascii="Times New Roman" w:hAnsi="Times New Roman" w:cs="Times New Roman"/>
          <w:b/>
          <w:color w:val="333333"/>
          <w:sz w:val="16"/>
          <w:szCs w:val="16"/>
        </w:rPr>
        <w:t>БОЛЬШАЯ ДЕРГУНОВКА</w:t>
      </w:r>
    </w:p>
    <w:p w:rsidR="00971A24" w:rsidRPr="00971A24" w:rsidRDefault="00971A24" w:rsidP="00971A24">
      <w:pPr>
        <w:spacing w:after="0" w:line="120" w:lineRule="atLeast"/>
        <w:ind w:left="-142"/>
        <w:jc w:val="center"/>
        <w:rPr>
          <w:rFonts w:ascii="Times New Roman" w:hAnsi="Times New Roman" w:cs="Times New Roman"/>
          <w:b/>
          <w:color w:val="333333"/>
          <w:sz w:val="16"/>
          <w:szCs w:val="16"/>
        </w:rPr>
      </w:pPr>
      <w:r w:rsidRPr="00971A24">
        <w:rPr>
          <w:rFonts w:ascii="Times New Roman" w:hAnsi="Times New Roman" w:cs="Times New Roman"/>
          <w:b/>
          <w:color w:val="333333"/>
          <w:sz w:val="16"/>
          <w:szCs w:val="16"/>
        </w:rPr>
        <w:t>______________________________</w:t>
      </w:r>
    </w:p>
    <w:p w:rsidR="00971A24" w:rsidRPr="00971A24" w:rsidRDefault="00971A24" w:rsidP="00971A24">
      <w:pPr>
        <w:spacing w:after="0" w:line="120" w:lineRule="atLeast"/>
        <w:ind w:left="-142"/>
        <w:jc w:val="center"/>
        <w:rPr>
          <w:rFonts w:ascii="Times New Roman" w:hAnsi="Times New Roman" w:cs="Times New Roman"/>
          <w:b/>
          <w:color w:val="333333"/>
          <w:sz w:val="16"/>
          <w:szCs w:val="16"/>
        </w:rPr>
      </w:pPr>
      <w:r w:rsidRPr="00971A24">
        <w:rPr>
          <w:rFonts w:ascii="Times New Roman" w:hAnsi="Times New Roman" w:cs="Times New Roman"/>
          <w:b/>
          <w:color w:val="333333"/>
          <w:sz w:val="16"/>
          <w:szCs w:val="16"/>
        </w:rPr>
        <w:t>ПОСТАНОВЛЕНИЕ</w:t>
      </w:r>
    </w:p>
    <w:p w:rsidR="00971A24" w:rsidRPr="00971A24" w:rsidRDefault="00971A24" w:rsidP="00971A24">
      <w:pPr>
        <w:spacing w:after="0" w:line="120" w:lineRule="atLeast"/>
        <w:ind w:left="-142"/>
        <w:jc w:val="center"/>
        <w:rPr>
          <w:rFonts w:ascii="Times New Roman" w:hAnsi="Times New Roman" w:cs="Times New Roman"/>
          <w:b/>
          <w:i/>
          <w:color w:val="333333"/>
          <w:sz w:val="16"/>
          <w:szCs w:val="16"/>
        </w:rPr>
      </w:pPr>
      <w:r w:rsidRPr="00971A24">
        <w:rPr>
          <w:rFonts w:ascii="Times New Roman" w:hAnsi="Times New Roman" w:cs="Times New Roman"/>
          <w:b/>
          <w:i/>
          <w:color w:val="333333"/>
          <w:sz w:val="16"/>
          <w:szCs w:val="16"/>
        </w:rPr>
        <w:t>от  23  января 2017 г. № 4</w:t>
      </w:r>
    </w:p>
    <w:p w:rsidR="00971A24" w:rsidRPr="00971A24" w:rsidRDefault="00971A24" w:rsidP="00971A24">
      <w:pPr>
        <w:spacing w:after="0" w:line="120" w:lineRule="atLeast"/>
        <w:jc w:val="center"/>
        <w:rPr>
          <w:rFonts w:ascii="Times New Roman" w:hAnsi="Times New Roman" w:cs="Times New Roman"/>
          <w:b/>
          <w:sz w:val="24"/>
          <w:szCs w:val="24"/>
        </w:rPr>
      </w:pPr>
      <w:r w:rsidRPr="00971A24">
        <w:rPr>
          <w:rFonts w:ascii="Times New Roman" w:hAnsi="Times New Roman" w:cs="Times New Roman"/>
          <w:b/>
          <w:sz w:val="24"/>
          <w:szCs w:val="24"/>
        </w:rPr>
        <w:t>О создании комиссии по профилактике терроризмаи экстремизма, а также минимизации и (или)ликвидации последствий проявления терроризмана территории сельского поселения Большая Дергуновка</w:t>
      </w:r>
      <w:r>
        <w:rPr>
          <w:rFonts w:ascii="Times New Roman" w:hAnsi="Times New Roman" w:cs="Times New Roman"/>
          <w:b/>
          <w:sz w:val="24"/>
          <w:szCs w:val="24"/>
        </w:rPr>
        <w:t xml:space="preserve"> </w:t>
      </w:r>
      <w:r w:rsidRPr="00971A24">
        <w:rPr>
          <w:rFonts w:ascii="Times New Roman" w:hAnsi="Times New Roman" w:cs="Times New Roman"/>
          <w:b/>
          <w:sz w:val="24"/>
          <w:szCs w:val="24"/>
        </w:rPr>
        <w:t>муниципального района Большеглушицкий Самарской области</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 xml:space="preserve">        В целях профилактики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 руководствуясь п.7.1 статьи 14 Федерального закона от 06.10.2003 г. № 131-ФЗ «Об общих принципах организации местного самоуправления в Российской Федерации», Администрация сельского поселения Большая Дергуновка муниципального района Большеглушицкий Самарской области</w:t>
      </w:r>
    </w:p>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b/>
          <w:sz w:val="24"/>
          <w:szCs w:val="24"/>
        </w:rPr>
        <w:t>ПОСТАНОВЛЯЕТ:</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 xml:space="preserve">         1. Создать комиссию по профилактике терроризма и экстремизма в составе:</w:t>
      </w:r>
    </w:p>
    <w:tbl>
      <w:tblPr>
        <w:tblW w:w="10349" w:type="dxa"/>
        <w:tblInd w:w="-176" w:type="dxa"/>
        <w:tblLook w:val="04A0"/>
      </w:tblPr>
      <w:tblGrid>
        <w:gridCol w:w="2381"/>
        <w:gridCol w:w="148"/>
        <w:gridCol w:w="2381"/>
        <w:gridCol w:w="5312"/>
        <w:gridCol w:w="127"/>
      </w:tblGrid>
      <w:tr w:rsidR="00971A24" w:rsidRPr="00971A24" w:rsidTr="003B1656">
        <w:trPr>
          <w:gridAfter w:val="1"/>
          <w:wAfter w:w="127" w:type="dxa"/>
          <w:trHeight w:val="35"/>
        </w:trPr>
        <w:tc>
          <w:tcPr>
            <w:tcW w:w="2381" w:type="dxa"/>
            <w:hideMark/>
          </w:tcPr>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Председатель комиссии</w:t>
            </w:r>
          </w:p>
        </w:tc>
        <w:tc>
          <w:tcPr>
            <w:tcW w:w="2529" w:type="dxa"/>
            <w:gridSpan w:val="2"/>
            <w:hideMark/>
          </w:tcPr>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Дыхно</w:t>
            </w:r>
          </w:p>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Валерий</w:t>
            </w:r>
          </w:p>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Иванович</w:t>
            </w:r>
          </w:p>
        </w:tc>
        <w:tc>
          <w:tcPr>
            <w:tcW w:w="5312" w:type="dxa"/>
          </w:tcPr>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глава  сельского поселения Большая Дергуновка муниципального района Большеглушицкий Самарской области</w:t>
            </w:r>
          </w:p>
          <w:p w:rsidR="00971A24" w:rsidRPr="00971A24" w:rsidRDefault="00971A24" w:rsidP="00971A24">
            <w:pPr>
              <w:spacing w:after="0" w:line="120" w:lineRule="atLeast"/>
              <w:rPr>
                <w:rFonts w:ascii="Times New Roman" w:hAnsi="Times New Roman" w:cs="Times New Roman"/>
                <w:sz w:val="24"/>
                <w:szCs w:val="24"/>
              </w:rPr>
            </w:pPr>
          </w:p>
        </w:tc>
      </w:tr>
      <w:tr w:rsidR="00971A24" w:rsidRPr="00971A24" w:rsidTr="003B1656">
        <w:trPr>
          <w:gridAfter w:val="1"/>
          <w:wAfter w:w="127" w:type="dxa"/>
          <w:trHeight w:val="35"/>
        </w:trPr>
        <w:tc>
          <w:tcPr>
            <w:tcW w:w="2381" w:type="dxa"/>
            <w:hideMark/>
          </w:tcPr>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Заместитель председателя комиссии</w:t>
            </w:r>
          </w:p>
        </w:tc>
        <w:tc>
          <w:tcPr>
            <w:tcW w:w="2529" w:type="dxa"/>
            <w:gridSpan w:val="2"/>
            <w:hideMark/>
          </w:tcPr>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Макарова</w:t>
            </w:r>
          </w:p>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Анна</w:t>
            </w:r>
          </w:p>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Евгеньевна</w:t>
            </w:r>
          </w:p>
        </w:tc>
        <w:tc>
          <w:tcPr>
            <w:tcW w:w="5312" w:type="dxa"/>
          </w:tcPr>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ведущий специалист сельского поселения Большая Дергуновка муниципального района Большеглушицкий Самарской области</w:t>
            </w:r>
          </w:p>
          <w:p w:rsidR="00971A24" w:rsidRPr="00971A24" w:rsidRDefault="00971A24" w:rsidP="00971A24">
            <w:pPr>
              <w:spacing w:after="0" w:line="120" w:lineRule="atLeast"/>
              <w:rPr>
                <w:rFonts w:ascii="Times New Roman" w:hAnsi="Times New Roman" w:cs="Times New Roman"/>
                <w:sz w:val="24"/>
                <w:szCs w:val="24"/>
              </w:rPr>
            </w:pPr>
          </w:p>
        </w:tc>
      </w:tr>
      <w:tr w:rsidR="00971A24" w:rsidRPr="00971A24" w:rsidTr="003B1656">
        <w:trPr>
          <w:gridAfter w:val="1"/>
          <w:wAfter w:w="127" w:type="dxa"/>
          <w:trHeight w:val="464"/>
        </w:trPr>
        <w:tc>
          <w:tcPr>
            <w:tcW w:w="2381" w:type="dxa"/>
            <w:hideMark/>
          </w:tcPr>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Ответственный секретарь комиссии</w:t>
            </w:r>
          </w:p>
        </w:tc>
        <w:tc>
          <w:tcPr>
            <w:tcW w:w="2529" w:type="dxa"/>
            <w:gridSpan w:val="2"/>
            <w:hideMark/>
          </w:tcPr>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Дыхно</w:t>
            </w:r>
          </w:p>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Наталья</w:t>
            </w:r>
          </w:p>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Валерьевна</w:t>
            </w:r>
          </w:p>
        </w:tc>
        <w:tc>
          <w:tcPr>
            <w:tcW w:w="5312" w:type="dxa"/>
            <w:hideMark/>
          </w:tcPr>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инспектор Администрации сельского поселения Большая Дергуновка муниципального района Большеглушицкий Самарской области</w:t>
            </w:r>
          </w:p>
          <w:p w:rsidR="00971A24" w:rsidRPr="00971A24" w:rsidRDefault="00971A24" w:rsidP="00971A24">
            <w:pPr>
              <w:spacing w:after="0" w:line="120" w:lineRule="atLeast"/>
              <w:rPr>
                <w:rFonts w:ascii="Times New Roman" w:hAnsi="Times New Roman" w:cs="Times New Roman"/>
                <w:sz w:val="24"/>
                <w:szCs w:val="24"/>
              </w:rPr>
            </w:pPr>
          </w:p>
          <w:p w:rsidR="00971A24" w:rsidRPr="00971A24" w:rsidRDefault="00971A24" w:rsidP="00971A24">
            <w:pPr>
              <w:spacing w:after="0" w:line="120" w:lineRule="atLeast"/>
              <w:rPr>
                <w:rFonts w:ascii="Times New Roman" w:hAnsi="Times New Roman" w:cs="Times New Roman"/>
                <w:sz w:val="24"/>
                <w:szCs w:val="24"/>
              </w:rPr>
            </w:pPr>
          </w:p>
        </w:tc>
      </w:tr>
      <w:tr w:rsidR="00971A24" w:rsidRPr="00971A24" w:rsidTr="003B1656">
        <w:trPr>
          <w:trHeight w:val="1231"/>
        </w:trPr>
        <w:tc>
          <w:tcPr>
            <w:tcW w:w="2529" w:type="dxa"/>
            <w:gridSpan w:val="2"/>
            <w:hideMark/>
          </w:tcPr>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Член комиссии</w:t>
            </w:r>
          </w:p>
        </w:tc>
        <w:tc>
          <w:tcPr>
            <w:tcW w:w="2381" w:type="dxa"/>
            <w:hideMark/>
          </w:tcPr>
          <w:p w:rsidR="00971A24" w:rsidRPr="00971A24" w:rsidRDefault="00971A24" w:rsidP="00971A24">
            <w:pPr>
              <w:tabs>
                <w:tab w:val="center" w:pos="2548"/>
              </w:tabs>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Буланова</w:t>
            </w:r>
            <w:r w:rsidRPr="00971A24">
              <w:rPr>
                <w:rFonts w:ascii="Times New Roman" w:hAnsi="Times New Roman" w:cs="Times New Roman"/>
                <w:sz w:val="24"/>
                <w:szCs w:val="24"/>
              </w:rPr>
              <w:tab/>
            </w:r>
          </w:p>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Надежда</w:t>
            </w:r>
          </w:p>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Александровна</w:t>
            </w:r>
          </w:p>
        </w:tc>
        <w:tc>
          <w:tcPr>
            <w:tcW w:w="5439" w:type="dxa"/>
            <w:gridSpan w:val="2"/>
          </w:tcPr>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уборщик служебных помещений Администрации сельского поселения Большая Дергуновка муниципального района Большеглушицкий Самарской области</w:t>
            </w:r>
          </w:p>
          <w:p w:rsidR="00971A24" w:rsidRPr="00971A24" w:rsidRDefault="00971A24" w:rsidP="00971A24">
            <w:pPr>
              <w:spacing w:after="0" w:line="120" w:lineRule="atLeast"/>
              <w:rPr>
                <w:rFonts w:ascii="Times New Roman" w:hAnsi="Times New Roman" w:cs="Times New Roman"/>
                <w:sz w:val="24"/>
                <w:szCs w:val="24"/>
              </w:rPr>
            </w:pPr>
          </w:p>
        </w:tc>
      </w:tr>
    </w:tbl>
    <w:p w:rsidR="00971A24" w:rsidRPr="00971A24" w:rsidRDefault="00971A24" w:rsidP="00971A24">
      <w:pPr>
        <w:spacing w:after="0" w:line="120" w:lineRule="atLeast"/>
        <w:jc w:val="center"/>
        <w:rPr>
          <w:rFonts w:ascii="Times New Roman" w:hAnsi="Times New Roman" w:cs="Times New Roman"/>
          <w:b/>
          <w:sz w:val="24"/>
          <w:szCs w:val="24"/>
        </w:rPr>
      </w:pPr>
      <w:r w:rsidRPr="00971A24">
        <w:rPr>
          <w:rFonts w:ascii="Times New Roman" w:hAnsi="Times New Roman" w:cs="Times New Roman"/>
          <w:b/>
          <w:sz w:val="24"/>
          <w:szCs w:val="24"/>
        </w:rPr>
        <w:t>Пригласить для участия в работе комиссии:</w:t>
      </w:r>
    </w:p>
    <w:tbl>
      <w:tblPr>
        <w:tblW w:w="0" w:type="auto"/>
        <w:tblLook w:val="04A0"/>
      </w:tblPr>
      <w:tblGrid>
        <w:gridCol w:w="5068"/>
        <w:gridCol w:w="5069"/>
      </w:tblGrid>
      <w:tr w:rsidR="00971A24" w:rsidRPr="00971A24" w:rsidTr="003B1656">
        <w:tc>
          <w:tcPr>
            <w:tcW w:w="5068" w:type="dxa"/>
          </w:tcPr>
          <w:p w:rsidR="00971A24" w:rsidRPr="00971A24" w:rsidRDefault="00971A24" w:rsidP="00971A24">
            <w:pPr>
              <w:spacing w:after="0" w:line="120" w:lineRule="atLeast"/>
              <w:rPr>
                <w:rFonts w:ascii="Times New Roman" w:hAnsi="Times New Roman" w:cs="Times New Roman"/>
                <w:sz w:val="24"/>
                <w:szCs w:val="24"/>
              </w:rPr>
            </w:pPr>
          </w:p>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Чечина Александра Владимировича</w:t>
            </w:r>
          </w:p>
        </w:tc>
        <w:tc>
          <w:tcPr>
            <w:tcW w:w="5069" w:type="dxa"/>
          </w:tcPr>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Депутат Собрания представителей сельского поселения Большая Дергуновка муниципального района Большеглушицкий Самарской области</w:t>
            </w:r>
          </w:p>
          <w:p w:rsidR="00971A24" w:rsidRPr="00971A24" w:rsidRDefault="00971A24" w:rsidP="00971A24">
            <w:pPr>
              <w:spacing w:after="0" w:line="120" w:lineRule="atLeast"/>
              <w:jc w:val="both"/>
              <w:rPr>
                <w:rFonts w:ascii="Times New Roman" w:hAnsi="Times New Roman" w:cs="Times New Roman"/>
                <w:sz w:val="24"/>
                <w:szCs w:val="24"/>
              </w:rPr>
            </w:pPr>
          </w:p>
        </w:tc>
      </w:tr>
      <w:tr w:rsidR="00971A24" w:rsidRPr="00971A24" w:rsidTr="003B1656">
        <w:tc>
          <w:tcPr>
            <w:tcW w:w="5068" w:type="dxa"/>
          </w:tcPr>
          <w:p w:rsidR="00971A24" w:rsidRPr="00971A24" w:rsidRDefault="00971A24" w:rsidP="00971A24">
            <w:pPr>
              <w:spacing w:after="0" w:line="120" w:lineRule="atLeast"/>
              <w:jc w:val="both"/>
              <w:rPr>
                <w:rFonts w:ascii="Times New Roman" w:hAnsi="Times New Roman" w:cs="Times New Roman"/>
                <w:sz w:val="24"/>
                <w:szCs w:val="24"/>
              </w:rPr>
            </w:pP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Балашову Оксану Викторовну</w:t>
            </w:r>
          </w:p>
          <w:p w:rsidR="00971A24" w:rsidRPr="00971A24" w:rsidRDefault="00971A24" w:rsidP="00971A24">
            <w:pPr>
              <w:spacing w:after="0" w:line="120" w:lineRule="atLeast"/>
              <w:jc w:val="both"/>
              <w:rPr>
                <w:rFonts w:ascii="Times New Roman" w:hAnsi="Times New Roman" w:cs="Times New Roman"/>
                <w:sz w:val="24"/>
                <w:szCs w:val="24"/>
              </w:rPr>
            </w:pPr>
          </w:p>
        </w:tc>
        <w:tc>
          <w:tcPr>
            <w:tcW w:w="5069" w:type="dxa"/>
          </w:tcPr>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Депутат Собрания представителей сельского поселения Большая Дергуновка муниципального района Большеглушицкий Самарской области</w:t>
            </w:r>
          </w:p>
          <w:p w:rsidR="00971A24" w:rsidRPr="00971A24" w:rsidRDefault="00971A24" w:rsidP="00971A24">
            <w:pPr>
              <w:spacing w:after="0" w:line="120" w:lineRule="atLeast"/>
              <w:jc w:val="both"/>
              <w:rPr>
                <w:rFonts w:ascii="Times New Roman" w:hAnsi="Times New Roman" w:cs="Times New Roman"/>
                <w:sz w:val="24"/>
                <w:szCs w:val="24"/>
              </w:rPr>
            </w:pPr>
          </w:p>
        </w:tc>
      </w:tr>
    </w:tbl>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lastRenderedPageBreak/>
        <w:t>2. Утвердить Положение  о комиссии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 (приложение 1).</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3. Утвердить Регламент комиссии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  (приложение  2).</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4. Настоящее постановление вступает в силу со дня его подписания и распространяется на правоотношения, возникшие с 01 января 2017 года.</w:t>
      </w:r>
      <w:r w:rsidRPr="00971A24">
        <w:rPr>
          <w:rFonts w:ascii="Times New Roman" w:hAnsi="Times New Roman" w:cs="Times New Roman"/>
          <w:sz w:val="24"/>
          <w:szCs w:val="24"/>
        </w:rPr>
        <w:tab/>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Глава сельского поселения Большая Дергуновка                                                            В.И. Дыхно</w:t>
      </w:r>
    </w:p>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 xml:space="preserve"> </w:t>
      </w:r>
    </w:p>
    <w:p w:rsidR="00971A24" w:rsidRPr="00971A24" w:rsidRDefault="00971A24" w:rsidP="00971A24">
      <w:pPr>
        <w:spacing w:after="0" w:line="120" w:lineRule="atLeast"/>
        <w:jc w:val="right"/>
        <w:rPr>
          <w:rFonts w:ascii="Times New Roman" w:hAnsi="Times New Roman" w:cs="Times New Roman"/>
          <w:sz w:val="24"/>
          <w:szCs w:val="24"/>
        </w:rPr>
      </w:pPr>
      <w:r w:rsidRPr="00971A24">
        <w:rPr>
          <w:rFonts w:ascii="Times New Roman" w:hAnsi="Times New Roman" w:cs="Times New Roman"/>
          <w:sz w:val="24"/>
          <w:szCs w:val="24"/>
        </w:rPr>
        <w:t xml:space="preserve"> Приложение 1к постановлению Администрации</w:t>
      </w:r>
    </w:p>
    <w:p w:rsidR="00971A24" w:rsidRPr="00971A24" w:rsidRDefault="00971A24" w:rsidP="00971A24">
      <w:pPr>
        <w:spacing w:after="0" w:line="120" w:lineRule="atLeast"/>
        <w:jc w:val="right"/>
        <w:rPr>
          <w:rFonts w:ascii="Times New Roman" w:hAnsi="Times New Roman" w:cs="Times New Roman"/>
          <w:sz w:val="24"/>
          <w:szCs w:val="24"/>
        </w:rPr>
      </w:pPr>
      <w:r w:rsidRPr="00971A24">
        <w:rPr>
          <w:rFonts w:ascii="Times New Roman" w:hAnsi="Times New Roman" w:cs="Times New Roman"/>
          <w:sz w:val="24"/>
          <w:szCs w:val="24"/>
        </w:rPr>
        <w:t>сельского поселения Большая Дергуновка</w:t>
      </w:r>
    </w:p>
    <w:p w:rsidR="00971A24" w:rsidRPr="00971A24" w:rsidRDefault="00971A24" w:rsidP="00971A24">
      <w:pPr>
        <w:spacing w:after="0" w:line="120" w:lineRule="atLeast"/>
        <w:jc w:val="right"/>
        <w:rPr>
          <w:rFonts w:ascii="Times New Roman" w:hAnsi="Times New Roman" w:cs="Times New Roman"/>
          <w:sz w:val="24"/>
          <w:szCs w:val="24"/>
        </w:rPr>
      </w:pPr>
      <w:r w:rsidRPr="00971A24">
        <w:rPr>
          <w:rFonts w:ascii="Times New Roman" w:hAnsi="Times New Roman" w:cs="Times New Roman"/>
          <w:sz w:val="24"/>
          <w:szCs w:val="24"/>
        </w:rPr>
        <w:t>муниципального района Большеглушицкий</w:t>
      </w:r>
    </w:p>
    <w:p w:rsidR="00971A24" w:rsidRPr="00971A24" w:rsidRDefault="00971A24" w:rsidP="00971A24">
      <w:pPr>
        <w:spacing w:after="0" w:line="120" w:lineRule="atLeast"/>
        <w:jc w:val="right"/>
        <w:rPr>
          <w:rFonts w:ascii="Times New Roman" w:hAnsi="Times New Roman" w:cs="Times New Roman"/>
          <w:sz w:val="24"/>
          <w:szCs w:val="24"/>
        </w:rPr>
      </w:pPr>
      <w:r w:rsidRPr="00971A24">
        <w:rPr>
          <w:rFonts w:ascii="Times New Roman" w:hAnsi="Times New Roman" w:cs="Times New Roman"/>
          <w:sz w:val="24"/>
          <w:szCs w:val="24"/>
        </w:rPr>
        <w:t>Самарской области</w:t>
      </w:r>
      <w:r>
        <w:rPr>
          <w:rFonts w:ascii="Times New Roman" w:hAnsi="Times New Roman" w:cs="Times New Roman"/>
          <w:sz w:val="24"/>
          <w:szCs w:val="24"/>
        </w:rPr>
        <w:t xml:space="preserve"> </w:t>
      </w:r>
      <w:r w:rsidRPr="00971A24">
        <w:rPr>
          <w:rFonts w:ascii="Times New Roman" w:hAnsi="Times New Roman" w:cs="Times New Roman"/>
          <w:sz w:val="24"/>
          <w:szCs w:val="24"/>
        </w:rPr>
        <w:t>от  23 января 2017 года  №   4</w:t>
      </w:r>
    </w:p>
    <w:p w:rsidR="00971A24" w:rsidRPr="00971A24" w:rsidRDefault="00971A24" w:rsidP="00971A24">
      <w:pPr>
        <w:spacing w:after="0" w:line="120" w:lineRule="atLeast"/>
        <w:jc w:val="center"/>
        <w:rPr>
          <w:rFonts w:ascii="Times New Roman" w:hAnsi="Times New Roman" w:cs="Times New Roman"/>
          <w:b/>
          <w:sz w:val="24"/>
          <w:szCs w:val="24"/>
        </w:rPr>
      </w:pPr>
      <w:r w:rsidRPr="00971A24">
        <w:rPr>
          <w:rFonts w:ascii="Times New Roman" w:hAnsi="Times New Roman" w:cs="Times New Roman"/>
          <w:b/>
          <w:sz w:val="24"/>
          <w:szCs w:val="24"/>
        </w:rPr>
        <w:t>П О Л О Ж ЕН И Е</w:t>
      </w:r>
    </w:p>
    <w:p w:rsidR="00971A24" w:rsidRPr="00971A24" w:rsidRDefault="00971A24" w:rsidP="00971A24">
      <w:pPr>
        <w:spacing w:after="0" w:line="120" w:lineRule="atLeast"/>
        <w:jc w:val="center"/>
        <w:rPr>
          <w:rFonts w:ascii="Times New Roman" w:hAnsi="Times New Roman" w:cs="Times New Roman"/>
          <w:b/>
          <w:sz w:val="24"/>
          <w:szCs w:val="24"/>
        </w:rPr>
      </w:pPr>
      <w:r w:rsidRPr="00971A24">
        <w:rPr>
          <w:rFonts w:ascii="Times New Roman" w:hAnsi="Times New Roman" w:cs="Times New Roman"/>
          <w:b/>
          <w:sz w:val="24"/>
          <w:szCs w:val="24"/>
        </w:rPr>
        <w:t>о  комиссии по профилактике терроризма и экстремизма</w:t>
      </w:r>
      <w:r w:rsidRPr="00971A24">
        <w:rPr>
          <w:rFonts w:ascii="Times New Roman" w:hAnsi="Times New Roman" w:cs="Times New Roman"/>
          <w:sz w:val="24"/>
          <w:szCs w:val="24"/>
        </w:rPr>
        <w:t xml:space="preserve">, </w:t>
      </w:r>
      <w:r w:rsidRPr="00971A24">
        <w:rPr>
          <w:rFonts w:ascii="Times New Roman" w:hAnsi="Times New Roman" w:cs="Times New Roman"/>
          <w:b/>
          <w:sz w:val="24"/>
          <w:szCs w:val="24"/>
        </w:rPr>
        <w:t>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w:t>
      </w:r>
    </w:p>
    <w:p w:rsidR="00971A24" w:rsidRPr="00971A24" w:rsidRDefault="00971A24" w:rsidP="00971A24">
      <w:pPr>
        <w:spacing w:after="0" w:line="120" w:lineRule="atLeast"/>
        <w:ind w:firstLine="709"/>
        <w:jc w:val="both"/>
        <w:rPr>
          <w:rFonts w:ascii="Times New Roman" w:hAnsi="Times New Roman" w:cs="Times New Roman"/>
          <w:sz w:val="24"/>
          <w:szCs w:val="24"/>
        </w:rPr>
      </w:pPr>
      <w:r w:rsidRPr="00971A24">
        <w:rPr>
          <w:rFonts w:ascii="Times New Roman" w:hAnsi="Times New Roman" w:cs="Times New Roman"/>
          <w:sz w:val="24"/>
          <w:szCs w:val="24"/>
        </w:rPr>
        <w:t>1.Комиссия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 (далее – Комиссия)   разрабатывает  и осуществляет мероприятия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w:t>
      </w:r>
      <w:r>
        <w:rPr>
          <w:rFonts w:ascii="Times New Roman" w:hAnsi="Times New Roman" w:cs="Times New Roman"/>
          <w:sz w:val="24"/>
          <w:szCs w:val="24"/>
        </w:rPr>
        <w:t xml:space="preserve">кой области.                   </w:t>
      </w:r>
    </w:p>
    <w:p w:rsidR="00971A24" w:rsidRPr="00971A24" w:rsidRDefault="00971A24" w:rsidP="00971A24">
      <w:pPr>
        <w:spacing w:after="0" w:line="120" w:lineRule="atLeast"/>
        <w:ind w:firstLine="709"/>
        <w:jc w:val="both"/>
        <w:rPr>
          <w:rFonts w:ascii="Times New Roman" w:hAnsi="Times New Roman" w:cs="Times New Roman"/>
          <w:sz w:val="24"/>
          <w:szCs w:val="24"/>
        </w:rPr>
      </w:pPr>
      <w:r w:rsidRPr="00971A24">
        <w:rPr>
          <w:rFonts w:ascii="Times New Roman" w:hAnsi="Times New Roman" w:cs="Times New Roman"/>
          <w:sz w:val="24"/>
          <w:szCs w:val="24"/>
        </w:rPr>
        <w:t xml:space="preserve">2.Комиссия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 Президента Российской Федерации, постановлениями и распоряжениями Правительства Российской Федерации, иными нормативными актами Российской Федерации, законами и нормативными правовыми актами Самарской области, НПА сельского поселения Большая Дергуновка муниципального района Большеглушицкий Самарской области, а также настоящим Положением. </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 xml:space="preserve">3. Комиссию возглавляет глава  сельского поселения Большая Дергуновка муниципального района Большеглушицкий Самарской области.                                                                                                               </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 xml:space="preserve">            4. Комиссия осуществляет свою деятельность во взаимодействии с антитеррористической комиссией муниципального района Большеглушицкий Самарской области, подразделениями (представителями) территориальных органов федеральных органов исполнительной власти и органами исполнительной власти муниципального района Большеглушицкий,  организациями и общественными объединениями.</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5. В состав Комиссии входят должностные лица органов местного самоуправления сельского поселения Большая Дергуновка муниципального района Большеглушицкий Самарской области и депутаты Собрания представителей сельского поселения Большая Дергуновка муниципального района Большеглушицкий Самарской.</w:t>
      </w:r>
    </w:p>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 xml:space="preserve">            По согласованию в состав комиссии могут быть включены представители федеральных, органов исполнительной  власти:</w:t>
      </w:r>
    </w:p>
    <w:p w:rsidR="00971A24" w:rsidRPr="00971A24" w:rsidRDefault="00971A24" w:rsidP="00971A24">
      <w:pPr>
        <w:spacing w:after="0" w:line="120" w:lineRule="atLeast"/>
        <w:ind w:firstLine="708"/>
        <w:rPr>
          <w:rFonts w:ascii="Times New Roman" w:hAnsi="Times New Roman" w:cs="Times New Roman"/>
          <w:sz w:val="24"/>
          <w:szCs w:val="24"/>
        </w:rPr>
      </w:pPr>
      <w:r w:rsidRPr="00971A24">
        <w:rPr>
          <w:rFonts w:ascii="Times New Roman" w:hAnsi="Times New Roman" w:cs="Times New Roman"/>
          <w:sz w:val="24"/>
          <w:szCs w:val="24"/>
        </w:rPr>
        <w:t xml:space="preserve">-  отдел внутренних дел муниципального района Большеглушицкий;  </w:t>
      </w:r>
    </w:p>
    <w:p w:rsidR="00971A24" w:rsidRPr="00971A24" w:rsidRDefault="00971A24" w:rsidP="00971A24">
      <w:pPr>
        <w:spacing w:after="0" w:line="120" w:lineRule="atLeast"/>
        <w:ind w:left="708"/>
        <w:rPr>
          <w:rFonts w:ascii="Times New Roman" w:hAnsi="Times New Roman" w:cs="Times New Roman"/>
          <w:sz w:val="24"/>
          <w:szCs w:val="24"/>
        </w:rPr>
      </w:pPr>
      <w:r w:rsidRPr="00971A24">
        <w:rPr>
          <w:rFonts w:ascii="Times New Roman" w:hAnsi="Times New Roman" w:cs="Times New Roman"/>
          <w:sz w:val="24"/>
          <w:szCs w:val="24"/>
        </w:rPr>
        <w:t>-    территориальный пункт Управления Федеральной миграционной   службы по Самарской области в Большеглушицком районе;</w:t>
      </w:r>
    </w:p>
    <w:p w:rsidR="00971A24" w:rsidRPr="00971A24" w:rsidRDefault="00971A24" w:rsidP="00971A24">
      <w:pPr>
        <w:spacing w:after="0" w:line="120" w:lineRule="atLeast"/>
        <w:rPr>
          <w:rFonts w:ascii="Times New Roman" w:hAnsi="Times New Roman" w:cs="Times New Roman"/>
          <w:sz w:val="24"/>
          <w:szCs w:val="24"/>
        </w:rPr>
      </w:pPr>
      <w:r w:rsidRPr="00971A24">
        <w:rPr>
          <w:rFonts w:ascii="Times New Roman" w:hAnsi="Times New Roman" w:cs="Times New Roman"/>
          <w:sz w:val="24"/>
          <w:szCs w:val="24"/>
        </w:rPr>
        <w:t xml:space="preserve">            -   военный комиссариат по  Большечерниговскому и Большеглушицкому районам; </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 xml:space="preserve">            - руководители предприятий, расположенных и осуществляющих свою деятельность на территории сельского поселения Большая Дергуновка муниципального района Большеглушицкий Самарской области.                                                                                                                                                                        </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lastRenderedPageBreak/>
        <w:t>Персональный состав комиссии утверждается постановлением Администрации сельского поселения Большая Дергуновка муниципального района Большеглушицкий Самарской области.</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 xml:space="preserve">6. Основными задачами Комиссии являются: </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 взаимодействие  на территории  сельского поселения Большая Дергуновка муниципального района Большеглушицкий Самарской области с территориальными органами федеральных органов исполнительной власти по профилактике терроризма и экстремизма, а также по минимизации и ликвидации последствий его проявлений;</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2) разработка и осуществление мероприятий на территории сельского поселения Большая Дергуновка муниципального района Большеглушицкий Самарской области по противодействию терроризму и экстремизму, а также подготовка предложений в Антитеррористическую комиссию муниципального района Большеглушицкий Самарской области по совершенствованию законодательства в этой области;</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3) анализ политических, социально-экономических и иных процессов в муниципальном районе Большеглушицкий, оказывающих влияние на ситуацию в области противодействия терроризму;</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4) разработка мер по профилактике терроризма и экстремизма, устранению причин и условий, способствующих его проявлению, обеспечению защищенности объектов от возможных террористических посягательств, а также по минимизации и ликвидации последствий террористических актов, осуществление контроля за реализацией этих мер;</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5) анализ эффективности работы органов местного самоуправления сельского поселения Большая Дергуновка муниципального района Большеглушицкий Самарской области по профилактике терроризма, а также по минимизации и ликвидации последствий его проявлений, подготовка решений Комиссии по совершенствованию этой работы;</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6) взаимодействие рабочих органов (рабочих групп), созданных при Комиссии, для осуществления мероприятий по профилактике терроризма и экстремизма а также по минимизации и ликвидации последствий его проявлений;</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7) организация взаимодействия органов местного самоуправления сельского поселения Большая Дергуновка муниципального района Большеглушицкий Самарской области с общественными объединениями и организациями в области противодействия терроризму и экстремизму;</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8) решение иных задач, предусмотренных законодательством Российской Федерации, по противодействию терроризму и экстремизму.</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7. Для осуществления своих задач Комиссия имеет право:</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 принимать в пределах своей компетенции решения, касающиеся организации, взаимодействия и совершенствования деятельности органов местного самоуправления  сельского поселения Большая Дергуновка муниципального района Большеглушицкий Самарской области  по профилактике терроризма и экстремизма,  минимизации и ликвидации последствий его проявлений, а также осуществлять контроль за их исполнением;</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2) запрашивать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и органов исполнительной власти Самарской области (по согласованию), органов местного самоуправления муниципального района Большеглушицкий, общественных объединений, организаций (независимо от форм собственности) и должностных лиц;</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3) создавать рабочие органы (рабочие группы) для изучения вопросов, касающихся профилактики терроризма и экстремизма, минимизации и ликвидации последствий его проявлений, а также для подготовки проектов соответствующих решений комиссии;</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4) привлекать по согласованию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муниципального района Большеглушицкий, а также представителей общественных объединений и организаций;</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8. Комиссия осуществляет свою деятельность на плановой основе в соответствии с Регламентом, утверждаемым постановлением  Администрации  сельского поселения Большая Дергуновка муниципального района Большеглушицкий Самарской области.</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lastRenderedPageBreak/>
        <w:tab/>
        <w:t>9.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 xml:space="preserve">10. Присутствие членов Комиссии на ее заседаниях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предупредить об этом председателя Комиссии. </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11. Заседание комиссии считается правомочным, если на нем присутствуют более половины его членов.</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Члены Комиссии обладают равными правами при обсуждении рассматриваемых на заседании вопросов.</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 xml:space="preserve"> В зависимости от вопросов, рассматриваемых на заседаниях Комиссии, к участию в них могут привлекаться иные лица.</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12. Решения Комиссии оформляются протоколом, который подписывается председателем Комиссии.</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13. Решения, принимаемые Комиссией в соответствии с ее компетенцией, являются обязательными для  органов местного самоуправления  сельского поселения Большая Дергуновка муниципального района Большеглушицкий Самарской области.</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14. Организационное и материально-техническое обеспечение деятельности Комиссии осуществляется  Администрацией   сельского поселения Большая Дергуновка муниципального района Большеглушицкий Самарской области.</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15. Информационно-аналитическое обеспечение деятельности комиссии осуществляют в установленном порядке подразделения (представители) территориальных органов федеральных органов исполнительной власти, которые участвуют в пределах своей компетенции  в противодействии терроризму и экстремизму.</w:t>
      </w:r>
    </w:p>
    <w:p w:rsidR="00971A24" w:rsidRPr="00971A24" w:rsidRDefault="00971A24" w:rsidP="00971A24">
      <w:pPr>
        <w:spacing w:after="0" w:line="120" w:lineRule="atLeast"/>
        <w:jc w:val="right"/>
        <w:rPr>
          <w:rFonts w:ascii="Times New Roman" w:hAnsi="Times New Roman" w:cs="Times New Roman"/>
          <w:sz w:val="24"/>
          <w:szCs w:val="24"/>
        </w:rPr>
      </w:pPr>
      <w:r w:rsidRPr="00971A24">
        <w:rPr>
          <w:rFonts w:ascii="Times New Roman" w:hAnsi="Times New Roman" w:cs="Times New Roman"/>
          <w:sz w:val="24"/>
          <w:szCs w:val="24"/>
        </w:rPr>
        <w:t xml:space="preserve">  Приложение 2</w:t>
      </w:r>
      <w:r>
        <w:rPr>
          <w:rFonts w:ascii="Times New Roman" w:hAnsi="Times New Roman" w:cs="Times New Roman"/>
          <w:sz w:val="24"/>
          <w:szCs w:val="24"/>
        </w:rPr>
        <w:t xml:space="preserve"> </w:t>
      </w:r>
      <w:r w:rsidRPr="00971A24">
        <w:rPr>
          <w:rFonts w:ascii="Times New Roman" w:hAnsi="Times New Roman" w:cs="Times New Roman"/>
          <w:sz w:val="24"/>
          <w:szCs w:val="24"/>
        </w:rPr>
        <w:t>к постановлению Администрации</w:t>
      </w:r>
    </w:p>
    <w:p w:rsidR="00971A24" w:rsidRPr="00971A24" w:rsidRDefault="00971A24" w:rsidP="00971A24">
      <w:pPr>
        <w:spacing w:after="0" w:line="120" w:lineRule="atLeast"/>
        <w:jc w:val="right"/>
        <w:rPr>
          <w:rFonts w:ascii="Times New Roman" w:hAnsi="Times New Roman" w:cs="Times New Roman"/>
          <w:sz w:val="24"/>
          <w:szCs w:val="24"/>
        </w:rPr>
      </w:pPr>
      <w:r w:rsidRPr="00971A24">
        <w:rPr>
          <w:rFonts w:ascii="Times New Roman" w:hAnsi="Times New Roman" w:cs="Times New Roman"/>
          <w:sz w:val="24"/>
          <w:szCs w:val="24"/>
        </w:rPr>
        <w:t>сельского поселения Большая Дергуновка</w:t>
      </w:r>
    </w:p>
    <w:p w:rsidR="00971A24" w:rsidRPr="00971A24" w:rsidRDefault="00971A24" w:rsidP="00971A24">
      <w:pPr>
        <w:spacing w:after="0" w:line="120" w:lineRule="atLeast"/>
        <w:jc w:val="right"/>
        <w:rPr>
          <w:rFonts w:ascii="Times New Roman" w:hAnsi="Times New Roman" w:cs="Times New Roman"/>
          <w:sz w:val="24"/>
          <w:szCs w:val="24"/>
        </w:rPr>
      </w:pPr>
      <w:r w:rsidRPr="00971A24">
        <w:rPr>
          <w:rFonts w:ascii="Times New Roman" w:hAnsi="Times New Roman" w:cs="Times New Roman"/>
          <w:sz w:val="24"/>
          <w:szCs w:val="24"/>
        </w:rPr>
        <w:t>муниципального района Большеглушицкий</w:t>
      </w:r>
    </w:p>
    <w:p w:rsidR="00971A24" w:rsidRPr="00971A24" w:rsidRDefault="00971A24" w:rsidP="00971A24">
      <w:pPr>
        <w:spacing w:after="0" w:line="120" w:lineRule="atLeast"/>
        <w:jc w:val="right"/>
        <w:rPr>
          <w:rFonts w:ascii="Times New Roman" w:hAnsi="Times New Roman" w:cs="Times New Roman"/>
          <w:sz w:val="24"/>
          <w:szCs w:val="24"/>
        </w:rPr>
      </w:pPr>
      <w:r w:rsidRPr="00971A24">
        <w:rPr>
          <w:rFonts w:ascii="Times New Roman" w:hAnsi="Times New Roman" w:cs="Times New Roman"/>
          <w:sz w:val="24"/>
          <w:szCs w:val="24"/>
        </w:rPr>
        <w:t>Самарской области</w:t>
      </w:r>
      <w:r>
        <w:rPr>
          <w:rFonts w:ascii="Times New Roman" w:hAnsi="Times New Roman" w:cs="Times New Roman"/>
          <w:sz w:val="24"/>
          <w:szCs w:val="24"/>
        </w:rPr>
        <w:t xml:space="preserve"> </w:t>
      </w:r>
      <w:r w:rsidRPr="00971A24">
        <w:rPr>
          <w:rFonts w:ascii="Times New Roman" w:hAnsi="Times New Roman" w:cs="Times New Roman"/>
          <w:sz w:val="24"/>
          <w:szCs w:val="24"/>
        </w:rPr>
        <w:t>от 23 января 2017года №  4</w:t>
      </w:r>
    </w:p>
    <w:p w:rsidR="00971A24" w:rsidRPr="00971A24" w:rsidRDefault="00971A24" w:rsidP="00971A24">
      <w:pPr>
        <w:spacing w:after="0" w:line="120" w:lineRule="atLeast"/>
        <w:jc w:val="center"/>
        <w:rPr>
          <w:rFonts w:ascii="Times New Roman" w:hAnsi="Times New Roman" w:cs="Times New Roman"/>
          <w:b/>
          <w:sz w:val="24"/>
          <w:szCs w:val="24"/>
        </w:rPr>
      </w:pPr>
      <w:r w:rsidRPr="00971A24">
        <w:rPr>
          <w:rFonts w:ascii="Times New Roman" w:hAnsi="Times New Roman" w:cs="Times New Roman"/>
          <w:b/>
          <w:sz w:val="24"/>
          <w:szCs w:val="24"/>
        </w:rPr>
        <w:t>Р Е Г Л А М Е Н Т</w:t>
      </w:r>
    </w:p>
    <w:p w:rsidR="00971A24" w:rsidRPr="00971A24" w:rsidRDefault="00971A24" w:rsidP="00971A24">
      <w:pPr>
        <w:spacing w:after="0" w:line="120" w:lineRule="atLeast"/>
        <w:ind w:firstLine="708"/>
        <w:jc w:val="center"/>
        <w:rPr>
          <w:rFonts w:ascii="Times New Roman" w:hAnsi="Times New Roman" w:cs="Times New Roman"/>
          <w:b/>
          <w:sz w:val="24"/>
          <w:szCs w:val="24"/>
        </w:rPr>
      </w:pPr>
      <w:r w:rsidRPr="00971A24">
        <w:rPr>
          <w:rFonts w:ascii="Times New Roman" w:hAnsi="Times New Roman" w:cs="Times New Roman"/>
          <w:b/>
          <w:sz w:val="24"/>
          <w:szCs w:val="24"/>
        </w:rPr>
        <w:t>о создании комиссии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w:t>
      </w:r>
      <w:r w:rsidRPr="00971A24">
        <w:rPr>
          <w:rFonts w:ascii="Times New Roman" w:hAnsi="Times New Roman" w:cs="Times New Roman"/>
          <w:sz w:val="24"/>
          <w:szCs w:val="24"/>
        </w:rPr>
        <w:t xml:space="preserve"> </w:t>
      </w:r>
      <w:r w:rsidRPr="00971A24">
        <w:rPr>
          <w:rFonts w:ascii="Times New Roman" w:hAnsi="Times New Roman" w:cs="Times New Roman"/>
          <w:b/>
          <w:sz w:val="24"/>
          <w:szCs w:val="24"/>
        </w:rPr>
        <w:t>муниципального района Большеглушицкий Самарской области.</w:t>
      </w:r>
    </w:p>
    <w:p w:rsidR="00971A24" w:rsidRPr="00971A24" w:rsidRDefault="00971A24" w:rsidP="00971A24">
      <w:pPr>
        <w:numPr>
          <w:ilvl w:val="0"/>
          <w:numId w:val="3"/>
        </w:numPr>
        <w:spacing w:after="0" w:line="120" w:lineRule="atLeast"/>
        <w:jc w:val="center"/>
        <w:rPr>
          <w:rFonts w:ascii="Times New Roman" w:hAnsi="Times New Roman" w:cs="Times New Roman"/>
          <w:b/>
          <w:sz w:val="24"/>
          <w:szCs w:val="24"/>
        </w:rPr>
      </w:pPr>
      <w:r w:rsidRPr="00971A24">
        <w:rPr>
          <w:rFonts w:ascii="Times New Roman" w:hAnsi="Times New Roman" w:cs="Times New Roman"/>
          <w:b/>
          <w:sz w:val="24"/>
          <w:szCs w:val="24"/>
        </w:rPr>
        <w:t>Общие  положения.</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 xml:space="preserve"> 1. Настоящий регламент разработан на основании п.п. «В» п. 7 Положения об антитеррористической комиссии в субъекте Российской Федерации, утвержденного Председателем Национального антитеррористического комитета 7 июля 2006 года, в целях реализации Федерального закона от 6 марта 2006 года № 35-ФЗ «О противодействии терроризму» и устанавливает правила организации деятельности  комиссии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 (далее – Комиссия) по реализации ее полномочий, закрепленных в Положении  о комиссии   по профилактике терроризма и экстремизма, а также минимизации и (или) ликвидации последствий проявления терроризма на территории  сельского поселения Большая Дергуновка муниципального района Большеглушицкий Самарской области (далее – Положение).</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2. Основные направления деятельности Комиссии изложены в Положении утвержденном постановлением Администрации сельского поселения Большая Дергуновка муниципального района Большеглушицкий Самарской области.</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 xml:space="preserve"> 3.  Организационное и материально-техническое обеспечение деятельности Комиссии осуществляется  Администрацией сельского поселения Большая Дергуновка муниципального района Большеглушицкий Самарской области.</w:t>
      </w:r>
    </w:p>
    <w:p w:rsidR="00971A24" w:rsidRPr="00971A24" w:rsidRDefault="00971A24" w:rsidP="00971A24">
      <w:pPr>
        <w:numPr>
          <w:ilvl w:val="0"/>
          <w:numId w:val="3"/>
        </w:numPr>
        <w:spacing w:after="0" w:line="120" w:lineRule="atLeast"/>
        <w:jc w:val="center"/>
        <w:rPr>
          <w:rFonts w:ascii="Times New Roman" w:hAnsi="Times New Roman" w:cs="Times New Roman"/>
          <w:b/>
          <w:sz w:val="24"/>
          <w:szCs w:val="24"/>
        </w:rPr>
      </w:pPr>
      <w:r w:rsidRPr="00971A24">
        <w:rPr>
          <w:rFonts w:ascii="Times New Roman" w:hAnsi="Times New Roman" w:cs="Times New Roman"/>
          <w:b/>
          <w:sz w:val="24"/>
          <w:szCs w:val="24"/>
        </w:rPr>
        <w:lastRenderedPageBreak/>
        <w:t>Полномочия председателя и членов комиссии.</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1. Председатель комиссии осуществляет общее руководство деятельностью Комиссии, дает поручения членам Комиссии по вопросам, отнесенных к компетенции Комиссии, ведет заседания Комиссии, подписывает протоколы заседаний Комиссии.</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Председатель Комиссии представляет Комиссию по вопросам, отнесенным к ее компетенции.</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2. Заместитель председателя комиссии замещает председателя Комиссии в его отсутствие,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подразделениями (представителями) территориальных органов федеральных органов исполнительной власти, органами  исполнительной власти муниципального района Большеглушицкий, органами местного самоуправления муниципального района Большеглушицкий, организациями и общественными объединениями, расположенными на территории  поселения, а также средствами массовой информации.</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3. Ответственный секретарь Комиссии организует работу Комиссии, обеспечивает взаимодействие Комиссии с антитеррористическими комиссиями  других муниципальных районов Самарской области, подразделениями (представителями) территориальных органов федеральных органов исполнительной власти, органами местного самоуправления муниципального района Большеглушицкий, организациями и общественными объединениями, расположенными на территории муниципального района Большеглушицкий, средствами массовой информации.</w:t>
      </w:r>
      <w:r w:rsidRPr="00971A24">
        <w:rPr>
          <w:rFonts w:ascii="Times New Roman" w:hAnsi="Times New Roman" w:cs="Times New Roman"/>
          <w:sz w:val="24"/>
          <w:szCs w:val="24"/>
        </w:rPr>
        <w:tab/>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4. Члены Комиссии обладают равными правами при подготовке и обсуждении рассматриваемых на заседании вопросов.</w:t>
      </w:r>
    </w:p>
    <w:p w:rsidR="00971A24" w:rsidRPr="00971A24" w:rsidRDefault="00971A24" w:rsidP="00971A24">
      <w:pPr>
        <w:spacing w:after="0" w:line="120" w:lineRule="atLeast"/>
        <w:ind w:firstLine="709"/>
        <w:jc w:val="both"/>
        <w:rPr>
          <w:rFonts w:ascii="Times New Roman" w:hAnsi="Times New Roman" w:cs="Times New Roman"/>
          <w:sz w:val="24"/>
          <w:szCs w:val="24"/>
        </w:rPr>
      </w:pPr>
      <w:r w:rsidRPr="00971A24">
        <w:rPr>
          <w:rFonts w:ascii="Times New Roman" w:hAnsi="Times New Roman" w:cs="Times New Roman"/>
          <w:sz w:val="24"/>
          <w:szCs w:val="24"/>
        </w:rPr>
        <w:t>5. Члены Комиссии имеют право:</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971A24" w:rsidRPr="00971A24" w:rsidRDefault="00971A24" w:rsidP="00971A24">
      <w:pPr>
        <w:numPr>
          <w:ilvl w:val="0"/>
          <w:numId w:val="2"/>
        </w:num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голосовать на заседаниях Комиссии;</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 знакомиться с документами и материалами Комиссии, непосредственно касающимися деятельности Комиссии  в области противодействия терроризму;</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 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 излагать, в случае несогласия с решением Комиссии, в письменной форме особое мнение, которое подлежит отражению в протоколе Комиссии и прилагается к его решению.</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6.  Член Комиссии обязан:</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 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-присутствовать на заседаниях Комиссии. В случае невозможности присутствия члена Комиссии на заседании он обязан заблаговременно известить об этом председателя Комиссии. Лицо, исполняющее его обязанности, после согласования с председателем Комиссии может присутствовать на его заседании с правом совещательного голоса;</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 организовать в рамках своих должностных полномочий выполнение решений Комиссии;</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 выполнять требования нормативных правовых актов, устанавливающих правила организации работы Комиссии.</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7.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определяется действующим законодательством.</w:t>
      </w:r>
    </w:p>
    <w:p w:rsidR="00971A24" w:rsidRPr="00971A24" w:rsidRDefault="00971A24" w:rsidP="00971A24">
      <w:pPr>
        <w:pStyle w:val="a6"/>
        <w:numPr>
          <w:ilvl w:val="0"/>
          <w:numId w:val="3"/>
        </w:numPr>
        <w:spacing w:after="0" w:line="120" w:lineRule="atLeast"/>
        <w:jc w:val="center"/>
        <w:rPr>
          <w:rFonts w:ascii="Times New Roman" w:hAnsi="Times New Roman" w:cs="Times New Roman"/>
          <w:b/>
          <w:sz w:val="24"/>
          <w:szCs w:val="24"/>
        </w:rPr>
      </w:pPr>
      <w:r w:rsidRPr="00971A24">
        <w:rPr>
          <w:rFonts w:ascii="Times New Roman" w:hAnsi="Times New Roman" w:cs="Times New Roman"/>
          <w:b/>
          <w:sz w:val="24"/>
          <w:szCs w:val="24"/>
        </w:rPr>
        <w:t>Планирование и организация работы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 Заседания Комиссии проводятся в соответствии с календарным  планом. План составляется, как правило, на один год и утверждается председателем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lastRenderedPageBreak/>
        <w:t>3. План заседаний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и ответственных за подготовку вопроса.</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4. Предложения в план заседания Комиссии вносятся в письменной форме в аппарат Комиссии не позднее, чем за два месяца до начала планируемого периода, либо в сроки, определенные председателем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Предложения должны содержать:</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 наименование вопроса и краткое обоснование необходимости его рассмотрения на заседании Комиссии;</w:t>
      </w:r>
    </w:p>
    <w:p w:rsidR="00971A24" w:rsidRPr="00971A24" w:rsidRDefault="00971A24" w:rsidP="00971A24">
      <w:pPr>
        <w:pStyle w:val="a6"/>
        <w:numPr>
          <w:ilvl w:val="0"/>
          <w:numId w:val="2"/>
        </w:num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форму предлагаемого решения;</w:t>
      </w:r>
    </w:p>
    <w:p w:rsidR="00971A24" w:rsidRPr="00971A24" w:rsidRDefault="00971A24" w:rsidP="00971A24">
      <w:pPr>
        <w:pStyle w:val="a6"/>
        <w:numPr>
          <w:ilvl w:val="0"/>
          <w:numId w:val="2"/>
        </w:num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наименование органа, ответственного за подготовку вопроса;</w:t>
      </w:r>
    </w:p>
    <w:p w:rsidR="00971A24" w:rsidRPr="00971A24" w:rsidRDefault="00971A24" w:rsidP="00971A24">
      <w:pPr>
        <w:pStyle w:val="a6"/>
        <w:numPr>
          <w:ilvl w:val="0"/>
          <w:numId w:val="2"/>
        </w:num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перечень исполнителей;</w:t>
      </w:r>
    </w:p>
    <w:p w:rsidR="00971A24" w:rsidRPr="00971A24" w:rsidRDefault="00971A24" w:rsidP="00971A24">
      <w:pPr>
        <w:pStyle w:val="a6"/>
        <w:numPr>
          <w:ilvl w:val="0"/>
          <w:numId w:val="2"/>
        </w:num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срок рассмотрения на заседании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В случае если в проект плана предлагается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Указанные предложения могут направляться ответственным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ответственному секретарю, Комиссии не позднее одного месяца со дня их получения, если иное не оговорено сопроводительными документами.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5. На основе поступивших предложений формируется проект плана заседаний Комиссии на очередной период, который, по согласованию с председателем Комиссии, выносится для обсуждения и утверждения на последнем заседании Комиссии текущего года.</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6. Утвержденный план заседаний Комиссии рассылается ответственным секретарем Комиссии членам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7. Решение об изменении утвержденного плана в части содержания вопроса и срока его рассмотрения принимается председателем Комиссии по мотивированному предложению члена Комиссии, ответственного за подготовку вопроса.</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8. Рассмотрение на заседаниях Комиссии дополнительных (внеочередных) вопросов осуществляется по решению председателя Комиссии.</w:t>
      </w:r>
    </w:p>
    <w:p w:rsidR="00971A24" w:rsidRPr="00971A24" w:rsidRDefault="00971A24" w:rsidP="00971A24">
      <w:pPr>
        <w:pStyle w:val="a6"/>
        <w:numPr>
          <w:ilvl w:val="0"/>
          <w:numId w:val="3"/>
        </w:numPr>
        <w:spacing w:after="0" w:line="120" w:lineRule="atLeast"/>
        <w:jc w:val="center"/>
        <w:rPr>
          <w:rFonts w:ascii="Times New Roman" w:hAnsi="Times New Roman" w:cs="Times New Roman"/>
          <w:b/>
          <w:sz w:val="24"/>
          <w:szCs w:val="24"/>
        </w:rPr>
      </w:pPr>
      <w:r w:rsidRPr="00971A24">
        <w:rPr>
          <w:rFonts w:ascii="Times New Roman" w:hAnsi="Times New Roman" w:cs="Times New Roman"/>
          <w:b/>
          <w:sz w:val="24"/>
          <w:szCs w:val="24"/>
        </w:rPr>
        <w:t>Порядок подготовки заседаний Комиссии.</w:t>
      </w:r>
    </w:p>
    <w:p w:rsidR="00971A24" w:rsidRPr="00971A24" w:rsidRDefault="00971A24" w:rsidP="00971A24">
      <w:pPr>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 Члены Комиссии и  орган местного самоуправления  сельского поселения Большая Дергуновка муниципального района Большеглушицкий Самарской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предоставления материалов.</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2. Ответственный 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 организаций, участвующих в подготовке материалов к заседанию Комиссии.</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3. Проект повестки дня заседания Комиссии уточняется в процессе подготовки к очередному заседанию и согласовывается ответственным секретарем Комиссии с председателем Комиссии. Повестка дня заседания Комиссии утверждается непосредственно на заседании.</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4.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государственных органов, а также экспертов.</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5. Ответственному секретарю, Комиссии не позднее, чем за 10 дней до даты проведения заседания, представляются следующие материалы:</w:t>
      </w:r>
    </w:p>
    <w:p w:rsidR="00971A24" w:rsidRPr="00971A24" w:rsidRDefault="00971A24" w:rsidP="00971A24">
      <w:pPr>
        <w:pStyle w:val="a6"/>
        <w:numPr>
          <w:ilvl w:val="0"/>
          <w:numId w:val="2"/>
        </w:num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аналитическая справка по рассматриваемому вопросу;</w:t>
      </w:r>
    </w:p>
    <w:p w:rsidR="00971A24" w:rsidRPr="00971A24" w:rsidRDefault="00971A24" w:rsidP="00971A24">
      <w:pPr>
        <w:pStyle w:val="a6"/>
        <w:numPr>
          <w:ilvl w:val="0"/>
          <w:numId w:val="2"/>
        </w:num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тезисы выступления основного докладчика;</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   проект решения по рассматриваемому вопросу с указанием исполнителей, пунктов решения и сроками их исполнения;</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lastRenderedPageBreak/>
        <w:t xml:space="preserve">-   материалы согласования проекта решения с заинтересованными государственными органами;  </w:t>
      </w:r>
    </w:p>
    <w:p w:rsidR="00971A24" w:rsidRPr="00971A24" w:rsidRDefault="00971A24" w:rsidP="00971A24">
      <w:pPr>
        <w:pStyle w:val="a6"/>
        <w:numPr>
          <w:ilvl w:val="0"/>
          <w:numId w:val="2"/>
        </w:num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 xml:space="preserve">особое мнение по представленному проекту, если таковое имеется. </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5. Контроль за своевременностью подготовки и представления материалов для рассмотрения на заседаниях Комиссии осуществляется ответственным  секретарем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6.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7. Повестка дня предстоящего заседания Комиссии с соответствующими материалами докладывается ответственным секретарем Комиссии  председателю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8. Одобренные председателем Комиссии проект протокольного решения, повестка дня и соответствующие материалы рассылаются членам Комиссии и участникам заседания не позднее, чем за 7 дней до даты проведения заседания.</w:t>
      </w:r>
    </w:p>
    <w:p w:rsidR="00971A24" w:rsidRPr="00971A24" w:rsidRDefault="00971A24" w:rsidP="00971A24">
      <w:p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 xml:space="preserve">           9. Члены Комиссии и участники заседания, которым разосланы повестка дня и соответствующие материалы, при необходимости, не позднее, чем за 3 дня до даты проведения                 заседания, представляют в письменном виде ответственному секретарю Комиссии свои замечания и предложения к проекту решения по соответствующим вопросам.</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10. Ответственный секретарь Комиссии не позднее, чем за 5 дней до даты проведения заседания Комиссии, информирует членов Комиссии и лиц, приглашенных на заседание, о дате, времени и месте проведения заседания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11. 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уважительной причине (болезнь, командировка, отпуск), докладывается председателю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12.  На заседание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органов местного самоуправления муниципального района Большеглушицкий, а также руководители иных органов и организаций, имеющих непосредственное отношение к рассматриваемому вопросу.</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13. Состав приглашенных на заседание Комиссии должностных лиц формируется ответственным секретарем Комиссии на основе предложений органов и организаций, ответственных за подготовку рассматриваемых вопросов, и заблаговременно докладывается председателю Комиссии.</w:t>
      </w:r>
    </w:p>
    <w:p w:rsidR="00971A24" w:rsidRPr="00971A24" w:rsidRDefault="00971A24" w:rsidP="00971A24">
      <w:pPr>
        <w:pStyle w:val="a6"/>
        <w:numPr>
          <w:ilvl w:val="0"/>
          <w:numId w:val="3"/>
        </w:numPr>
        <w:spacing w:after="0" w:line="120" w:lineRule="atLeast"/>
        <w:jc w:val="center"/>
        <w:rPr>
          <w:rFonts w:ascii="Times New Roman" w:hAnsi="Times New Roman" w:cs="Times New Roman"/>
          <w:b/>
          <w:sz w:val="24"/>
          <w:szCs w:val="24"/>
        </w:rPr>
      </w:pPr>
      <w:r w:rsidRPr="00971A24">
        <w:rPr>
          <w:rFonts w:ascii="Times New Roman" w:hAnsi="Times New Roman" w:cs="Times New Roman"/>
          <w:b/>
          <w:sz w:val="24"/>
          <w:szCs w:val="24"/>
        </w:rPr>
        <w:t>Порядок проведения заседания Комиссии.</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1. Заседания Комиссии созываются председателем Комиссии, либо, по его поручению ответственным секретарем Комиссии.</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2. Лица, участвующие в заседании Комиссии, регистрируются ответственным секретарем Комиссии.</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3. Заседание Комиссии считается правомочным, если на нем присутствует более половины его членов.</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4. Заседания проходят под председательством председателя Комиссии, который:</w:t>
      </w:r>
    </w:p>
    <w:p w:rsidR="00971A24" w:rsidRPr="00971A24" w:rsidRDefault="00971A24" w:rsidP="00971A24">
      <w:pPr>
        <w:pStyle w:val="a6"/>
        <w:numPr>
          <w:ilvl w:val="0"/>
          <w:numId w:val="2"/>
        </w:num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ведет заседание Комиссии;</w:t>
      </w:r>
    </w:p>
    <w:p w:rsidR="00971A24" w:rsidRPr="00971A24" w:rsidRDefault="00971A24" w:rsidP="00971A24">
      <w:pPr>
        <w:pStyle w:val="a6"/>
        <w:numPr>
          <w:ilvl w:val="0"/>
          <w:numId w:val="2"/>
        </w:num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организует обсуждение вопросов повестки дня заседания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  предоставляет слово для выступления членам Комиссии, а также приглашенным лицам в порядке очередности поступивших заявок;</w:t>
      </w:r>
    </w:p>
    <w:p w:rsidR="00971A24" w:rsidRPr="00971A24" w:rsidRDefault="00971A24" w:rsidP="00971A24">
      <w:pPr>
        <w:pStyle w:val="a6"/>
        <w:numPr>
          <w:ilvl w:val="0"/>
          <w:numId w:val="2"/>
        </w:numPr>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организует голосование и подсчет голосов, оглашает результаты голосования;</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  обеспечивает соблюдение положений настоящего Регламента членами Комиссии и приглашенными лицами;</w:t>
      </w:r>
    </w:p>
    <w:p w:rsidR="00971A24" w:rsidRPr="00971A24" w:rsidRDefault="00971A24" w:rsidP="00971A24">
      <w:pPr>
        <w:pStyle w:val="a6"/>
        <w:spacing w:after="0" w:line="120" w:lineRule="atLeast"/>
        <w:ind w:left="708"/>
        <w:jc w:val="both"/>
        <w:rPr>
          <w:rFonts w:ascii="Times New Roman" w:hAnsi="Times New Roman" w:cs="Times New Roman"/>
          <w:sz w:val="24"/>
          <w:szCs w:val="24"/>
        </w:rPr>
      </w:pPr>
      <w:r w:rsidRPr="00971A24">
        <w:rPr>
          <w:rFonts w:ascii="Times New Roman" w:hAnsi="Times New Roman" w:cs="Times New Roman"/>
          <w:sz w:val="24"/>
          <w:szCs w:val="24"/>
        </w:rPr>
        <w:t>Участвуя в голосовании, председатель голосует последним.</w:t>
      </w:r>
    </w:p>
    <w:p w:rsidR="00971A24" w:rsidRPr="00971A24" w:rsidRDefault="00971A24" w:rsidP="00971A24">
      <w:pPr>
        <w:pStyle w:val="a6"/>
        <w:spacing w:after="0" w:line="120" w:lineRule="atLeast"/>
        <w:ind w:left="708"/>
        <w:jc w:val="both"/>
        <w:rPr>
          <w:rFonts w:ascii="Times New Roman" w:hAnsi="Times New Roman" w:cs="Times New Roman"/>
          <w:sz w:val="24"/>
          <w:szCs w:val="24"/>
        </w:rPr>
      </w:pPr>
      <w:r w:rsidRPr="00971A24">
        <w:rPr>
          <w:rFonts w:ascii="Times New Roman" w:hAnsi="Times New Roman" w:cs="Times New Roman"/>
          <w:sz w:val="24"/>
          <w:szCs w:val="24"/>
        </w:rPr>
        <w:t>5. С докладом на заседаниях Комиссии по вопросам его повестки выступают члены Комиссии, либо, по согласованию с председателем Комиссии, в отдельных случаях лица, уполномоченные членами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6. Регламент заседания Комиссии определяется при подготовке к заседанию, а утверждается непосредственно на заседании.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lastRenderedPageBreak/>
        <w:t>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которое вносится в протокол. Особое мнение, изложенное в письменной форме, прилагается к протоколу заседания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9. Результаты голосования, оглашенные председательствующим, заносятся в протокол.</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10.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11. Материалы, содержащие сведения, составляющие государственные тайну, вручаются членам Комиссии под роспись в реестре во время регистрации перед заседанием и подлежат возврату ответственному секретарю Комиссии по окончании заседания.</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12.  Присутствие представителей средств массовой информации и проведения   кино-, видео- и фотосъемок, а также звукозаписи на заседаниях Комиссии организуется в порядке, определяемом председателем или, по его поручению, ответственным секретарем Комиссии.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13. Участникам заседания и приглашенным лицам не разрешается приносить на заседания кино-, видео- и фотоаппаратуру, звукозаписывающие устройства, а также средства связи.</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p>
    <w:p w:rsidR="00971A24" w:rsidRPr="00971A24" w:rsidRDefault="00971A24" w:rsidP="00971A24">
      <w:pPr>
        <w:pStyle w:val="a6"/>
        <w:numPr>
          <w:ilvl w:val="0"/>
          <w:numId w:val="3"/>
        </w:numPr>
        <w:spacing w:after="0" w:line="120" w:lineRule="atLeast"/>
        <w:jc w:val="center"/>
        <w:rPr>
          <w:rFonts w:ascii="Times New Roman" w:hAnsi="Times New Roman" w:cs="Times New Roman"/>
          <w:b/>
          <w:sz w:val="24"/>
          <w:szCs w:val="24"/>
        </w:rPr>
      </w:pPr>
      <w:r w:rsidRPr="00971A24">
        <w:rPr>
          <w:rFonts w:ascii="Times New Roman" w:hAnsi="Times New Roman" w:cs="Times New Roman"/>
          <w:b/>
          <w:sz w:val="24"/>
          <w:szCs w:val="24"/>
        </w:rPr>
        <w:t>Оформление решений, принятых на заседаниях Комиссии.</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1. Решение комиссии оформляется протоколом, который в пятидневный срок после даты проведения заседания готовится ответственным секретарем Комиссии и подписывается председателем Комиссии.</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принятые решения.</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К протоколу прилагаются особые мнения членов Комиссии, если таковые имеются.</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2. В случае необходимости доработки проектов рассмотренных на заседании Комиссии материалов, по которым высказаны предложения и замечания, в протоколе отражаются соответствующе поручение членам Комиссии. Если срок доработки не оговаривается, то она осуществляется в срок до 10 дней.</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3. Протоколы заседаний (выписки из решений Комиссии) ответственным секретарем Комиссии рассылаются членам Комиссии, а также организациям и должностным лицам по списку, утверждаемому председателем Комиссии.</w:t>
      </w:r>
    </w:p>
    <w:p w:rsidR="00971A24" w:rsidRPr="00971A24" w:rsidRDefault="00971A24" w:rsidP="00971A24">
      <w:pPr>
        <w:pStyle w:val="a6"/>
        <w:spacing w:after="0" w:line="120" w:lineRule="atLeast"/>
        <w:jc w:val="both"/>
        <w:rPr>
          <w:rFonts w:ascii="Times New Roman" w:hAnsi="Times New Roman" w:cs="Times New Roman"/>
          <w:sz w:val="24"/>
          <w:szCs w:val="24"/>
        </w:rPr>
      </w:pPr>
      <w:r w:rsidRPr="00971A24">
        <w:rPr>
          <w:rFonts w:ascii="Times New Roman" w:hAnsi="Times New Roman" w:cs="Times New Roman"/>
          <w:sz w:val="24"/>
          <w:szCs w:val="24"/>
        </w:rPr>
        <w:tab/>
        <w:t xml:space="preserve">4. Контроль за исполнением решений и поручений, содержащихся в протоколах заседаний Комиссии, осуществляет ответственный секретарь Комиссии. </w:t>
      </w:r>
    </w:p>
    <w:p w:rsidR="00971A24" w:rsidRPr="00971A24" w:rsidRDefault="00971A24" w:rsidP="00971A24">
      <w:pPr>
        <w:pStyle w:val="a6"/>
        <w:spacing w:after="0" w:line="120" w:lineRule="atLeast"/>
        <w:ind w:firstLine="708"/>
        <w:jc w:val="both"/>
        <w:rPr>
          <w:rFonts w:ascii="Times New Roman" w:hAnsi="Times New Roman" w:cs="Times New Roman"/>
          <w:sz w:val="24"/>
          <w:szCs w:val="24"/>
        </w:rPr>
      </w:pPr>
      <w:r w:rsidRPr="00971A24">
        <w:rPr>
          <w:rFonts w:ascii="Times New Roman" w:hAnsi="Times New Roman" w:cs="Times New Roman"/>
          <w:sz w:val="24"/>
          <w:szCs w:val="24"/>
        </w:rPr>
        <w:t>Ответственный секретарь Комиссии снимает с контроля исполнение поручений на основании решения председателя Комиссии, о чем информирует исполнителей.</w:t>
      </w:r>
    </w:p>
    <w:p w:rsidR="00D62CD7" w:rsidRPr="00D62CD7" w:rsidRDefault="00D62CD7" w:rsidP="00D62CD7">
      <w:pPr>
        <w:pStyle w:val="5"/>
        <w:spacing w:before="0" w:line="120" w:lineRule="atLeast"/>
        <w:ind w:right="-34"/>
        <w:rPr>
          <w:b w:val="0"/>
          <w:i w:val="0"/>
          <w:sz w:val="16"/>
          <w:szCs w:val="16"/>
        </w:rPr>
      </w:pPr>
      <w:r>
        <w:rPr>
          <w:b w:val="0"/>
          <w:i w:val="0"/>
          <w:sz w:val="16"/>
          <w:szCs w:val="16"/>
        </w:rPr>
        <w:t xml:space="preserve">                                                                                                                 </w:t>
      </w:r>
      <w:r w:rsidRPr="00D62CD7">
        <w:rPr>
          <w:noProof/>
          <w:sz w:val="16"/>
          <w:szCs w:val="16"/>
        </w:rPr>
        <w:drawing>
          <wp:inline distT="0" distB="0" distL="0" distR="0">
            <wp:extent cx="314325" cy="360164"/>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314325" cy="360164"/>
                    </a:xfrm>
                    <a:prstGeom prst="rect">
                      <a:avLst/>
                    </a:prstGeom>
                    <a:noFill/>
                    <a:ln w="9525">
                      <a:noFill/>
                      <a:miter lim="800000"/>
                      <a:headEnd/>
                      <a:tailEnd/>
                    </a:ln>
                  </pic:spPr>
                </pic:pic>
              </a:graphicData>
            </a:graphic>
          </wp:inline>
        </w:drawing>
      </w:r>
    </w:p>
    <w:p w:rsidR="00D62CD7" w:rsidRPr="00D62CD7" w:rsidRDefault="00D62CD7" w:rsidP="00D62CD7">
      <w:pPr>
        <w:tabs>
          <w:tab w:val="left" w:pos="6521"/>
        </w:tabs>
        <w:spacing w:after="0" w:line="120" w:lineRule="atLeast"/>
        <w:ind w:left="-142"/>
        <w:jc w:val="center"/>
        <w:rPr>
          <w:rFonts w:ascii="Times New Roman" w:hAnsi="Times New Roman" w:cs="Times New Roman"/>
          <w:b/>
          <w:color w:val="333333"/>
          <w:sz w:val="16"/>
          <w:szCs w:val="16"/>
        </w:rPr>
      </w:pPr>
      <w:r w:rsidRPr="00D62CD7">
        <w:rPr>
          <w:rFonts w:ascii="Times New Roman" w:hAnsi="Times New Roman" w:cs="Times New Roman"/>
          <w:b/>
          <w:color w:val="333333"/>
          <w:sz w:val="16"/>
          <w:szCs w:val="16"/>
        </w:rPr>
        <w:t>РОССИЙСКАЯ ФЕДЕРАЦИЯ</w:t>
      </w:r>
    </w:p>
    <w:p w:rsidR="00D62CD7" w:rsidRPr="00D62CD7" w:rsidRDefault="00D62CD7" w:rsidP="00D62CD7">
      <w:pPr>
        <w:spacing w:after="0" w:line="120" w:lineRule="atLeast"/>
        <w:ind w:left="-142"/>
        <w:jc w:val="center"/>
        <w:rPr>
          <w:rFonts w:ascii="Times New Roman" w:hAnsi="Times New Roman" w:cs="Times New Roman"/>
          <w:b/>
          <w:color w:val="333333"/>
          <w:sz w:val="16"/>
          <w:szCs w:val="16"/>
        </w:rPr>
      </w:pPr>
      <w:r w:rsidRPr="00D62CD7">
        <w:rPr>
          <w:rFonts w:ascii="Times New Roman" w:hAnsi="Times New Roman" w:cs="Times New Roman"/>
          <w:b/>
          <w:color w:val="333333"/>
          <w:sz w:val="16"/>
          <w:szCs w:val="16"/>
        </w:rPr>
        <w:t>МУНИЦИПАЛЬНЫЙ  РАЙОН</w:t>
      </w:r>
    </w:p>
    <w:p w:rsidR="00D62CD7" w:rsidRPr="00D62CD7" w:rsidRDefault="00D62CD7" w:rsidP="00D62CD7">
      <w:pPr>
        <w:tabs>
          <w:tab w:val="left" w:pos="6379"/>
        </w:tabs>
        <w:spacing w:after="0" w:line="120" w:lineRule="atLeast"/>
        <w:ind w:left="-142"/>
        <w:jc w:val="center"/>
        <w:rPr>
          <w:rFonts w:ascii="Times New Roman" w:hAnsi="Times New Roman" w:cs="Times New Roman"/>
          <w:b/>
          <w:color w:val="333333"/>
          <w:sz w:val="16"/>
          <w:szCs w:val="16"/>
        </w:rPr>
      </w:pPr>
      <w:r w:rsidRPr="00D62CD7">
        <w:rPr>
          <w:rFonts w:ascii="Times New Roman" w:hAnsi="Times New Roman" w:cs="Times New Roman"/>
          <w:b/>
          <w:color w:val="333333"/>
          <w:sz w:val="16"/>
          <w:szCs w:val="16"/>
        </w:rPr>
        <w:t>БОЛЬШЕГЛУШИЦКИЙ</w:t>
      </w:r>
    </w:p>
    <w:p w:rsidR="00D62CD7" w:rsidRPr="00D62CD7" w:rsidRDefault="00D62CD7" w:rsidP="00D62CD7">
      <w:pPr>
        <w:spacing w:after="0" w:line="120" w:lineRule="atLeast"/>
        <w:ind w:left="-142"/>
        <w:jc w:val="center"/>
        <w:rPr>
          <w:rFonts w:ascii="Times New Roman" w:hAnsi="Times New Roman" w:cs="Times New Roman"/>
          <w:b/>
          <w:color w:val="333333"/>
          <w:sz w:val="16"/>
          <w:szCs w:val="16"/>
        </w:rPr>
      </w:pPr>
      <w:r w:rsidRPr="00D62CD7">
        <w:rPr>
          <w:rFonts w:ascii="Times New Roman" w:hAnsi="Times New Roman" w:cs="Times New Roman"/>
          <w:b/>
          <w:color w:val="333333"/>
          <w:sz w:val="16"/>
          <w:szCs w:val="16"/>
        </w:rPr>
        <w:t>САМАРСКОЙ  ОБЛАСТИ</w:t>
      </w:r>
    </w:p>
    <w:p w:rsidR="00D62CD7" w:rsidRPr="00D62CD7" w:rsidRDefault="00D62CD7" w:rsidP="00D62CD7">
      <w:pPr>
        <w:spacing w:after="0" w:line="120" w:lineRule="atLeast"/>
        <w:ind w:left="-142"/>
        <w:jc w:val="center"/>
        <w:rPr>
          <w:rFonts w:ascii="Times New Roman" w:hAnsi="Times New Roman" w:cs="Times New Roman"/>
          <w:b/>
          <w:color w:val="333333"/>
          <w:sz w:val="16"/>
          <w:szCs w:val="16"/>
        </w:rPr>
      </w:pPr>
      <w:r w:rsidRPr="00D62CD7">
        <w:rPr>
          <w:rFonts w:ascii="Times New Roman" w:hAnsi="Times New Roman" w:cs="Times New Roman"/>
          <w:b/>
          <w:color w:val="333333"/>
          <w:sz w:val="16"/>
          <w:szCs w:val="16"/>
        </w:rPr>
        <w:t>АДМИНИСТРАЦИЯ</w:t>
      </w:r>
    </w:p>
    <w:p w:rsidR="00D62CD7" w:rsidRPr="00D62CD7" w:rsidRDefault="00D62CD7" w:rsidP="00D62CD7">
      <w:pPr>
        <w:spacing w:after="0" w:line="120" w:lineRule="atLeast"/>
        <w:ind w:left="-142"/>
        <w:jc w:val="center"/>
        <w:rPr>
          <w:rFonts w:ascii="Times New Roman" w:hAnsi="Times New Roman" w:cs="Times New Roman"/>
          <w:b/>
          <w:color w:val="333333"/>
          <w:sz w:val="16"/>
          <w:szCs w:val="16"/>
        </w:rPr>
      </w:pPr>
      <w:r w:rsidRPr="00D62CD7">
        <w:rPr>
          <w:rFonts w:ascii="Times New Roman" w:hAnsi="Times New Roman" w:cs="Times New Roman"/>
          <w:b/>
          <w:color w:val="333333"/>
          <w:sz w:val="16"/>
          <w:szCs w:val="16"/>
        </w:rPr>
        <w:t>СЕЛЬСКОГО  ПОСЕЛЕНИЯ</w:t>
      </w:r>
    </w:p>
    <w:p w:rsidR="00D62CD7" w:rsidRPr="00D62CD7" w:rsidRDefault="00D62CD7" w:rsidP="00D62CD7">
      <w:pPr>
        <w:spacing w:after="0" w:line="120" w:lineRule="atLeast"/>
        <w:ind w:left="-142"/>
        <w:jc w:val="center"/>
        <w:rPr>
          <w:rFonts w:ascii="Times New Roman" w:hAnsi="Times New Roman" w:cs="Times New Roman"/>
          <w:b/>
          <w:color w:val="333333"/>
          <w:sz w:val="16"/>
          <w:szCs w:val="16"/>
        </w:rPr>
      </w:pPr>
      <w:r w:rsidRPr="00D62CD7">
        <w:rPr>
          <w:rFonts w:ascii="Times New Roman" w:hAnsi="Times New Roman" w:cs="Times New Roman"/>
          <w:b/>
          <w:color w:val="333333"/>
          <w:sz w:val="16"/>
          <w:szCs w:val="16"/>
        </w:rPr>
        <w:t>БОЛЬШАЯ ДЕРГУНОВКА</w:t>
      </w:r>
    </w:p>
    <w:p w:rsidR="00D62CD7" w:rsidRPr="00D62CD7" w:rsidRDefault="00D62CD7" w:rsidP="00D62CD7">
      <w:pPr>
        <w:spacing w:after="0" w:line="120" w:lineRule="atLeast"/>
        <w:ind w:left="-142"/>
        <w:jc w:val="center"/>
        <w:rPr>
          <w:rFonts w:ascii="Times New Roman" w:hAnsi="Times New Roman" w:cs="Times New Roman"/>
          <w:b/>
          <w:color w:val="333333"/>
          <w:sz w:val="16"/>
          <w:szCs w:val="16"/>
        </w:rPr>
      </w:pPr>
      <w:r w:rsidRPr="00D62CD7">
        <w:rPr>
          <w:rFonts w:ascii="Times New Roman" w:hAnsi="Times New Roman" w:cs="Times New Roman"/>
          <w:b/>
          <w:color w:val="333333"/>
          <w:sz w:val="16"/>
          <w:szCs w:val="16"/>
        </w:rPr>
        <w:t>______________________________</w:t>
      </w:r>
    </w:p>
    <w:p w:rsidR="00D62CD7" w:rsidRPr="00D62CD7" w:rsidRDefault="00D62CD7" w:rsidP="00D62CD7">
      <w:pPr>
        <w:spacing w:after="0" w:line="120" w:lineRule="atLeast"/>
        <w:ind w:left="-142"/>
        <w:jc w:val="center"/>
        <w:rPr>
          <w:rFonts w:ascii="Times New Roman" w:hAnsi="Times New Roman" w:cs="Times New Roman"/>
          <w:b/>
          <w:color w:val="333333"/>
          <w:sz w:val="16"/>
          <w:szCs w:val="16"/>
        </w:rPr>
      </w:pPr>
      <w:r w:rsidRPr="00D62CD7">
        <w:rPr>
          <w:rFonts w:ascii="Times New Roman" w:hAnsi="Times New Roman" w:cs="Times New Roman"/>
          <w:b/>
          <w:color w:val="333333"/>
          <w:sz w:val="16"/>
          <w:szCs w:val="16"/>
        </w:rPr>
        <w:t>ПОСТАНОВЛЕНИЕ</w:t>
      </w:r>
    </w:p>
    <w:p w:rsidR="00D62CD7" w:rsidRPr="00D62CD7" w:rsidRDefault="00D62CD7" w:rsidP="00D62CD7">
      <w:pPr>
        <w:spacing w:after="0" w:line="120" w:lineRule="atLeast"/>
        <w:ind w:left="-142"/>
        <w:jc w:val="center"/>
        <w:rPr>
          <w:rFonts w:ascii="Times New Roman" w:hAnsi="Times New Roman" w:cs="Times New Roman"/>
          <w:b/>
          <w:i/>
          <w:color w:val="333333"/>
          <w:sz w:val="16"/>
          <w:szCs w:val="16"/>
        </w:rPr>
      </w:pPr>
      <w:r w:rsidRPr="00D62CD7">
        <w:rPr>
          <w:rFonts w:ascii="Times New Roman" w:hAnsi="Times New Roman" w:cs="Times New Roman"/>
          <w:b/>
          <w:i/>
          <w:color w:val="333333"/>
          <w:sz w:val="16"/>
          <w:szCs w:val="16"/>
        </w:rPr>
        <w:t>от 23 января 2017 г. № 5</w:t>
      </w:r>
    </w:p>
    <w:p w:rsidR="00D62CD7" w:rsidRPr="00D62CD7" w:rsidRDefault="00D62CD7" w:rsidP="00D62CD7">
      <w:pPr>
        <w:pStyle w:val="ConsPlusNormal"/>
        <w:widowControl/>
        <w:ind w:firstLine="0"/>
        <w:jc w:val="center"/>
        <w:rPr>
          <w:rFonts w:ascii="Times New Roman" w:hAnsi="Times New Roman" w:cs="Times New Roman"/>
          <w:b/>
          <w:sz w:val="24"/>
          <w:szCs w:val="24"/>
        </w:rPr>
      </w:pPr>
      <w:r w:rsidRPr="00D62CD7">
        <w:rPr>
          <w:rFonts w:ascii="Times New Roman" w:hAnsi="Times New Roman" w:cs="Times New Roman"/>
          <w:b/>
          <w:sz w:val="24"/>
          <w:szCs w:val="24"/>
        </w:rPr>
        <w:t>Об утверждении плана антинаркотических мероприятий на территории сельского поселения Большая Дергуновка  муниципального района Большеглушицкий Самарской области на 2017 год.</w:t>
      </w:r>
    </w:p>
    <w:p w:rsidR="00D62CD7" w:rsidRPr="00D62CD7" w:rsidRDefault="00D62CD7" w:rsidP="00D62CD7">
      <w:pPr>
        <w:pStyle w:val="ConsPlusNormal"/>
        <w:widowControl/>
        <w:ind w:firstLine="0"/>
        <w:jc w:val="center"/>
        <w:rPr>
          <w:rFonts w:ascii="Times New Roman" w:hAnsi="Times New Roman" w:cs="Times New Roman"/>
          <w:b/>
          <w:sz w:val="24"/>
          <w:szCs w:val="24"/>
        </w:rPr>
      </w:pPr>
    </w:p>
    <w:p w:rsidR="00D62CD7" w:rsidRPr="00D62CD7" w:rsidRDefault="00D62CD7" w:rsidP="00D62CD7">
      <w:pPr>
        <w:widowControl w:val="0"/>
        <w:autoSpaceDE w:val="0"/>
        <w:autoSpaceDN w:val="0"/>
        <w:adjustRightInd w:val="0"/>
        <w:spacing w:after="0" w:line="120" w:lineRule="atLeast"/>
        <w:ind w:firstLine="708"/>
        <w:jc w:val="both"/>
        <w:rPr>
          <w:rFonts w:ascii="Times New Roman" w:hAnsi="Times New Roman" w:cs="Times New Roman"/>
          <w:sz w:val="24"/>
          <w:szCs w:val="24"/>
        </w:rPr>
      </w:pPr>
      <w:r w:rsidRPr="00D62CD7">
        <w:rPr>
          <w:rFonts w:ascii="Times New Roman" w:hAnsi="Times New Roman" w:cs="Times New Roman"/>
          <w:sz w:val="24"/>
          <w:szCs w:val="24"/>
        </w:rPr>
        <w:lastRenderedPageBreak/>
        <w:t xml:space="preserve">В  целях  минимизации  угрозы  распространения наркомании,  руководствуясь  Указами  Президента  Российской  Федерации  от  09.06.2010г. №690  «Об  утверждении Стратегии  государственной  антинаркотической  политики  Российской   Федерации  до  2020  года»,  от  18.10.2007 года  №1374    «О  дополнительных  мерах  по  противодействию  незаконному  обороту  наркотических  средств,  психотропных  веществ  и  их  прекурсоров»,  Администрация  сельского   поселения  Большая Дергуновка  муниципального  района  Большеглушицкий  Самарской  области </w:t>
      </w:r>
      <w:r>
        <w:rPr>
          <w:rFonts w:ascii="Times New Roman" w:hAnsi="Times New Roman" w:cs="Times New Roman"/>
          <w:sz w:val="24"/>
          <w:szCs w:val="24"/>
        </w:rPr>
        <w:t xml:space="preserve"> </w:t>
      </w:r>
      <w:r w:rsidRPr="00D62CD7">
        <w:rPr>
          <w:rFonts w:ascii="Times New Roman" w:hAnsi="Times New Roman" w:cs="Times New Roman"/>
          <w:b/>
          <w:sz w:val="24"/>
          <w:szCs w:val="24"/>
        </w:rPr>
        <w:t>ПОСТАНОВЛЯЕТ:</w:t>
      </w:r>
    </w:p>
    <w:p w:rsidR="00D62CD7" w:rsidRPr="00D62CD7" w:rsidRDefault="00D62CD7" w:rsidP="00D62CD7">
      <w:pPr>
        <w:widowControl w:val="0"/>
        <w:autoSpaceDE w:val="0"/>
        <w:autoSpaceDN w:val="0"/>
        <w:adjustRightInd w:val="0"/>
        <w:spacing w:after="0" w:line="120" w:lineRule="atLeast"/>
        <w:contextualSpacing/>
        <w:jc w:val="both"/>
        <w:rPr>
          <w:rFonts w:ascii="Times New Roman" w:hAnsi="Times New Roman" w:cs="Times New Roman"/>
          <w:sz w:val="24"/>
          <w:szCs w:val="24"/>
        </w:rPr>
      </w:pPr>
      <w:r w:rsidRPr="00D62CD7">
        <w:rPr>
          <w:rFonts w:ascii="Times New Roman" w:hAnsi="Times New Roman" w:cs="Times New Roman"/>
          <w:sz w:val="24"/>
          <w:szCs w:val="24"/>
        </w:rPr>
        <w:t xml:space="preserve">         1. Создать  антинаркотическую  комиссию  при  Администрации   сельского  поселения  Большая Дергуновка  муниципального района Большеглушицкий Самарской области   (приложение  №1).</w:t>
      </w:r>
    </w:p>
    <w:p w:rsidR="00D62CD7" w:rsidRPr="00D62CD7" w:rsidRDefault="00D62CD7" w:rsidP="00D62CD7">
      <w:pPr>
        <w:widowControl w:val="0"/>
        <w:autoSpaceDE w:val="0"/>
        <w:autoSpaceDN w:val="0"/>
        <w:adjustRightInd w:val="0"/>
        <w:spacing w:after="0" w:line="120" w:lineRule="atLeast"/>
        <w:contextualSpacing/>
        <w:jc w:val="both"/>
        <w:rPr>
          <w:rFonts w:ascii="Times New Roman" w:hAnsi="Times New Roman" w:cs="Times New Roman"/>
          <w:sz w:val="24"/>
          <w:szCs w:val="24"/>
        </w:rPr>
      </w:pPr>
      <w:r w:rsidRPr="00D62CD7">
        <w:rPr>
          <w:rFonts w:ascii="Times New Roman" w:hAnsi="Times New Roman" w:cs="Times New Roman"/>
          <w:sz w:val="24"/>
          <w:szCs w:val="24"/>
        </w:rPr>
        <w:t xml:space="preserve">         2. Утвердить  Положение  об  антинаркотической  комиссии  при  Администрации  сельского  поселения  Большая Дергуновка  муниципального района Большеглушицкий Самарской области  (приложение № 2).</w:t>
      </w:r>
    </w:p>
    <w:p w:rsidR="00D62CD7" w:rsidRPr="00D62CD7" w:rsidRDefault="00D62CD7" w:rsidP="00D62CD7">
      <w:pPr>
        <w:widowControl w:val="0"/>
        <w:autoSpaceDE w:val="0"/>
        <w:autoSpaceDN w:val="0"/>
        <w:adjustRightInd w:val="0"/>
        <w:spacing w:after="0" w:line="120" w:lineRule="atLeast"/>
        <w:contextualSpacing/>
        <w:jc w:val="both"/>
        <w:rPr>
          <w:rFonts w:ascii="Times New Roman" w:hAnsi="Times New Roman" w:cs="Times New Roman"/>
          <w:sz w:val="24"/>
          <w:szCs w:val="24"/>
        </w:rPr>
      </w:pPr>
      <w:r w:rsidRPr="00D62CD7">
        <w:rPr>
          <w:rFonts w:ascii="Times New Roman" w:hAnsi="Times New Roman" w:cs="Times New Roman"/>
          <w:sz w:val="24"/>
          <w:szCs w:val="24"/>
        </w:rPr>
        <w:t xml:space="preserve">         3. Утвердить  план  антинаркотических  мероприятий  на  территории  сельского  поселения  Большая Дергуновка  муниципального района Большеглушицкий Самарской области на  2017  год  (приложение № 3).</w:t>
      </w:r>
    </w:p>
    <w:p w:rsidR="00D62CD7" w:rsidRPr="00D62CD7" w:rsidRDefault="00D62CD7" w:rsidP="00D62CD7">
      <w:pPr>
        <w:pStyle w:val="ConsPlusNormal"/>
        <w:widowControl/>
        <w:spacing w:line="120" w:lineRule="atLeast"/>
        <w:ind w:firstLine="540"/>
        <w:jc w:val="both"/>
        <w:rPr>
          <w:rFonts w:ascii="Times New Roman" w:hAnsi="Times New Roman" w:cs="Times New Roman"/>
          <w:sz w:val="24"/>
          <w:szCs w:val="24"/>
        </w:rPr>
      </w:pPr>
      <w:r w:rsidRPr="00D62CD7">
        <w:rPr>
          <w:rFonts w:ascii="Times New Roman" w:hAnsi="Times New Roman" w:cs="Times New Roman"/>
          <w:sz w:val="24"/>
          <w:szCs w:val="24"/>
        </w:rPr>
        <w:t>4. Контроль за исполнением настоящего постановления оставляю за собой.</w:t>
      </w:r>
    </w:p>
    <w:p w:rsidR="00D62CD7" w:rsidRPr="00D62CD7" w:rsidRDefault="00D62CD7" w:rsidP="00D62CD7">
      <w:pPr>
        <w:pStyle w:val="ConsPlusNormal"/>
        <w:widowControl/>
        <w:spacing w:line="12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62CD7">
        <w:rPr>
          <w:rFonts w:ascii="Times New Roman" w:hAnsi="Times New Roman" w:cs="Times New Roman"/>
          <w:sz w:val="24"/>
          <w:szCs w:val="24"/>
        </w:rPr>
        <w:t>5. Опубликовать настоящее постановление  в газете «Большедергуновские Вести» и разместить на официальном сайте муниципального района Большеглушицкий Самарской области в сети «Интернет».</w:t>
      </w:r>
    </w:p>
    <w:p w:rsidR="00D62CD7" w:rsidRPr="00D62CD7" w:rsidRDefault="00D62CD7" w:rsidP="00D62CD7">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D62CD7">
        <w:rPr>
          <w:rFonts w:ascii="Times New Roman" w:hAnsi="Times New Roman" w:cs="Times New Roman"/>
          <w:sz w:val="24"/>
          <w:szCs w:val="24"/>
        </w:rPr>
        <w:t>6. Настоящее постановление вступает в  силу со дня его официального опубликования  и распространяется на правоотношения, во</w:t>
      </w:r>
      <w:r>
        <w:rPr>
          <w:rFonts w:ascii="Times New Roman" w:hAnsi="Times New Roman" w:cs="Times New Roman"/>
          <w:sz w:val="24"/>
          <w:szCs w:val="24"/>
        </w:rPr>
        <w:t>зникшие с</w:t>
      </w:r>
      <w:r w:rsidRPr="00D62CD7">
        <w:rPr>
          <w:rFonts w:ascii="Times New Roman" w:hAnsi="Times New Roman" w:cs="Times New Roman"/>
          <w:sz w:val="24"/>
          <w:szCs w:val="24"/>
        </w:rPr>
        <w:t xml:space="preserve">   01  января 2017 года.</w:t>
      </w:r>
    </w:p>
    <w:p w:rsidR="00D62CD7" w:rsidRPr="00D62CD7" w:rsidRDefault="00D62CD7" w:rsidP="00D62CD7">
      <w:pPr>
        <w:pStyle w:val="ConsPlusNormal"/>
        <w:widowControl/>
        <w:spacing w:line="120" w:lineRule="atLeast"/>
        <w:ind w:firstLine="0"/>
        <w:rPr>
          <w:rFonts w:ascii="Times New Roman" w:hAnsi="Times New Roman" w:cs="Times New Roman"/>
          <w:sz w:val="24"/>
          <w:szCs w:val="24"/>
        </w:rPr>
      </w:pPr>
      <w:r w:rsidRPr="00D62CD7">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D62CD7">
        <w:rPr>
          <w:rFonts w:ascii="Times New Roman" w:hAnsi="Times New Roman" w:cs="Times New Roman"/>
          <w:sz w:val="24"/>
          <w:szCs w:val="24"/>
        </w:rPr>
        <w:t>Большая Дергуновка                                                             В.И. Дыхно</w:t>
      </w:r>
    </w:p>
    <w:p w:rsidR="00D62CD7" w:rsidRPr="005B5AA2" w:rsidRDefault="00D62CD7" w:rsidP="00D62CD7">
      <w:pPr>
        <w:pStyle w:val="ConsPlusNormal"/>
        <w:widowControl/>
        <w:ind w:firstLine="0"/>
        <w:outlineLvl w:val="0"/>
        <w:rPr>
          <w:rFonts w:ascii="Times New Roman" w:hAnsi="Times New Roman" w:cs="Times New Roman"/>
          <w:sz w:val="24"/>
          <w:szCs w:val="24"/>
        </w:rPr>
      </w:pPr>
    </w:p>
    <w:tbl>
      <w:tblPr>
        <w:tblpPr w:leftFromText="181" w:rightFromText="181" w:vertAnchor="text" w:horzAnchor="margin" w:tblpXSpec="right" w:tblpY="2"/>
        <w:tblOverlap w:val="never"/>
        <w:tblW w:w="0" w:type="auto"/>
        <w:tblLook w:val="01E0"/>
      </w:tblPr>
      <w:tblGrid>
        <w:gridCol w:w="4795"/>
      </w:tblGrid>
      <w:tr w:rsidR="00D62CD7" w:rsidRPr="005B5AA2" w:rsidTr="003B1656">
        <w:trPr>
          <w:trHeight w:val="1438"/>
        </w:trPr>
        <w:tc>
          <w:tcPr>
            <w:tcW w:w="4795" w:type="dxa"/>
            <w:hideMark/>
          </w:tcPr>
          <w:p w:rsidR="00D62CD7" w:rsidRPr="005B5AA2" w:rsidRDefault="00D62CD7" w:rsidP="00D62CD7">
            <w:pPr>
              <w:widowControl w:val="0"/>
              <w:autoSpaceDE w:val="0"/>
              <w:autoSpaceDN w:val="0"/>
              <w:adjustRightInd w:val="0"/>
              <w:jc w:val="both"/>
              <w:rPr>
                <w:rFonts w:ascii="Times New Roman" w:hAnsi="Times New Roman" w:cs="Times New Roman"/>
              </w:rPr>
            </w:pPr>
            <w:r w:rsidRPr="005B5AA2">
              <w:rPr>
                <w:rFonts w:ascii="Times New Roman" w:hAnsi="Times New Roman" w:cs="Times New Roman"/>
              </w:rPr>
              <w:t xml:space="preserve">Приложение № 1к  постановлению Администрации  сельского поселения </w:t>
            </w:r>
            <w:r w:rsidR="006A34AF" w:rsidRPr="005B5AA2">
              <w:rPr>
                <w:rFonts w:ascii="Times New Roman" w:hAnsi="Times New Roman" w:cs="Times New Roman"/>
              </w:rPr>
              <w:fldChar w:fldCharType="begin"/>
            </w:r>
            <w:r w:rsidRPr="005B5AA2">
              <w:rPr>
                <w:rFonts w:ascii="Times New Roman" w:hAnsi="Times New Roman" w:cs="Times New Roman"/>
              </w:rPr>
              <w:instrText xml:space="preserve"> MERGEFIELD "Название_поселения" </w:instrText>
            </w:r>
            <w:r w:rsidR="006A34AF" w:rsidRPr="005B5AA2">
              <w:rPr>
                <w:rFonts w:ascii="Times New Roman" w:hAnsi="Times New Roman" w:cs="Times New Roman"/>
              </w:rPr>
              <w:fldChar w:fldCharType="separate"/>
            </w:r>
            <w:r>
              <w:rPr>
                <w:rFonts w:ascii="Times New Roman" w:hAnsi="Times New Roman" w:cs="Times New Roman"/>
                <w:noProof/>
              </w:rPr>
              <w:t>Большая Дергуновка</w:t>
            </w:r>
            <w:r w:rsidR="006A34AF" w:rsidRPr="005B5AA2">
              <w:rPr>
                <w:rFonts w:ascii="Times New Roman" w:hAnsi="Times New Roman" w:cs="Times New Roman"/>
              </w:rPr>
              <w:fldChar w:fldCharType="end"/>
            </w:r>
            <w:r w:rsidRPr="005B5AA2">
              <w:rPr>
                <w:rFonts w:ascii="Times New Roman" w:hAnsi="Times New Roman" w:cs="Times New Roman"/>
              </w:rPr>
              <w:t xml:space="preserve"> муниципального района  </w:t>
            </w:r>
            <w:r w:rsidR="006A34AF" w:rsidRPr="005B5AA2">
              <w:rPr>
                <w:rFonts w:ascii="Times New Roman" w:hAnsi="Times New Roman" w:cs="Times New Roman"/>
              </w:rPr>
              <w:fldChar w:fldCharType="begin"/>
            </w:r>
            <w:r w:rsidRPr="005B5AA2">
              <w:rPr>
                <w:rFonts w:ascii="Times New Roman" w:hAnsi="Times New Roman" w:cs="Times New Roman"/>
              </w:rPr>
              <w:instrText xml:space="preserve"> MERGEFIELD "Название_района" </w:instrText>
            </w:r>
            <w:r w:rsidR="006A34AF" w:rsidRPr="005B5AA2">
              <w:rPr>
                <w:rFonts w:ascii="Times New Roman" w:hAnsi="Times New Roman" w:cs="Times New Roman"/>
              </w:rPr>
              <w:fldChar w:fldCharType="separate"/>
            </w:r>
            <w:r w:rsidRPr="005B5AA2">
              <w:rPr>
                <w:rFonts w:ascii="Times New Roman" w:hAnsi="Times New Roman" w:cs="Times New Roman"/>
                <w:noProof/>
              </w:rPr>
              <w:t>Большеглушицкий</w:t>
            </w:r>
            <w:r w:rsidR="006A34AF" w:rsidRPr="005B5AA2">
              <w:rPr>
                <w:rFonts w:ascii="Times New Roman" w:hAnsi="Times New Roman" w:cs="Times New Roman"/>
              </w:rPr>
              <w:fldChar w:fldCharType="end"/>
            </w:r>
            <w:r>
              <w:rPr>
                <w:rFonts w:ascii="Times New Roman" w:hAnsi="Times New Roman" w:cs="Times New Roman"/>
              </w:rPr>
              <w:t xml:space="preserve"> Самарской области</w:t>
            </w:r>
            <w:r w:rsidRPr="005B5AA2">
              <w:rPr>
                <w:rFonts w:ascii="Times New Roman" w:hAnsi="Times New Roman" w:cs="Times New Roman"/>
              </w:rPr>
              <w:t xml:space="preserve">    от  </w:t>
            </w:r>
            <w:r>
              <w:rPr>
                <w:rFonts w:ascii="Times New Roman" w:hAnsi="Times New Roman" w:cs="Times New Roman"/>
              </w:rPr>
              <w:t>23 января</w:t>
            </w:r>
            <w:r w:rsidRPr="005B5AA2">
              <w:rPr>
                <w:rFonts w:ascii="Times New Roman" w:hAnsi="Times New Roman" w:cs="Times New Roman"/>
              </w:rPr>
              <w:t xml:space="preserve">  2017 года  № </w:t>
            </w:r>
            <w:r>
              <w:rPr>
                <w:rFonts w:ascii="Times New Roman" w:hAnsi="Times New Roman" w:cs="Times New Roman"/>
              </w:rPr>
              <w:t>5</w:t>
            </w:r>
          </w:p>
        </w:tc>
      </w:tr>
    </w:tbl>
    <w:p w:rsidR="00D62CD7" w:rsidRPr="005B5AA2" w:rsidRDefault="00D62CD7" w:rsidP="00D62CD7">
      <w:pPr>
        <w:widowControl w:val="0"/>
        <w:autoSpaceDE w:val="0"/>
        <w:autoSpaceDN w:val="0"/>
        <w:adjustRightInd w:val="0"/>
        <w:ind w:firstLine="709"/>
        <w:jc w:val="center"/>
        <w:rPr>
          <w:rFonts w:ascii="Times New Roman" w:hAnsi="Times New Roman" w:cs="Times New Roman"/>
          <w:b/>
          <w:bCs/>
          <w:color w:val="000000"/>
          <w:sz w:val="24"/>
          <w:szCs w:val="24"/>
        </w:rPr>
      </w:pPr>
    </w:p>
    <w:p w:rsidR="00D62CD7" w:rsidRPr="005B5AA2" w:rsidRDefault="00D62CD7" w:rsidP="00D62CD7">
      <w:pPr>
        <w:widowControl w:val="0"/>
        <w:autoSpaceDE w:val="0"/>
        <w:autoSpaceDN w:val="0"/>
        <w:adjustRightInd w:val="0"/>
        <w:ind w:firstLine="709"/>
        <w:jc w:val="center"/>
        <w:rPr>
          <w:rFonts w:ascii="Times New Roman" w:hAnsi="Times New Roman" w:cs="Times New Roman"/>
          <w:b/>
          <w:bCs/>
          <w:color w:val="000000"/>
          <w:sz w:val="24"/>
          <w:szCs w:val="24"/>
        </w:rPr>
      </w:pPr>
    </w:p>
    <w:p w:rsidR="00D62CD7" w:rsidRPr="005B5AA2" w:rsidRDefault="00D62CD7" w:rsidP="00D62CD7">
      <w:pPr>
        <w:pStyle w:val="ConsPlusNormal"/>
        <w:widowControl/>
        <w:ind w:firstLine="0"/>
        <w:outlineLvl w:val="0"/>
        <w:rPr>
          <w:rFonts w:ascii="Times New Roman" w:hAnsi="Times New Roman" w:cs="Times New Roman"/>
          <w:sz w:val="24"/>
          <w:szCs w:val="24"/>
        </w:rPr>
      </w:pPr>
    </w:p>
    <w:p w:rsidR="00D62CD7" w:rsidRPr="005B5AA2" w:rsidRDefault="003B1656" w:rsidP="00D62CD7">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СОСТАВ АНТИНАРКОТИЧЕСКОЙ </w:t>
      </w:r>
      <w:r w:rsidR="00D62CD7" w:rsidRPr="005B5AA2">
        <w:rPr>
          <w:rFonts w:ascii="Times New Roman" w:hAnsi="Times New Roman" w:cs="Times New Roman"/>
          <w:b/>
          <w:sz w:val="24"/>
          <w:szCs w:val="24"/>
        </w:rPr>
        <w:t>КОМИССИИ</w:t>
      </w:r>
    </w:p>
    <w:p w:rsidR="00D62CD7" w:rsidRPr="005B5AA2" w:rsidRDefault="00D62CD7" w:rsidP="00D62CD7">
      <w:pPr>
        <w:pStyle w:val="ConsPlusNormal"/>
        <w:widowControl/>
        <w:ind w:firstLine="0"/>
        <w:jc w:val="center"/>
        <w:outlineLvl w:val="0"/>
        <w:rPr>
          <w:rFonts w:ascii="Times New Roman" w:hAnsi="Times New Roman" w:cs="Times New Roman"/>
          <w:b/>
          <w:sz w:val="28"/>
          <w:szCs w:val="28"/>
        </w:rPr>
      </w:pPr>
      <w:r w:rsidRPr="005B5AA2">
        <w:rPr>
          <w:rFonts w:ascii="Times New Roman" w:hAnsi="Times New Roman" w:cs="Times New Roman"/>
          <w:b/>
          <w:sz w:val="28"/>
          <w:szCs w:val="28"/>
        </w:rPr>
        <w:t xml:space="preserve">Администрации сельского поселения </w:t>
      </w:r>
      <w:r>
        <w:rPr>
          <w:rFonts w:ascii="Times New Roman" w:hAnsi="Times New Roman" w:cs="Times New Roman"/>
          <w:b/>
          <w:sz w:val="28"/>
          <w:szCs w:val="28"/>
        </w:rPr>
        <w:t>Большая Дергуновка</w:t>
      </w:r>
    </w:p>
    <w:p w:rsidR="00D62CD7" w:rsidRPr="005B5AA2" w:rsidRDefault="00D62CD7" w:rsidP="00D62CD7">
      <w:pPr>
        <w:pStyle w:val="ConsPlusNormal"/>
        <w:widowControl/>
        <w:ind w:firstLine="0"/>
        <w:jc w:val="center"/>
        <w:outlineLvl w:val="0"/>
        <w:rPr>
          <w:rFonts w:ascii="Times New Roman" w:hAnsi="Times New Roman" w:cs="Times New Roman"/>
          <w:b/>
          <w:sz w:val="28"/>
          <w:szCs w:val="28"/>
        </w:rPr>
      </w:pPr>
      <w:r w:rsidRPr="005B5AA2">
        <w:rPr>
          <w:rFonts w:ascii="Times New Roman" w:hAnsi="Times New Roman" w:cs="Times New Roman"/>
          <w:b/>
          <w:sz w:val="28"/>
          <w:szCs w:val="28"/>
        </w:rPr>
        <w:t xml:space="preserve"> муниципального района Большеглушицкий Самарской области</w:t>
      </w:r>
    </w:p>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6"/>
        <w:gridCol w:w="2693"/>
        <w:gridCol w:w="4218"/>
      </w:tblGrid>
      <w:tr w:rsidR="00D62CD7" w:rsidRPr="005B5AA2" w:rsidTr="003B1656">
        <w:tc>
          <w:tcPr>
            <w:tcW w:w="2836"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sidRPr="005B5AA2">
              <w:rPr>
                <w:rFonts w:ascii="Times New Roman" w:hAnsi="Times New Roman" w:cs="Times New Roman"/>
                <w:sz w:val="22"/>
                <w:szCs w:val="22"/>
              </w:rPr>
              <w:t>Председатель комиссии</w:t>
            </w:r>
          </w:p>
        </w:tc>
        <w:tc>
          <w:tcPr>
            <w:tcW w:w="2693"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Дыхно В.И.</w:t>
            </w:r>
          </w:p>
        </w:tc>
        <w:tc>
          <w:tcPr>
            <w:tcW w:w="4218"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sidRPr="005B5AA2">
              <w:rPr>
                <w:rFonts w:ascii="Times New Roman" w:hAnsi="Times New Roman" w:cs="Times New Roman"/>
                <w:sz w:val="22"/>
                <w:szCs w:val="22"/>
              </w:rPr>
              <w:t xml:space="preserve">глава  сельского поселения </w:t>
            </w:r>
          </w:p>
          <w:p w:rsidR="00D62CD7" w:rsidRPr="005B5AA2" w:rsidRDefault="00D62CD7" w:rsidP="003B1656">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Большая Дергуновка</w:t>
            </w:r>
            <w:r w:rsidRPr="005B5AA2">
              <w:rPr>
                <w:rFonts w:ascii="Times New Roman" w:hAnsi="Times New Roman" w:cs="Times New Roman"/>
                <w:sz w:val="22"/>
                <w:szCs w:val="22"/>
              </w:rPr>
              <w:t xml:space="preserve"> муниципального района Большеглушицкий Самарской области</w:t>
            </w:r>
          </w:p>
        </w:tc>
      </w:tr>
      <w:tr w:rsidR="00D62CD7" w:rsidRPr="005B5AA2" w:rsidTr="003B1656">
        <w:tc>
          <w:tcPr>
            <w:tcW w:w="2836"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sidRPr="005B5AA2">
              <w:rPr>
                <w:rFonts w:ascii="Times New Roman" w:hAnsi="Times New Roman" w:cs="Times New Roman"/>
                <w:sz w:val="22"/>
                <w:szCs w:val="22"/>
              </w:rPr>
              <w:t>Секретарь комиссии</w:t>
            </w:r>
          </w:p>
        </w:tc>
        <w:tc>
          <w:tcPr>
            <w:tcW w:w="2693"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Макарова А.Е.</w:t>
            </w:r>
          </w:p>
        </w:tc>
        <w:tc>
          <w:tcPr>
            <w:tcW w:w="4218"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sidRPr="005B5AA2">
              <w:rPr>
                <w:rFonts w:ascii="Times New Roman" w:hAnsi="Times New Roman" w:cs="Times New Roman"/>
                <w:sz w:val="22"/>
                <w:szCs w:val="22"/>
              </w:rPr>
              <w:t xml:space="preserve">ведущий специалист Администрации                 сельского поселения </w:t>
            </w:r>
            <w:r>
              <w:rPr>
                <w:rFonts w:ascii="Times New Roman" w:hAnsi="Times New Roman" w:cs="Times New Roman"/>
                <w:sz w:val="22"/>
                <w:szCs w:val="22"/>
              </w:rPr>
              <w:t>Большая Дергуновка</w:t>
            </w:r>
            <w:r w:rsidRPr="005B5AA2">
              <w:rPr>
                <w:rFonts w:ascii="Times New Roman" w:hAnsi="Times New Roman" w:cs="Times New Roman"/>
                <w:sz w:val="22"/>
                <w:szCs w:val="22"/>
              </w:rPr>
              <w:t xml:space="preserve"> муниципального района Большеглушицкий Самарской области</w:t>
            </w:r>
          </w:p>
        </w:tc>
      </w:tr>
      <w:tr w:rsidR="00D62CD7" w:rsidRPr="005B5AA2" w:rsidTr="003B1656">
        <w:trPr>
          <w:gridAfter w:val="2"/>
          <w:wAfter w:w="6911" w:type="dxa"/>
        </w:trPr>
        <w:tc>
          <w:tcPr>
            <w:tcW w:w="2836"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sidRPr="005B5AA2">
              <w:rPr>
                <w:rFonts w:ascii="Times New Roman" w:hAnsi="Times New Roman" w:cs="Times New Roman"/>
                <w:sz w:val="22"/>
                <w:szCs w:val="22"/>
              </w:rPr>
              <w:t>Члены комиссии</w:t>
            </w:r>
          </w:p>
        </w:tc>
      </w:tr>
      <w:tr w:rsidR="00D62CD7" w:rsidRPr="005B5AA2" w:rsidTr="003B1656">
        <w:tc>
          <w:tcPr>
            <w:tcW w:w="2836"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p>
        </w:tc>
        <w:tc>
          <w:tcPr>
            <w:tcW w:w="2693"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Дыхно Н.В.</w:t>
            </w:r>
          </w:p>
        </w:tc>
        <w:tc>
          <w:tcPr>
            <w:tcW w:w="4218"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инспектор</w:t>
            </w:r>
            <w:r w:rsidRPr="005B5AA2">
              <w:rPr>
                <w:rFonts w:ascii="Times New Roman" w:hAnsi="Times New Roman" w:cs="Times New Roman"/>
                <w:sz w:val="22"/>
                <w:szCs w:val="22"/>
              </w:rPr>
              <w:t xml:space="preserve"> Администрации                 сельского поселения </w:t>
            </w:r>
            <w:r>
              <w:rPr>
                <w:rFonts w:ascii="Times New Roman" w:hAnsi="Times New Roman" w:cs="Times New Roman"/>
                <w:sz w:val="22"/>
                <w:szCs w:val="22"/>
              </w:rPr>
              <w:t>Большая Дергуновка</w:t>
            </w:r>
            <w:r w:rsidRPr="005B5AA2">
              <w:rPr>
                <w:rFonts w:ascii="Times New Roman" w:hAnsi="Times New Roman" w:cs="Times New Roman"/>
                <w:sz w:val="22"/>
                <w:szCs w:val="22"/>
              </w:rPr>
              <w:t xml:space="preserve"> муниципального района Большеглушицкий Самарской области</w:t>
            </w:r>
          </w:p>
          <w:p w:rsidR="00D62CD7" w:rsidRPr="005B5AA2" w:rsidRDefault="00D62CD7" w:rsidP="003B1656">
            <w:pPr>
              <w:pStyle w:val="ConsPlusNormal"/>
              <w:widowControl/>
              <w:ind w:firstLine="0"/>
              <w:outlineLvl w:val="0"/>
              <w:rPr>
                <w:rFonts w:ascii="Times New Roman" w:hAnsi="Times New Roman" w:cs="Times New Roman"/>
                <w:sz w:val="22"/>
                <w:szCs w:val="22"/>
              </w:rPr>
            </w:pPr>
          </w:p>
        </w:tc>
      </w:tr>
      <w:tr w:rsidR="00D62CD7" w:rsidRPr="005B5AA2" w:rsidTr="003B1656">
        <w:tc>
          <w:tcPr>
            <w:tcW w:w="2836"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p>
        </w:tc>
        <w:tc>
          <w:tcPr>
            <w:tcW w:w="2693"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sidRPr="005B5AA2">
              <w:rPr>
                <w:rFonts w:ascii="Times New Roman" w:hAnsi="Times New Roman" w:cs="Times New Roman"/>
                <w:sz w:val="22"/>
                <w:szCs w:val="22"/>
              </w:rPr>
              <w:t>Куряев Н.В.</w:t>
            </w:r>
          </w:p>
        </w:tc>
        <w:tc>
          <w:tcPr>
            <w:tcW w:w="4218"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sidRPr="005B5AA2">
              <w:rPr>
                <w:rFonts w:ascii="Times New Roman" w:hAnsi="Times New Roman" w:cs="Times New Roman"/>
                <w:sz w:val="22"/>
                <w:szCs w:val="22"/>
              </w:rPr>
              <w:t>участковый уполномоченный полиции</w:t>
            </w:r>
          </w:p>
          <w:p w:rsidR="00D62CD7" w:rsidRPr="005B5AA2" w:rsidRDefault="00D62CD7" w:rsidP="003B1656">
            <w:pPr>
              <w:pStyle w:val="ConsPlusNormal"/>
              <w:widowControl/>
              <w:ind w:firstLine="0"/>
              <w:outlineLvl w:val="0"/>
              <w:rPr>
                <w:rFonts w:ascii="Times New Roman" w:hAnsi="Times New Roman" w:cs="Times New Roman"/>
                <w:sz w:val="22"/>
                <w:szCs w:val="22"/>
              </w:rPr>
            </w:pPr>
            <w:r w:rsidRPr="005B5AA2">
              <w:rPr>
                <w:rFonts w:ascii="Times New Roman" w:hAnsi="Times New Roman" w:cs="Times New Roman"/>
                <w:sz w:val="22"/>
                <w:szCs w:val="22"/>
              </w:rPr>
              <w:t>(по согласованию)</w:t>
            </w:r>
          </w:p>
          <w:p w:rsidR="00D62CD7" w:rsidRPr="005B5AA2" w:rsidRDefault="00D62CD7" w:rsidP="003B1656">
            <w:pPr>
              <w:pStyle w:val="ConsPlusNormal"/>
              <w:widowControl/>
              <w:ind w:firstLine="0"/>
              <w:outlineLvl w:val="0"/>
              <w:rPr>
                <w:rFonts w:ascii="Times New Roman" w:hAnsi="Times New Roman" w:cs="Times New Roman"/>
                <w:sz w:val="22"/>
                <w:szCs w:val="22"/>
              </w:rPr>
            </w:pPr>
          </w:p>
        </w:tc>
      </w:tr>
      <w:tr w:rsidR="00D62CD7" w:rsidRPr="005B5AA2" w:rsidTr="003B1656">
        <w:tc>
          <w:tcPr>
            <w:tcW w:w="2836"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p>
        </w:tc>
        <w:tc>
          <w:tcPr>
            <w:tcW w:w="2693"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Баранова Л.Д.</w:t>
            </w:r>
          </w:p>
        </w:tc>
        <w:tc>
          <w:tcPr>
            <w:tcW w:w="4218"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д</w:t>
            </w:r>
            <w:r w:rsidRPr="005B5AA2">
              <w:rPr>
                <w:rFonts w:ascii="Times New Roman" w:hAnsi="Times New Roman" w:cs="Times New Roman"/>
                <w:sz w:val="22"/>
                <w:szCs w:val="22"/>
              </w:rPr>
              <w:t>иректор</w:t>
            </w:r>
            <w:r>
              <w:rPr>
                <w:rFonts w:ascii="Times New Roman" w:hAnsi="Times New Roman" w:cs="Times New Roman"/>
                <w:sz w:val="22"/>
                <w:szCs w:val="22"/>
              </w:rPr>
              <w:t xml:space="preserve"> Большедергуновского</w:t>
            </w:r>
            <w:r w:rsidRPr="005B5AA2">
              <w:rPr>
                <w:rFonts w:ascii="Times New Roman" w:hAnsi="Times New Roman" w:cs="Times New Roman"/>
                <w:sz w:val="22"/>
                <w:szCs w:val="22"/>
              </w:rPr>
              <w:t xml:space="preserve"> </w:t>
            </w:r>
            <w:r>
              <w:rPr>
                <w:rFonts w:ascii="Times New Roman" w:hAnsi="Times New Roman" w:cs="Times New Roman"/>
                <w:sz w:val="22"/>
                <w:szCs w:val="22"/>
              </w:rPr>
              <w:t>СДК</w:t>
            </w:r>
          </w:p>
          <w:p w:rsidR="00D62CD7" w:rsidRPr="005B5AA2" w:rsidRDefault="00D62CD7" w:rsidP="003B1656">
            <w:pPr>
              <w:pStyle w:val="ConsPlusNormal"/>
              <w:widowControl/>
              <w:ind w:firstLine="0"/>
              <w:outlineLvl w:val="0"/>
              <w:rPr>
                <w:rFonts w:ascii="Times New Roman" w:hAnsi="Times New Roman" w:cs="Times New Roman"/>
                <w:sz w:val="22"/>
                <w:szCs w:val="22"/>
              </w:rPr>
            </w:pPr>
            <w:r w:rsidRPr="005B5AA2">
              <w:rPr>
                <w:rFonts w:ascii="Times New Roman" w:hAnsi="Times New Roman" w:cs="Times New Roman"/>
                <w:sz w:val="22"/>
                <w:szCs w:val="22"/>
              </w:rPr>
              <w:t>(по согласованию)</w:t>
            </w:r>
          </w:p>
          <w:p w:rsidR="00D62CD7" w:rsidRPr="005B5AA2" w:rsidRDefault="00D62CD7" w:rsidP="003B1656">
            <w:pPr>
              <w:pStyle w:val="ConsPlusNormal"/>
              <w:widowControl/>
              <w:ind w:firstLine="0"/>
              <w:outlineLvl w:val="0"/>
              <w:rPr>
                <w:rFonts w:ascii="Times New Roman" w:hAnsi="Times New Roman" w:cs="Times New Roman"/>
                <w:sz w:val="22"/>
                <w:szCs w:val="22"/>
              </w:rPr>
            </w:pPr>
          </w:p>
        </w:tc>
      </w:tr>
      <w:tr w:rsidR="00D62CD7" w:rsidRPr="005B5AA2" w:rsidTr="003B1656">
        <w:tc>
          <w:tcPr>
            <w:tcW w:w="2836"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p>
        </w:tc>
        <w:tc>
          <w:tcPr>
            <w:tcW w:w="2693"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Есина Н.В.</w:t>
            </w:r>
          </w:p>
        </w:tc>
        <w:tc>
          <w:tcPr>
            <w:tcW w:w="4218" w:type="dxa"/>
          </w:tcPr>
          <w:p w:rsidR="00D62CD7" w:rsidRPr="005B5AA2" w:rsidRDefault="00D62CD7" w:rsidP="003B1656">
            <w:pPr>
              <w:pStyle w:val="ConsPlusNormal"/>
              <w:widowControl/>
              <w:ind w:firstLine="0"/>
              <w:outlineLvl w:val="0"/>
              <w:rPr>
                <w:rFonts w:ascii="Times New Roman" w:hAnsi="Times New Roman" w:cs="Times New Roman"/>
                <w:sz w:val="22"/>
                <w:szCs w:val="22"/>
              </w:rPr>
            </w:pPr>
            <w:r w:rsidRPr="005B5AA2">
              <w:rPr>
                <w:rFonts w:ascii="Times New Roman" w:hAnsi="Times New Roman" w:cs="Times New Roman"/>
                <w:sz w:val="22"/>
                <w:szCs w:val="22"/>
              </w:rPr>
              <w:t xml:space="preserve">медсестра </w:t>
            </w:r>
            <w:r>
              <w:rPr>
                <w:rFonts w:ascii="Times New Roman" w:hAnsi="Times New Roman" w:cs="Times New Roman"/>
                <w:sz w:val="22"/>
                <w:szCs w:val="22"/>
              </w:rPr>
              <w:t>Большедергуновского ФАП</w:t>
            </w:r>
          </w:p>
          <w:p w:rsidR="00D62CD7" w:rsidRPr="005B5AA2" w:rsidRDefault="00D62CD7" w:rsidP="003B1656">
            <w:pPr>
              <w:pStyle w:val="ConsPlusNormal"/>
              <w:widowControl/>
              <w:ind w:firstLine="0"/>
              <w:outlineLvl w:val="0"/>
              <w:rPr>
                <w:rFonts w:ascii="Times New Roman" w:hAnsi="Times New Roman" w:cs="Times New Roman"/>
                <w:sz w:val="22"/>
                <w:szCs w:val="22"/>
              </w:rPr>
            </w:pPr>
            <w:r w:rsidRPr="005B5AA2">
              <w:rPr>
                <w:rFonts w:ascii="Times New Roman" w:hAnsi="Times New Roman" w:cs="Times New Roman"/>
                <w:sz w:val="22"/>
                <w:szCs w:val="22"/>
              </w:rPr>
              <w:t>(по согласованию)</w:t>
            </w:r>
          </w:p>
        </w:tc>
      </w:tr>
    </w:tbl>
    <w:p w:rsidR="00D62CD7" w:rsidRPr="005B5AA2" w:rsidRDefault="00D62CD7" w:rsidP="00D62CD7">
      <w:pPr>
        <w:pStyle w:val="a8"/>
        <w:spacing w:before="0" w:beforeAutospacing="0" w:after="0" w:afterAutospacing="0"/>
        <w:rPr>
          <w:bdr w:val="none" w:sz="0" w:space="0" w:color="auto" w:frame="1"/>
        </w:rPr>
      </w:pPr>
    </w:p>
    <w:tbl>
      <w:tblPr>
        <w:tblpPr w:leftFromText="181" w:rightFromText="181" w:vertAnchor="text" w:horzAnchor="margin" w:tblpXSpec="right" w:tblpY="2"/>
        <w:tblOverlap w:val="never"/>
        <w:tblW w:w="0" w:type="auto"/>
        <w:tblLook w:val="01E0"/>
      </w:tblPr>
      <w:tblGrid>
        <w:gridCol w:w="4795"/>
      </w:tblGrid>
      <w:tr w:rsidR="00D62CD7" w:rsidRPr="005B5AA2" w:rsidTr="003B1656">
        <w:trPr>
          <w:trHeight w:val="1438"/>
        </w:trPr>
        <w:tc>
          <w:tcPr>
            <w:tcW w:w="4795" w:type="dxa"/>
            <w:hideMark/>
          </w:tcPr>
          <w:p w:rsidR="00D62CD7" w:rsidRPr="005B5AA2" w:rsidRDefault="00D62CD7" w:rsidP="003B1656">
            <w:pPr>
              <w:widowControl w:val="0"/>
              <w:autoSpaceDE w:val="0"/>
              <w:autoSpaceDN w:val="0"/>
              <w:adjustRightInd w:val="0"/>
              <w:spacing w:after="0" w:line="120" w:lineRule="atLeast"/>
              <w:jc w:val="both"/>
              <w:rPr>
                <w:rFonts w:ascii="Times New Roman" w:hAnsi="Times New Roman" w:cs="Times New Roman"/>
              </w:rPr>
            </w:pPr>
            <w:r w:rsidRPr="005B5AA2">
              <w:rPr>
                <w:rFonts w:ascii="Times New Roman" w:hAnsi="Times New Roman" w:cs="Times New Roman"/>
              </w:rPr>
              <w:lastRenderedPageBreak/>
              <w:t>Приложение № 2</w:t>
            </w:r>
          </w:p>
          <w:p w:rsidR="00D62CD7" w:rsidRPr="005B5AA2" w:rsidRDefault="00D62CD7" w:rsidP="003B1656">
            <w:pPr>
              <w:widowControl w:val="0"/>
              <w:autoSpaceDE w:val="0"/>
              <w:autoSpaceDN w:val="0"/>
              <w:adjustRightInd w:val="0"/>
              <w:spacing w:after="0" w:line="120" w:lineRule="atLeast"/>
              <w:rPr>
                <w:rFonts w:ascii="Times New Roman" w:hAnsi="Times New Roman" w:cs="Times New Roman"/>
              </w:rPr>
            </w:pPr>
            <w:r w:rsidRPr="005B5AA2">
              <w:rPr>
                <w:rFonts w:ascii="Times New Roman" w:hAnsi="Times New Roman" w:cs="Times New Roman"/>
              </w:rPr>
              <w:t xml:space="preserve">к  постановлению Администрации  сельского поселения </w:t>
            </w:r>
            <w:r>
              <w:rPr>
                <w:rFonts w:ascii="Times New Roman" w:hAnsi="Times New Roman" w:cs="Times New Roman"/>
              </w:rPr>
              <w:t>Большая Дергуновка</w:t>
            </w:r>
            <w:r w:rsidRPr="005B5AA2">
              <w:rPr>
                <w:rFonts w:ascii="Times New Roman" w:hAnsi="Times New Roman" w:cs="Times New Roman"/>
              </w:rPr>
              <w:t xml:space="preserve"> муниципального района  </w:t>
            </w:r>
            <w:r w:rsidR="006A34AF" w:rsidRPr="005B5AA2">
              <w:rPr>
                <w:rFonts w:ascii="Times New Roman" w:hAnsi="Times New Roman" w:cs="Times New Roman"/>
              </w:rPr>
              <w:fldChar w:fldCharType="begin"/>
            </w:r>
            <w:r w:rsidRPr="005B5AA2">
              <w:rPr>
                <w:rFonts w:ascii="Times New Roman" w:hAnsi="Times New Roman" w:cs="Times New Roman"/>
              </w:rPr>
              <w:instrText xml:space="preserve"> MERGEFIELD "Название_района" </w:instrText>
            </w:r>
            <w:r w:rsidR="006A34AF" w:rsidRPr="005B5AA2">
              <w:rPr>
                <w:rFonts w:ascii="Times New Roman" w:hAnsi="Times New Roman" w:cs="Times New Roman"/>
              </w:rPr>
              <w:fldChar w:fldCharType="separate"/>
            </w:r>
            <w:r w:rsidRPr="005B5AA2">
              <w:rPr>
                <w:rFonts w:ascii="Times New Roman" w:hAnsi="Times New Roman" w:cs="Times New Roman"/>
                <w:noProof/>
              </w:rPr>
              <w:t>Большеглушицкий</w:t>
            </w:r>
            <w:r w:rsidR="006A34AF" w:rsidRPr="005B5AA2">
              <w:rPr>
                <w:rFonts w:ascii="Times New Roman" w:hAnsi="Times New Roman" w:cs="Times New Roman"/>
              </w:rPr>
              <w:fldChar w:fldCharType="end"/>
            </w:r>
            <w:r>
              <w:rPr>
                <w:rFonts w:ascii="Times New Roman" w:hAnsi="Times New Roman" w:cs="Times New Roman"/>
              </w:rPr>
              <w:t xml:space="preserve"> Самарской области   </w:t>
            </w:r>
            <w:r w:rsidRPr="005B5AA2">
              <w:rPr>
                <w:rFonts w:ascii="Times New Roman" w:hAnsi="Times New Roman" w:cs="Times New Roman"/>
              </w:rPr>
              <w:t xml:space="preserve"> от  </w:t>
            </w:r>
            <w:r>
              <w:rPr>
                <w:rFonts w:ascii="Times New Roman" w:hAnsi="Times New Roman" w:cs="Times New Roman"/>
              </w:rPr>
              <w:t>23 января</w:t>
            </w:r>
            <w:r w:rsidRPr="005B5AA2">
              <w:rPr>
                <w:rFonts w:ascii="Times New Roman" w:hAnsi="Times New Roman" w:cs="Times New Roman"/>
              </w:rPr>
              <w:t xml:space="preserve"> 2017 года  №</w:t>
            </w:r>
            <w:r>
              <w:rPr>
                <w:rFonts w:ascii="Times New Roman" w:hAnsi="Times New Roman" w:cs="Times New Roman"/>
              </w:rPr>
              <w:t>5</w:t>
            </w:r>
            <w:r w:rsidRPr="005B5AA2">
              <w:rPr>
                <w:rFonts w:ascii="Times New Roman" w:hAnsi="Times New Roman" w:cs="Times New Roman"/>
              </w:rPr>
              <w:t xml:space="preserve"> </w:t>
            </w:r>
          </w:p>
        </w:tc>
      </w:tr>
    </w:tbl>
    <w:p w:rsidR="00D62CD7" w:rsidRPr="005B5AA2" w:rsidRDefault="00D62CD7" w:rsidP="00D62CD7">
      <w:pPr>
        <w:pStyle w:val="a8"/>
        <w:spacing w:before="0" w:beforeAutospacing="0" w:after="0" w:afterAutospacing="0"/>
        <w:rPr>
          <w:bdr w:val="none" w:sz="0" w:space="0" w:color="auto" w:frame="1"/>
        </w:rPr>
      </w:pPr>
    </w:p>
    <w:p w:rsidR="00D62CD7" w:rsidRPr="005B5AA2" w:rsidRDefault="00D62CD7" w:rsidP="00D62CD7">
      <w:pPr>
        <w:pStyle w:val="a8"/>
        <w:spacing w:before="0" w:beforeAutospacing="0" w:after="0" w:afterAutospacing="0"/>
        <w:jc w:val="center"/>
        <w:rPr>
          <w:bdr w:val="none" w:sz="0" w:space="0" w:color="auto" w:frame="1"/>
        </w:rPr>
      </w:pPr>
    </w:p>
    <w:p w:rsidR="00D62CD7" w:rsidRPr="005B5AA2" w:rsidRDefault="00D62CD7" w:rsidP="00D62CD7">
      <w:pPr>
        <w:pStyle w:val="a8"/>
        <w:spacing w:before="0" w:beforeAutospacing="0" w:after="0" w:afterAutospacing="0"/>
        <w:jc w:val="center"/>
        <w:rPr>
          <w:bdr w:val="none" w:sz="0" w:space="0" w:color="auto" w:frame="1"/>
        </w:rPr>
      </w:pPr>
    </w:p>
    <w:p w:rsidR="00D62CD7" w:rsidRDefault="00D62CD7" w:rsidP="00D62CD7">
      <w:pPr>
        <w:pStyle w:val="a8"/>
        <w:spacing w:before="0" w:beforeAutospacing="0" w:after="0" w:afterAutospacing="0"/>
        <w:rPr>
          <w:b/>
          <w:sz w:val="28"/>
          <w:szCs w:val="28"/>
          <w:bdr w:val="none" w:sz="0" w:space="0" w:color="auto" w:frame="1"/>
        </w:rPr>
      </w:pPr>
    </w:p>
    <w:p w:rsidR="00D62CD7" w:rsidRDefault="00D62CD7" w:rsidP="00D62CD7">
      <w:pPr>
        <w:pStyle w:val="a8"/>
        <w:spacing w:before="0" w:beforeAutospacing="0" w:after="0" w:afterAutospacing="0"/>
        <w:jc w:val="center"/>
        <w:rPr>
          <w:b/>
          <w:sz w:val="28"/>
          <w:szCs w:val="28"/>
          <w:bdr w:val="none" w:sz="0" w:space="0" w:color="auto" w:frame="1"/>
        </w:rPr>
      </w:pPr>
    </w:p>
    <w:p w:rsidR="00D62CD7" w:rsidRPr="003B1656" w:rsidRDefault="00D62CD7" w:rsidP="003B1656">
      <w:pPr>
        <w:pStyle w:val="a8"/>
        <w:spacing w:before="0" w:beforeAutospacing="0" w:after="0" w:afterAutospacing="0" w:line="120" w:lineRule="atLeast"/>
        <w:jc w:val="center"/>
        <w:rPr>
          <w:b/>
          <w:bdr w:val="none" w:sz="0" w:space="0" w:color="auto" w:frame="1"/>
        </w:rPr>
      </w:pPr>
      <w:r w:rsidRPr="003B1656">
        <w:rPr>
          <w:b/>
          <w:bdr w:val="none" w:sz="0" w:space="0" w:color="auto" w:frame="1"/>
        </w:rPr>
        <w:t>ПОЛОЖЕНИЕ </w:t>
      </w:r>
      <w:r w:rsidRPr="003B1656">
        <w:rPr>
          <w:b/>
          <w:bdr w:val="none" w:sz="0" w:space="0" w:color="auto" w:frame="1"/>
        </w:rPr>
        <w:br/>
        <w:t>    об антинаркотической комиссии   сельского поселения</w:t>
      </w:r>
    </w:p>
    <w:p w:rsidR="00D62CD7" w:rsidRPr="003B1656" w:rsidRDefault="00D62CD7" w:rsidP="003B1656">
      <w:pPr>
        <w:pStyle w:val="a8"/>
        <w:spacing w:before="0" w:beforeAutospacing="0" w:after="0" w:afterAutospacing="0" w:line="120" w:lineRule="atLeast"/>
        <w:jc w:val="center"/>
        <w:rPr>
          <w:b/>
          <w:bdr w:val="none" w:sz="0" w:space="0" w:color="auto" w:frame="1"/>
        </w:rPr>
      </w:pPr>
      <w:r w:rsidRPr="003B1656">
        <w:rPr>
          <w:b/>
          <w:bdr w:val="none" w:sz="0" w:space="0" w:color="auto" w:frame="1"/>
        </w:rPr>
        <w:t>Большая Дергуновка  муниципального  района  Самарской  области     </w:t>
      </w:r>
    </w:p>
    <w:p w:rsidR="00D62CD7" w:rsidRPr="003B1656" w:rsidRDefault="00D62CD7" w:rsidP="003B1656">
      <w:pPr>
        <w:pStyle w:val="a8"/>
        <w:spacing w:before="0" w:beforeAutospacing="0" w:after="0" w:afterAutospacing="0" w:line="120" w:lineRule="atLeast"/>
        <w:jc w:val="both"/>
      </w:pPr>
      <w:r w:rsidRPr="003B1656">
        <w:rPr>
          <w:bdr w:val="none" w:sz="0" w:space="0" w:color="auto" w:frame="1"/>
        </w:rPr>
        <w:t>1.Антинаркотическая комиссия сельского поселения Большая Дергуновка    (далее  Комиссия) является органом, осуществляющим деятельность по профилактике наркомании, а также минимизации и ликвидации последствий её проявлений.</w:t>
      </w:r>
    </w:p>
    <w:p w:rsidR="00D62CD7" w:rsidRPr="003B1656" w:rsidRDefault="00D62CD7" w:rsidP="003B1656">
      <w:pPr>
        <w:pStyle w:val="a8"/>
        <w:spacing w:before="0" w:beforeAutospacing="0" w:after="0" w:afterAutospacing="0" w:line="120" w:lineRule="atLeast"/>
        <w:jc w:val="both"/>
      </w:pPr>
      <w:r w:rsidRPr="003B1656">
        <w:rPr>
          <w:bdr w:val="none" w:sz="0" w:space="0" w:color="auto" w:frame="1"/>
        </w:rPr>
        <w:t xml:space="preserve">         Комиссия имеет сокращенное название - АНК. </w:t>
      </w:r>
      <w:r w:rsidRPr="003B1656">
        <w:rPr>
          <w:bdr w:val="none" w:sz="0" w:space="0" w:color="auto" w:frame="1"/>
        </w:rPr>
        <w:br/>
        <w:t xml:space="preserve">         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решениями Государственного антинаркотического комитета, нормативно-правовыми актами администрации сельского поселения  Большая Дергуновка     муниципального района Большеглушицкий Самарской  области, а также настоящим Положением.</w:t>
      </w:r>
    </w:p>
    <w:p w:rsidR="00D62CD7" w:rsidRPr="003B1656" w:rsidRDefault="00D62CD7" w:rsidP="003B1656">
      <w:pPr>
        <w:pStyle w:val="a8"/>
        <w:spacing w:before="0" w:beforeAutospacing="0" w:after="0" w:afterAutospacing="0" w:line="120" w:lineRule="atLeast"/>
        <w:jc w:val="both"/>
      </w:pPr>
      <w:r w:rsidRPr="003B1656">
        <w:rPr>
          <w:bdr w:val="none" w:sz="0" w:space="0" w:color="auto" w:frame="1"/>
        </w:rPr>
        <w:t xml:space="preserve">         3. Комиссия осуществляет свою деятельность во взаимодействии с антинаркотической комиссией муниципального района Большеглушицкий, правоохранительными органами муниципального района Большеглушицкий, администрацией школы, медпункта, общественными объединениями и организациями.</w:t>
      </w:r>
    </w:p>
    <w:p w:rsidR="00D62CD7" w:rsidRPr="003B1656" w:rsidRDefault="00D62CD7" w:rsidP="003B1656">
      <w:pPr>
        <w:pStyle w:val="a8"/>
        <w:spacing w:before="0" w:beforeAutospacing="0" w:after="0" w:afterAutospacing="0" w:line="120" w:lineRule="atLeast"/>
        <w:jc w:val="both"/>
        <w:rPr>
          <w:bdr w:val="none" w:sz="0" w:space="0" w:color="auto" w:frame="1"/>
        </w:rPr>
      </w:pPr>
      <w:r w:rsidRPr="003B1656">
        <w:rPr>
          <w:bdr w:val="none" w:sz="0" w:space="0" w:color="auto" w:frame="1"/>
        </w:rPr>
        <w:t xml:space="preserve">         4. Руководителем Комиссии является глава сельского поселения Большая Дергуновка     муниципального района Большеглушицкий Самарской области.</w:t>
      </w:r>
      <w:r w:rsidRPr="003B1656">
        <w:rPr>
          <w:bdr w:val="none" w:sz="0" w:space="0" w:color="auto" w:frame="1"/>
        </w:rPr>
        <w:br/>
        <w:t xml:space="preserve">         5. Основными задачами Комиссии являются:</w:t>
      </w:r>
    </w:p>
    <w:p w:rsidR="00D62CD7" w:rsidRPr="003B1656" w:rsidRDefault="00D62CD7" w:rsidP="003B1656">
      <w:pPr>
        <w:pStyle w:val="a8"/>
        <w:spacing w:before="0" w:beforeAutospacing="0" w:after="0" w:afterAutospacing="0" w:line="120" w:lineRule="atLeast"/>
        <w:jc w:val="both"/>
        <w:rPr>
          <w:bdr w:val="none" w:sz="0" w:space="0" w:color="auto" w:frame="1"/>
        </w:rPr>
      </w:pPr>
      <w:r w:rsidRPr="003B1656">
        <w:rPr>
          <w:bdr w:val="none" w:sz="0" w:space="0" w:color="auto" w:frame="1"/>
        </w:rPr>
        <w:t xml:space="preserve">         а) деятельность по профилактике наркомании, а также по минимизации и ликвидации последствий её проявлений;</w:t>
      </w:r>
    </w:p>
    <w:p w:rsidR="00D62CD7" w:rsidRPr="003B1656" w:rsidRDefault="00D62CD7" w:rsidP="003B1656">
      <w:pPr>
        <w:pStyle w:val="a8"/>
        <w:spacing w:before="0" w:beforeAutospacing="0" w:after="0" w:afterAutospacing="0" w:line="120" w:lineRule="atLeast"/>
        <w:jc w:val="both"/>
        <w:rPr>
          <w:bdr w:val="none" w:sz="0" w:space="0" w:color="auto" w:frame="1"/>
        </w:rPr>
      </w:pPr>
      <w:r w:rsidRPr="003B1656">
        <w:rPr>
          <w:bdr w:val="none" w:sz="0" w:space="0" w:color="auto" w:frame="1"/>
        </w:rPr>
        <w:t xml:space="preserve">         б) участие в реализации на территории  сельского поселения  Большая Дергуновка муниципального района Большеглушицкий Самарской области государственной политики в области противодействия наркомании;</w:t>
      </w:r>
    </w:p>
    <w:p w:rsidR="00D62CD7" w:rsidRPr="003B1656" w:rsidRDefault="00D62CD7" w:rsidP="003B1656">
      <w:pPr>
        <w:pStyle w:val="a8"/>
        <w:spacing w:before="0" w:beforeAutospacing="0" w:after="0" w:afterAutospacing="0" w:line="120" w:lineRule="atLeast"/>
        <w:jc w:val="both"/>
        <w:rPr>
          <w:bdr w:val="none" w:sz="0" w:space="0" w:color="auto" w:frame="1"/>
        </w:rPr>
      </w:pPr>
      <w:r w:rsidRPr="003B1656">
        <w:rPr>
          <w:bdr w:val="none" w:sz="0" w:space="0" w:color="auto" w:frame="1"/>
        </w:rPr>
        <w:t xml:space="preserve">          в) разработка мер по профилактике наркомании, устранению причин и условий, способствующих её проявлению, осуществление  контроля  за реализацией этих мер; </w:t>
      </w:r>
    </w:p>
    <w:p w:rsidR="00D62CD7" w:rsidRPr="003B1656" w:rsidRDefault="00D62CD7" w:rsidP="003B1656">
      <w:pPr>
        <w:pStyle w:val="a8"/>
        <w:spacing w:before="0" w:beforeAutospacing="0" w:after="0" w:afterAutospacing="0" w:line="120" w:lineRule="atLeast"/>
        <w:jc w:val="both"/>
        <w:rPr>
          <w:bdr w:val="none" w:sz="0" w:space="0" w:color="auto" w:frame="1"/>
        </w:rPr>
      </w:pPr>
      <w:r w:rsidRPr="003B1656">
        <w:rPr>
          <w:bdr w:val="none" w:sz="0" w:space="0" w:color="auto" w:frame="1"/>
        </w:rPr>
        <w:t xml:space="preserve">          г) анализ эффективности работы на территории сельского поселения Большая Дергуновка муниципального района Большеглушицкий Самарской области по профилактике наркомании, а также минимизация и ликвидация последствий её проявлений. Подготовка решений Комиссии по совершенствованию этой работы</w:t>
      </w:r>
    </w:p>
    <w:p w:rsidR="00D62CD7" w:rsidRPr="003B1656" w:rsidRDefault="00D62CD7" w:rsidP="003B1656">
      <w:pPr>
        <w:pStyle w:val="a8"/>
        <w:spacing w:before="0" w:beforeAutospacing="0" w:after="0" w:afterAutospacing="0" w:line="120" w:lineRule="atLeast"/>
        <w:jc w:val="both"/>
      </w:pPr>
      <w:r w:rsidRPr="003B1656">
        <w:rPr>
          <w:bdr w:val="none" w:sz="0" w:space="0" w:color="auto" w:frame="1"/>
        </w:rPr>
        <w:t xml:space="preserve">         д) решение иных задач, предусмотренных законодательством Российской Федерации, по противодействию наркомании</w:t>
      </w:r>
      <w:r w:rsidRPr="003B1656">
        <w:rPr>
          <w:bdr w:val="none" w:sz="0" w:space="0" w:color="auto" w:frame="1"/>
        </w:rPr>
        <w:br/>
        <w:t xml:space="preserve">        6.   Для осуществления своих задач Комиссия имеет право:</w:t>
      </w:r>
      <w:r w:rsidRPr="003B1656">
        <w:rPr>
          <w:bdr w:val="none" w:sz="0" w:space="0" w:color="auto" w:frame="1"/>
        </w:rPr>
        <w:br/>
        <w:t xml:space="preserve">         а) принимать в пределах своей компетенции решения, касающиеся организации, координации и совершенствования деятельности на территории сельского поселения  Большая Дергуновка муниципального района Большеглушицкий Самарской области по профилактике наркомании, минимизации и ликвидации последствий её проявления, а также осуществлять контроль над их исполнением;</w:t>
      </w:r>
      <w:r w:rsidRPr="003B1656">
        <w:rPr>
          <w:bdr w:val="none" w:sz="0" w:space="0" w:color="auto" w:frame="1"/>
        </w:rPr>
        <w:br/>
        <w:t xml:space="preserve">         б) привлекать для участия в работе Комиссии должностных лиц и специалистов органов местного самоуправления  сельского поселения Большая Дергуновка муниципального района Большеглушицкий Самарской области, а также представителей организаций и общественных объединений (с их согласия);</w:t>
      </w:r>
      <w:r w:rsidRPr="003B1656">
        <w:rPr>
          <w:bdr w:val="none" w:sz="0" w:space="0" w:color="auto" w:frame="1"/>
        </w:rPr>
        <w:br/>
        <w:t xml:space="preserve">         в) запрашивать и получать в установленном порядке необходимые материалы и информацию от общественных объединений, организаций и должностных лиц на территории сельского поселения Большая Дергуновка муниципального района Большеглушицкий Самарской области.</w:t>
      </w:r>
      <w:r w:rsidRPr="003B1656">
        <w:rPr>
          <w:bdr w:val="none" w:sz="0" w:space="0" w:color="auto" w:frame="1"/>
        </w:rPr>
        <w:br/>
        <w:t xml:space="preserve">         7. Комиссия осуществляет свою деятельность в соответствии с планом, утвержденным главой  сельского поселения  Большая Дергуновка муниципального района Большеглушицкий </w:t>
      </w:r>
      <w:r w:rsidRPr="003B1656">
        <w:rPr>
          <w:bdr w:val="none" w:sz="0" w:space="0" w:color="auto" w:frame="1"/>
        </w:rPr>
        <w:lastRenderedPageBreak/>
        <w:t>Самарской области.</w:t>
      </w:r>
      <w:r w:rsidRPr="003B1656">
        <w:rPr>
          <w:bdr w:val="none" w:sz="0" w:space="0" w:color="auto" w:frame="1"/>
        </w:rPr>
        <w:br/>
        <w:t xml:space="preserve">         8.Заседания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r w:rsidRPr="003B1656">
        <w:rPr>
          <w:bdr w:val="none" w:sz="0" w:space="0" w:color="auto" w:frame="1"/>
        </w:rPr>
        <w:br/>
        <w:t xml:space="preserve">         9. Присутствие членов Комиссии на её заседаниях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 </w:t>
      </w:r>
      <w:r w:rsidRPr="003B1656">
        <w:rPr>
          <w:bdr w:val="none" w:sz="0" w:space="0" w:color="auto" w:frame="1"/>
        </w:rPr>
        <w:br/>
        <w:t xml:space="preserve">       10. Заседание Комиссии считается правомочным, если на нем присутствует более половины её членов. Члены Комиссии обладают равными правами при обсуждении рассматриваемых на заседании вопросов. В зависимости от вопросов, рассматриваемых на заседаниях Комиссии, к участию в них могут привлекаться иные лица.</w:t>
      </w:r>
      <w:r w:rsidRPr="003B1656">
        <w:rPr>
          <w:bdr w:val="none" w:sz="0" w:space="0" w:color="auto" w:frame="1"/>
        </w:rPr>
        <w:br/>
        <w:t xml:space="preserve">       11. Решение Комиссии оформляется протоколом, который подписывается председателем Комиссии.</w:t>
      </w:r>
      <w:r w:rsidRPr="003B1656">
        <w:rPr>
          <w:bdr w:val="none" w:sz="0" w:space="0" w:color="auto" w:frame="1"/>
        </w:rPr>
        <w:br/>
        <w:t xml:space="preserve">       12. Организационное и материально-техническое обеспечение деятельности Комиссии осуществляется главой сельского поселения  Большая Дергуновка муниципального района Большеглушицкий Самарской области. Для этих целей глава сельского поселения Большая Дергуновка муниципального района Большеглушицкий Самарской области  в пределах своей компетенции назначает должностное лицо (ответственного секретаря АНК), в функциональные обязанности которого входит организация данной деятельности. </w:t>
      </w:r>
      <w:r w:rsidRPr="003B1656">
        <w:rPr>
          <w:bdr w:val="none" w:sz="0" w:space="0" w:color="auto" w:frame="1"/>
        </w:rPr>
        <w:br/>
        <w:t xml:space="preserve">13. Основными задачами ответственного секретаря АНК являются: </w:t>
      </w:r>
    </w:p>
    <w:p w:rsidR="00D62CD7" w:rsidRPr="003B1656" w:rsidRDefault="00D62CD7" w:rsidP="003B1656">
      <w:pPr>
        <w:pStyle w:val="a8"/>
        <w:spacing w:before="0" w:beforeAutospacing="0" w:after="0" w:afterAutospacing="0" w:line="120" w:lineRule="atLeast"/>
        <w:jc w:val="both"/>
      </w:pPr>
      <w:r w:rsidRPr="003B1656">
        <w:rPr>
          <w:bdr w:val="none" w:sz="0" w:space="0" w:color="auto" w:frame="1"/>
        </w:rPr>
        <w:t xml:space="preserve">     а)  разработка проекта плана работы комиссии;</w:t>
      </w:r>
    </w:p>
    <w:p w:rsidR="00D62CD7" w:rsidRPr="003B1656" w:rsidRDefault="00D62CD7" w:rsidP="003B1656">
      <w:pPr>
        <w:pStyle w:val="a8"/>
        <w:spacing w:before="0" w:beforeAutospacing="0" w:after="0" w:afterAutospacing="0" w:line="120" w:lineRule="atLeast"/>
        <w:jc w:val="both"/>
      </w:pPr>
      <w:r w:rsidRPr="003B1656">
        <w:rPr>
          <w:bdr w:val="none" w:sz="0" w:space="0" w:color="auto" w:frame="1"/>
        </w:rPr>
        <w:t xml:space="preserve">     б)  обеспечение подготовки и проведения заседаний Комиссии;</w:t>
      </w:r>
    </w:p>
    <w:p w:rsidR="00D62CD7" w:rsidRPr="003B1656" w:rsidRDefault="00D62CD7" w:rsidP="003B1656">
      <w:pPr>
        <w:pStyle w:val="a8"/>
        <w:spacing w:before="0" w:beforeAutospacing="0" w:after="0" w:afterAutospacing="0" w:line="120" w:lineRule="atLeast"/>
        <w:jc w:val="both"/>
        <w:rPr>
          <w:bdr w:val="none" w:sz="0" w:space="0" w:color="auto" w:frame="1"/>
        </w:rPr>
      </w:pPr>
      <w:r w:rsidRPr="003B1656">
        <w:rPr>
          <w:bdr w:val="none" w:sz="0" w:space="0" w:color="auto" w:frame="1"/>
        </w:rPr>
        <w:t xml:space="preserve">     в) обеспечение деятельности Комиссии по контролю за исполнением её решений;</w:t>
      </w:r>
    </w:p>
    <w:p w:rsidR="00D62CD7" w:rsidRPr="003B1656" w:rsidRDefault="00D62CD7" w:rsidP="003B1656">
      <w:pPr>
        <w:pStyle w:val="a8"/>
        <w:spacing w:before="0" w:beforeAutospacing="0" w:after="0" w:afterAutospacing="0" w:line="120" w:lineRule="atLeast"/>
        <w:jc w:val="both"/>
        <w:rPr>
          <w:bdr w:val="none" w:sz="0" w:space="0" w:color="auto" w:frame="1"/>
        </w:rPr>
      </w:pPr>
      <w:r w:rsidRPr="003B1656">
        <w:rPr>
          <w:bdr w:val="none" w:sz="0" w:space="0" w:color="auto" w:frame="1"/>
        </w:rPr>
        <w:t xml:space="preserve">     г)  организация и ведение делопроизводства Комиссии.</w:t>
      </w:r>
    </w:p>
    <w:tbl>
      <w:tblPr>
        <w:tblpPr w:leftFromText="181" w:rightFromText="181" w:vertAnchor="text" w:horzAnchor="margin" w:tblpXSpec="right" w:tblpY="2"/>
        <w:tblOverlap w:val="never"/>
        <w:tblW w:w="0" w:type="auto"/>
        <w:tblLook w:val="01E0"/>
      </w:tblPr>
      <w:tblGrid>
        <w:gridCol w:w="4795"/>
      </w:tblGrid>
      <w:tr w:rsidR="00D62CD7" w:rsidRPr="003B1656" w:rsidTr="003B1656">
        <w:trPr>
          <w:trHeight w:val="1438"/>
        </w:trPr>
        <w:tc>
          <w:tcPr>
            <w:tcW w:w="4795" w:type="dxa"/>
            <w:hideMark/>
          </w:tcPr>
          <w:p w:rsidR="00D62CD7" w:rsidRPr="003B1656" w:rsidRDefault="00D62CD7" w:rsidP="003B1656">
            <w:pPr>
              <w:widowControl w:val="0"/>
              <w:autoSpaceDE w:val="0"/>
              <w:autoSpaceDN w:val="0"/>
              <w:adjustRightInd w:val="0"/>
              <w:spacing w:after="0" w:line="120" w:lineRule="atLeast"/>
              <w:jc w:val="both"/>
              <w:rPr>
                <w:rFonts w:ascii="Times New Roman" w:hAnsi="Times New Roman" w:cs="Times New Roman"/>
                <w:sz w:val="24"/>
                <w:szCs w:val="24"/>
              </w:rPr>
            </w:pPr>
            <w:r w:rsidRPr="003B1656">
              <w:rPr>
                <w:rFonts w:ascii="Times New Roman" w:hAnsi="Times New Roman" w:cs="Times New Roman"/>
                <w:sz w:val="24"/>
                <w:szCs w:val="24"/>
              </w:rPr>
              <w:t>Приложение № 3</w:t>
            </w:r>
          </w:p>
          <w:p w:rsidR="00D62CD7" w:rsidRPr="003B1656" w:rsidRDefault="00D62CD7" w:rsidP="003B1656">
            <w:pPr>
              <w:widowControl w:val="0"/>
              <w:autoSpaceDE w:val="0"/>
              <w:autoSpaceDN w:val="0"/>
              <w:adjustRightInd w:val="0"/>
              <w:spacing w:after="0" w:line="120" w:lineRule="atLeast"/>
              <w:rPr>
                <w:rFonts w:ascii="Times New Roman" w:hAnsi="Times New Roman" w:cs="Times New Roman"/>
                <w:sz w:val="24"/>
                <w:szCs w:val="24"/>
              </w:rPr>
            </w:pPr>
            <w:r w:rsidRPr="003B1656">
              <w:rPr>
                <w:rFonts w:ascii="Times New Roman" w:hAnsi="Times New Roman" w:cs="Times New Roman"/>
                <w:sz w:val="24"/>
                <w:szCs w:val="24"/>
              </w:rPr>
              <w:t xml:space="preserve">к  постановлению Администрации  сельского поселения Большая Дергуновка муниципального района  </w:t>
            </w:r>
            <w:r w:rsidR="006A34AF" w:rsidRPr="003B1656">
              <w:rPr>
                <w:rFonts w:ascii="Times New Roman" w:hAnsi="Times New Roman" w:cs="Times New Roman"/>
                <w:sz w:val="24"/>
                <w:szCs w:val="24"/>
              </w:rPr>
              <w:fldChar w:fldCharType="begin"/>
            </w:r>
            <w:r w:rsidRPr="003B1656">
              <w:rPr>
                <w:rFonts w:ascii="Times New Roman" w:hAnsi="Times New Roman" w:cs="Times New Roman"/>
                <w:sz w:val="24"/>
                <w:szCs w:val="24"/>
              </w:rPr>
              <w:instrText xml:space="preserve"> MERGEFIELD "Название_района" </w:instrText>
            </w:r>
            <w:r w:rsidR="006A34AF" w:rsidRPr="003B1656">
              <w:rPr>
                <w:rFonts w:ascii="Times New Roman" w:hAnsi="Times New Roman" w:cs="Times New Roman"/>
                <w:sz w:val="24"/>
                <w:szCs w:val="24"/>
              </w:rPr>
              <w:fldChar w:fldCharType="separate"/>
            </w:r>
            <w:r w:rsidRPr="003B1656">
              <w:rPr>
                <w:rFonts w:ascii="Times New Roman" w:hAnsi="Times New Roman" w:cs="Times New Roman"/>
                <w:noProof/>
                <w:sz w:val="24"/>
                <w:szCs w:val="24"/>
              </w:rPr>
              <w:t>Большеглушицкий</w:t>
            </w:r>
            <w:r w:rsidR="006A34AF" w:rsidRPr="003B1656">
              <w:rPr>
                <w:rFonts w:ascii="Times New Roman" w:hAnsi="Times New Roman" w:cs="Times New Roman"/>
                <w:sz w:val="24"/>
                <w:szCs w:val="24"/>
              </w:rPr>
              <w:fldChar w:fldCharType="end"/>
            </w:r>
            <w:r w:rsidRPr="003B1656">
              <w:rPr>
                <w:rFonts w:ascii="Times New Roman" w:hAnsi="Times New Roman" w:cs="Times New Roman"/>
                <w:sz w:val="24"/>
                <w:szCs w:val="24"/>
              </w:rPr>
              <w:t xml:space="preserve"> Самарской области     от  23 января 2017 года  №5</w:t>
            </w:r>
          </w:p>
        </w:tc>
      </w:tr>
    </w:tbl>
    <w:p w:rsidR="00D62CD7" w:rsidRPr="003B1656" w:rsidRDefault="00D62CD7" w:rsidP="003B1656">
      <w:pPr>
        <w:spacing w:after="0" w:line="120" w:lineRule="atLeast"/>
        <w:rPr>
          <w:rFonts w:ascii="Times New Roman" w:hAnsi="Times New Roman" w:cs="Times New Roman"/>
          <w:sz w:val="24"/>
          <w:szCs w:val="24"/>
        </w:rPr>
      </w:pPr>
    </w:p>
    <w:p w:rsidR="00D62CD7" w:rsidRPr="003B1656" w:rsidRDefault="00D62CD7" w:rsidP="003B1656">
      <w:pPr>
        <w:spacing w:after="0" w:line="120" w:lineRule="atLeast"/>
        <w:jc w:val="center"/>
        <w:rPr>
          <w:rFonts w:ascii="Times New Roman" w:hAnsi="Times New Roman" w:cs="Times New Roman"/>
          <w:sz w:val="24"/>
          <w:szCs w:val="24"/>
        </w:rPr>
      </w:pPr>
    </w:p>
    <w:p w:rsidR="00D62CD7" w:rsidRPr="003B1656" w:rsidRDefault="00D62CD7" w:rsidP="003B1656">
      <w:pPr>
        <w:spacing w:after="0" w:line="120" w:lineRule="atLeast"/>
        <w:jc w:val="center"/>
        <w:rPr>
          <w:rFonts w:ascii="Times New Roman" w:hAnsi="Times New Roman" w:cs="Times New Roman"/>
          <w:sz w:val="24"/>
          <w:szCs w:val="24"/>
        </w:rPr>
      </w:pPr>
    </w:p>
    <w:p w:rsidR="00D62CD7" w:rsidRPr="003B1656" w:rsidRDefault="00D62CD7" w:rsidP="003B1656">
      <w:pPr>
        <w:spacing w:after="0" w:line="120" w:lineRule="atLeast"/>
        <w:jc w:val="center"/>
        <w:rPr>
          <w:rFonts w:ascii="Times New Roman" w:hAnsi="Times New Roman" w:cs="Times New Roman"/>
          <w:b/>
          <w:sz w:val="24"/>
          <w:szCs w:val="24"/>
        </w:rPr>
      </w:pPr>
      <w:r w:rsidRPr="003B1656">
        <w:rPr>
          <w:rFonts w:ascii="Times New Roman" w:hAnsi="Times New Roman" w:cs="Times New Roman"/>
          <w:b/>
          <w:sz w:val="24"/>
          <w:szCs w:val="24"/>
        </w:rPr>
        <w:t xml:space="preserve">                                                           ПЛАН</w:t>
      </w:r>
    </w:p>
    <w:p w:rsidR="00D62CD7" w:rsidRPr="003B1656" w:rsidRDefault="00D62CD7" w:rsidP="003B1656">
      <w:pPr>
        <w:spacing w:after="0" w:line="120" w:lineRule="atLeast"/>
        <w:jc w:val="center"/>
        <w:rPr>
          <w:rFonts w:ascii="Times New Roman" w:hAnsi="Times New Roman" w:cs="Times New Roman"/>
          <w:b/>
          <w:sz w:val="24"/>
          <w:szCs w:val="24"/>
        </w:rPr>
      </w:pPr>
      <w:r w:rsidRPr="003B1656">
        <w:rPr>
          <w:rFonts w:ascii="Times New Roman" w:hAnsi="Times New Roman" w:cs="Times New Roman"/>
          <w:b/>
          <w:sz w:val="24"/>
          <w:szCs w:val="24"/>
        </w:rPr>
        <w:t>антинаркотических  мероприятий  на  территории                                                       сельского  поселения  Большая Дергуновка муниципального района Большеглушицкий Самарской области  на  2017  год</w:t>
      </w:r>
    </w:p>
    <w:tbl>
      <w:tblPr>
        <w:tblStyle w:val="11"/>
        <w:tblpPr w:leftFromText="180" w:rightFromText="180" w:vertAnchor="text" w:tblpX="-318" w:tblpY="1"/>
        <w:tblOverlap w:val="neve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5812"/>
        <w:gridCol w:w="2268"/>
        <w:gridCol w:w="1700"/>
      </w:tblGrid>
      <w:tr w:rsidR="00D62CD7" w:rsidRPr="003B1656" w:rsidTr="003B1656">
        <w:trPr>
          <w:trHeight w:val="705"/>
        </w:trPr>
        <w:tc>
          <w:tcPr>
            <w:tcW w:w="675"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 п\п</w:t>
            </w:r>
          </w:p>
        </w:tc>
        <w:tc>
          <w:tcPr>
            <w:tcW w:w="5812"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Наименование мероприятий</w:t>
            </w:r>
          </w:p>
        </w:tc>
        <w:tc>
          <w:tcPr>
            <w:tcW w:w="2268"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Ответственные исполнители</w:t>
            </w:r>
          </w:p>
        </w:tc>
        <w:tc>
          <w:tcPr>
            <w:tcW w:w="1700"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Сроки исполнения</w:t>
            </w:r>
          </w:p>
        </w:tc>
      </w:tr>
      <w:tr w:rsidR="00D62CD7" w:rsidRPr="003B1656" w:rsidTr="003B1656">
        <w:trPr>
          <w:trHeight w:val="258"/>
        </w:trPr>
        <w:tc>
          <w:tcPr>
            <w:tcW w:w="675" w:type="dxa"/>
            <w:tcBorders>
              <w:top w:val="single" w:sz="4" w:space="0" w:color="000000"/>
              <w:left w:val="single" w:sz="4" w:space="0" w:color="000000"/>
              <w:bottom w:val="single" w:sz="4" w:space="0" w:color="000000"/>
              <w:right w:val="single" w:sz="4" w:space="0" w:color="000000"/>
            </w:tcBorders>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1</w:t>
            </w:r>
          </w:p>
        </w:tc>
        <w:tc>
          <w:tcPr>
            <w:tcW w:w="5812" w:type="dxa"/>
            <w:tcBorders>
              <w:top w:val="single" w:sz="4" w:space="0" w:color="000000"/>
              <w:left w:val="single" w:sz="4" w:space="0" w:color="000000"/>
              <w:bottom w:val="single" w:sz="4" w:space="0" w:color="000000"/>
              <w:right w:val="single" w:sz="4" w:space="0" w:color="000000"/>
            </w:tcBorders>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3</w:t>
            </w:r>
          </w:p>
        </w:tc>
        <w:tc>
          <w:tcPr>
            <w:tcW w:w="1700" w:type="dxa"/>
            <w:tcBorders>
              <w:top w:val="single" w:sz="4" w:space="0" w:color="000000"/>
              <w:left w:val="single" w:sz="4" w:space="0" w:color="000000"/>
              <w:bottom w:val="single" w:sz="4" w:space="0" w:color="000000"/>
              <w:right w:val="single" w:sz="4" w:space="0" w:color="000000"/>
            </w:tcBorders>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4</w:t>
            </w:r>
          </w:p>
        </w:tc>
      </w:tr>
      <w:tr w:rsidR="00D62CD7" w:rsidRPr="003B1656" w:rsidTr="003B1656">
        <w:tc>
          <w:tcPr>
            <w:tcW w:w="675"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1.</w:t>
            </w:r>
          </w:p>
        </w:tc>
        <w:tc>
          <w:tcPr>
            <w:tcW w:w="5812"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Провести  рейдовые  мероприятия  по  местам  массового  отдыха  молодёжи</w:t>
            </w:r>
          </w:p>
        </w:tc>
        <w:tc>
          <w:tcPr>
            <w:tcW w:w="2268"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rPr>
                <w:rFonts w:ascii="Times New Roman" w:hAnsi="Times New Roman" w:cs="Times New Roman"/>
                <w:sz w:val="24"/>
                <w:szCs w:val="24"/>
              </w:rPr>
            </w:pPr>
            <w:r w:rsidRPr="003B1656">
              <w:rPr>
                <w:rFonts w:ascii="Times New Roman" w:hAnsi="Times New Roman" w:cs="Times New Roman"/>
                <w:sz w:val="24"/>
                <w:szCs w:val="24"/>
              </w:rPr>
              <w:t>АНК</w:t>
            </w:r>
          </w:p>
        </w:tc>
        <w:tc>
          <w:tcPr>
            <w:tcW w:w="1700"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ежемесячно</w:t>
            </w:r>
          </w:p>
        </w:tc>
      </w:tr>
      <w:tr w:rsidR="00D62CD7" w:rsidRPr="003B1656" w:rsidTr="003B1656">
        <w:tc>
          <w:tcPr>
            <w:tcW w:w="675"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Проведение рейдов в границах поселения и землях с/х назначения с целью выявления дикорастущих насаждений наркотических растений.</w:t>
            </w:r>
          </w:p>
        </w:tc>
        <w:tc>
          <w:tcPr>
            <w:tcW w:w="2268"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АНК, участковый уполномоченный полиции</w:t>
            </w:r>
          </w:p>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(по согласованию)</w:t>
            </w:r>
          </w:p>
        </w:tc>
        <w:tc>
          <w:tcPr>
            <w:tcW w:w="1700"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 xml:space="preserve">май, сентябрь </w:t>
            </w:r>
          </w:p>
        </w:tc>
      </w:tr>
      <w:tr w:rsidR="00D62CD7" w:rsidRPr="003B1656" w:rsidTr="003B1656">
        <w:trPr>
          <w:trHeight w:val="1692"/>
        </w:trPr>
        <w:tc>
          <w:tcPr>
            <w:tcW w:w="675"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3.</w:t>
            </w:r>
          </w:p>
          <w:p w:rsidR="00D62CD7" w:rsidRPr="003B1656" w:rsidRDefault="00D62CD7" w:rsidP="003B1656">
            <w:pPr>
              <w:spacing w:line="120" w:lineRule="atLeast"/>
              <w:jc w:val="center"/>
              <w:rPr>
                <w:rFonts w:ascii="Times New Roman" w:hAnsi="Times New Roman" w:cs="Times New Roman"/>
                <w:sz w:val="24"/>
                <w:szCs w:val="24"/>
              </w:rPr>
            </w:pPr>
          </w:p>
          <w:p w:rsidR="00D62CD7" w:rsidRPr="003B1656" w:rsidRDefault="00D62CD7" w:rsidP="003B1656">
            <w:pPr>
              <w:spacing w:line="120" w:lineRule="atLeast"/>
              <w:jc w:val="center"/>
              <w:rPr>
                <w:rFonts w:ascii="Times New Roman" w:hAnsi="Times New Roman" w:cs="Times New Roman"/>
                <w:sz w:val="24"/>
                <w:szCs w:val="24"/>
              </w:rPr>
            </w:pPr>
          </w:p>
          <w:p w:rsidR="00D62CD7" w:rsidRPr="003B1656" w:rsidRDefault="00D62CD7" w:rsidP="003B1656">
            <w:pPr>
              <w:spacing w:line="120" w:lineRule="atLeast"/>
              <w:jc w:val="center"/>
              <w:rPr>
                <w:rFonts w:ascii="Times New Roman" w:hAnsi="Times New Roman" w:cs="Times New Roman"/>
                <w:sz w:val="24"/>
                <w:szCs w:val="24"/>
              </w:rPr>
            </w:pPr>
          </w:p>
          <w:p w:rsidR="00D62CD7" w:rsidRPr="003B1656" w:rsidRDefault="00D62CD7" w:rsidP="003B1656">
            <w:pPr>
              <w:spacing w:line="120" w:lineRule="atLeast"/>
              <w:jc w:val="center"/>
              <w:rPr>
                <w:rFonts w:ascii="Times New Roman" w:hAnsi="Times New Roman" w:cs="Times New Roman"/>
                <w:sz w:val="24"/>
                <w:szCs w:val="24"/>
              </w:rPr>
            </w:pPr>
          </w:p>
          <w:p w:rsidR="00D62CD7" w:rsidRPr="003B1656" w:rsidRDefault="00D62CD7" w:rsidP="003B1656">
            <w:pPr>
              <w:spacing w:line="120" w:lineRule="atLeast"/>
              <w:jc w:val="center"/>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rPr>
                <w:rFonts w:ascii="Times New Roman" w:hAnsi="Times New Roman" w:cs="Times New Roman"/>
                <w:sz w:val="24"/>
                <w:szCs w:val="24"/>
              </w:rPr>
            </w:pPr>
            <w:r w:rsidRPr="003B1656">
              <w:rPr>
                <w:rFonts w:ascii="Times New Roman" w:hAnsi="Times New Roman" w:cs="Times New Roman"/>
                <w:sz w:val="24"/>
                <w:szCs w:val="24"/>
              </w:rPr>
              <w:t>Информирование  населения  о  последствиях  незаконного  культивирования  наркосодержащих  растений  и   о  необходимости  принятия  мер  по  уничтожению  дикорастущей  конопли.</w:t>
            </w:r>
          </w:p>
        </w:tc>
        <w:tc>
          <w:tcPr>
            <w:tcW w:w="2268"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АНК</w:t>
            </w:r>
          </w:p>
        </w:tc>
        <w:tc>
          <w:tcPr>
            <w:tcW w:w="1700"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июнь, сентябрь</w:t>
            </w:r>
          </w:p>
        </w:tc>
      </w:tr>
      <w:tr w:rsidR="00D62CD7" w:rsidRPr="003B1656" w:rsidTr="003B1656">
        <w:trPr>
          <w:trHeight w:val="1567"/>
        </w:trPr>
        <w:tc>
          <w:tcPr>
            <w:tcW w:w="675"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lastRenderedPageBreak/>
              <w:t>4.</w:t>
            </w:r>
          </w:p>
        </w:tc>
        <w:tc>
          <w:tcPr>
            <w:tcW w:w="5812"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Проведение  мероприятий  по  выявлению  лиц,  входящих  в  группу  риска,  по  индивидуальной  работе  с  неблагополучными  семьями  на  территории  сельского  поселения  Большая Дергуновка</w:t>
            </w:r>
          </w:p>
        </w:tc>
        <w:tc>
          <w:tcPr>
            <w:tcW w:w="2268"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АНК</w:t>
            </w:r>
          </w:p>
        </w:tc>
        <w:tc>
          <w:tcPr>
            <w:tcW w:w="1700"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rPr>
                <w:rFonts w:ascii="Times New Roman" w:hAnsi="Times New Roman" w:cs="Times New Roman"/>
                <w:sz w:val="24"/>
                <w:szCs w:val="24"/>
              </w:rPr>
            </w:pPr>
            <w:r w:rsidRPr="003B1656">
              <w:rPr>
                <w:rFonts w:ascii="Times New Roman" w:hAnsi="Times New Roman" w:cs="Times New Roman"/>
                <w:sz w:val="24"/>
                <w:szCs w:val="24"/>
              </w:rPr>
              <w:t>постоянно  в течение  года</w:t>
            </w:r>
          </w:p>
        </w:tc>
      </w:tr>
      <w:tr w:rsidR="00D62CD7" w:rsidRPr="003B1656" w:rsidTr="003B1656">
        <w:trPr>
          <w:trHeight w:val="1225"/>
        </w:trPr>
        <w:tc>
          <w:tcPr>
            <w:tcW w:w="675"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5.</w:t>
            </w:r>
          </w:p>
        </w:tc>
        <w:tc>
          <w:tcPr>
            <w:tcW w:w="5812"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rPr>
                <w:rFonts w:ascii="Times New Roman" w:hAnsi="Times New Roman" w:cs="Times New Roman"/>
                <w:sz w:val="24"/>
                <w:szCs w:val="24"/>
              </w:rPr>
            </w:pPr>
            <w:r w:rsidRPr="003B1656">
              <w:rPr>
                <w:rFonts w:ascii="Times New Roman" w:hAnsi="Times New Roman" w:cs="Times New Roman"/>
                <w:sz w:val="24"/>
                <w:szCs w:val="24"/>
              </w:rPr>
              <w:t>Встреча  с  жителями   поселения  на  тему: «Наркомания  и здоровый  образ жизни».</w:t>
            </w:r>
          </w:p>
        </w:tc>
        <w:tc>
          <w:tcPr>
            <w:tcW w:w="2268"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rPr>
                <w:rFonts w:ascii="Times New Roman" w:hAnsi="Times New Roman" w:cs="Times New Roman"/>
                <w:sz w:val="24"/>
                <w:szCs w:val="24"/>
              </w:rPr>
            </w:pPr>
            <w:r w:rsidRPr="003B1656">
              <w:rPr>
                <w:rFonts w:ascii="Times New Roman" w:hAnsi="Times New Roman" w:cs="Times New Roman"/>
                <w:sz w:val="24"/>
                <w:szCs w:val="24"/>
              </w:rPr>
              <w:t>Директор  СДК, заведующая  сельской  библиотекой,</w:t>
            </w:r>
          </w:p>
          <w:p w:rsidR="00D62CD7" w:rsidRPr="003B1656" w:rsidRDefault="00D62CD7" w:rsidP="003B1656">
            <w:pPr>
              <w:spacing w:line="120" w:lineRule="atLeast"/>
              <w:rPr>
                <w:rFonts w:ascii="Times New Roman" w:hAnsi="Times New Roman" w:cs="Times New Roman"/>
                <w:sz w:val="24"/>
                <w:szCs w:val="24"/>
              </w:rPr>
            </w:pPr>
            <w:r w:rsidRPr="003B1656">
              <w:rPr>
                <w:rFonts w:ascii="Times New Roman" w:hAnsi="Times New Roman" w:cs="Times New Roman"/>
                <w:sz w:val="24"/>
                <w:szCs w:val="24"/>
              </w:rPr>
              <w:t>АНК</w:t>
            </w:r>
          </w:p>
        </w:tc>
        <w:tc>
          <w:tcPr>
            <w:tcW w:w="1700"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март, ноябрь</w:t>
            </w:r>
          </w:p>
        </w:tc>
      </w:tr>
      <w:tr w:rsidR="00D62CD7" w:rsidRPr="003B1656" w:rsidTr="003B1656">
        <w:tc>
          <w:tcPr>
            <w:tcW w:w="675"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6.</w:t>
            </w:r>
          </w:p>
        </w:tc>
        <w:tc>
          <w:tcPr>
            <w:tcW w:w="5812"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Встреча с работниками в трудовых коллективах, беседа на тему о вреде наркомании, алкоголизма и курения в быту.</w:t>
            </w:r>
          </w:p>
        </w:tc>
        <w:tc>
          <w:tcPr>
            <w:tcW w:w="2268"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rPr>
                <w:rFonts w:ascii="Times New Roman" w:hAnsi="Times New Roman" w:cs="Times New Roman"/>
                <w:sz w:val="24"/>
                <w:szCs w:val="24"/>
              </w:rPr>
            </w:pPr>
            <w:r w:rsidRPr="003B1656">
              <w:rPr>
                <w:rFonts w:ascii="Times New Roman" w:hAnsi="Times New Roman" w:cs="Times New Roman"/>
                <w:sz w:val="24"/>
                <w:szCs w:val="24"/>
              </w:rPr>
              <w:t>Заведующая ФАП, заведующая сельской библиотекой,                        АНК, руководители организаций</w:t>
            </w:r>
          </w:p>
        </w:tc>
        <w:tc>
          <w:tcPr>
            <w:tcW w:w="1700"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периодически</w:t>
            </w:r>
          </w:p>
        </w:tc>
      </w:tr>
      <w:tr w:rsidR="00D62CD7" w:rsidRPr="003B1656" w:rsidTr="003B1656">
        <w:trPr>
          <w:trHeight w:val="1010"/>
        </w:trPr>
        <w:tc>
          <w:tcPr>
            <w:tcW w:w="675"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7.</w:t>
            </w:r>
          </w:p>
        </w:tc>
        <w:tc>
          <w:tcPr>
            <w:tcW w:w="5812"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rPr>
                <w:rFonts w:ascii="Times New Roman" w:hAnsi="Times New Roman" w:cs="Times New Roman"/>
                <w:sz w:val="24"/>
                <w:szCs w:val="24"/>
              </w:rPr>
            </w:pPr>
            <w:r w:rsidRPr="003B1656">
              <w:rPr>
                <w:rFonts w:ascii="Times New Roman" w:hAnsi="Times New Roman" w:cs="Times New Roman"/>
                <w:sz w:val="24"/>
                <w:szCs w:val="24"/>
              </w:rPr>
              <w:t>Содействии  в  проведении  различных спортивных  мероприятий,  пропагандирующих  здоровый образ  жизни.</w:t>
            </w:r>
          </w:p>
        </w:tc>
        <w:tc>
          <w:tcPr>
            <w:tcW w:w="2268"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rPr>
                <w:rFonts w:ascii="Times New Roman" w:hAnsi="Times New Roman" w:cs="Times New Roman"/>
                <w:sz w:val="24"/>
                <w:szCs w:val="24"/>
              </w:rPr>
            </w:pPr>
            <w:r w:rsidRPr="003B1656">
              <w:rPr>
                <w:rFonts w:ascii="Times New Roman" w:hAnsi="Times New Roman" w:cs="Times New Roman"/>
                <w:sz w:val="24"/>
                <w:szCs w:val="24"/>
              </w:rPr>
              <w:t>АНК</w:t>
            </w:r>
          </w:p>
        </w:tc>
        <w:tc>
          <w:tcPr>
            <w:tcW w:w="1700"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rPr>
                <w:rFonts w:ascii="Times New Roman" w:hAnsi="Times New Roman" w:cs="Times New Roman"/>
                <w:sz w:val="24"/>
                <w:szCs w:val="24"/>
              </w:rPr>
            </w:pPr>
            <w:r w:rsidRPr="003B1656">
              <w:rPr>
                <w:rFonts w:ascii="Times New Roman" w:hAnsi="Times New Roman" w:cs="Times New Roman"/>
                <w:sz w:val="24"/>
                <w:szCs w:val="24"/>
              </w:rPr>
              <w:t>постоянно  в  течение  года</w:t>
            </w:r>
          </w:p>
        </w:tc>
      </w:tr>
      <w:tr w:rsidR="00D62CD7" w:rsidRPr="003B1656" w:rsidTr="003B1656">
        <w:tc>
          <w:tcPr>
            <w:tcW w:w="675"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center"/>
              <w:rPr>
                <w:rFonts w:ascii="Times New Roman" w:hAnsi="Times New Roman" w:cs="Times New Roman"/>
                <w:sz w:val="24"/>
                <w:szCs w:val="24"/>
              </w:rPr>
            </w:pPr>
            <w:r w:rsidRPr="003B1656">
              <w:rPr>
                <w:rFonts w:ascii="Times New Roman" w:hAnsi="Times New Roman" w:cs="Times New Roman"/>
                <w:sz w:val="24"/>
                <w:szCs w:val="24"/>
              </w:rPr>
              <w:t>8.</w:t>
            </w:r>
          </w:p>
        </w:tc>
        <w:tc>
          <w:tcPr>
            <w:tcW w:w="5812"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rPr>
                <w:rFonts w:ascii="Times New Roman" w:hAnsi="Times New Roman" w:cs="Times New Roman"/>
                <w:sz w:val="24"/>
                <w:szCs w:val="24"/>
              </w:rPr>
            </w:pPr>
            <w:r w:rsidRPr="003B1656">
              <w:rPr>
                <w:rFonts w:ascii="Times New Roman" w:hAnsi="Times New Roman" w:cs="Times New Roman"/>
                <w:sz w:val="24"/>
                <w:szCs w:val="24"/>
              </w:rPr>
              <w:t>Утверждение  плана  работы  антинаркотической  комиссии  на  2017  год.</w:t>
            </w:r>
          </w:p>
        </w:tc>
        <w:tc>
          <w:tcPr>
            <w:tcW w:w="2268"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АНК</w:t>
            </w:r>
          </w:p>
        </w:tc>
        <w:tc>
          <w:tcPr>
            <w:tcW w:w="1700" w:type="dxa"/>
            <w:tcBorders>
              <w:top w:val="single" w:sz="4" w:space="0" w:color="000000"/>
              <w:left w:val="single" w:sz="4" w:space="0" w:color="000000"/>
              <w:bottom w:val="single" w:sz="4" w:space="0" w:color="000000"/>
              <w:right w:val="single" w:sz="4" w:space="0" w:color="000000"/>
            </w:tcBorders>
            <w:hideMark/>
          </w:tcPr>
          <w:p w:rsidR="00D62CD7" w:rsidRPr="003B1656" w:rsidRDefault="00D62CD7" w:rsidP="003B1656">
            <w:pPr>
              <w:spacing w:line="120" w:lineRule="atLeast"/>
              <w:jc w:val="both"/>
              <w:rPr>
                <w:rFonts w:ascii="Times New Roman" w:hAnsi="Times New Roman" w:cs="Times New Roman"/>
                <w:sz w:val="24"/>
                <w:szCs w:val="24"/>
              </w:rPr>
            </w:pPr>
            <w:r w:rsidRPr="003B1656">
              <w:rPr>
                <w:rFonts w:ascii="Times New Roman" w:hAnsi="Times New Roman" w:cs="Times New Roman"/>
                <w:sz w:val="24"/>
                <w:szCs w:val="24"/>
              </w:rPr>
              <w:t xml:space="preserve">декабрь </w:t>
            </w:r>
          </w:p>
        </w:tc>
      </w:tr>
    </w:tbl>
    <w:p w:rsidR="003B1656" w:rsidRPr="003B1656" w:rsidRDefault="003B1656" w:rsidP="003B1656">
      <w:pPr>
        <w:tabs>
          <w:tab w:val="left" w:pos="2055"/>
        </w:tabs>
        <w:spacing w:after="0" w:line="120" w:lineRule="atLeast"/>
        <w:ind w:right="-22"/>
        <w:jc w:val="center"/>
        <w:rPr>
          <w:rFonts w:ascii="Times New Roman" w:hAnsi="Times New Roman" w:cs="Times New Roman"/>
          <w:b/>
          <w:sz w:val="16"/>
          <w:szCs w:val="24"/>
        </w:rPr>
      </w:pPr>
      <w:r w:rsidRPr="003B1656">
        <w:rPr>
          <w:rFonts w:ascii="Times New Roman" w:hAnsi="Times New Roman" w:cs="Times New Roman"/>
          <w:noProof/>
          <w:sz w:val="16"/>
          <w:szCs w:val="24"/>
        </w:rPr>
        <w:drawing>
          <wp:inline distT="0" distB="0" distL="0" distR="0">
            <wp:extent cx="352425" cy="438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52425" cy="438150"/>
                    </a:xfrm>
                    <a:prstGeom prst="rect">
                      <a:avLst/>
                    </a:prstGeom>
                    <a:noFill/>
                    <a:ln w="9525">
                      <a:noFill/>
                      <a:miter lim="800000"/>
                      <a:headEnd/>
                      <a:tailEnd/>
                    </a:ln>
                  </pic:spPr>
                </pic:pic>
              </a:graphicData>
            </a:graphic>
          </wp:inline>
        </w:drawing>
      </w:r>
    </w:p>
    <w:p w:rsidR="003B1656" w:rsidRPr="003B1656" w:rsidRDefault="003B1656" w:rsidP="003B1656">
      <w:pPr>
        <w:tabs>
          <w:tab w:val="left" w:pos="6521"/>
        </w:tabs>
        <w:spacing w:after="0" w:line="120" w:lineRule="atLeast"/>
        <w:jc w:val="center"/>
        <w:rPr>
          <w:rFonts w:ascii="Times New Roman" w:hAnsi="Times New Roman" w:cs="Times New Roman"/>
          <w:b/>
          <w:color w:val="333333"/>
          <w:sz w:val="16"/>
          <w:szCs w:val="24"/>
        </w:rPr>
      </w:pPr>
      <w:r w:rsidRPr="003B1656">
        <w:rPr>
          <w:rFonts w:ascii="Times New Roman" w:hAnsi="Times New Roman" w:cs="Times New Roman"/>
          <w:b/>
          <w:color w:val="333333"/>
          <w:sz w:val="16"/>
          <w:szCs w:val="24"/>
        </w:rPr>
        <w:t>РОССИЙСКАЯ ФЕДЕРАЦИЯ</w:t>
      </w:r>
    </w:p>
    <w:p w:rsidR="003B1656" w:rsidRPr="003B1656" w:rsidRDefault="003B1656" w:rsidP="003B1656">
      <w:pPr>
        <w:spacing w:after="0" w:line="120" w:lineRule="atLeast"/>
        <w:jc w:val="center"/>
        <w:rPr>
          <w:rFonts w:ascii="Times New Roman" w:hAnsi="Times New Roman" w:cs="Times New Roman"/>
          <w:b/>
          <w:color w:val="333333"/>
          <w:sz w:val="16"/>
          <w:szCs w:val="24"/>
        </w:rPr>
      </w:pPr>
      <w:r w:rsidRPr="003B1656">
        <w:rPr>
          <w:rFonts w:ascii="Times New Roman" w:hAnsi="Times New Roman" w:cs="Times New Roman"/>
          <w:b/>
          <w:color w:val="333333"/>
          <w:sz w:val="16"/>
          <w:szCs w:val="24"/>
        </w:rPr>
        <w:t>МУНИЦИПАЛЬНЫЙ  РАЙОН</w:t>
      </w:r>
    </w:p>
    <w:p w:rsidR="003B1656" w:rsidRPr="003B1656" w:rsidRDefault="003B1656" w:rsidP="003B1656">
      <w:pPr>
        <w:tabs>
          <w:tab w:val="left" w:pos="6379"/>
        </w:tabs>
        <w:spacing w:after="0" w:line="120" w:lineRule="atLeast"/>
        <w:jc w:val="center"/>
        <w:rPr>
          <w:rFonts w:ascii="Times New Roman" w:hAnsi="Times New Roman" w:cs="Times New Roman"/>
          <w:b/>
          <w:color w:val="333333"/>
          <w:sz w:val="16"/>
          <w:szCs w:val="24"/>
        </w:rPr>
      </w:pPr>
      <w:r w:rsidRPr="003B1656">
        <w:rPr>
          <w:rFonts w:ascii="Times New Roman" w:hAnsi="Times New Roman" w:cs="Times New Roman"/>
          <w:b/>
          <w:color w:val="333333"/>
          <w:sz w:val="16"/>
          <w:szCs w:val="24"/>
        </w:rPr>
        <w:t>БОЛЬШЕГЛУШИЦКИЙ</w:t>
      </w:r>
    </w:p>
    <w:p w:rsidR="003B1656" w:rsidRPr="003B1656" w:rsidRDefault="003B1656" w:rsidP="003B1656">
      <w:pPr>
        <w:spacing w:after="0" w:line="120" w:lineRule="atLeast"/>
        <w:jc w:val="center"/>
        <w:rPr>
          <w:rFonts w:ascii="Times New Roman" w:hAnsi="Times New Roman" w:cs="Times New Roman"/>
          <w:b/>
          <w:color w:val="333333"/>
          <w:sz w:val="16"/>
          <w:szCs w:val="24"/>
        </w:rPr>
      </w:pPr>
      <w:r w:rsidRPr="003B1656">
        <w:rPr>
          <w:rFonts w:ascii="Times New Roman" w:hAnsi="Times New Roman" w:cs="Times New Roman"/>
          <w:b/>
          <w:color w:val="333333"/>
          <w:sz w:val="16"/>
          <w:szCs w:val="24"/>
        </w:rPr>
        <w:t>САМАРСКОЙ  ОБЛАСТИ</w:t>
      </w:r>
    </w:p>
    <w:p w:rsidR="003B1656" w:rsidRPr="003B1656" w:rsidRDefault="003B1656" w:rsidP="003B1656">
      <w:pPr>
        <w:spacing w:after="0" w:line="120" w:lineRule="atLeast"/>
        <w:jc w:val="center"/>
        <w:rPr>
          <w:rFonts w:ascii="Times New Roman" w:hAnsi="Times New Roman" w:cs="Times New Roman"/>
          <w:b/>
          <w:color w:val="333333"/>
          <w:sz w:val="16"/>
          <w:szCs w:val="24"/>
        </w:rPr>
      </w:pPr>
      <w:r w:rsidRPr="003B1656">
        <w:rPr>
          <w:rFonts w:ascii="Times New Roman" w:hAnsi="Times New Roman" w:cs="Times New Roman"/>
          <w:b/>
          <w:color w:val="333333"/>
          <w:sz w:val="16"/>
          <w:szCs w:val="24"/>
        </w:rPr>
        <w:t>АДМИНИСТРАЦИЯ</w:t>
      </w:r>
    </w:p>
    <w:p w:rsidR="003B1656" w:rsidRPr="003B1656" w:rsidRDefault="003B1656" w:rsidP="003B1656">
      <w:pPr>
        <w:spacing w:after="0" w:line="120" w:lineRule="atLeast"/>
        <w:ind w:hanging="180"/>
        <w:jc w:val="center"/>
        <w:rPr>
          <w:rFonts w:ascii="Times New Roman" w:hAnsi="Times New Roman" w:cs="Times New Roman"/>
          <w:b/>
          <w:color w:val="333333"/>
          <w:sz w:val="16"/>
          <w:szCs w:val="24"/>
        </w:rPr>
      </w:pPr>
      <w:r w:rsidRPr="003B1656">
        <w:rPr>
          <w:rFonts w:ascii="Times New Roman" w:hAnsi="Times New Roman" w:cs="Times New Roman"/>
          <w:b/>
          <w:color w:val="333333"/>
          <w:sz w:val="16"/>
          <w:szCs w:val="24"/>
        </w:rPr>
        <w:t>СЕЛЬСКОГО  ПОСЕЛЕНИЯ</w:t>
      </w:r>
    </w:p>
    <w:p w:rsidR="003B1656" w:rsidRPr="003B1656" w:rsidRDefault="003B1656" w:rsidP="003B1656">
      <w:pPr>
        <w:spacing w:after="0" w:line="120" w:lineRule="atLeast"/>
        <w:ind w:hanging="180"/>
        <w:jc w:val="center"/>
        <w:rPr>
          <w:rFonts w:ascii="Times New Roman" w:hAnsi="Times New Roman" w:cs="Times New Roman"/>
          <w:b/>
          <w:color w:val="333333"/>
          <w:sz w:val="16"/>
          <w:szCs w:val="24"/>
        </w:rPr>
      </w:pPr>
      <w:r w:rsidRPr="003B1656">
        <w:rPr>
          <w:rFonts w:ascii="Times New Roman" w:hAnsi="Times New Roman" w:cs="Times New Roman"/>
          <w:b/>
          <w:color w:val="333333"/>
          <w:sz w:val="16"/>
          <w:szCs w:val="24"/>
        </w:rPr>
        <w:t>БОЛЬШАЯ ДЕРГУНОВКА</w:t>
      </w:r>
    </w:p>
    <w:p w:rsidR="003B1656" w:rsidRPr="003B1656" w:rsidRDefault="003B1656" w:rsidP="003B1656">
      <w:pPr>
        <w:spacing w:after="0" w:line="120" w:lineRule="atLeast"/>
        <w:ind w:left="851" w:hanging="1031"/>
        <w:jc w:val="center"/>
        <w:rPr>
          <w:rFonts w:ascii="Times New Roman" w:hAnsi="Times New Roman" w:cs="Times New Roman"/>
          <w:b/>
          <w:color w:val="333333"/>
          <w:sz w:val="16"/>
          <w:szCs w:val="24"/>
        </w:rPr>
      </w:pPr>
      <w:r w:rsidRPr="003B1656">
        <w:rPr>
          <w:rFonts w:ascii="Times New Roman" w:hAnsi="Times New Roman" w:cs="Times New Roman"/>
          <w:b/>
          <w:color w:val="333333"/>
          <w:sz w:val="16"/>
          <w:szCs w:val="24"/>
        </w:rPr>
        <w:t>______________________________</w:t>
      </w:r>
    </w:p>
    <w:p w:rsidR="003B1656" w:rsidRPr="003B1656" w:rsidRDefault="003B1656" w:rsidP="003B1656">
      <w:pPr>
        <w:spacing w:after="0" w:line="120" w:lineRule="atLeast"/>
        <w:ind w:left="540" w:hanging="360"/>
        <w:jc w:val="center"/>
        <w:rPr>
          <w:rFonts w:ascii="Times New Roman" w:hAnsi="Times New Roman" w:cs="Times New Roman"/>
          <w:b/>
          <w:color w:val="333333"/>
          <w:sz w:val="16"/>
          <w:szCs w:val="24"/>
        </w:rPr>
      </w:pPr>
      <w:r w:rsidRPr="003B1656">
        <w:rPr>
          <w:rFonts w:ascii="Times New Roman" w:hAnsi="Times New Roman" w:cs="Times New Roman"/>
          <w:b/>
          <w:color w:val="333333"/>
          <w:sz w:val="16"/>
          <w:szCs w:val="24"/>
        </w:rPr>
        <w:t>ПОСТАНОВЛЕНИЕ</w:t>
      </w:r>
    </w:p>
    <w:p w:rsidR="003B1656" w:rsidRPr="003B1656" w:rsidRDefault="003B1656" w:rsidP="003B1656">
      <w:pPr>
        <w:spacing w:after="0" w:line="120" w:lineRule="atLeast"/>
        <w:jc w:val="center"/>
        <w:outlineLvl w:val="0"/>
        <w:rPr>
          <w:rFonts w:ascii="Times New Roman" w:hAnsi="Times New Roman" w:cs="Times New Roman"/>
          <w:b/>
          <w:i/>
          <w:sz w:val="16"/>
          <w:szCs w:val="24"/>
        </w:rPr>
      </w:pPr>
      <w:r w:rsidRPr="003B1656">
        <w:rPr>
          <w:rFonts w:ascii="Times New Roman" w:hAnsi="Times New Roman" w:cs="Times New Roman"/>
          <w:b/>
          <w:i/>
          <w:sz w:val="16"/>
          <w:szCs w:val="24"/>
          <w:u w:val="single"/>
        </w:rPr>
        <w:t>от    27января  2017г. №6</w:t>
      </w:r>
    </w:p>
    <w:p w:rsidR="003B1656" w:rsidRDefault="003B1656" w:rsidP="003B1656">
      <w:pPr>
        <w:spacing w:after="0" w:line="120" w:lineRule="atLeast"/>
        <w:jc w:val="center"/>
        <w:rPr>
          <w:rFonts w:ascii="Times New Roman" w:hAnsi="Times New Roman" w:cs="Times New Roman"/>
          <w:b/>
          <w:bCs/>
          <w:sz w:val="28"/>
          <w:szCs w:val="24"/>
        </w:rPr>
      </w:pPr>
      <w:r w:rsidRPr="003C68EA">
        <w:rPr>
          <w:rFonts w:ascii="Times New Roman" w:hAnsi="Times New Roman" w:cs="Times New Roman"/>
          <w:b/>
          <w:bCs/>
          <w:sz w:val="28"/>
          <w:szCs w:val="24"/>
        </w:rPr>
        <w:t>О проведении публичных слушаний.</w:t>
      </w:r>
    </w:p>
    <w:p w:rsidR="003B1656" w:rsidRPr="00554066" w:rsidRDefault="003B1656" w:rsidP="003B1656">
      <w:pPr>
        <w:spacing w:after="0"/>
        <w:ind w:firstLine="709"/>
        <w:jc w:val="both"/>
        <w:rPr>
          <w:rFonts w:ascii="Times New Roman" w:hAnsi="Times New Roman" w:cs="Times New Roman"/>
          <w:sz w:val="24"/>
          <w:szCs w:val="24"/>
        </w:rPr>
      </w:pPr>
      <w:r w:rsidRPr="00554066">
        <w:rPr>
          <w:rFonts w:ascii="Times New Roman" w:hAnsi="Times New Roman" w:cs="Times New Roman"/>
          <w:sz w:val="24"/>
          <w:szCs w:val="24"/>
        </w:rPr>
        <w:t xml:space="preserve">В соответствии со статьей 28 Федерального закона "Об общих принципах организации местного самоуправления в Российской Федерации" от 06.10.2003 № 131-ФЗ, Решением Собрания представителей сельского поселения Большая Дергуновка муниципального района </w:t>
      </w:r>
      <w:r w:rsidR="006A34AF" w:rsidRPr="00554066">
        <w:rPr>
          <w:rFonts w:ascii="Times New Roman" w:hAnsi="Times New Roman" w:cs="Times New Roman"/>
          <w:sz w:val="24"/>
          <w:szCs w:val="24"/>
        </w:rPr>
        <w:fldChar w:fldCharType="begin"/>
      </w:r>
      <w:r w:rsidRPr="00554066">
        <w:rPr>
          <w:rFonts w:ascii="Times New Roman" w:hAnsi="Times New Roman" w:cs="Times New Roman"/>
          <w:sz w:val="24"/>
          <w:szCs w:val="24"/>
        </w:rPr>
        <w:instrText xml:space="preserve"> MERGEFIELD "Название_района" </w:instrText>
      </w:r>
      <w:r w:rsidR="006A34AF" w:rsidRPr="00554066">
        <w:rPr>
          <w:rFonts w:ascii="Times New Roman" w:hAnsi="Times New Roman" w:cs="Times New Roman"/>
          <w:sz w:val="24"/>
          <w:szCs w:val="24"/>
        </w:rPr>
        <w:fldChar w:fldCharType="separate"/>
      </w:r>
      <w:r w:rsidRPr="00554066">
        <w:rPr>
          <w:rFonts w:ascii="Times New Roman" w:hAnsi="Times New Roman" w:cs="Times New Roman"/>
          <w:noProof/>
          <w:sz w:val="24"/>
          <w:szCs w:val="24"/>
        </w:rPr>
        <w:t>Большеглушицкий</w:t>
      </w:r>
      <w:r w:rsidR="006A34AF" w:rsidRPr="00554066">
        <w:rPr>
          <w:rFonts w:ascii="Times New Roman" w:hAnsi="Times New Roman" w:cs="Times New Roman"/>
          <w:sz w:val="24"/>
          <w:szCs w:val="24"/>
        </w:rPr>
        <w:fldChar w:fldCharType="end"/>
      </w:r>
      <w:r w:rsidRPr="00554066">
        <w:rPr>
          <w:rFonts w:ascii="Times New Roman" w:hAnsi="Times New Roman" w:cs="Times New Roman"/>
          <w:sz w:val="24"/>
          <w:szCs w:val="24"/>
        </w:rPr>
        <w:t xml:space="preserve"> Самарской области                 "Об утверждении Порядка организации и проведения публичных слушаний в сельском поселении Большая Дергуновка муниципального района </w:t>
      </w:r>
      <w:r w:rsidR="006A34AF" w:rsidRPr="00554066">
        <w:rPr>
          <w:rFonts w:ascii="Times New Roman" w:hAnsi="Times New Roman" w:cs="Times New Roman"/>
          <w:sz w:val="24"/>
          <w:szCs w:val="24"/>
        </w:rPr>
        <w:fldChar w:fldCharType="begin"/>
      </w:r>
      <w:r w:rsidRPr="00554066">
        <w:rPr>
          <w:rFonts w:ascii="Times New Roman" w:hAnsi="Times New Roman" w:cs="Times New Roman"/>
          <w:sz w:val="24"/>
          <w:szCs w:val="24"/>
        </w:rPr>
        <w:instrText xml:space="preserve"> MERGEFIELD "Название_района" </w:instrText>
      </w:r>
      <w:r w:rsidR="006A34AF" w:rsidRPr="00554066">
        <w:rPr>
          <w:rFonts w:ascii="Times New Roman" w:hAnsi="Times New Roman" w:cs="Times New Roman"/>
          <w:sz w:val="24"/>
          <w:szCs w:val="24"/>
        </w:rPr>
        <w:fldChar w:fldCharType="separate"/>
      </w:r>
      <w:r w:rsidRPr="00554066">
        <w:rPr>
          <w:rFonts w:ascii="Times New Roman" w:hAnsi="Times New Roman" w:cs="Times New Roman"/>
          <w:noProof/>
          <w:sz w:val="24"/>
          <w:szCs w:val="24"/>
        </w:rPr>
        <w:t>Большеглушицкий</w:t>
      </w:r>
      <w:r w:rsidR="006A34AF" w:rsidRPr="00554066">
        <w:rPr>
          <w:rFonts w:ascii="Times New Roman" w:hAnsi="Times New Roman" w:cs="Times New Roman"/>
          <w:sz w:val="24"/>
          <w:szCs w:val="24"/>
        </w:rPr>
        <w:fldChar w:fldCharType="end"/>
      </w:r>
      <w:r w:rsidRPr="00554066">
        <w:rPr>
          <w:rFonts w:ascii="Times New Roman" w:hAnsi="Times New Roman" w:cs="Times New Roman"/>
          <w:sz w:val="24"/>
          <w:szCs w:val="24"/>
        </w:rPr>
        <w:t xml:space="preserve"> Самарской области" от 10 февраля 2010 года №96, руководствуясь Уставом сельского поселения Большая Дергуновка муниципального района </w:t>
      </w:r>
      <w:r w:rsidR="006A34AF" w:rsidRPr="00554066">
        <w:rPr>
          <w:rFonts w:ascii="Times New Roman" w:hAnsi="Times New Roman" w:cs="Times New Roman"/>
          <w:sz w:val="24"/>
          <w:szCs w:val="24"/>
        </w:rPr>
        <w:fldChar w:fldCharType="begin"/>
      </w:r>
      <w:r w:rsidRPr="00554066">
        <w:rPr>
          <w:rFonts w:ascii="Times New Roman" w:hAnsi="Times New Roman" w:cs="Times New Roman"/>
          <w:sz w:val="24"/>
          <w:szCs w:val="24"/>
        </w:rPr>
        <w:instrText xml:space="preserve"> MERGEFIELD "Название_района" </w:instrText>
      </w:r>
      <w:r w:rsidR="006A34AF" w:rsidRPr="00554066">
        <w:rPr>
          <w:rFonts w:ascii="Times New Roman" w:hAnsi="Times New Roman" w:cs="Times New Roman"/>
          <w:sz w:val="24"/>
          <w:szCs w:val="24"/>
        </w:rPr>
        <w:fldChar w:fldCharType="separate"/>
      </w:r>
      <w:r w:rsidRPr="00554066">
        <w:rPr>
          <w:rFonts w:ascii="Times New Roman" w:hAnsi="Times New Roman" w:cs="Times New Roman"/>
          <w:noProof/>
          <w:sz w:val="24"/>
          <w:szCs w:val="24"/>
        </w:rPr>
        <w:t>Большеглушицкий</w:t>
      </w:r>
      <w:r w:rsidR="006A34AF" w:rsidRPr="00554066">
        <w:rPr>
          <w:rFonts w:ascii="Times New Roman" w:hAnsi="Times New Roman" w:cs="Times New Roman"/>
          <w:sz w:val="24"/>
          <w:szCs w:val="24"/>
        </w:rPr>
        <w:fldChar w:fldCharType="end"/>
      </w:r>
      <w:r w:rsidRPr="00554066">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r w:rsidRPr="00554066">
        <w:rPr>
          <w:rFonts w:ascii="Times New Roman" w:hAnsi="Times New Roman" w:cs="Times New Roman"/>
          <w:b/>
          <w:sz w:val="24"/>
          <w:szCs w:val="24"/>
        </w:rPr>
        <w:t>П О С Т А Н О В Л Я Ю</w:t>
      </w:r>
      <w:r w:rsidRPr="00554066">
        <w:rPr>
          <w:rFonts w:ascii="Times New Roman" w:hAnsi="Times New Roman" w:cs="Times New Roman"/>
          <w:sz w:val="24"/>
          <w:szCs w:val="24"/>
        </w:rPr>
        <w:t>:</w:t>
      </w:r>
    </w:p>
    <w:p w:rsidR="003B1656" w:rsidRPr="00554066" w:rsidRDefault="003B1656" w:rsidP="003B1656">
      <w:pPr>
        <w:widowControl w:val="0"/>
        <w:numPr>
          <w:ilvl w:val="0"/>
          <w:numId w:val="4"/>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sz w:val="24"/>
          <w:szCs w:val="24"/>
        </w:rPr>
      </w:pPr>
      <w:r w:rsidRPr="00554066">
        <w:rPr>
          <w:rFonts w:ascii="Times New Roman" w:hAnsi="Times New Roman" w:cs="Times New Roman"/>
          <w:sz w:val="24"/>
          <w:szCs w:val="24"/>
        </w:rPr>
        <w:t xml:space="preserve">Провести на территории сельского поселения Большая Дергуновка муниципального района </w:t>
      </w:r>
      <w:r w:rsidR="006A34AF" w:rsidRPr="00554066">
        <w:rPr>
          <w:rFonts w:ascii="Times New Roman" w:hAnsi="Times New Roman" w:cs="Times New Roman"/>
          <w:sz w:val="24"/>
          <w:szCs w:val="24"/>
        </w:rPr>
        <w:fldChar w:fldCharType="begin"/>
      </w:r>
      <w:r w:rsidRPr="00554066">
        <w:rPr>
          <w:rFonts w:ascii="Times New Roman" w:hAnsi="Times New Roman" w:cs="Times New Roman"/>
          <w:sz w:val="24"/>
          <w:szCs w:val="24"/>
        </w:rPr>
        <w:instrText xml:space="preserve"> MERGEFIELD "Название_района" </w:instrText>
      </w:r>
      <w:r w:rsidR="006A34AF" w:rsidRPr="00554066">
        <w:rPr>
          <w:rFonts w:ascii="Times New Roman" w:hAnsi="Times New Roman" w:cs="Times New Roman"/>
          <w:sz w:val="24"/>
          <w:szCs w:val="24"/>
        </w:rPr>
        <w:fldChar w:fldCharType="separate"/>
      </w:r>
      <w:r w:rsidRPr="00554066">
        <w:rPr>
          <w:rFonts w:ascii="Times New Roman" w:hAnsi="Times New Roman" w:cs="Times New Roman"/>
          <w:noProof/>
          <w:sz w:val="24"/>
          <w:szCs w:val="24"/>
        </w:rPr>
        <w:t>Большеглушицкий</w:t>
      </w:r>
      <w:r w:rsidR="006A34AF" w:rsidRPr="00554066">
        <w:rPr>
          <w:rFonts w:ascii="Times New Roman" w:hAnsi="Times New Roman" w:cs="Times New Roman"/>
          <w:sz w:val="24"/>
          <w:szCs w:val="24"/>
        </w:rPr>
        <w:fldChar w:fldCharType="end"/>
      </w:r>
      <w:r w:rsidRPr="00554066">
        <w:rPr>
          <w:rFonts w:ascii="Times New Roman" w:hAnsi="Times New Roman" w:cs="Times New Roman"/>
          <w:bCs/>
          <w:sz w:val="24"/>
          <w:szCs w:val="24"/>
        </w:rPr>
        <w:t xml:space="preserve"> </w:t>
      </w:r>
      <w:r w:rsidRPr="00554066">
        <w:rPr>
          <w:rFonts w:ascii="Times New Roman" w:hAnsi="Times New Roman" w:cs="Times New Roman"/>
          <w:sz w:val="24"/>
          <w:szCs w:val="24"/>
        </w:rPr>
        <w:t>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Большая Дергуновка муниципального района Большеглушицкий Самарской области «Об утверждении правил благоустройства территории сельского поселения Большая Дергуновка  муниципального района Большеглушицкий Самарской области».</w:t>
      </w:r>
    </w:p>
    <w:p w:rsidR="003B1656" w:rsidRPr="00554066" w:rsidRDefault="003B1656" w:rsidP="003B1656">
      <w:pPr>
        <w:widowControl w:val="0"/>
        <w:numPr>
          <w:ilvl w:val="0"/>
          <w:numId w:val="4"/>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sz w:val="24"/>
          <w:szCs w:val="24"/>
        </w:rPr>
      </w:pPr>
      <w:r w:rsidRPr="00554066">
        <w:rPr>
          <w:rFonts w:ascii="Times New Roman" w:hAnsi="Times New Roman" w:cs="Times New Roman"/>
          <w:sz w:val="24"/>
          <w:szCs w:val="24"/>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правил благоустройства территории сельского поселения Большая Дергуновка муниципального района Большеглушицкий Самарской области»  на публичные слушания</w:t>
      </w:r>
    </w:p>
    <w:p w:rsidR="003B1656" w:rsidRPr="00554066" w:rsidRDefault="003B1656" w:rsidP="003B1656">
      <w:pPr>
        <w:tabs>
          <w:tab w:val="left" w:pos="0"/>
        </w:tabs>
        <w:spacing w:after="0" w:line="120" w:lineRule="atLeast"/>
        <w:jc w:val="both"/>
        <w:rPr>
          <w:rFonts w:ascii="Times New Roman" w:hAnsi="Times New Roman" w:cs="Times New Roman"/>
          <w:color w:val="000000"/>
          <w:sz w:val="24"/>
          <w:szCs w:val="24"/>
        </w:rPr>
      </w:pPr>
    </w:p>
    <w:p w:rsidR="003B1656" w:rsidRPr="003B1656" w:rsidRDefault="003B1656" w:rsidP="003B1656">
      <w:pPr>
        <w:tabs>
          <w:tab w:val="left" w:pos="0"/>
        </w:tabs>
        <w:spacing w:after="0" w:line="120" w:lineRule="atLeast"/>
        <w:jc w:val="both"/>
        <w:rPr>
          <w:rFonts w:ascii="Times New Roman" w:hAnsi="Times New Roman" w:cs="Times New Roman"/>
          <w:sz w:val="24"/>
          <w:szCs w:val="24"/>
        </w:rPr>
      </w:pPr>
      <w:r w:rsidRPr="00554066">
        <w:rPr>
          <w:rFonts w:ascii="Times New Roman" w:hAnsi="Times New Roman" w:cs="Times New Roman"/>
          <w:color w:val="000000"/>
          <w:sz w:val="24"/>
          <w:szCs w:val="24"/>
        </w:rPr>
        <w:lastRenderedPageBreak/>
        <w:t xml:space="preserve">         3. Срок проведения публичных слушаний составляет 1</w:t>
      </w:r>
      <w:r>
        <w:rPr>
          <w:rFonts w:ascii="Times New Roman" w:hAnsi="Times New Roman" w:cs="Times New Roman"/>
          <w:color w:val="000000"/>
          <w:sz w:val="24"/>
          <w:szCs w:val="24"/>
        </w:rPr>
        <w:t>0 (десять) дней с</w:t>
      </w:r>
      <w:r w:rsidRPr="00554066">
        <w:rPr>
          <w:rFonts w:ascii="Times New Roman" w:hAnsi="Times New Roman" w:cs="Times New Roman"/>
          <w:color w:val="000000"/>
          <w:sz w:val="24"/>
          <w:szCs w:val="24"/>
        </w:rPr>
        <w:t xml:space="preserve"> 10 февраля  2017 года по 19февраля 2017 года.</w:t>
      </w:r>
    </w:p>
    <w:p w:rsidR="003B1656" w:rsidRPr="00554066" w:rsidRDefault="003B1656" w:rsidP="003B1656">
      <w:pPr>
        <w:tabs>
          <w:tab w:val="left" w:pos="1200"/>
        </w:tabs>
        <w:spacing w:after="0" w:line="120" w:lineRule="atLeast"/>
        <w:jc w:val="both"/>
        <w:rPr>
          <w:rFonts w:ascii="Times New Roman" w:hAnsi="Times New Roman" w:cs="Times New Roman"/>
          <w:sz w:val="24"/>
          <w:szCs w:val="24"/>
        </w:rPr>
      </w:pPr>
      <w:r w:rsidRPr="00554066">
        <w:rPr>
          <w:rFonts w:ascii="Times New Roman" w:hAnsi="Times New Roman" w:cs="Times New Roman"/>
          <w:sz w:val="24"/>
          <w:szCs w:val="24"/>
        </w:rPr>
        <w:t xml:space="preserve">         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006A34AF" w:rsidRPr="00554066">
        <w:rPr>
          <w:rFonts w:ascii="Times New Roman" w:hAnsi="Times New Roman" w:cs="Times New Roman"/>
          <w:sz w:val="24"/>
          <w:szCs w:val="24"/>
        </w:rPr>
        <w:fldChar w:fldCharType="begin"/>
      </w:r>
      <w:r w:rsidRPr="00554066">
        <w:rPr>
          <w:rFonts w:ascii="Times New Roman" w:hAnsi="Times New Roman" w:cs="Times New Roman"/>
          <w:sz w:val="24"/>
          <w:szCs w:val="24"/>
        </w:rPr>
        <w:instrText xml:space="preserve"> MERGEFIELD "Название_района" </w:instrText>
      </w:r>
      <w:r w:rsidR="006A34AF" w:rsidRPr="00554066">
        <w:rPr>
          <w:rFonts w:ascii="Times New Roman" w:hAnsi="Times New Roman" w:cs="Times New Roman"/>
          <w:sz w:val="24"/>
          <w:szCs w:val="24"/>
        </w:rPr>
        <w:fldChar w:fldCharType="separate"/>
      </w:r>
      <w:r w:rsidRPr="00554066">
        <w:rPr>
          <w:rFonts w:ascii="Times New Roman" w:hAnsi="Times New Roman" w:cs="Times New Roman"/>
          <w:noProof/>
          <w:sz w:val="24"/>
          <w:szCs w:val="24"/>
        </w:rPr>
        <w:t>Большеглушицкий</w:t>
      </w:r>
      <w:r w:rsidR="006A34AF" w:rsidRPr="00554066">
        <w:rPr>
          <w:rFonts w:ascii="Times New Roman" w:hAnsi="Times New Roman" w:cs="Times New Roman"/>
          <w:sz w:val="24"/>
          <w:szCs w:val="24"/>
        </w:rPr>
        <w:fldChar w:fldCharType="end"/>
      </w:r>
      <w:r w:rsidRPr="00554066">
        <w:rPr>
          <w:rFonts w:ascii="Times New Roman" w:hAnsi="Times New Roman" w:cs="Times New Roman"/>
          <w:sz w:val="24"/>
          <w:szCs w:val="24"/>
        </w:rPr>
        <w:t xml:space="preserve"> Самарской области.</w:t>
      </w:r>
    </w:p>
    <w:p w:rsidR="003B1656" w:rsidRPr="00554066" w:rsidRDefault="003B1656" w:rsidP="003B1656">
      <w:pPr>
        <w:tabs>
          <w:tab w:val="left" w:pos="1200"/>
        </w:tabs>
        <w:spacing w:after="0" w:line="120" w:lineRule="atLeast"/>
        <w:jc w:val="both"/>
        <w:rPr>
          <w:rFonts w:ascii="Times New Roman" w:hAnsi="Times New Roman" w:cs="Times New Roman"/>
          <w:sz w:val="24"/>
          <w:szCs w:val="24"/>
        </w:rPr>
      </w:pPr>
      <w:r w:rsidRPr="00554066">
        <w:rPr>
          <w:rFonts w:ascii="Times New Roman" w:hAnsi="Times New Roman" w:cs="Times New Roman"/>
          <w:sz w:val="24"/>
          <w:szCs w:val="24"/>
        </w:rPr>
        <w:t xml:space="preserve">         5. Место проведения публичных слушаний (место ведения протокола публичных слушаний) – </w:t>
      </w:r>
      <w:r w:rsidRPr="00554066">
        <w:rPr>
          <w:rFonts w:ascii="Times New Roman" w:hAnsi="Times New Roman" w:cs="Times New Roman"/>
          <w:bCs/>
          <w:sz w:val="24"/>
          <w:szCs w:val="24"/>
        </w:rPr>
        <w:t xml:space="preserve">446190, </w:t>
      </w:r>
      <w:r w:rsidRPr="00554066">
        <w:rPr>
          <w:rFonts w:ascii="Times New Roman" w:hAnsi="Times New Roman" w:cs="Times New Roman"/>
          <w:sz w:val="24"/>
          <w:szCs w:val="24"/>
        </w:rPr>
        <w:t>Самарская область, Большеглушицкий район, село Большая Дергуновка, ул.Советская, д.99.</w:t>
      </w:r>
    </w:p>
    <w:p w:rsidR="003B1656" w:rsidRPr="00554066" w:rsidRDefault="003B1656" w:rsidP="003B1656">
      <w:pPr>
        <w:tabs>
          <w:tab w:val="left" w:pos="1200"/>
        </w:tabs>
        <w:spacing w:after="0" w:line="120" w:lineRule="atLeast"/>
        <w:jc w:val="both"/>
        <w:rPr>
          <w:rFonts w:ascii="Times New Roman" w:hAnsi="Times New Roman" w:cs="Times New Roman"/>
          <w:sz w:val="24"/>
          <w:szCs w:val="24"/>
        </w:rPr>
      </w:pPr>
      <w:r w:rsidRPr="00554066">
        <w:rPr>
          <w:rFonts w:ascii="Times New Roman" w:hAnsi="Times New Roman" w:cs="Times New Roman"/>
          <w:sz w:val="24"/>
          <w:szCs w:val="24"/>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Макарову Анну Евгеньевну.</w:t>
      </w:r>
    </w:p>
    <w:p w:rsidR="003B1656" w:rsidRPr="00554066" w:rsidRDefault="003B1656" w:rsidP="003B1656">
      <w:pPr>
        <w:tabs>
          <w:tab w:val="left" w:pos="1200"/>
        </w:tabs>
        <w:spacing w:after="0" w:line="120" w:lineRule="atLeast"/>
        <w:jc w:val="both"/>
        <w:rPr>
          <w:rFonts w:ascii="Times New Roman" w:hAnsi="Times New Roman" w:cs="Times New Roman"/>
          <w:sz w:val="24"/>
          <w:szCs w:val="24"/>
        </w:rPr>
      </w:pPr>
      <w:r w:rsidRPr="00554066">
        <w:rPr>
          <w:rFonts w:ascii="Times New Roman" w:hAnsi="Times New Roman" w:cs="Times New Roman"/>
          <w:sz w:val="24"/>
          <w:szCs w:val="24"/>
        </w:rPr>
        <w:t xml:space="preserve">         7. Мероприятие по информированию жителей поселения по вопросу публичных слушаний состоится </w:t>
      </w:r>
      <w:r w:rsidRPr="00554066">
        <w:rPr>
          <w:rFonts w:ascii="Times New Roman" w:hAnsi="Times New Roman" w:cs="Times New Roman"/>
          <w:color w:val="000000"/>
          <w:sz w:val="24"/>
          <w:szCs w:val="24"/>
        </w:rPr>
        <w:t xml:space="preserve">13 февраля 2017 года в 18 часов по адресу: </w:t>
      </w:r>
      <w:r w:rsidRPr="00554066">
        <w:rPr>
          <w:rFonts w:ascii="Times New Roman" w:hAnsi="Times New Roman" w:cs="Times New Roman"/>
          <w:bCs/>
          <w:color w:val="000000"/>
          <w:sz w:val="24"/>
          <w:szCs w:val="24"/>
        </w:rPr>
        <w:t>446190,</w:t>
      </w:r>
      <w:r w:rsidRPr="00554066">
        <w:rPr>
          <w:rFonts w:ascii="Times New Roman" w:hAnsi="Times New Roman" w:cs="Times New Roman"/>
          <w:color w:val="000000"/>
          <w:sz w:val="24"/>
          <w:szCs w:val="24"/>
        </w:rPr>
        <w:t xml:space="preserve"> Самарская область, Большеглушицкий район, село </w:t>
      </w:r>
      <w:r w:rsidRPr="00554066">
        <w:rPr>
          <w:rFonts w:ascii="Times New Roman" w:hAnsi="Times New Roman" w:cs="Times New Roman"/>
          <w:sz w:val="24"/>
          <w:szCs w:val="24"/>
        </w:rPr>
        <w:t>Большая Дергуновка, ул.Советская, д.99.</w:t>
      </w:r>
    </w:p>
    <w:p w:rsidR="003B1656" w:rsidRPr="00554066" w:rsidRDefault="003B1656" w:rsidP="003B1656">
      <w:pPr>
        <w:tabs>
          <w:tab w:val="left" w:pos="1200"/>
        </w:tabs>
        <w:spacing w:after="0" w:line="120" w:lineRule="atLeast"/>
        <w:jc w:val="both"/>
        <w:rPr>
          <w:rFonts w:ascii="Times New Roman" w:hAnsi="Times New Roman" w:cs="Times New Roman"/>
          <w:sz w:val="24"/>
          <w:szCs w:val="24"/>
        </w:rPr>
      </w:pPr>
      <w:r w:rsidRPr="00554066">
        <w:rPr>
          <w:rFonts w:ascii="Times New Roman" w:hAnsi="Times New Roman" w:cs="Times New Roman"/>
          <w:sz w:val="24"/>
          <w:szCs w:val="24"/>
        </w:rPr>
        <w:t xml:space="preserve">          8.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4 настоящего постановления, в рабочие дни с 10 часов до 19 часов, в  не рабочие дни с 12 до 17 часов. Письменные замечания и предложения подлежат приобщению к протоколу публичных слушаний.</w:t>
      </w:r>
    </w:p>
    <w:p w:rsidR="003B1656" w:rsidRPr="00554066" w:rsidRDefault="003B1656" w:rsidP="003B1656">
      <w:pPr>
        <w:tabs>
          <w:tab w:val="left" w:pos="1200"/>
        </w:tabs>
        <w:spacing w:after="0" w:line="120" w:lineRule="atLeast"/>
        <w:jc w:val="both"/>
        <w:rPr>
          <w:rFonts w:ascii="Times New Roman" w:hAnsi="Times New Roman" w:cs="Times New Roman"/>
          <w:color w:val="000000"/>
          <w:sz w:val="24"/>
          <w:szCs w:val="24"/>
        </w:rPr>
      </w:pPr>
      <w:r w:rsidRPr="00554066">
        <w:rPr>
          <w:rFonts w:ascii="Times New Roman" w:hAnsi="Times New Roman" w:cs="Times New Roman"/>
          <w:color w:val="000000"/>
          <w:sz w:val="24"/>
          <w:szCs w:val="24"/>
        </w:rPr>
        <w:t xml:space="preserve">         9. Прием замечаний и предложений по вопросу публичных слушаний оканчивается 16 февраля 2017 года.  </w:t>
      </w:r>
    </w:p>
    <w:p w:rsidR="003B1656" w:rsidRPr="00554066" w:rsidRDefault="003B1656" w:rsidP="003B1656">
      <w:pPr>
        <w:tabs>
          <w:tab w:val="left" w:pos="1200"/>
        </w:tabs>
        <w:spacing w:after="0" w:line="120" w:lineRule="atLeast"/>
        <w:jc w:val="both"/>
        <w:rPr>
          <w:rFonts w:ascii="Times New Roman" w:hAnsi="Times New Roman" w:cs="Times New Roman"/>
          <w:sz w:val="24"/>
          <w:szCs w:val="24"/>
        </w:rPr>
      </w:pPr>
      <w:r w:rsidRPr="00554066">
        <w:rPr>
          <w:rFonts w:ascii="Times New Roman" w:hAnsi="Times New Roman" w:cs="Times New Roman"/>
          <w:sz w:val="24"/>
          <w:szCs w:val="24"/>
        </w:rPr>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правил благоустройства территории сельского поселения Большая Дергуновка муниципального района Большеглушицкий Самарской области»»  в газете  «Большедергуновские Вести».</w:t>
      </w:r>
    </w:p>
    <w:p w:rsidR="003B1656" w:rsidRPr="00554066" w:rsidRDefault="003B1656" w:rsidP="003B1656">
      <w:pPr>
        <w:tabs>
          <w:tab w:val="left" w:pos="1200"/>
        </w:tabs>
        <w:spacing w:after="0" w:line="120" w:lineRule="atLeast"/>
        <w:jc w:val="both"/>
        <w:rPr>
          <w:rFonts w:ascii="Times New Roman" w:hAnsi="Times New Roman" w:cs="Times New Roman"/>
          <w:sz w:val="24"/>
          <w:szCs w:val="24"/>
        </w:rPr>
      </w:pPr>
      <w:r w:rsidRPr="00554066">
        <w:rPr>
          <w:rFonts w:ascii="Times New Roman" w:hAnsi="Times New Roman" w:cs="Times New Roman"/>
          <w:sz w:val="24"/>
          <w:szCs w:val="24"/>
        </w:rPr>
        <w:t xml:space="preserve">      11. Настоящее постановление вступает в силу со дня его официального опубликования.</w:t>
      </w:r>
    </w:p>
    <w:p w:rsidR="003B1656" w:rsidRPr="00554066" w:rsidRDefault="003B1656" w:rsidP="003B1656">
      <w:pPr>
        <w:spacing w:after="0" w:line="120" w:lineRule="atLeast"/>
        <w:outlineLvl w:val="0"/>
        <w:rPr>
          <w:rFonts w:ascii="Times New Roman" w:hAnsi="Times New Roman" w:cs="Times New Roman"/>
          <w:sz w:val="24"/>
          <w:szCs w:val="24"/>
        </w:rPr>
      </w:pPr>
      <w:r w:rsidRPr="00554066">
        <w:rPr>
          <w:rFonts w:ascii="Times New Roman" w:hAnsi="Times New Roman" w:cs="Times New Roman"/>
          <w:sz w:val="24"/>
          <w:szCs w:val="24"/>
        </w:rPr>
        <w:t>Глава сельского поселения Большая Дергуновка</w:t>
      </w:r>
      <w:r>
        <w:rPr>
          <w:rFonts w:ascii="Times New Roman" w:hAnsi="Times New Roman" w:cs="Times New Roman"/>
          <w:sz w:val="24"/>
          <w:szCs w:val="24"/>
        </w:rPr>
        <w:t xml:space="preserve"> </w:t>
      </w:r>
      <w:r w:rsidRPr="00554066">
        <w:rPr>
          <w:rFonts w:ascii="Times New Roman" w:hAnsi="Times New Roman" w:cs="Times New Roman"/>
          <w:sz w:val="24"/>
          <w:szCs w:val="24"/>
        </w:rPr>
        <w:t>муниципального района Большеглушицкий</w:t>
      </w:r>
    </w:p>
    <w:p w:rsidR="003B1656" w:rsidRPr="003B1656" w:rsidRDefault="003B1656" w:rsidP="003B1656">
      <w:pPr>
        <w:spacing w:after="0" w:line="120" w:lineRule="atLeast"/>
        <w:outlineLvl w:val="0"/>
        <w:rPr>
          <w:rFonts w:ascii="Times New Roman" w:hAnsi="Times New Roman" w:cs="Times New Roman"/>
          <w:sz w:val="24"/>
          <w:szCs w:val="24"/>
        </w:rPr>
      </w:pPr>
      <w:r w:rsidRPr="00554066">
        <w:rPr>
          <w:rFonts w:ascii="Times New Roman" w:hAnsi="Times New Roman" w:cs="Times New Roman"/>
          <w:sz w:val="24"/>
          <w:szCs w:val="24"/>
        </w:rPr>
        <w:t>Самарской области                                                                             В.И.Дыхно</w:t>
      </w:r>
      <w:r w:rsidRPr="00554066">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rsidR="003B1656" w:rsidRDefault="003B1656" w:rsidP="003B1656">
      <w:pPr>
        <w:spacing w:after="0" w:line="0" w:lineRule="atLeast"/>
        <w:jc w:val="center"/>
        <w:rPr>
          <w:rFonts w:ascii="Times New Roman" w:hAnsi="Times New Roman" w:cs="Times New Roman"/>
          <w:b/>
          <w:bCs/>
          <w:sz w:val="24"/>
          <w:szCs w:val="24"/>
        </w:rPr>
      </w:pPr>
    </w:p>
    <w:p w:rsidR="003B1656" w:rsidRPr="003B1656" w:rsidRDefault="003B1656" w:rsidP="003B1656">
      <w:pPr>
        <w:spacing w:after="0" w:line="0" w:lineRule="atLeast"/>
        <w:jc w:val="center"/>
        <w:rPr>
          <w:rFonts w:ascii="Times New Roman" w:hAnsi="Times New Roman" w:cs="Times New Roman"/>
          <w:b/>
          <w:bCs/>
          <w:sz w:val="16"/>
          <w:szCs w:val="24"/>
        </w:rPr>
      </w:pPr>
      <w:r w:rsidRPr="003B1656">
        <w:rPr>
          <w:rFonts w:ascii="Times New Roman" w:hAnsi="Times New Roman" w:cs="Times New Roman"/>
          <w:b/>
          <w:noProof/>
          <w:sz w:val="16"/>
          <w:szCs w:val="24"/>
        </w:rPr>
        <w:drawing>
          <wp:inline distT="0" distB="0" distL="0" distR="0">
            <wp:extent cx="304800" cy="3810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3B1656" w:rsidRPr="003B1656" w:rsidRDefault="003B1656" w:rsidP="003B1656">
      <w:pPr>
        <w:spacing w:after="0" w:line="0" w:lineRule="atLeast"/>
        <w:jc w:val="center"/>
        <w:rPr>
          <w:rFonts w:ascii="Times New Roman" w:hAnsi="Times New Roman" w:cs="Times New Roman"/>
          <w:b/>
          <w:bCs/>
          <w:sz w:val="16"/>
          <w:szCs w:val="24"/>
        </w:rPr>
      </w:pPr>
      <w:r w:rsidRPr="003B1656">
        <w:rPr>
          <w:rFonts w:ascii="Times New Roman" w:hAnsi="Times New Roman" w:cs="Times New Roman"/>
          <w:b/>
          <w:bCs/>
          <w:sz w:val="16"/>
          <w:szCs w:val="24"/>
        </w:rPr>
        <w:t xml:space="preserve">                            СОБРАНИЕ ПРЕДСТАВИТЕЛЕЙ              ПРОЕКТ     </w:t>
      </w:r>
    </w:p>
    <w:p w:rsidR="003B1656" w:rsidRPr="003B1656" w:rsidRDefault="003B1656" w:rsidP="003B1656">
      <w:pPr>
        <w:spacing w:after="0" w:line="0" w:lineRule="atLeast"/>
        <w:jc w:val="center"/>
        <w:rPr>
          <w:rFonts w:ascii="Times New Roman" w:hAnsi="Times New Roman" w:cs="Times New Roman"/>
          <w:b/>
          <w:bCs/>
          <w:sz w:val="16"/>
          <w:szCs w:val="24"/>
        </w:rPr>
      </w:pPr>
      <w:r w:rsidRPr="003B1656">
        <w:rPr>
          <w:rFonts w:ascii="Times New Roman" w:hAnsi="Times New Roman" w:cs="Times New Roman"/>
          <w:b/>
          <w:bCs/>
          <w:sz w:val="16"/>
          <w:szCs w:val="24"/>
        </w:rPr>
        <w:t xml:space="preserve">СЕЛЬСКОГО ПОСЕЛЕНИЯ </w:t>
      </w:r>
    </w:p>
    <w:p w:rsidR="003B1656" w:rsidRPr="003B1656" w:rsidRDefault="003B1656" w:rsidP="003B1656">
      <w:pPr>
        <w:spacing w:after="0" w:line="0" w:lineRule="atLeast"/>
        <w:jc w:val="center"/>
        <w:rPr>
          <w:rFonts w:ascii="Times New Roman" w:hAnsi="Times New Roman" w:cs="Times New Roman"/>
          <w:b/>
          <w:bCs/>
          <w:sz w:val="16"/>
          <w:szCs w:val="24"/>
        </w:rPr>
      </w:pPr>
      <w:r w:rsidRPr="003B1656">
        <w:rPr>
          <w:rFonts w:ascii="Times New Roman" w:hAnsi="Times New Roman" w:cs="Times New Roman"/>
          <w:b/>
          <w:bCs/>
          <w:sz w:val="16"/>
          <w:szCs w:val="24"/>
        </w:rPr>
        <w:t xml:space="preserve">БОЛЬШАЯ ДЕРГУНОВКА </w:t>
      </w:r>
    </w:p>
    <w:p w:rsidR="003B1656" w:rsidRPr="003B1656" w:rsidRDefault="003B1656" w:rsidP="003B1656">
      <w:pPr>
        <w:spacing w:after="0" w:line="0" w:lineRule="atLeast"/>
        <w:jc w:val="center"/>
        <w:rPr>
          <w:rFonts w:ascii="Times New Roman" w:hAnsi="Times New Roman" w:cs="Times New Roman"/>
          <w:b/>
          <w:bCs/>
          <w:sz w:val="16"/>
          <w:szCs w:val="24"/>
        </w:rPr>
      </w:pPr>
      <w:r w:rsidRPr="003B1656">
        <w:rPr>
          <w:rFonts w:ascii="Times New Roman" w:hAnsi="Times New Roman" w:cs="Times New Roman"/>
          <w:b/>
          <w:sz w:val="16"/>
          <w:szCs w:val="24"/>
        </w:rPr>
        <w:t>МУНИЦИПАЛЬНОГО РАЙОНА</w:t>
      </w:r>
    </w:p>
    <w:p w:rsidR="003B1656" w:rsidRPr="003B1656" w:rsidRDefault="003B1656" w:rsidP="003B1656">
      <w:pPr>
        <w:spacing w:after="0" w:line="0" w:lineRule="atLeast"/>
        <w:jc w:val="center"/>
        <w:rPr>
          <w:rFonts w:ascii="Times New Roman" w:hAnsi="Times New Roman" w:cs="Times New Roman"/>
          <w:b/>
          <w:bCs/>
          <w:sz w:val="16"/>
          <w:szCs w:val="24"/>
        </w:rPr>
      </w:pPr>
      <w:r w:rsidRPr="003B1656">
        <w:rPr>
          <w:rFonts w:ascii="Times New Roman" w:hAnsi="Times New Roman" w:cs="Times New Roman"/>
          <w:b/>
          <w:bCs/>
          <w:sz w:val="16"/>
          <w:szCs w:val="24"/>
        </w:rPr>
        <w:t>БОЛЬШЕГЛУШИЦКИЙ</w:t>
      </w:r>
    </w:p>
    <w:p w:rsidR="003B1656" w:rsidRPr="003B1656" w:rsidRDefault="003B1656" w:rsidP="003B1656">
      <w:pPr>
        <w:spacing w:after="0" w:line="0" w:lineRule="atLeast"/>
        <w:jc w:val="center"/>
        <w:rPr>
          <w:rFonts w:ascii="Times New Roman" w:hAnsi="Times New Roman" w:cs="Times New Roman"/>
          <w:b/>
          <w:bCs/>
          <w:sz w:val="16"/>
          <w:szCs w:val="24"/>
        </w:rPr>
      </w:pPr>
      <w:r w:rsidRPr="003B1656">
        <w:rPr>
          <w:rFonts w:ascii="Times New Roman" w:hAnsi="Times New Roman" w:cs="Times New Roman"/>
          <w:b/>
          <w:bCs/>
          <w:sz w:val="16"/>
          <w:szCs w:val="24"/>
        </w:rPr>
        <w:t>САМАРСКОЙ ОБЛАСТИ</w:t>
      </w:r>
    </w:p>
    <w:p w:rsidR="003B1656" w:rsidRPr="003B1656" w:rsidRDefault="003B1656" w:rsidP="003B1656">
      <w:pPr>
        <w:spacing w:after="0" w:line="0" w:lineRule="atLeast"/>
        <w:jc w:val="center"/>
        <w:rPr>
          <w:rFonts w:ascii="Times New Roman" w:hAnsi="Times New Roman" w:cs="Times New Roman"/>
          <w:bCs/>
          <w:sz w:val="16"/>
          <w:szCs w:val="24"/>
        </w:rPr>
      </w:pPr>
      <w:r w:rsidRPr="003B1656">
        <w:rPr>
          <w:rFonts w:ascii="Times New Roman" w:hAnsi="Times New Roman" w:cs="Times New Roman"/>
          <w:b/>
          <w:bCs/>
          <w:sz w:val="16"/>
          <w:szCs w:val="24"/>
        </w:rPr>
        <w:t>ТРЕТЬЕГО СОЗЫВА</w:t>
      </w:r>
    </w:p>
    <w:p w:rsidR="003B1656" w:rsidRPr="003B1656" w:rsidRDefault="003B1656" w:rsidP="003B1656">
      <w:pPr>
        <w:spacing w:after="0" w:line="0" w:lineRule="atLeast"/>
        <w:rPr>
          <w:rFonts w:ascii="Times New Roman" w:hAnsi="Times New Roman" w:cs="Times New Roman"/>
          <w:bCs/>
          <w:sz w:val="16"/>
          <w:szCs w:val="24"/>
        </w:rPr>
      </w:pPr>
      <w:r w:rsidRPr="003B1656">
        <w:rPr>
          <w:rFonts w:ascii="Times New Roman" w:hAnsi="Times New Roman" w:cs="Times New Roman"/>
          <w:b/>
          <w:bCs/>
          <w:spacing w:val="20"/>
          <w:sz w:val="16"/>
          <w:szCs w:val="24"/>
        </w:rPr>
        <w:t xml:space="preserve">                                          </w:t>
      </w:r>
      <w:r>
        <w:rPr>
          <w:rFonts w:ascii="Times New Roman" w:hAnsi="Times New Roman" w:cs="Times New Roman"/>
          <w:b/>
          <w:bCs/>
          <w:spacing w:val="20"/>
          <w:sz w:val="16"/>
          <w:szCs w:val="24"/>
        </w:rPr>
        <w:t xml:space="preserve">                          </w:t>
      </w:r>
      <w:r w:rsidRPr="003B1656">
        <w:rPr>
          <w:rFonts w:ascii="Times New Roman" w:hAnsi="Times New Roman" w:cs="Times New Roman"/>
          <w:b/>
          <w:bCs/>
          <w:spacing w:val="20"/>
          <w:sz w:val="16"/>
          <w:szCs w:val="24"/>
        </w:rPr>
        <w:t xml:space="preserve">    РЕШЕНИЕ</w:t>
      </w:r>
      <w:r w:rsidRPr="003B1656">
        <w:rPr>
          <w:rFonts w:ascii="Times New Roman" w:hAnsi="Times New Roman" w:cs="Times New Roman"/>
          <w:b/>
          <w:bCs/>
          <w:sz w:val="16"/>
          <w:szCs w:val="24"/>
        </w:rPr>
        <w:t xml:space="preserve"> № _____</w:t>
      </w:r>
    </w:p>
    <w:p w:rsidR="003B1656" w:rsidRPr="003B1656" w:rsidRDefault="003B1656" w:rsidP="003B1656">
      <w:pPr>
        <w:spacing w:after="0" w:line="0" w:lineRule="atLeast"/>
        <w:jc w:val="center"/>
        <w:rPr>
          <w:rFonts w:ascii="Times New Roman" w:hAnsi="Times New Roman" w:cs="Times New Roman"/>
          <w:b/>
          <w:bCs/>
          <w:sz w:val="16"/>
          <w:szCs w:val="24"/>
          <w:u w:val="single"/>
        </w:rPr>
      </w:pPr>
      <w:r w:rsidRPr="003B1656">
        <w:rPr>
          <w:rFonts w:ascii="Times New Roman" w:hAnsi="Times New Roman" w:cs="Times New Roman"/>
          <w:b/>
          <w:bCs/>
          <w:sz w:val="16"/>
          <w:szCs w:val="24"/>
          <w:u w:val="single"/>
        </w:rPr>
        <w:t>от                      2016 г.</w:t>
      </w:r>
    </w:p>
    <w:p w:rsidR="003B1656" w:rsidRPr="00554066" w:rsidRDefault="003B1656" w:rsidP="003B1656">
      <w:pPr>
        <w:shd w:val="clear" w:color="auto" w:fill="FFFFFF"/>
        <w:tabs>
          <w:tab w:val="left" w:pos="-142"/>
        </w:tabs>
        <w:spacing w:after="0" w:line="120" w:lineRule="atLeast"/>
        <w:jc w:val="center"/>
        <w:rPr>
          <w:rFonts w:ascii="Times New Roman" w:hAnsi="Times New Roman" w:cs="Times New Roman"/>
          <w:b/>
          <w:sz w:val="24"/>
          <w:szCs w:val="24"/>
        </w:rPr>
      </w:pPr>
      <w:r w:rsidRPr="00554066">
        <w:rPr>
          <w:rFonts w:ascii="Times New Roman" w:hAnsi="Times New Roman" w:cs="Times New Roman"/>
          <w:b/>
          <w:sz w:val="24"/>
          <w:szCs w:val="24"/>
        </w:rPr>
        <w:t xml:space="preserve">Об утверждении  Правил  благоустройства территории  сельского поселения </w:t>
      </w:r>
      <w:r w:rsidRPr="00554066">
        <w:rPr>
          <w:rFonts w:ascii="Times New Roman" w:hAnsi="Times New Roman" w:cs="Times New Roman"/>
          <w:b/>
          <w:color w:val="000000"/>
          <w:sz w:val="24"/>
          <w:szCs w:val="24"/>
        </w:rPr>
        <w:t>Большая Дергуновка</w:t>
      </w:r>
      <w:r w:rsidRPr="00554066">
        <w:rPr>
          <w:rFonts w:ascii="Times New Roman" w:hAnsi="Times New Roman" w:cs="Times New Roman"/>
          <w:color w:val="000000"/>
          <w:sz w:val="24"/>
          <w:szCs w:val="24"/>
        </w:rPr>
        <w:t xml:space="preserve"> </w:t>
      </w:r>
      <w:r w:rsidRPr="00554066">
        <w:rPr>
          <w:rFonts w:ascii="Times New Roman" w:hAnsi="Times New Roman" w:cs="Times New Roman"/>
          <w:b/>
          <w:sz w:val="24"/>
          <w:szCs w:val="24"/>
        </w:rPr>
        <w:t>муниципального района Большеглушицкий Самарской области</w:t>
      </w:r>
    </w:p>
    <w:p w:rsidR="003B1656" w:rsidRPr="00554066" w:rsidRDefault="003B1656" w:rsidP="003B1656">
      <w:pPr>
        <w:shd w:val="clear" w:color="auto" w:fill="FFFFFF"/>
        <w:tabs>
          <w:tab w:val="left" w:pos="-142"/>
        </w:tabs>
        <w:spacing w:after="0" w:line="120" w:lineRule="atLeast"/>
        <w:jc w:val="both"/>
        <w:rPr>
          <w:rFonts w:ascii="Times New Roman" w:hAnsi="Times New Roman" w:cs="Times New Roman"/>
          <w:sz w:val="24"/>
          <w:szCs w:val="24"/>
        </w:rPr>
      </w:pPr>
      <w:r w:rsidRPr="00554066">
        <w:rPr>
          <w:rFonts w:ascii="Times New Roman" w:hAnsi="Times New Roman" w:cs="Times New Roman"/>
          <w:sz w:val="24"/>
          <w:szCs w:val="24"/>
        </w:rPr>
        <w:t xml:space="preserve">                  В целях обеспечения систематического  и эффективного контроля за содержанием территории сельского поселения Большая Дергуновка муниципального района Большеглушицкий Самарской области, соблюдением чистоты и порядка,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г. №89-ФЗ «Об отходах производства и потребления», Собрание представителей сельского поселения Большая Дергуновка муниципального района Большеглушицкий Самарской области   </w:t>
      </w:r>
      <w:r w:rsidRPr="00554066">
        <w:rPr>
          <w:rFonts w:ascii="Times New Roman" w:hAnsi="Times New Roman" w:cs="Times New Roman"/>
          <w:b/>
          <w:sz w:val="24"/>
          <w:szCs w:val="24"/>
        </w:rPr>
        <w:t>РЕШИЛО:</w:t>
      </w:r>
    </w:p>
    <w:p w:rsidR="003B1656" w:rsidRPr="00554066" w:rsidRDefault="003B1656" w:rsidP="003B1656">
      <w:pPr>
        <w:shd w:val="clear" w:color="auto" w:fill="FFFFFF"/>
        <w:tabs>
          <w:tab w:val="left" w:pos="-142"/>
        </w:tabs>
        <w:spacing w:after="0" w:line="120" w:lineRule="atLeast"/>
        <w:ind w:firstLine="851"/>
        <w:jc w:val="both"/>
        <w:rPr>
          <w:rFonts w:ascii="Times New Roman" w:hAnsi="Times New Roman" w:cs="Times New Roman"/>
          <w:b/>
          <w:sz w:val="24"/>
          <w:szCs w:val="24"/>
        </w:rPr>
      </w:pPr>
      <w:r w:rsidRPr="00554066">
        <w:rPr>
          <w:rFonts w:ascii="Times New Roman" w:hAnsi="Times New Roman" w:cs="Times New Roman"/>
          <w:sz w:val="24"/>
          <w:szCs w:val="24"/>
        </w:rPr>
        <w:t xml:space="preserve">1. Утвердить  Правила  благоустройства территории  сельского поселения </w:t>
      </w:r>
      <w:r w:rsidRPr="00554066">
        <w:rPr>
          <w:rFonts w:ascii="Times New Roman" w:hAnsi="Times New Roman" w:cs="Times New Roman"/>
          <w:color w:val="000000"/>
          <w:sz w:val="24"/>
          <w:szCs w:val="24"/>
        </w:rPr>
        <w:t xml:space="preserve">Большая Дергуновка </w:t>
      </w:r>
      <w:r w:rsidRPr="00554066">
        <w:rPr>
          <w:rFonts w:ascii="Times New Roman" w:hAnsi="Times New Roman" w:cs="Times New Roman"/>
          <w:sz w:val="24"/>
          <w:szCs w:val="24"/>
        </w:rPr>
        <w:t xml:space="preserve"> муниципального района Большеглушицкий Самарской области (прилагаются).</w:t>
      </w:r>
    </w:p>
    <w:p w:rsidR="003B1656" w:rsidRPr="00554066" w:rsidRDefault="003B1656" w:rsidP="003B1656">
      <w:pPr>
        <w:shd w:val="clear" w:color="auto" w:fill="FFFFFF"/>
        <w:tabs>
          <w:tab w:val="left" w:pos="-142"/>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lastRenderedPageBreak/>
        <w:t xml:space="preserve">2. Со  дня  вступления  в  силу  настоящего  Решения  признать    утратившими   силу следующие Решения Собрания представителей сельского поселения Большая </w:t>
      </w:r>
      <w:r w:rsidRPr="00554066">
        <w:rPr>
          <w:rFonts w:ascii="Times New Roman" w:hAnsi="Times New Roman" w:cs="Times New Roman"/>
          <w:color w:val="000000"/>
          <w:sz w:val="24"/>
          <w:szCs w:val="24"/>
        </w:rPr>
        <w:t>Дергуновка</w:t>
      </w:r>
      <w:r w:rsidRPr="00554066">
        <w:rPr>
          <w:rFonts w:ascii="Times New Roman" w:hAnsi="Times New Roman" w:cs="Times New Roman"/>
          <w:sz w:val="24"/>
          <w:szCs w:val="24"/>
        </w:rPr>
        <w:t xml:space="preserve"> муниципального района Большеглушицкий Самарской области:</w:t>
      </w:r>
    </w:p>
    <w:p w:rsidR="003B1656" w:rsidRPr="00554066" w:rsidRDefault="003B1656" w:rsidP="003B1656">
      <w:pPr>
        <w:shd w:val="clear" w:color="auto" w:fill="FFFFFF"/>
        <w:tabs>
          <w:tab w:val="left" w:pos="-142"/>
        </w:tabs>
        <w:spacing w:after="0" w:line="120" w:lineRule="atLeast"/>
        <w:jc w:val="both"/>
        <w:rPr>
          <w:rFonts w:ascii="Times New Roman" w:hAnsi="Times New Roman" w:cs="Times New Roman"/>
          <w:sz w:val="24"/>
          <w:szCs w:val="24"/>
        </w:rPr>
      </w:pPr>
      <w:r w:rsidRPr="00554066">
        <w:rPr>
          <w:rFonts w:ascii="Times New Roman" w:hAnsi="Times New Roman" w:cs="Times New Roman"/>
          <w:sz w:val="24"/>
          <w:szCs w:val="24"/>
        </w:rPr>
        <w:t xml:space="preserve">-   Решение  Собрания представителей  сельского  поселения  Большая  </w:t>
      </w:r>
      <w:r w:rsidRPr="00554066">
        <w:rPr>
          <w:rFonts w:ascii="Times New Roman" w:hAnsi="Times New Roman" w:cs="Times New Roman"/>
          <w:color w:val="000000"/>
          <w:sz w:val="24"/>
          <w:szCs w:val="24"/>
        </w:rPr>
        <w:t>Дергуновка</w:t>
      </w:r>
      <w:r w:rsidRPr="00554066">
        <w:rPr>
          <w:rFonts w:ascii="Times New Roman" w:hAnsi="Times New Roman" w:cs="Times New Roman"/>
          <w:sz w:val="24"/>
          <w:szCs w:val="24"/>
        </w:rPr>
        <w:t xml:space="preserve">  муниципального  района  Большеглушицкий Самарской  области  </w:t>
      </w:r>
      <w:r w:rsidRPr="00554066">
        <w:rPr>
          <w:rFonts w:ascii="Times New Roman" w:hAnsi="Times New Roman" w:cs="Times New Roman"/>
          <w:b/>
          <w:sz w:val="24"/>
          <w:szCs w:val="24"/>
        </w:rPr>
        <w:t xml:space="preserve">  </w:t>
      </w:r>
      <w:r w:rsidRPr="00554066">
        <w:rPr>
          <w:rFonts w:ascii="Times New Roman" w:hAnsi="Times New Roman" w:cs="Times New Roman"/>
          <w:sz w:val="24"/>
          <w:szCs w:val="24"/>
        </w:rPr>
        <w:t xml:space="preserve">от   30 декабря    2016 года № 68 «Об утверждении  Правил  благоустройства и озеленения на территории  сельского поселения </w:t>
      </w:r>
      <w:r w:rsidRPr="00554066">
        <w:rPr>
          <w:rFonts w:ascii="Times New Roman" w:hAnsi="Times New Roman" w:cs="Times New Roman"/>
          <w:color w:val="000000"/>
          <w:sz w:val="24"/>
          <w:szCs w:val="24"/>
        </w:rPr>
        <w:t xml:space="preserve">Большая Дергуновка </w:t>
      </w:r>
      <w:r w:rsidRPr="00554066">
        <w:rPr>
          <w:rFonts w:ascii="Times New Roman" w:hAnsi="Times New Roman" w:cs="Times New Roman"/>
          <w:sz w:val="24"/>
          <w:szCs w:val="24"/>
        </w:rPr>
        <w:t>муниципального района Большеглушицкий Самарской области».</w:t>
      </w:r>
    </w:p>
    <w:p w:rsidR="003B1656" w:rsidRPr="00554066" w:rsidRDefault="003B1656" w:rsidP="003B1656">
      <w:pPr>
        <w:shd w:val="clear" w:color="auto" w:fill="FFFFFF"/>
        <w:tabs>
          <w:tab w:val="left" w:pos="-142"/>
        </w:tabs>
        <w:spacing w:after="0" w:line="120" w:lineRule="atLeast"/>
        <w:jc w:val="both"/>
        <w:rPr>
          <w:rFonts w:ascii="Times New Roman" w:hAnsi="Times New Roman" w:cs="Times New Roman"/>
          <w:sz w:val="24"/>
          <w:szCs w:val="24"/>
        </w:rPr>
      </w:pPr>
      <w:r w:rsidRPr="00554066">
        <w:rPr>
          <w:rFonts w:ascii="Times New Roman" w:hAnsi="Times New Roman" w:cs="Times New Roman"/>
          <w:sz w:val="24"/>
          <w:szCs w:val="24"/>
        </w:rPr>
        <w:t xml:space="preserve">   3. Опубликовать   настоящее    Решение в  газете «Большедергуновские Вести» и разместить на официальном сайте</w:t>
      </w:r>
      <w:r w:rsidRPr="00554066">
        <w:rPr>
          <w:sz w:val="24"/>
          <w:szCs w:val="24"/>
        </w:rPr>
        <w:t xml:space="preserve"> </w:t>
      </w:r>
      <w:r w:rsidRPr="00554066">
        <w:rPr>
          <w:rFonts w:ascii="Times New Roman" w:hAnsi="Times New Roman" w:cs="Times New Roman"/>
          <w:sz w:val="24"/>
          <w:szCs w:val="24"/>
        </w:rPr>
        <w:t>администрации муниципального района Большеглушицкий Самарской области в сети Интернет.</w:t>
      </w:r>
    </w:p>
    <w:p w:rsidR="003B1656" w:rsidRPr="00554066" w:rsidRDefault="003B1656" w:rsidP="003B1656">
      <w:pPr>
        <w:shd w:val="clear" w:color="auto" w:fill="FFFFFF"/>
        <w:tabs>
          <w:tab w:val="left" w:pos="-142"/>
        </w:tabs>
        <w:spacing w:after="0" w:line="120" w:lineRule="atLeast"/>
        <w:jc w:val="both"/>
        <w:rPr>
          <w:rFonts w:ascii="Times New Roman" w:hAnsi="Times New Roman" w:cs="Times New Roman"/>
          <w:sz w:val="24"/>
          <w:szCs w:val="24"/>
        </w:rPr>
      </w:pPr>
      <w:r w:rsidRPr="00554066">
        <w:rPr>
          <w:rFonts w:ascii="Times New Roman" w:hAnsi="Times New Roman" w:cs="Times New Roman"/>
          <w:sz w:val="24"/>
          <w:szCs w:val="24"/>
        </w:rPr>
        <w:t xml:space="preserve">     4. Настоящее Решение вступает в силу после его   официального   опубликования.</w:t>
      </w:r>
    </w:p>
    <w:p w:rsidR="003B1656" w:rsidRPr="00954E3E" w:rsidRDefault="003B1656" w:rsidP="00954E3E">
      <w:pPr>
        <w:tabs>
          <w:tab w:val="left" w:pos="1200"/>
        </w:tabs>
        <w:spacing w:after="0" w:line="120" w:lineRule="atLeast"/>
        <w:rPr>
          <w:rFonts w:ascii="Times New Roman" w:hAnsi="Times New Roman" w:cs="Times New Roman"/>
          <w:color w:val="000000"/>
          <w:sz w:val="24"/>
          <w:szCs w:val="24"/>
        </w:rPr>
      </w:pPr>
      <w:r w:rsidRPr="00554066">
        <w:rPr>
          <w:rFonts w:ascii="Times New Roman" w:hAnsi="Times New Roman" w:cs="Times New Roman"/>
          <w:color w:val="000000"/>
          <w:sz w:val="24"/>
          <w:szCs w:val="24"/>
        </w:rPr>
        <w:t>Глава сельского посе</w:t>
      </w:r>
      <w:r w:rsidR="00954E3E">
        <w:rPr>
          <w:rFonts w:ascii="Times New Roman" w:hAnsi="Times New Roman" w:cs="Times New Roman"/>
          <w:color w:val="000000"/>
          <w:sz w:val="24"/>
          <w:szCs w:val="24"/>
        </w:rPr>
        <w:t xml:space="preserve">ления Большая Дергуновка   </w:t>
      </w:r>
      <w:r w:rsidRPr="00554066">
        <w:rPr>
          <w:rFonts w:ascii="Times New Roman" w:hAnsi="Times New Roman" w:cs="Times New Roman"/>
          <w:color w:val="000000"/>
          <w:sz w:val="24"/>
          <w:szCs w:val="24"/>
        </w:rPr>
        <w:t xml:space="preserve">муниципального района </w:t>
      </w:r>
      <w:r w:rsidR="006A34AF" w:rsidRPr="00554066">
        <w:rPr>
          <w:rFonts w:ascii="Times New Roman" w:hAnsi="Times New Roman" w:cs="Times New Roman"/>
          <w:color w:val="000000"/>
          <w:sz w:val="24"/>
          <w:szCs w:val="24"/>
        </w:rPr>
        <w:fldChar w:fldCharType="begin"/>
      </w:r>
      <w:r w:rsidRPr="00554066">
        <w:rPr>
          <w:rFonts w:ascii="Times New Roman" w:hAnsi="Times New Roman" w:cs="Times New Roman"/>
          <w:color w:val="000000"/>
          <w:sz w:val="24"/>
          <w:szCs w:val="24"/>
        </w:rPr>
        <w:instrText xml:space="preserve"> MERGEFIELD "Название_района" </w:instrText>
      </w:r>
      <w:r w:rsidR="006A34AF" w:rsidRPr="00554066">
        <w:rPr>
          <w:rFonts w:ascii="Times New Roman" w:hAnsi="Times New Roman" w:cs="Times New Roman"/>
          <w:color w:val="000000"/>
          <w:sz w:val="24"/>
          <w:szCs w:val="24"/>
        </w:rPr>
        <w:fldChar w:fldCharType="separate"/>
      </w:r>
      <w:r w:rsidRPr="00554066">
        <w:rPr>
          <w:rFonts w:ascii="Times New Roman" w:hAnsi="Times New Roman" w:cs="Times New Roman"/>
          <w:noProof/>
          <w:color w:val="000000"/>
          <w:sz w:val="24"/>
          <w:szCs w:val="24"/>
        </w:rPr>
        <w:t>Большеглушицкий</w:t>
      </w:r>
      <w:r w:rsidR="006A34AF" w:rsidRPr="00554066">
        <w:rPr>
          <w:rFonts w:ascii="Times New Roman" w:hAnsi="Times New Roman" w:cs="Times New Roman"/>
          <w:color w:val="000000"/>
          <w:sz w:val="24"/>
          <w:szCs w:val="24"/>
        </w:rPr>
        <w:fldChar w:fldCharType="end"/>
      </w:r>
    </w:p>
    <w:p w:rsidR="003B1656" w:rsidRDefault="003B1656" w:rsidP="003B1656">
      <w:pPr>
        <w:spacing w:after="0" w:line="120" w:lineRule="atLeast"/>
        <w:outlineLvl w:val="0"/>
        <w:rPr>
          <w:rFonts w:ascii="Times New Roman" w:hAnsi="Times New Roman" w:cs="Times New Roman"/>
          <w:color w:val="000000"/>
          <w:sz w:val="24"/>
          <w:szCs w:val="24"/>
        </w:rPr>
      </w:pPr>
      <w:r w:rsidRPr="00554066">
        <w:rPr>
          <w:rFonts w:ascii="Times New Roman" w:hAnsi="Times New Roman" w:cs="Times New Roman"/>
          <w:color w:val="000000"/>
          <w:sz w:val="24"/>
          <w:szCs w:val="24"/>
        </w:rPr>
        <w:t xml:space="preserve">Самарской области                      </w:t>
      </w:r>
      <w:r w:rsidRPr="00554066">
        <w:rPr>
          <w:rFonts w:ascii="Times New Roman" w:hAnsi="Times New Roman" w:cs="Times New Roman"/>
          <w:color w:val="000000"/>
          <w:sz w:val="24"/>
          <w:szCs w:val="24"/>
        </w:rPr>
        <w:tab/>
      </w:r>
      <w:r w:rsidRPr="00554066">
        <w:rPr>
          <w:rFonts w:ascii="Times New Roman" w:hAnsi="Times New Roman" w:cs="Times New Roman"/>
          <w:color w:val="000000"/>
          <w:sz w:val="24"/>
          <w:szCs w:val="24"/>
        </w:rPr>
        <w:tab/>
      </w:r>
      <w:r w:rsidRPr="00554066">
        <w:rPr>
          <w:rFonts w:ascii="Times New Roman" w:hAnsi="Times New Roman" w:cs="Times New Roman"/>
          <w:color w:val="000000"/>
          <w:sz w:val="24"/>
          <w:szCs w:val="24"/>
        </w:rPr>
        <w:tab/>
        <w:t xml:space="preserve">                               В.И.Дыхно</w:t>
      </w:r>
      <w:r w:rsidRPr="00554066">
        <w:rPr>
          <w:rFonts w:ascii="Times New Roman" w:hAnsi="Times New Roman" w:cs="Times New Roman"/>
          <w:color w:val="000000"/>
          <w:sz w:val="24"/>
          <w:szCs w:val="24"/>
        </w:rPr>
        <w:tab/>
      </w:r>
      <w:r w:rsidRPr="00554066">
        <w:rPr>
          <w:rFonts w:ascii="Times New Roman" w:hAnsi="Times New Roman" w:cs="Times New Roman"/>
          <w:color w:val="000000"/>
          <w:sz w:val="24"/>
          <w:szCs w:val="24"/>
        </w:rPr>
        <w:tab/>
        <w:t xml:space="preserve">                       </w:t>
      </w:r>
    </w:p>
    <w:p w:rsidR="003B1656" w:rsidRPr="00554066" w:rsidRDefault="003B1656" w:rsidP="003B1656">
      <w:pPr>
        <w:spacing w:after="0" w:line="120" w:lineRule="atLeast"/>
        <w:outlineLvl w:val="0"/>
        <w:rPr>
          <w:rFonts w:ascii="Times New Roman" w:hAnsi="Times New Roman" w:cs="Times New Roman"/>
          <w:color w:val="000000"/>
          <w:sz w:val="24"/>
          <w:szCs w:val="24"/>
        </w:rPr>
      </w:pPr>
      <w:r w:rsidRPr="00554066">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3B1656" w:rsidRPr="00954E3E" w:rsidRDefault="003B1656" w:rsidP="003B1656">
      <w:pPr>
        <w:spacing w:after="0" w:line="120" w:lineRule="atLeast"/>
        <w:outlineLvl w:val="0"/>
        <w:rPr>
          <w:rFonts w:ascii="Times New Roman" w:hAnsi="Times New Roman" w:cs="Times New Roman"/>
          <w:color w:val="000000"/>
          <w:sz w:val="24"/>
          <w:szCs w:val="24"/>
        </w:rPr>
      </w:pPr>
      <w:r w:rsidRPr="00554066">
        <w:rPr>
          <w:rFonts w:ascii="Times New Roman" w:hAnsi="Times New Roman" w:cs="Times New Roman"/>
          <w:color w:val="000000"/>
          <w:sz w:val="24"/>
          <w:szCs w:val="24"/>
        </w:rPr>
        <w:t>муници</w:t>
      </w:r>
      <w:r w:rsidR="00954E3E">
        <w:rPr>
          <w:rFonts w:ascii="Times New Roman" w:hAnsi="Times New Roman" w:cs="Times New Roman"/>
          <w:color w:val="000000"/>
          <w:sz w:val="24"/>
          <w:szCs w:val="24"/>
        </w:rPr>
        <w:t xml:space="preserve">пального района Большеглушицкий </w:t>
      </w:r>
      <w:r w:rsidRPr="00554066">
        <w:rPr>
          <w:rFonts w:ascii="Times New Roman" w:hAnsi="Times New Roman" w:cs="Times New Roman"/>
          <w:color w:val="000000"/>
          <w:sz w:val="24"/>
          <w:szCs w:val="24"/>
        </w:rPr>
        <w:t>Самарск</w:t>
      </w:r>
      <w:r w:rsidR="00954E3E">
        <w:rPr>
          <w:rFonts w:ascii="Times New Roman" w:hAnsi="Times New Roman" w:cs="Times New Roman"/>
          <w:color w:val="000000"/>
          <w:sz w:val="24"/>
          <w:szCs w:val="24"/>
        </w:rPr>
        <w:t xml:space="preserve">ой области               </w:t>
      </w:r>
      <w:r w:rsidRPr="00554066">
        <w:rPr>
          <w:rFonts w:ascii="Times New Roman" w:hAnsi="Times New Roman" w:cs="Times New Roman"/>
          <w:color w:val="000000"/>
          <w:sz w:val="24"/>
          <w:szCs w:val="24"/>
        </w:rPr>
        <w:t xml:space="preserve">А.В.Чечин         </w:t>
      </w:r>
      <w:r w:rsidRPr="00554066">
        <w:rPr>
          <w:rFonts w:ascii="Times New Roman" w:hAnsi="Times New Roman" w:cs="Times New Roman"/>
          <w:color w:val="000000"/>
          <w:sz w:val="24"/>
          <w:szCs w:val="24"/>
        </w:rPr>
        <w:tab/>
        <w:t xml:space="preserve">      </w:t>
      </w:r>
    </w:p>
    <w:p w:rsidR="003B1656" w:rsidRPr="00554066" w:rsidRDefault="003B1656" w:rsidP="00954E3E">
      <w:pPr>
        <w:spacing w:after="0" w:line="120" w:lineRule="atLeast"/>
        <w:jc w:val="right"/>
        <w:rPr>
          <w:rFonts w:ascii="Times New Roman" w:hAnsi="Times New Roman" w:cs="Times New Roman"/>
          <w:sz w:val="24"/>
          <w:szCs w:val="24"/>
        </w:rPr>
      </w:pPr>
      <w:r w:rsidRPr="00554066">
        <w:rPr>
          <w:rFonts w:ascii="Times New Roman" w:hAnsi="Times New Roman" w:cs="Times New Roman"/>
          <w:sz w:val="24"/>
          <w:szCs w:val="24"/>
        </w:rPr>
        <w:t xml:space="preserve">Приложение </w:t>
      </w:r>
    </w:p>
    <w:p w:rsidR="003B1656" w:rsidRPr="00554066" w:rsidRDefault="003B1656" w:rsidP="003B1656">
      <w:pPr>
        <w:spacing w:after="0" w:line="120" w:lineRule="atLeast"/>
        <w:jc w:val="right"/>
        <w:rPr>
          <w:rFonts w:ascii="Times New Roman" w:hAnsi="Times New Roman" w:cs="Times New Roman"/>
          <w:sz w:val="24"/>
          <w:szCs w:val="24"/>
        </w:rPr>
      </w:pPr>
      <w:r w:rsidRPr="00554066">
        <w:rPr>
          <w:rFonts w:ascii="Times New Roman" w:hAnsi="Times New Roman" w:cs="Times New Roman"/>
          <w:sz w:val="24"/>
          <w:szCs w:val="24"/>
        </w:rPr>
        <w:t>к Решению Собрания представителей сельского поселения Большая Дергуновка</w:t>
      </w:r>
    </w:p>
    <w:p w:rsidR="003B1656" w:rsidRPr="00554066" w:rsidRDefault="003B1656" w:rsidP="003B1656">
      <w:pPr>
        <w:spacing w:after="0" w:line="120" w:lineRule="atLeast"/>
        <w:jc w:val="right"/>
        <w:rPr>
          <w:rFonts w:ascii="Times New Roman" w:hAnsi="Times New Roman" w:cs="Times New Roman"/>
          <w:sz w:val="24"/>
          <w:szCs w:val="24"/>
        </w:rPr>
      </w:pPr>
      <w:r w:rsidRPr="00554066">
        <w:rPr>
          <w:rFonts w:ascii="Times New Roman" w:hAnsi="Times New Roman" w:cs="Times New Roman"/>
          <w:sz w:val="24"/>
          <w:szCs w:val="24"/>
        </w:rPr>
        <w:t xml:space="preserve">муниципального района Большеглушицкий Самарской области </w:t>
      </w:r>
    </w:p>
    <w:p w:rsidR="003B1656" w:rsidRPr="00554066" w:rsidRDefault="003B1656" w:rsidP="003B1656">
      <w:pPr>
        <w:spacing w:after="0" w:line="120" w:lineRule="atLeast"/>
        <w:jc w:val="right"/>
        <w:rPr>
          <w:rFonts w:ascii="Times New Roman" w:hAnsi="Times New Roman" w:cs="Times New Roman"/>
          <w:sz w:val="24"/>
          <w:szCs w:val="24"/>
        </w:rPr>
      </w:pPr>
      <w:r w:rsidRPr="00554066">
        <w:rPr>
          <w:rFonts w:ascii="Times New Roman" w:hAnsi="Times New Roman" w:cs="Times New Roman"/>
          <w:sz w:val="24"/>
          <w:szCs w:val="24"/>
        </w:rPr>
        <w:t xml:space="preserve">от __________ 2017г.  № _____«Об утверждении Правил благоустройства </w:t>
      </w:r>
    </w:p>
    <w:p w:rsidR="003B1656" w:rsidRPr="00554066" w:rsidRDefault="003B1656" w:rsidP="003B1656">
      <w:pPr>
        <w:spacing w:after="0" w:line="120" w:lineRule="atLeast"/>
        <w:jc w:val="right"/>
        <w:rPr>
          <w:rFonts w:ascii="Times New Roman" w:hAnsi="Times New Roman" w:cs="Times New Roman"/>
          <w:sz w:val="24"/>
          <w:szCs w:val="24"/>
        </w:rPr>
      </w:pPr>
      <w:r w:rsidRPr="00554066">
        <w:rPr>
          <w:rFonts w:ascii="Times New Roman" w:hAnsi="Times New Roman" w:cs="Times New Roman"/>
          <w:sz w:val="24"/>
          <w:szCs w:val="24"/>
        </w:rPr>
        <w:t xml:space="preserve">территории сельского поселения Большая Дергуновка </w:t>
      </w:r>
    </w:p>
    <w:p w:rsidR="003B1656" w:rsidRPr="00954E3E" w:rsidRDefault="003B1656" w:rsidP="00954E3E">
      <w:pPr>
        <w:spacing w:after="0" w:line="120" w:lineRule="atLeast"/>
        <w:jc w:val="right"/>
        <w:rPr>
          <w:rFonts w:ascii="Times New Roman" w:hAnsi="Times New Roman" w:cs="Times New Roman"/>
          <w:sz w:val="24"/>
          <w:szCs w:val="24"/>
        </w:rPr>
      </w:pPr>
      <w:r w:rsidRPr="00554066">
        <w:rPr>
          <w:rFonts w:ascii="Times New Roman" w:hAnsi="Times New Roman" w:cs="Times New Roman"/>
          <w:sz w:val="24"/>
          <w:szCs w:val="24"/>
        </w:rPr>
        <w:t>муниципального района Большеглушицкий Самарской области»</w:t>
      </w:r>
    </w:p>
    <w:p w:rsidR="003B1656" w:rsidRPr="00554066" w:rsidRDefault="003B1656" w:rsidP="00954E3E">
      <w:pPr>
        <w:tabs>
          <w:tab w:val="left" w:pos="2580"/>
        </w:tabs>
        <w:spacing w:after="0" w:line="120" w:lineRule="atLeast"/>
        <w:jc w:val="center"/>
        <w:rPr>
          <w:rFonts w:ascii="Times New Roman" w:hAnsi="Times New Roman" w:cs="Times New Roman"/>
          <w:b/>
          <w:sz w:val="24"/>
          <w:szCs w:val="24"/>
        </w:rPr>
      </w:pPr>
      <w:r w:rsidRPr="00554066">
        <w:rPr>
          <w:rFonts w:ascii="Times New Roman" w:hAnsi="Times New Roman" w:cs="Times New Roman"/>
          <w:b/>
          <w:sz w:val="24"/>
          <w:szCs w:val="24"/>
        </w:rPr>
        <w:t>Правила</w:t>
      </w:r>
      <w:r w:rsidR="00954E3E">
        <w:rPr>
          <w:rFonts w:ascii="Times New Roman" w:hAnsi="Times New Roman" w:cs="Times New Roman"/>
          <w:b/>
          <w:sz w:val="24"/>
          <w:szCs w:val="24"/>
        </w:rPr>
        <w:t xml:space="preserve"> </w:t>
      </w:r>
      <w:r w:rsidRPr="00554066">
        <w:rPr>
          <w:rFonts w:ascii="Times New Roman" w:hAnsi="Times New Roman" w:cs="Times New Roman"/>
          <w:b/>
          <w:sz w:val="24"/>
          <w:szCs w:val="24"/>
        </w:rPr>
        <w:t xml:space="preserve">благоустройства территории </w:t>
      </w:r>
    </w:p>
    <w:p w:rsidR="003B1656" w:rsidRPr="00554066" w:rsidRDefault="003B1656" w:rsidP="00954E3E">
      <w:pPr>
        <w:tabs>
          <w:tab w:val="left" w:pos="1170"/>
          <w:tab w:val="left" w:pos="1950"/>
          <w:tab w:val="center" w:pos="4677"/>
        </w:tabs>
        <w:spacing w:after="0" w:line="120" w:lineRule="atLeast"/>
        <w:jc w:val="center"/>
        <w:rPr>
          <w:rFonts w:ascii="Times New Roman" w:hAnsi="Times New Roman" w:cs="Times New Roman"/>
          <w:b/>
          <w:sz w:val="24"/>
          <w:szCs w:val="24"/>
        </w:rPr>
      </w:pPr>
      <w:r w:rsidRPr="00554066">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w:t>
      </w:r>
    </w:p>
    <w:p w:rsidR="003B1656" w:rsidRPr="00554066" w:rsidRDefault="003B1656" w:rsidP="00954E3E">
      <w:pPr>
        <w:tabs>
          <w:tab w:val="left" w:pos="2535"/>
        </w:tabs>
        <w:spacing w:after="0" w:line="120" w:lineRule="atLeast"/>
        <w:ind w:left="2694"/>
        <w:rPr>
          <w:rFonts w:ascii="Times New Roman" w:hAnsi="Times New Roman" w:cs="Times New Roman"/>
          <w:b/>
          <w:sz w:val="24"/>
          <w:szCs w:val="24"/>
        </w:rPr>
      </w:pPr>
      <w:r w:rsidRPr="00554066">
        <w:rPr>
          <w:rFonts w:ascii="Times New Roman" w:hAnsi="Times New Roman" w:cs="Times New Roman"/>
          <w:b/>
          <w:sz w:val="24"/>
          <w:szCs w:val="24"/>
        </w:rPr>
        <w:t xml:space="preserve">           1.Общие положения.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1.1. </w:t>
      </w:r>
      <w:r w:rsidRPr="00554066">
        <w:rPr>
          <w:rFonts w:ascii="Times New Roman" w:hAnsi="Times New Roman" w:cs="Times New Roman"/>
          <w:b/>
          <w:sz w:val="24"/>
          <w:szCs w:val="24"/>
        </w:rPr>
        <w:t>Правила благоустройства территории сельского поселения  Большая Дергуновка муниципального района Большеглушицкий Самарской области</w:t>
      </w:r>
      <w:r w:rsidRPr="00554066">
        <w:rPr>
          <w:rFonts w:ascii="Times New Roman" w:hAnsi="Times New Roman" w:cs="Times New Roman"/>
          <w:sz w:val="24"/>
          <w:szCs w:val="24"/>
        </w:rPr>
        <w:t xml:space="preserve"> (далее по тексту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Большая Дергуновка муниципального района Большеглушицкий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 чистоты и порядка на отдельных территориях и объектах.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1.2. Требования, устанавливаемые настоящими Правилами, разработаны для всех юридических лиц, осуществляющих хозяйственную или иную деятельность на территории сельского поселения, независимо от форм собственности и ведомственной принадлежности, индивидуальных предпринимателей, должностных лиц и граждан.</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1.3.  В настоящих Правилах используются следующие основные </w:t>
      </w:r>
      <w:r w:rsidRPr="00554066">
        <w:rPr>
          <w:rFonts w:ascii="Times New Roman" w:hAnsi="Times New Roman" w:cs="Times New Roman"/>
          <w:b/>
          <w:sz w:val="24"/>
          <w:szCs w:val="24"/>
        </w:rPr>
        <w:t>термины и понятия</w:t>
      </w:r>
      <w:r w:rsidRPr="00554066">
        <w:rPr>
          <w:rFonts w:ascii="Times New Roman" w:hAnsi="Times New Roman" w:cs="Times New Roman"/>
          <w:sz w:val="24"/>
          <w:szCs w:val="24"/>
        </w:rPr>
        <w:t>:</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автомобильная дорога</w:t>
      </w:r>
      <w:r w:rsidRPr="00554066">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xml:space="preserve">- аварийно-опасные деревья </w:t>
      </w:r>
      <w:r w:rsidRPr="00554066">
        <w:rPr>
          <w:rFonts w:ascii="Times New Roman" w:hAnsi="Times New Roman" w:cs="Times New Roman"/>
          <w:sz w:val="24"/>
          <w:szCs w:val="24"/>
        </w:rPr>
        <w:t>-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 состоянию транспортных средств;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 </w:t>
      </w:r>
      <w:r w:rsidRPr="00554066">
        <w:rPr>
          <w:rFonts w:ascii="Times New Roman" w:hAnsi="Times New Roman" w:cs="Times New Roman"/>
          <w:b/>
          <w:sz w:val="24"/>
          <w:szCs w:val="24"/>
        </w:rPr>
        <w:t>благоустройство</w:t>
      </w:r>
      <w:r w:rsidRPr="00554066">
        <w:rPr>
          <w:rFonts w:ascii="Times New Roman" w:hAnsi="Times New Roman" w:cs="Times New Roman"/>
          <w:sz w:val="24"/>
          <w:szCs w:val="24"/>
        </w:rPr>
        <w:t xml:space="preserve"> – деятельность, направленная на создание благоприятных, здоровых и культурных условий жизни и досуга населения;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бордюрный пандус</w:t>
      </w:r>
      <w:r w:rsidRPr="00554066">
        <w:rPr>
          <w:rFonts w:ascii="Times New Roman" w:hAnsi="Times New Roman" w:cs="Times New Roman"/>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xml:space="preserve">- бытовые отходы: твердые коммунальные отходы (далее - ТКО) </w:t>
      </w:r>
      <w:r w:rsidRPr="00554066">
        <w:rPr>
          <w:rFonts w:ascii="Times New Roman" w:hAnsi="Times New Roman" w:cs="Times New Roman"/>
          <w:sz w:val="24"/>
          <w:szCs w:val="24"/>
        </w:rPr>
        <w:t xml:space="preserve">- бытовые отходы потребления, образующиеся в результате жизнедеятельности населения (приготовление пищи, упаковка товаров, работа на приусадебном участке и т.п.) и крупногабаритный мусор (далее - </w:t>
      </w:r>
      <w:r w:rsidRPr="00554066">
        <w:rPr>
          <w:rFonts w:ascii="Times New Roman" w:hAnsi="Times New Roman" w:cs="Times New Roman"/>
          <w:sz w:val="24"/>
          <w:szCs w:val="24"/>
        </w:rPr>
        <w:lastRenderedPageBreak/>
        <w:t>КГМ) - отходы потребления и хозяйственной деятельности (бытовая техника; мебель; изделия, утратившие свои потребительские свойства);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владелец животного</w:t>
      </w:r>
      <w:r w:rsidRPr="00554066">
        <w:rPr>
          <w:rFonts w:ascii="Times New Roman" w:hAnsi="Times New Roman" w:cs="Times New Roman"/>
          <w:sz w:val="24"/>
          <w:szCs w:val="24"/>
        </w:rPr>
        <w:t xml:space="preserve"> - собственник животного, физическое лицо, индивидуальный предприниматель или юридическое лицо, на содержании у которого находится животное по поручению его собственника;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вред окружающей среде</w:t>
      </w:r>
      <w:r w:rsidRPr="00554066">
        <w:rPr>
          <w:rFonts w:ascii="Times New Roman" w:hAnsi="Times New Roman" w:cs="Times New Roman"/>
          <w:sz w:val="24"/>
          <w:szCs w:val="24"/>
        </w:rP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выгул животных и птицы</w:t>
      </w:r>
      <w:r w:rsidRPr="00554066">
        <w:rPr>
          <w:rFonts w:ascii="Times New Roman" w:hAnsi="Times New Roman" w:cs="Times New Roman"/>
          <w:sz w:val="24"/>
          <w:szCs w:val="24"/>
        </w:rPr>
        <w:t xml:space="preserve"> - сопровождение животных и птицы до мест выпаса либо отдыха;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выпас животных и птицы</w:t>
      </w:r>
      <w:r w:rsidRPr="00554066">
        <w:rPr>
          <w:rFonts w:ascii="Times New Roman" w:hAnsi="Times New Roman" w:cs="Times New Roman"/>
          <w:sz w:val="24"/>
          <w:szCs w:val="24"/>
        </w:rPr>
        <w:t xml:space="preserve"> - кормление животных и птицы в естественных условиях;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вывоз ТКО (КГМ)</w:t>
      </w:r>
      <w:r w:rsidRPr="00554066">
        <w:rPr>
          <w:rFonts w:ascii="Times New Roman" w:hAnsi="Times New Roman" w:cs="Times New Roman"/>
          <w:sz w:val="24"/>
          <w:szCs w:val="24"/>
        </w:rPr>
        <w:t xml:space="preserve"> - выгрузка ТБО (далее - КГМ) из бункеров-накопителей в специализированный транспорт, зачистка контейнерных площадок и подъездов к ним, прилегающей территории от просыпавшегося мусора и транспортировка их с мест сбора на мусоросортировочную станцию или объект утилизации (полигон), вывоз твердых коммунальных отходов по планово-регулярной системе сбора и вывоза специализированным транспортом (мусоровозами) на объект утилизации (далее - полигон ТКО);</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газон</w:t>
      </w:r>
      <w:r w:rsidRPr="00554066">
        <w:rPr>
          <w:rFonts w:ascii="Times New Roman" w:hAnsi="Times New Roman" w:cs="Times New Roman"/>
          <w:sz w:val="24"/>
          <w:szCs w:val="24"/>
        </w:rPr>
        <w:t xml:space="preserve"> - травяной покров, создаваемый посевом семян специально подобранных трав на открытых участках озелененной территории и (или) участок, занятый преимущественно естественно произрастающей растительностью (дерновой покров);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действительная восстановительная стоимость зеленых насаждений</w:t>
      </w:r>
      <w:r w:rsidRPr="00554066">
        <w:rPr>
          <w:rFonts w:ascii="Times New Roman" w:hAnsi="Times New Roman" w:cs="Times New Roman"/>
          <w:sz w:val="24"/>
          <w:szCs w:val="24"/>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1 условное дерево, кустарник, единицу площади, погонный метр и (или) другую удельную единицу;</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 </w:t>
      </w:r>
      <w:r w:rsidRPr="00554066">
        <w:rPr>
          <w:rFonts w:ascii="Times New Roman" w:hAnsi="Times New Roman" w:cs="Times New Roman"/>
          <w:b/>
          <w:sz w:val="24"/>
          <w:szCs w:val="24"/>
        </w:rPr>
        <w:t xml:space="preserve">домовладелец </w:t>
      </w:r>
      <w:r w:rsidRPr="00554066">
        <w:rPr>
          <w:rFonts w:ascii="Times New Roman" w:hAnsi="Times New Roman" w:cs="Times New Roman"/>
          <w:sz w:val="24"/>
          <w:szCs w:val="24"/>
        </w:rPr>
        <w:t>– физическое (юридическое) лицо, владеющее жилым помещением на праве собственности, по договору аренды, найма или на иных основаниях, предусмотренных законодательством Российской Федерации;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загрязнение окружающей среды</w:t>
      </w:r>
      <w:r w:rsidRPr="00554066">
        <w:rPr>
          <w:rFonts w:ascii="Times New Roman" w:hAnsi="Times New Roman" w:cs="Times New Roman"/>
          <w:sz w:val="24"/>
          <w:szCs w:val="24"/>
        </w:rPr>
        <w:t xml:space="preserve"> -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загрязняющее вещество</w:t>
      </w:r>
      <w:r w:rsidRPr="00554066">
        <w:rPr>
          <w:rFonts w:ascii="Times New Roman" w:hAnsi="Times New Roman" w:cs="Times New Roman"/>
          <w:sz w:val="24"/>
          <w:szCs w:val="24"/>
        </w:rPr>
        <w:t xml:space="preserve"> -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оказывает негативное воздействие на окружающую среду;</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защитные дорожные сооружения</w:t>
      </w:r>
      <w:r w:rsidRPr="00554066">
        <w:rPr>
          <w:rFonts w:ascii="Times New Roman" w:hAnsi="Times New Roman" w:cs="Times New Roman"/>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 </w:t>
      </w:r>
      <w:r w:rsidRPr="00554066">
        <w:rPr>
          <w:rFonts w:ascii="Times New Roman" w:hAnsi="Times New Roman" w:cs="Times New Roman"/>
          <w:b/>
          <w:sz w:val="24"/>
          <w:szCs w:val="24"/>
        </w:rPr>
        <w:t>зеленые насаждения</w:t>
      </w:r>
      <w:r w:rsidRPr="00554066">
        <w:rPr>
          <w:rFonts w:ascii="Times New Roman" w:hAnsi="Times New Roman" w:cs="Times New Roman"/>
          <w:sz w:val="24"/>
          <w:szCs w:val="24"/>
        </w:rPr>
        <w:t xml:space="preserve"> – деревья и  кустарники естественного и искусственного происхождения (за исключением деревьев, кустарников в лесах, в лесных питомниках, на плантациях), газоны, цветники, выполняющие архитектурно-планировочные и санитарно-гигиенические функции;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зимнее содержание автомобильной дороги</w:t>
      </w:r>
      <w:r w:rsidRPr="00554066">
        <w:rPr>
          <w:rFonts w:ascii="Times New Roman" w:hAnsi="Times New Roman" w:cs="Times New Roman"/>
          <w:sz w:val="24"/>
          <w:szCs w:val="24"/>
        </w:rPr>
        <w:t xml:space="preserve">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использование природных ресурсов</w:t>
      </w:r>
      <w:r w:rsidRPr="00554066">
        <w:rPr>
          <w:rFonts w:ascii="Times New Roman" w:hAnsi="Times New Roman" w:cs="Times New Roman"/>
          <w:sz w:val="24"/>
          <w:szCs w:val="24"/>
        </w:rPr>
        <w:t xml:space="preserve">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капитальный ремонт</w:t>
      </w:r>
      <w:r w:rsidRPr="00554066">
        <w:rPr>
          <w:rFonts w:ascii="Times New Roman" w:hAnsi="Times New Roman" w:cs="Times New Roman"/>
          <w:sz w:val="24"/>
          <w:szCs w:val="24"/>
        </w:rPr>
        <w:t xml:space="preserve"> - ремонт строений, зданий, сооружений и иных объектов,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lastRenderedPageBreak/>
        <w:t>- контейнерная площадка</w:t>
      </w:r>
      <w:r w:rsidRPr="00554066">
        <w:rPr>
          <w:rFonts w:ascii="Times New Roman" w:hAnsi="Times New Roman" w:cs="Times New Roman"/>
          <w:sz w:val="24"/>
          <w:szCs w:val="24"/>
        </w:rPr>
        <w:t xml:space="preserve"> - специально оборудованная площадка для сбора и временного хранения ТКО и КГМ с установкой необходимого количества накопителей под ТКО и КГМ;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крупногабаритные отходы (далее - КГО)</w:t>
      </w:r>
      <w:r w:rsidRPr="00554066">
        <w:rPr>
          <w:rFonts w:ascii="Times New Roman" w:hAnsi="Times New Roman" w:cs="Times New Roman"/>
          <w:sz w:val="24"/>
          <w:szCs w:val="24"/>
        </w:rPr>
        <w:t xml:space="preserve"> - отходы производства и потребления, являющиеся предметами, утратившими свои потребительские свойства (мебель, бытовая техника и другие крупные предметы);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мелкие животные</w:t>
      </w:r>
      <w:r w:rsidRPr="00554066">
        <w:rPr>
          <w:rFonts w:ascii="Times New Roman" w:hAnsi="Times New Roman" w:cs="Times New Roman"/>
          <w:sz w:val="24"/>
          <w:szCs w:val="24"/>
        </w:rPr>
        <w:t xml:space="preserve"> - кролики, нутрии, пушные звери и другое;</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мусор</w:t>
      </w:r>
      <w:r w:rsidRPr="00554066">
        <w:rPr>
          <w:rFonts w:ascii="Times New Roman" w:hAnsi="Times New Roman" w:cs="Times New Roman"/>
          <w:sz w:val="24"/>
          <w:szCs w:val="24"/>
        </w:rPr>
        <w:t xml:space="preserve"> - мелкие неоднородные сухие или влажные отходы;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накопление отходов</w:t>
      </w:r>
      <w:r w:rsidRPr="00554066">
        <w:rPr>
          <w:rFonts w:ascii="Times New Roman" w:hAnsi="Times New Roman" w:cs="Times New Roman"/>
          <w:sz w:val="24"/>
          <w:szCs w:val="24"/>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несанкционированные места размещения отходов</w:t>
      </w:r>
      <w:r w:rsidRPr="00554066">
        <w:rPr>
          <w:rFonts w:ascii="Times New Roman" w:hAnsi="Times New Roman" w:cs="Times New Roman"/>
          <w:sz w:val="24"/>
          <w:szCs w:val="24"/>
        </w:rPr>
        <w:t xml:space="preserve"> </w:t>
      </w:r>
      <w:r w:rsidRPr="00554066">
        <w:rPr>
          <w:rFonts w:ascii="Times New Roman" w:hAnsi="Times New Roman" w:cs="Times New Roman"/>
          <w:b/>
          <w:sz w:val="24"/>
          <w:szCs w:val="24"/>
        </w:rPr>
        <w:t>(свалка мусора)</w:t>
      </w:r>
      <w:r w:rsidRPr="00554066">
        <w:rPr>
          <w:rFonts w:ascii="Times New Roman" w:hAnsi="Times New Roman" w:cs="Times New Roman"/>
          <w:sz w:val="24"/>
          <w:szCs w:val="24"/>
        </w:rPr>
        <w:t xml:space="preserve"> - территории, используемые, но не предназначенные для размещения на них отходов;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объекты размещения отходов</w:t>
      </w:r>
      <w:r w:rsidRPr="00554066">
        <w:rPr>
          <w:rFonts w:ascii="Times New Roman" w:hAnsi="Times New Roman" w:cs="Times New Roman"/>
          <w:sz w:val="24"/>
          <w:szCs w:val="24"/>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обращение с отходами</w:t>
      </w:r>
      <w:r w:rsidRPr="00554066">
        <w:rPr>
          <w:rFonts w:ascii="Times New Roman" w:hAnsi="Times New Roman" w:cs="Times New Roman"/>
          <w:sz w:val="24"/>
          <w:szCs w:val="24"/>
        </w:rPr>
        <w:t xml:space="preserve"> - деятельность по сбору, накоплению, транспортированию, обработке, утилизации, обезвреживанию, размещению отходов;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отходы от использования товаров</w:t>
      </w:r>
      <w:r w:rsidRPr="00554066">
        <w:rPr>
          <w:rFonts w:ascii="Times New Roman" w:hAnsi="Times New Roman" w:cs="Times New Roman"/>
          <w:sz w:val="24"/>
          <w:szCs w:val="24"/>
        </w:rPr>
        <w:t xml:space="preserve">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отходы производства и потребления</w:t>
      </w:r>
      <w:r w:rsidRPr="00554066">
        <w:rPr>
          <w:rFonts w:ascii="Times New Roman" w:hAnsi="Times New Roman" w:cs="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озеленение</w:t>
      </w:r>
      <w:r w:rsidRPr="00554066">
        <w:rPr>
          <w:rFonts w:ascii="Times New Roman" w:hAnsi="Times New Roman" w:cs="Times New Roman"/>
          <w:sz w:val="24"/>
          <w:szCs w:val="24"/>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объекты для размещения рекламы и иной информации</w:t>
      </w:r>
      <w:r w:rsidRPr="00554066">
        <w:rPr>
          <w:rFonts w:ascii="Times New Roman" w:hAnsi="Times New Roman" w:cs="Times New Roman"/>
          <w:sz w:val="24"/>
          <w:szCs w:val="24"/>
        </w:rPr>
        <w:t xml:space="preserve"> -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объекты некапитального характера</w:t>
      </w:r>
      <w:r w:rsidRPr="00554066">
        <w:rPr>
          <w:rFonts w:ascii="Times New Roman" w:hAnsi="Times New Roman" w:cs="Times New Roman"/>
          <w:sz w:val="24"/>
          <w:szCs w:val="24"/>
        </w:rPr>
        <w:t xml:space="preserve"> - временные постройки, киоски, иные объекты, для возведения которых не требуется получения разрешения на строительство в соответствии с законодательством о градостроительной деятельности;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малые архитектурные формы</w:t>
      </w:r>
      <w:r w:rsidRPr="00554066">
        <w:rPr>
          <w:rFonts w:ascii="Times New Roman" w:hAnsi="Times New Roman" w:cs="Times New Roman"/>
          <w:sz w:val="24"/>
          <w:szCs w:val="24"/>
        </w:rPr>
        <w:t xml:space="preserve"> - беседки, теневые навесы, цветочницы, скамьи, урны, фонтаны, оборудование детских, спортивных и спортивно-игровых площадок, ограды, телефонные будки (навесы);</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 </w:t>
      </w:r>
      <w:r w:rsidRPr="00554066">
        <w:rPr>
          <w:rFonts w:ascii="Times New Roman" w:hAnsi="Times New Roman" w:cs="Times New Roman"/>
          <w:b/>
          <w:sz w:val="24"/>
          <w:szCs w:val="24"/>
        </w:rPr>
        <w:t>место временного хранения отходов</w:t>
      </w:r>
      <w:r w:rsidRPr="00554066">
        <w:rPr>
          <w:rFonts w:ascii="Times New Roman" w:hAnsi="Times New Roman" w:cs="Times New Roman"/>
          <w:sz w:val="24"/>
          <w:szCs w:val="24"/>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прилегающая территория</w:t>
      </w:r>
      <w:r w:rsidRPr="00554066">
        <w:rPr>
          <w:rFonts w:ascii="Times New Roman" w:hAnsi="Times New Roman" w:cs="Times New Roman"/>
          <w:sz w:val="24"/>
          <w:szCs w:val="24"/>
        </w:rPr>
        <w:t xml:space="preserve"> – территория, непосредственно примыкающая к границам здания, сооружения, ограждения строительной площадки, объектам торговли, рекламы и иным объектам физических и юридических лиц независимо от их организационно-правовых форм, индивидуальных предпринимателей принадлежащим им на праве собственности или ином вещном праве;</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 </w:t>
      </w:r>
      <w:r w:rsidRPr="00554066">
        <w:rPr>
          <w:rFonts w:ascii="Times New Roman" w:hAnsi="Times New Roman" w:cs="Times New Roman"/>
          <w:b/>
          <w:sz w:val="24"/>
          <w:szCs w:val="24"/>
        </w:rPr>
        <w:t>производитель отходов</w:t>
      </w:r>
      <w:r w:rsidRPr="00554066">
        <w:rPr>
          <w:rFonts w:ascii="Times New Roman" w:hAnsi="Times New Roman" w:cs="Times New Roman"/>
          <w:sz w:val="24"/>
          <w:szCs w:val="24"/>
        </w:rPr>
        <w:t xml:space="preserve"> – физическое или юридическое лицо, независимо от его организационно-правовой формы, индивидуальный предприниматель образующие отходы в результате жизненной и производственной деятельности человека;</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 </w:t>
      </w:r>
      <w:r w:rsidRPr="00554066">
        <w:rPr>
          <w:rFonts w:ascii="Times New Roman" w:hAnsi="Times New Roman" w:cs="Times New Roman"/>
          <w:b/>
          <w:sz w:val="24"/>
          <w:szCs w:val="24"/>
        </w:rPr>
        <w:t>палисадник</w:t>
      </w:r>
      <w:r w:rsidRPr="00554066">
        <w:rPr>
          <w:rFonts w:ascii="Times New Roman" w:hAnsi="Times New Roman" w:cs="Times New Roman"/>
          <w:sz w:val="24"/>
          <w:szCs w:val="24"/>
        </w:rPr>
        <w:t xml:space="preserve"> – земельный участок, предоставленный гражданам в собственность,  либо  земельный участок, расположенный на землях общего пользования вне границ земельного участка, предоставленного гражданам в  собственность, перед окнами жилого дома, </w:t>
      </w:r>
      <w:r w:rsidRPr="00554066">
        <w:rPr>
          <w:rFonts w:ascii="Times New Roman" w:hAnsi="Times New Roman" w:cs="Times New Roman"/>
          <w:sz w:val="24"/>
          <w:szCs w:val="24"/>
        </w:rPr>
        <w:lastRenderedPageBreak/>
        <w:t>примыкающий к границе домовладения и предназначенный для благоустройства территории и цветоводства;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подземные и наземные инженерные сети и коммуникации</w:t>
      </w:r>
      <w:r w:rsidRPr="00554066">
        <w:rPr>
          <w:rFonts w:ascii="Times New Roman" w:hAnsi="Times New Roman" w:cs="Times New Roman"/>
          <w:sz w:val="24"/>
          <w:szCs w:val="24"/>
        </w:rPr>
        <w:t xml:space="preserve"> -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произведения монументально-декоративного искусства</w:t>
      </w:r>
      <w:r w:rsidRPr="00554066">
        <w:rPr>
          <w:rFonts w:ascii="Times New Roman" w:hAnsi="Times New Roman" w:cs="Times New Roman"/>
          <w:sz w:val="24"/>
          <w:szCs w:val="24"/>
        </w:rPr>
        <w:t xml:space="preserve"> - декоративные бассейны, обелиски, памятные доски, скульптуры, стелы;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повреждение зеленых насаждений</w:t>
      </w:r>
      <w:r w:rsidRPr="00554066">
        <w:rPr>
          <w:rFonts w:ascii="Times New Roman" w:hAnsi="Times New Roman" w:cs="Times New Roman"/>
          <w:sz w:val="24"/>
          <w:szCs w:val="24"/>
        </w:rPr>
        <w:t xml:space="preserve"> - причинение вреда кроне, стволу, ветвям, древесно-кустарниковым растениям, их корневой системе, повреждение надземной части и корневой системы травянистых растений, являющееся причиной ухудшения их состояния, влекущее впоследствии прекращение роста насаждений и их гибель. Повреждением является механическое повреждение ветвей, нарушение целостности коры, загрязнение зеленых насаждений либо почвы вредными веществами, вытаптывание, наезд транспорта, поджог и иное причинение вреда;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придомовая территория</w:t>
      </w:r>
      <w:r w:rsidRPr="00554066">
        <w:rPr>
          <w:rFonts w:ascii="Times New Roman" w:hAnsi="Times New Roman" w:cs="Times New Roman"/>
          <w:sz w:val="24"/>
          <w:szCs w:val="24"/>
        </w:rPr>
        <w:t xml:space="preserve">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 Придомовая территория жилых домов (зданий, строений, сооружений) включает в себя территорию под жилым домом (зданием, строением,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 сооружения);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 </w:t>
      </w:r>
      <w:r w:rsidRPr="00554066">
        <w:rPr>
          <w:rFonts w:ascii="Times New Roman" w:hAnsi="Times New Roman" w:cs="Times New Roman"/>
          <w:b/>
          <w:bCs/>
          <w:sz w:val="24"/>
          <w:szCs w:val="24"/>
        </w:rPr>
        <w:t xml:space="preserve">реклама </w:t>
      </w:r>
      <w:r w:rsidRPr="00554066">
        <w:rPr>
          <w:rFonts w:ascii="Times New Roman" w:hAnsi="Times New Roman" w:cs="Times New Roman"/>
          <w:bCs/>
          <w:sz w:val="24"/>
          <w:szCs w:val="24"/>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B1656" w:rsidRPr="00554066" w:rsidRDefault="003B1656" w:rsidP="003B1656">
      <w:pPr>
        <w:spacing w:after="0" w:line="120" w:lineRule="atLeast"/>
        <w:ind w:firstLine="851"/>
        <w:jc w:val="both"/>
        <w:rPr>
          <w:rFonts w:ascii="Times New Roman" w:hAnsi="Times New Roman" w:cs="Times New Roman"/>
          <w:sz w:val="24"/>
          <w:szCs w:val="24"/>
        </w:rPr>
      </w:pP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содержание и уборка территории</w:t>
      </w:r>
      <w:r w:rsidRPr="00554066">
        <w:rPr>
          <w:rFonts w:ascii="Times New Roman" w:hAnsi="Times New Roman" w:cs="Times New Roman"/>
          <w:sz w:val="24"/>
          <w:szCs w:val="24"/>
        </w:rPr>
        <w:t xml:space="preserve"> –</w:t>
      </w:r>
      <w:r w:rsidRPr="00554066">
        <w:rPr>
          <w:rFonts w:ascii="Times New Roman" w:hAnsi="Times New Roman" w:cs="Times New Roman"/>
          <w:color w:val="FF0000"/>
          <w:sz w:val="24"/>
          <w:szCs w:val="24"/>
        </w:rPr>
        <w:t xml:space="preserve"> </w:t>
      </w:r>
      <w:r w:rsidRPr="00554066">
        <w:rPr>
          <w:rFonts w:ascii="Times New Roman" w:hAnsi="Times New Roman" w:cs="Times New Roman"/>
          <w:sz w:val="24"/>
          <w:szCs w:val="24"/>
        </w:rPr>
        <w:t xml:space="preserve"> виды деятельности, связанные со сбором, вывозом в специально отведенные для этого места отходов деятельности физических и юридических лиц, независимо от их организационно-правовых форм, индивидуальных предпринимателей,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сельскохозяйственные животные  и птицы</w:t>
      </w:r>
      <w:r w:rsidRPr="00554066">
        <w:rPr>
          <w:rFonts w:ascii="Times New Roman" w:hAnsi="Times New Roman" w:cs="Times New Roman"/>
          <w:sz w:val="24"/>
          <w:szCs w:val="24"/>
        </w:rPr>
        <w:t xml:space="preserve"> – сельскохозяйственные животные, птицы, прирученные и разводимые человеком для удовлетворения хозяйственных потребностей, содержащиеся гражданами, юридическими лицами, индивидуальными предпринимателями и принадлежащие им на праве собственности;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xml:space="preserve">- твердые коммунальные отходы (далее - ТКО) </w:t>
      </w:r>
      <w:r w:rsidRPr="00554066">
        <w:rPr>
          <w:rFonts w:ascii="Times New Roman" w:hAnsi="Times New Roman" w:cs="Times New Roman"/>
          <w:sz w:val="24"/>
          <w:szCs w:val="24"/>
        </w:rPr>
        <w:t>- мелкие бытовые отходы производства и потребления, образующиеся в результате жизнедеятельности населения;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текущий ремонт зданий и сооружений</w:t>
      </w:r>
      <w:r w:rsidRPr="00554066">
        <w:rPr>
          <w:rFonts w:ascii="Times New Roman" w:hAnsi="Times New Roman" w:cs="Times New Roman"/>
          <w:sz w:val="24"/>
          <w:szCs w:val="24"/>
        </w:rPr>
        <w:t xml:space="preserve">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территории общего пользования</w:t>
      </w:r>
      <w:r w:rsidRPr="00554066">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 </w:t>
      </w:r>
      <w:r w:rsidRPr="00554066">
        <w:rPr>
          <w:rFonts w:ascii="Times New Roman" w:hAnsi="Times New Roman" w:cs="Times New Roman"/>
          <w:b/>
          <w:bCs/>
          <w:sz w:val="24"/>
          <w:szCs w:val="24"/>
        </w:rPr>
        <w:t>транспортное средство</w:t>
      </w:r>
      <w:r w:rsidRPr="00554066">
        <w:rPr>
          <w:rFonts w:ascii="Times New Roman" w:hAnsi="Times New Roman" w:cs="Times New Roman"/>
          <w:bCs/>
          <w:sz w:val="24"/>
          <w:szCs w:val="24"/>
        </w:rPr>
        <w:t xml:space="preserve"> – устройство, предназначенное для перевозки по дорогам людей, грузов или оборудования, установленного на нем, за исключением велосипеда;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уборка закрепленных территорий</w:t>
      </w:r>
      <w:r w:rsidRPr="00554066">
        <w:rPr>
          <w:rFonts w:ascii="Times New Roman" w:hAnsi="Times New Roman" w:cs="Times New Roman"/>
          <w:sz w:val="24"/>
          <w:szCs w:val="24"/>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w:t>
      </w:r>
      <w:r w:rsidRPr="00554066">
        <w:rPr>
          <w:rFonts w:ascii="Times New Roman" w:hAnsi="Times New Roman" w:cs="Times New Roman"/>
          <w:sz w:val="24"/>
          <w:szCs w:val="24"/>
        </w:rPr>
        <w:lastRenderedPageBreak/>
        <w:t>направленные на обеспечение экологического и санитарно-эпидемиологического благополучия населения;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уничтожение зеленых насаждений</w:t>
      </w:r>
      <w:r w:rsidRPr="00554066">
        <w:rPr>
          <w:rFonts w:ascii="Times New Roman" w:hAnsi="Times New Roman" w:cs="Times New Roman"/>
          <w:sz w:val="24"/>
          <w:szCs w:val="24"/>
        </w:rPr>
        <w:t xml:space="preserve">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вырубка (спиливание) деревьев;</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фасады зданий, строений и сооружений</w:t>
      </w:r>
      <w:r w:rsidRPr="00554066">
        <w:rPr>
          <w:rFonts w:ascii="Times New Roman" w:hAnsi="Times New Roman" w:cs="Times New Roman"/>
          <w:sz w:val="24"/>
          <w:szCs w:val="24"/>
        </w:rPr>
        <w:t xml:space="preserve"> – все наружные  стороны с центральных, главных, магистральных улиц  и  дворовых территорий;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 элементы обустройства автомобильных дорог</w:t>
      </w:r>
      <w:r w:rsidRPr="00554066">
        <w:rPr>
          <w:rFonts w:ascii="Times New Roman" w:hAnsi="Times New Roman" w:cs="Times New Roman"/>
          <w:sz w:val="24"/>
          <w:szCs w:val="24"/>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транспортных средств и другие сооружения, предназначенные для обеспечения дорожного движения.</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b/>
          <w:sz w:val="24"/>
          <w:szCs w:val="24"/>
        </w:rPr>
        <w:t>Границы прилегающих территорий</w:t>
      </w:r>
      <w:r w:rsidRPr="00554066">
        <w:rPr>
          <w:rFonts w:ascii="Times New Roman" w:hAnsi="Times New Roman" w:cs="Times New Roman"/>
          <w:sz w:val="24"/>
          <w:szCs w:val="24"/>
        </w:rPr>
        <w:t xml:space="preserve">,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r w:rsidRPr="00554066">
        <w:rPr>
          <w:rFonts w:ascii="Times New Roman" w:hAnsi="Times New Roman" w:cs="Times New Roman"/>
          <w:b/>
          <w:sz w:val="24"/>
          <w:szCs w:val="24"/>
        </w:rPr>
        <w:t>определяются</w:t>
      </w:r>
      <w:r w:rsidRPr="00554066">
        <w:rPr>
          <w:rFonts w:ascii="Times New Roman" w:hAnsi="Times New Roman" w:cs="Times New Roman"/>
          <w:sz w:val="24"/>
          <w:szCs w:val="24"/>
        </w:rPr>
        <w:t>:</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 на улицах с двухсторонней застройкой: по длине занимаемого участка, по ширине – на 10 метров от границы участка;</w:t>
      </w:r>
    </w:p>
    <w:p w:rsidR="003B1656" w:rsidRPr="00554066" w:rsidRDefault="003B1656" w:rsidP="003B1656">
      <w:pPr>
        <w:tabs>
          <w:tab w:val="left" w:pos="2535"/>
        </w:tabs>
        <w:spacing w:after="0" w:line="120" w:lineRule="atLeast"/>
        <w:ind w:firstLine="851"/>
        <w:jc w:val="both"/>
        <w:rPr>
          <w:rFonts w:ascii="Times New Roman" w:hAnsi="Times New Roman" w:cs="Times New Roman"/>
          <w:b/>
          <w:i/>
          <w:sz w:val="24"/>
          <w:szCs w:val="24"/>
          <w:u w:val="single"/>
        </w:rPr>
      </w:pPr>
      <w:r w:rsidRPr="00554066">
        <w:rPr>
          <w:rFonts w:ascii="Times New Roman" w:hAnsi="Times New Roman" w:cs="Times New Roman"/>
          <w:sz w:val="24"/>
          <w:szCs w:val="24"/>
        </w:rPr>
        <w:t>2) на улицах с односторонней застройкой: по длине занимаемого участка, по ширине – на 10 метров от границы участка;</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 при многоквартирных домах – на ширину 10 м. по периметру земельного участка, занятого многоквартирным домом;</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на ширину 15 м. от оси дороги;</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5) на строительных площадках – территория не менее </w:t>
      </w:r>
      <w:smartTag w:uri="urn:schemas-microsoft-com:office:smarttags" w:element="metricconverter">
        <w:smartTagPr>
          <w:attr w:name="ProductID" w:val="15 метров"/>
        </w:smartTagPr>
        <w:r w:rsidRPr="00554066">
          <w:rPr>
            <w:rFonts w:ascii="Times New Roman" w:hAnsi="Times New Roman" w:cs="Times New Roman"/>
            <w:sz w:val="24"/>
            <w:szCs w:val="24"/>
          </w:rPr>
          <w:t>15 метров</w:t>
        </w:r>
      </w:smartTag>
      <w:r w:rsidRPr="00554066">
        <w:rPr>
          <w:rFonts w:ascii="Times New Roman" w:hAnsi="Times New Roman" w:cs="Times New Roman"/>
          <w:sz w:val="24"/>
          <w:szCs w:val="24"/>
        </w:rPr>
        <w:t xml:space="preserve"> от ограждения стройки по всему периметру;</w:t>
      </w:r>
    </w:p>
    <w:p w:rsidR="003B1656" w:rsidRPr="00554066" w:rsidRDefault="003B1656" w:rsidP="003B1656">
      <w:pPr>
        <w:tabs>
          <w:tab w:val="left" w:pos="2535"/>
        </w:tabs>
        <w:spacing w:after="0" w:line="120" w:lineRule="atLeast"/>
        <w:ind w:firstLine="851"/>
        <w:rPr>
          <w:rFonts w:ascii="Times New Roman" w:hAnsi="Times New Roman" w:cs="Times New Roman"/>
          <w:sz w:val="24"/>
          <w:szCs w:val="24"/>
        </w:rPr>
      </w:pPr>
      <w:r w:rsidRPr="00554066">
        <w:rPr>
          <w:rFonts w:ascii="Times New Roman" w:hAnsi="Times New Roman" w:cs="Times New Roman"/>
          <w:sz w:val="24"/>
          <w:szCs w:val="24"/>
        </w:rPr>
        <w:t>6) для некапитальных, капитальных отдельно стоящих объектов торговли, общественного питания и бытового обслуживания населения – в радиусе не менее 20 метров.</w:t>
      </w:r>
    </w:p>
    <w:p w:rsidR="003B1656" w:rsidRPr="00554066" w:rsidRDefault="003B1656" w:rsidP="003B1656">
      <w:pPr>
        <w:widowControl w:val="0"/>
        <w:autoSpaceDE w:val="0"/>
        <w:autoSpaceDN w:val="0"/>
        <w:adjustRightInd w:val="0"/>
        <w:spacing w:after="0" w:line="120" w:lineRule="atLeast"/>
        <w:jc w:val="both"/>
        <w:rPr>
          <w:rFonts w:ascii="Times New Roman" w:hAnsi="Times New Roman" w:cs="Times New Roman"/>
          <w:b/>
          <w:sz w:val="24"/>
          <w:szCs w:val="24"/>
        </w:rPr>
      </w:pPr>
      <w:r w:rsidRPr="00554066">
        <w:rPr>
          <w:rFonts w:ascii="Times New Roman" w:hAnsi="Times New Roman" w:cs="Times New Roman"/>
          <w:b/>
          <w:sz w:val="24"/>
          <w:szCs w:val="24"/>
        </w:rPr>
        <w:t xml:space="preserve">                        2.Организация содержания и уборки  территорий сельского поселения.</w:t>
      </w:r>
    </w:p>
    <w:p w:rsidR="003B1656" w:rsidRPr="00554066" w:rsidRDefault="003B1656" w:rsidP="003B1656">
      <w:pPr>
        <w:spacing w:after="0" w:line="120" w:lineRule="atLeast"/>
        <w:ind w:firstLine="851"/>
        <w:rPr>
          <w:rFonts w:ascii="Times New Roman" w:hAnsi="Times New Roman" w:cs="Times New Roman"/>
          <w:sz w:val="24"/>
          <w:szCs w:val="24"/>
        </w:rPr>
      </w:pPr>
      <w:r w:rsidRPr="00554066">
        <w:rPr>
          <w:rFonts w:ascii="Times New Roman" w:hAnsi="Times New Roman" w:cs="Times New Roman"/>
          <w:sz w:val="24"/>
          <w:szCs w:val="24"/>
        </w:rPr>
        <w:t>2.1.Общие требования к организации содержания и благоустройства территорий сельского поселения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2.1.2.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земельных участков и прилегающих или закрепленных территорий,  в соответствии с действующим законодательством и настоящими Правилами.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2.1.4. Для индивидуальных жилых домов и сооружений прилегающая территория определяется как участок в границах землеотвода, прилегающая уличная территория по периметру от границ земельного участка шириной 5 метров. При наличии в этой зоне дороги или тротуара - до проезжей части дороги или тротуара.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2.1.5. Юридические  лица, независимо от их организационно-правовых форм, индивидуальные предприниматели в целях исполнения настоящих  Правил обязаны: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издать правовой акт, определяющий ответственных за организацию и выполнение настоящих Правил, предусматривающих порядок уборки и содержания прилегающей территории и объектов благоустройства;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2.1.6.  Физические лица и юридические лица, независимо от их организационно-правовых форм, индивидуальные предприниматели обязаны обеспечить (при необходимости заключить </w:t>
      </w:r>
      <w:r w:rsidRPr="00554066">
        <w:rPr>
          <w:rFonts w:ascii="Times New Roman" w:hAnsi="Times New Roman" w:cs="Times New Roman"/>
          <w:sz w:val="24"/>
          <w:szCs w:val="24"/>
        </w:rPr>
        <w:lastRenderedPageBreak/>
        <w:t>договоры  со специализированными предприятиями или организациями) сбор, вывоз и утилизацию отходов производства и потребления, бытовых отходов и отходов от использования товаров.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2.1.7. Работы по благоустройству,  содержанию и уборке закрепленных территорий в порядке, определенном настоящими Правилами, осуществляют:</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 на прилегающих территориях многоквартирных домов не менее 5 метров - собственники помещений в многоквартирном доме либо лицо, ими уполномоченное;</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 на земельных участках, находящихся в собственности, аренде, ином вещном праве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специализированные организации, осуществляющие сбор и вывоз отходов и мусора;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6)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7)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8) на автомобильных дорогах с элементами обустройства, площадях, улицах и проездах сельской  дорожной сети, а также мостах, путепроводах, эстакадах и тоннелях - специализированные организации, осуществляющие содержание и уборку дорог в сельском поселении;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9)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10) на посадочных площадках остановок общественного транспорта: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в павильонах которых вмонтированы или располагаются рекламные конструкции - рекламораспространители;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с отдельно стоящими и сопряженными с павильоном объектами потребительского рынка - владельцы указанных объектов;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в остальных случаях - специализированные организации, осуществляющие содержание и уборку дорог;</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11)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12)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13) на территориях, прилегающих к автомобильным стоянкам, - собственники, владельцы данных объектов;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14) на прилегающих территориях, въездах и выездах с АЗС, АЗГС - владельцы указанных объектов;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15) на территориях, прилегающих к трансформаторным и распределительным подстанциям, газораспределительным сетям высокого и низкого давления, другим инженерным </w:t>
      </w:r>
      <w:r w:rsidRPr="00554066">
        <w:rPr>
          <w:rFonts w:ascii="Times New Roman" w:hAnsi="Times New Roman" w:cs="Times New Roman"/>
          <w:sz w:val="24"/>
          <w:szCs w:val="24"/>
        </w:rPr>
        <w:lastRenderedPageBreak/>
        <w:t>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16) на территориях, прилегающих к отдельно стоящим объектам для размещения рекламы и иной информации, - владельцы рекламных конструкций.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17) на иных территориях -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2.1.8. Каждой промышленной организации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2.1.9. На территории сельского поселения запрещается накапливать и размещать отходы, мусор, спиленные ветви деревьев и кустарников, деревья, кустарники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обеспечить уборку данных территорий в соответствии с пунктом 2.1.7 настоящих Правил. </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2.1.10. Сбор и вывоз отходов и мусора осуществляется по контейнерной или бестарной системе в порядке, установленном действующим законодательством.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2.1.11.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2.1.12.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Вывоз строительного мусора, образовавшегося во время ремонта, производится силами лиц, осуществляющих ремонт, в специально отведенные для этого места.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Запрещается складирование строительного мусора в места временного хранения отходов.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2.1.13. Для сбора отходов производства и потребления физическим и юридическим лицам, а также индивидуальным предпринимателям,  организовать места временного хранения отходов, осуществлять его уборку и техническое обслуживание. Размещение места временного хранения отходов согласовывается с администрацией сельского поселения.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2.1.14.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 малогабаритные (малые) контейнеры (не менее 0,5 куб.м.) и (или) урны. Ответственными за установку урн являются предприятия, организации, учебные учреждения – около своих зданий, как правило, у входа и выхода: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торгующие организации – у входа и выхода из торговых помещений, у палаток, ларьков, павильонов и т.д.;</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администрации рынков – у входа, выхода с территории рынка и через каждые 25 метров по территории рынка;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автозаправочные станции, пункты придорожного сервиса, авторемонтные мастерские,  у входа выхода в административные здания и ремонтные боксы;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жилые многоквартирные дома и сооружения транспорта – вокзалы;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на остановках общественного транспорта.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2.1.15.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не реже одного раза в месяц промываться и дезинфицироваться.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2.1.16. Во всех случаях следует предусматривать расстановку, не мешающую передвижению пешеходов, проезду инвалидных и детских колясок.</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lastRenderedPageBreak/>
        <w:t>2.1.17.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2.1. настоящих Правил.</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2.1.18. Для сбора бытовых отходов, отходов производства и потребления предприятиями торговли и общественного питания применять следующие контейнеры:</w:t>
      </w:r>
    </w:p>
    <w:p w:rsidR="003B1656" w:rsidRPr="00554066" w:rsidRDefault="003B1656" w:rsidP="003B1656">
      <w:pPr>
        <w:tabs>
          <w:tab w:val="left" w:pos="253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объемом  от  0,5 куб.м. до 1 куб.м.,  при занимаемых, указанными предприятиями,  помещений от 30 кв.м. до 60 кв.м.;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объемом 7 куб.м., при занимаемых, указанными предприятиями, помещений от 60 кв.м.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2.1.19.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2.1.20.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Организация работы по очистке и уборке территории рынка и прилегающих к ним территорий возлагается на администрации рынков в соответствии с действующими санитарными нормами и правилами.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2.1.21. Эксплуатация и содержание в надлежащем санитарно-техническом состоянии водоразборных колонок (колодцев), в том числе их очистка от мусора, льда, снега,</w:t>
      </w:r>
      <w:r w:rsidRPr="00554066">
        <w:rPr>
          <w:rFonts w:ascii="Times New Roman" w:hAnsi="Times New Roman" w:cs="Times New Roman"/>
          <w:color w:val="FF0000"/>
          <w:sz w:val="24"/>
          <w:szCs w:val="24"/>
        </w:rPr>
        <w:t xml:space="preserve"> </w:t>
      </w:r>
      <w:r w:rsidRPr="00554066">
        <w:rPr>
          <w:rFonts w:ascii="Times New Roman" w:hAnsi="Times New Roman" w:cs="Times New Roman"/>
          <w:sz w:val="24"/>
          <w:szCs w:val="24"/>
        </w:rPr>
        <w:t>а также обеспечение безопасных подходов к ним возлагаются на организации, эксплуатирующие данные объекты.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2.1.22. Организации, выполняющие работы по озеленению территории сельского</w:t>
      </w:r>
      <w:r w:rsidRPr="00554066">
        <w:rPr>
          <w:rFonts w:ascii="Times New Roman" w:hAnsi="Times New Roman" w:cs="Times New Roman"/>
          <w:color w:val="FF0000"/>
          <w:sz w:val="24"/>
          <w:szCs w:val="24"/>
        </w:rPr>
        <w:t xml:space="preserve"> </w:t>
      </w:r>
      <w:r w:rsidRPr="00554066">
        <w:rPr>
          <w:rFonts w:ascii="Times New Roman" w:hAnsi="Times New Roman" w:cs="Times New Roman"/>
          <w:sz w:val="24"/>
          <w:szCs w:val="24"/>
        </w:rPr>
        <w:t>поселения, осуществляют содержание и уборку скверов и прилегающих к ним проездов и газонов по договору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2.1.23. Содержание и уборка садов, скверов, зеленых насаждений, находящихся в собственности организаций, домовладельцев и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сельского поселения.</w:t>
      </w:r>
    </w:p>
    <w:p w:rsidR="003B1656" w:rsidRPr="00554066" w:rsidRDefault="003B1656" w:rsidP="003B1656">
      <w:pPr>
        <w:spacing w:after="0" w:line="120" w:lineRule="atLeast"/>
        <w:ind w:firstLine="851"/>
        <w:jc w:val="both"/>
        <w:rPr>
          <w:rFonts w:ascii="Times New Roman" w:hAnsi="Times New Roman" w:cs="Times New Roman"/>
          <w:color w:val="FF0000"/>
          <w:sz w:val="24"/>
          <w:szCs w:val="24"/>
        </w:rPr>
      </w:pPr>
      <w:r w:rsidRPr="00554066">
        <w:rPr>
          <w:rFonts w:ascii="Times New Roman" w:hAnsi="Times New Roman" w:cs="Times New Roman"/>
          <w:sz w:val="24"/>
          <w:szCs w:val="24"/>
        </w:rPr>
        <w:t>2.1.24. Уборка мостов, пешеходных переходов, прилегающих к ним территорий, производятся организациями, обслуживающими данные объекты</w:t>
      </w:r>
      <w:r w:rsidRPr="00554066">
        <w:rPr>
          <w:rFonts w:ascii="Times New Roman" w:hAnsi="Times New Roman" w:cs="Times New Roman"/>
          <w:color w:val="FF0000"/>
          <w:sz w:val="24"/>
          <w:szCs w:val="24"/>
        </w:rPr>
        <w:t>.</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2.1.25.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Запрещаются устройство наливных помоек, разлив помоев и нечистот за территорией домов и улиц, вынос мусора на уличные проезды.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2.1.26. Собственники помещений обеспечивают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2.1.27.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2.1.7. настоящих Правил.</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2.1.28. Слив любых видов вод на </w:t>
      </w:r>
      <w:r w:rsidRPr="00554066">
        <w:rPr>
          <w:rFonts w:ascii="Times New Roman" w:hAnsi="Times New Roman" w:cs="Times New Roman"/>
          <w:color w:val="000000"/>
          <w:sz w:val="24"/>
          <w:szCs w:val="24"/>
        </w:rPr>
        <w:t>тротуары,</w:t>
      </w:r>
      <w:r w:rsidRPr="00554066">
        <w:rPr>
          <w:rFonts w:ascii="Times New Roman" w:hAnsi="Times New Roman" w:cs="Times New Roman"/>
          <w:sz w:val="24"/>
          <w:szCs w:val="24"/>
        </w:rPr>
        <w:t xml:space="preserve"> газоны, проезжую часть дороги не допускается.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2.1.29. Вывоз ТБО осуществляется с территорий систематически, по мере накопления, но не реже одного раза в неделю, а в периоды года с температурой выше 14 градусов – не реже одного раза в три дня.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2.1.30.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lastRenderedPageBreak/>
        <w:t xml:space="preserve">2.1.31.  Уборка и очистка территорий, отведенных для размещения и эксплуатации линий электропередач, телекоммуникационных сетей, </w:t>
      </w:r>
      <w:r w:rsidRPr="00554066">
        <w:rPr>
          <w:rFonts w:ascii="Times New Roman" w:hAnsi="Times New Roman" w:cs="Times New Roman"/>
          <w:color w:val="000000"/>
          <w:sz w:val="24"/>
          <w:szCs w:val="24"/>
        </w:rPr>
        <w:t>газовых, водопроводных и тепловых сетей</w:t>
      </w:r>
      <w:r w:rsidRPr="00554066">
        <w:rPr>
          <w:rFonts w:ascii="Times New Roman" w:hAnsi="Times New Roman" w:cs="Times New Roman"/>
          <w:sz w:val="24"/>
          <w:szCs w:val="24"/>
        </w:rPr>
        <w:t>, осуществляются организациями, эксплуатирующими указанные сети и линии электропередач.</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2.1.32. Складирование нечистот на проезжую часть улиц, </w:t>
      </w:r>
      <w:r w:rsidRPr="00554066">
        <w:rPr>
          <w:rFonts w:ascii="Times New Roman" w:hAnsi="Times New Roman" w:cs="Times New Roman"/>
          <w:color w:val="000000"/>
          <w:sz w:val="24"/>
          <w:szCs w:val="24"/>
        </w:rPr>
        <w:t>тротуары</w:t>
      </w:r>
      <w:r w:rsidRPr="00554066">
        <w:rPr>
          <w:rFonts w:ascii="Times New Roman" w:hAnsi="Times New Roman" w:cs="Times New Roman"/>
          <w:sz w:val="24"/>
          <w:szCs w:val="24"/>
        </w:rPr>
        <w:t xml:space="preserve"> и газоны запрещается.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2.1.33. Сбор брошенных на улицах предметов, создающих помехи дорожному движению, возлагается на организации, обслуживающие данные объекты.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2.1.34. Профилактическое обследование коллекторов дождевой канализации и их очистка производятся специализированной организацией, у которой эти сооружения находятся во владении.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Во избежание засорения сети дождевой канализации запрещается сброс смета и бытового мусора в дождеприемные колодцы.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2.1.35.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2.1.36.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2.1.37. Вывоз скола асфальта при проведении дорожно-ремонтных работ производится организациями, проводящими работы: с улиц сельского поселения - незамедлительно (в ходе работ), с внутриквартальных территорий - в течение суток с момента его образования.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2.1.38. Спиленные деревья вывозятся физическими и юридическими лицами, индивидуальными предпринимателями, производящими работы по удалению сухостойных, аварийных, потерявших декоративную ценность деревьев и обрезке ветвей в кронах с проезжей части дорог и обочин в течение суток с момента окончания указанных работ. На других территориях не более трех рабочих дней.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газораспределительных и тепловых сетей производится организациями, эксплуатирующими эти сети.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2.1.39. Запрещается: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хранение и сброс отходов производства и потребления (в том числе коммунальных отходов, металлических конструкций, строительного материала,  строительного и иного мусора) за пределами специально отведенных и оборудованных для этих целей территорий;</w:t>
      </w:r>
    </w:p>
    <w:p w:rsidR="003B1656" w:rsidRPr="00554066" w:rsidRDefault="003B1656" w:rsidP="003B1656">
      <w:pPr>
        <w:tabs>
          <w:tab w:val="left" w:pos="2340"/>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 складирование  и хранение движимого имущества (прицепов для перевозки пчелиных ульев, автомобильных прицепов, автомобилей без государственных регистрационных знаков, автомобилей,  находящихся в аварийном состоянии, а также разукомплектованных автомобилей и  после дорожно-транспортных происшествий) за пределами границ и ограждений земельных участков, находящихся в собственности, владении, пользовании без специального разрешения администрации сельского поселения.</w:t>
      </w:r>
    </w:p>
    <w:p w:rsidR="003B1656" w:rsidRPr="00554066" w:rsidRDefault="003B1656" w:rsidP="003B1656">
      <w:pPr>
        <w:tabs>
          <w:tab w:val="left" w:pos="2340"/>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  сжигание отходов и мусора на территории общего пользования;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 на территории общего пользования складирование  сена, соломы, а также иных видов кормов для сельскохозяйственных животных;</w:t>
      </w:r>
    </w:p>
    <w:p w:rsidR="003B1656" w:rsidRPr="00554066" w:rsidRDefault="003B1656" w:rsidP="003B1656">
      <w:pPr>
        <w:tabs>
          <w:tab w:val="left" w:pos="2340"/>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5) загрязнение  территории  общего пользования отходами жизнедеятельности сельскохозяйственных животных (крупный рогатый скот, мелкий рогатый скот, свиньи, лошади) и птиц;</w:t>
      </w:r>
    </w:p>
    <w:p w:rsidR="003B1656" w:rsidRPr="00554066" w:rsidRDefault="003B1656" w:rsidP="003B1656">
      <w:pPr>
        <w:tabs>
          <w:tab w:val="left" w:pos="2340"/>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6) на территории общего пользования выливание  помоев, в места,  не предназначенные  для этих целей;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 7) выброс мусора или иных предметов из окон жилых и нежилых помещений;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8) 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противопроездных устройств, блоков, механических блокираторов, расположенных на территориях общего пользования;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lastRenderedPageBreak/>
        <w:t>9) выброс мусора или иных предметов из транспортных средств во время их стоянки, остановки или движения на территориях общего пользования;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10) размещение транспортных средств на территориях общего пользования, препятствующее механизированной уборке и вывозу мусора, отходов производства и потребления;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11) стоянка транспортных средств на детских и спортивных площадках, пляжах, газонах, на территориях общего пользования в границах населенного пункта, занятых деревьями, кустарниками, а также проезд транспортных средств через указанные территории;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12) расклеивание объявлений, рекламы, печатной продукции в не установленных органами местного самоуправления местах;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13) сжигание мусора, ТКО, КГО, захоронение в земле и выбрасывание на территории общего пользования отходов производства и потребления на территории сельского поселения, то есть на территории предприятий и организаций, придомовых территорий и территорий общего пользования, за исключением сжигания листвы и отходов растительного происхождения на частных территориях с соблюдением требований пожарной безопасности, кроме периодов введения особого противопожарного режима;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14) подвоз груза волоком;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15) сбрасывание при погрузочно-разгрузочных работах на асфальтированных улицах рельсов, бревен, железных балок, труб, кирпича, других тяжелых предметов и складирование их;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16) перегон по улицам населенных пунктов, имеющим твердое покрытие, машин на гусеничном ходу;</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17) движение и стоянка транспортных средств на пешеходных дорожках, тротуарах;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18) парковка и стоянка большегрузного транспорта (грузоподъемность свыше 4,5 т) на территориях, прилегающих к жилым домам и приусадебным земельным участкам, во дворах многоквартирных жилых домов, а также технических средств, в том числе прицепы и полуприцепы;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19) нахождение физических лиц на территории стадионов, газонов, при наличии запрещающих табличек «Вход воспрещен».</w:t>
      </w:r>
    </w:p>
    <w:p w:rsidR="003B1656" w:rsidRPr="00554066" w:rsidRDefault="003B1656" w:rsidP="003B1656">
      <w:pPr>
        <w:spacing w:after="0" w:line="120" w:lineRule="atLeast"/>
        <w:jc w:val="both"/>
        <w:rPr>
          <w:rFonts w:ascii="Times New Roman" w:hAnsi="Times New Roman" w:cs="Times New Roman"/>
          <w:sz w:val="24"/>
          <w:szCs w:val="24"/>
        </w:rPr>
      </w:pPr>
    </w:p>
    <w:p w:rsidR="003B1656" w:rsidRPr="00554066" w:rsidRDefault="003B1656" w:rsidP="003B1656">
      <w:pPr>
        <w:tabs>
          <w:tab w:val="left" w:pos="2340"/>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2.2. Уборка территории сельского поселения в летний период</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2.2.1.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Период летней уборки устанавливается с 16 апреля по 31 октября.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В случае изменения погодных условий сроки начала и окончания летней уборки корректируются.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2.2.2. Подметание дорожных покрытий с последующим сбором смета для утилизации, осевых и резервных полос, лотковых зон улиц и проездов осуществляется с предварительным увлажнением дорожных покрытий с последующим сбором смета для утилизации в дневное время с 8 часов до 22 часов.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2.2.3. Во время листопада организации, ответственные за уборку закрепленных территорий, производят сгребание и вывоз опавшей листвы с газонов вдоль улиц и магистралей, дворовых территорий.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2.2.4.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2.2.5. Двухметровые прилотковые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подметальных машин.</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2.2.6.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2.2.7. Обочины дорог должны быть очищены от КГО и другого мусора.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lastRenderedPageBreak/>
        <w:t>2.2.8. В полосе отвода дорог, имеющих поперечный профиль шоссейных дорог, высота травяного покрова не должна превышать 15 сантиметров. Не допускается засорение полосы различным мусором.</w:t>
      </w:r>
    </w:p>
    <w:p w:rsidR="003B1656" w:rsidRPr="00554066" w:rsidRDefault="003B1656" w:rsidP="003B1656">
      <w:pPr>
        <w:tabs>
          <w:tab w:val="left" w:pos="2340"/>
        </w:tabs>
        <w:spacing w:after="0" w:line="120" w:lineRule="atLeast"/>
        <w:jc w:val="center"/>
        <w:rPr>
          <w:rFonts w:ascii="Times New Roman" w:hAnsi="Times New Roman" w:cs="Times New Roman"/>
          <w:sz w:val="24"/>
          <w:szCs w:val="24"/>
        </w:rPr>
      </w:pPr>
      <w:r w:rsidRPr="00554066">
        <w:rPr>
          <w:rFonts w:ascii="Times New Roman" w:hAnsi="Times New Roman" w:cs="Times New Roman"/>
          <w:sz w:val="24"/>
          <w:szCs w:val="24"/>
        </w:rPr>
        <w:t>2.3. Уборка территории сельского поселения в зимний период</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2.3.1. Уборка проезжей части улиц и проездов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противогололедные материалы, а также в соответствии с действующими ГОСТами и СНиПами.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2.3.2. Период зимней уборки устанавливается с 1 ноября по 15 апреля. В случае изменения погодных условий (снег, мороз) сроки начала и окончания зимней уборки корректируются.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2.3.3. Мероприятия по подготовке уборочной техники к работе в зимний период проводятся до 15 октября.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Специализированные организации в соответствии с заключенными муниципальными контрактами (договорами) в установленные сроки должны обеспечить завоз, заготовку и складирование необходимого количества противогололедных материалов.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2.3.4.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2.3.5.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2.3.6.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2.3.7. Запрещается: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 выдвижение или перемещение на проезжую часть дорог,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 использование жидкого хлористого кальция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2.3.8. Зимняя уборка улиц и магистралей при обильных снегопадах включает первоочередные мероприятия и операции второй очереди.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К первоочередным мероприятиям зимней уборки относятся: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обработка проезжей части дорог противогололедными материалами;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сгребание, подметание и вывоз снега;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формирование снежного вала для последующего вывоза;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К операциям второй очереди относятся: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удаление снега (вывоз);</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зачистка дорожных лотков после удаления снега;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скалывание льда и удаление снежно-ледяных образований.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2.3.9. Технологическая операция обработки проезжей части дорог противогололедными материалами производится по следующим правилам: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 обработка проезжей части дорог населенного пункта противогололедными материалами должна начинаться сразу с началом снегопада;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3)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w:t>
      </w:r>
      <w:r w:rsidRPr="00554066">
        <w:rPr>
          <w:rFonts w:ascii="Times New Roman" w:hAnsi="Times New Roman" w:cs="Times New Roman"/>
          <w:sz w:val="24"/>
          <w:szCs w:val="24"/>
        </w:rPr>
        <w:lastRenderedPageBreak/>
        <w:t>спуски и подъемы, мосты, эстакады, тормозные площадки на перекрестках улиц и остановках общественного транспорта, площади вокзалов и т.д.;</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 по окончании обработки наиболее опасных для движения транспорта мест необходимо приступить к обработке проезжей части противогололедными материалами. Данная операция начинается от бортового камня и (или) обочины первой полосы движения транспорта, по которой проходят маршруты движения общественного пассажирского транспорта;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5) обработка противогололедными материалами всей территории, закрепленной за специализированной организацией, осуществляющей содержание и уборку дорог в пределах территории населенного пункта, должна быть проведена в соответствии с действующими ГОСТами;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6) лед на тротуарах и проезжей части дорог, образовавшийся в результате аварий на подземных и наземных инженерных сетях и коммуникациях, скалывается и убирается организациями, виновными в затоплении. Сколотый лед вывозится в установленные места в течение двух суток с момента аварии.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2.3.10. Технологическая операция подметания снега производится по следующим правилам: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 механизированное подметание проезжей части должно начинаться при высоте рыхлой снежной массы на дорожном полотне более 5 см от осевой в сторону дорожного борта (обочины). При длительном снегопаде циклы механизированного подметания проезжей части осуществляются в непрерывном режиме;</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 после завершения механизированного подметания проезжая часть очищается от снежных накатов и наледей.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2.3.11. Технологическая операция формирования снежных валов производится по следующим правилам: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 в виде снежных валов.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Формирование снежных валов не допускается: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на перекрестках дорог, улиц, проездов;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на тротуарах;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 при формировании снежных валов в лотках не допускается перемещение снега на тротуары и газоны;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 в местах формирования снежных валов производителем работ устанавливаются предупреждающие дорожные знаки;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прилотковой полосы в местах расположения дождеприемников шириной не менее 0,5 метра вдоль бортового камня в каждую сторону.</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2.3.12. Технологическая операция вывоза снега и зачистки лотков производится по следующим правилам: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 вывоз снега с улиц и проездов осуществляется в два этапа: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первоочередной (выборочный) вывоз снега от остановок пассажирского транспорта, наземных пешеходных переходов, с мостов и путепроводов, от мест массового скопления людей (крупных магазинов, рынков,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завершающий (сплошной) вывоз снега производится с проезжей части улиц, внутриквартальных проездов и дворов, отстойно-разворотных площадок на конечных станциях пассажирского транспорта.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2.3.13.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lastRenderedPageBreak/>
        <w:t>2.3.14. Вывоз снега с улиц и проездов должен осуществляться на специально подготовленные площадки (места для временного складирования чистого снега). Запрещается вывоз снега на не согласованные в установленном порядке места.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2.3.15. К уборке тротуаров и лестничных сходов на мостовых сооружениях предъявляются следующие требования: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для движения пешеходов.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2.3.16. При оповещении о гололеде или его возникновении мостовые сооружения, лестничные сходы и тротуары должны обрабатываться противогололедными материалами.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2.3.17.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включая тротуары, дворовые территории и проезды, выходы из подъездов, должна быть очищена от снега и наледи до асфальта. При возникновении наледи (гололеда) производится обработка противогололедным материалом.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2.3.19. Складирование снега на внутридворовых территориях должно предусматривать отвод талых вод.</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2.3.20.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Кровли с наружным водостоком необходимо очищать от снега, не допуская его накопления.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2.3.21.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в течение суток.</w:t>
      </w:r>
    </w:p>
    <w:p w:rsidR="003B1656" w:rsidRPr="00554066" w:rsidRDefault="003B1656" w:rsidP="00954E3E">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3B1656" w:rsidRPr="00954E3E" w:rsidRDefault="003B1656" w:rsidP="00954E3E">
      <w:pPr>
        <w:spacing w:after="0" w:line="120" w:lineRule="atLeast"/>
        <w:jc w:val="center"/>
        <w:outlineLvl w:val="0"/>
        <w:rPr>
          <w:rFonts w:ascii="Times New Roman" w:hAnsi="Times New Roman" w:cs="Times New Roman"/>
          <w:b/>
          <w:sz w:val="24"/>
          <w:szCs w:val="24"/>
        </w:rPr>
      </w:pPr>
      <w:r w:rsidRPr="00554066">
        <w:rPr>
          <w:rFonts w:ascii="Times New Roman" w:hAnsi="Times New Roman" w:cs="Times New Roman"/>
          <w:b/>
          <w:sz w:val="24"/>
          <w:szCs w:val="24"/>
        </w:rPr>
        <w:t>2.4. Содержание придомовых территорий многоквартирных домов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2.4.1. Содержание придомовых территорий многоквартирных домов осуществляется в соответствии с </w:t>
      </w:r>
      <w:hyperlink r:id="rId13" w:history="1">
        <w:r w:rsidRPr="00554066">
          <w:rPr>
            <w:rStyle w:val="aa"/>
            <w:sz w:val="24"/>
            <w:szCs w:val="24"/>
          </w:rPr>
          <w:t>Правилами</w:t>
        </w:r>
      </w:hyperlink>
      <w:r w:rsidRPr="00554066">
        <w:rPr>
          <w:rFonts w:ascii="Times New Roman" w:hAnsi="Times New Roman" w:cs="Times New Roman"/>
          <w:sz w:val="24"/>
          <w:szCs w:val="24"/>
        </w:rPr>
        <w:t xml:space="preserve"> содержания общего имущества в многоквартирном доме в объеме не менее установленного перечнем работ по содержанию жилых домов.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2.4.2. 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lastRenderedPageBreak/>
        <w:t>2.4.3. Хранение и отстой личного автотранспорта на придомовых и внутриквартальных территориях допускается при условии  обеспечения беспрепятственного продвижения уборочной и специальной техники, людей. Хранение и отстой грузового автотранспорта, в том числе частного, допускается только в гаражах, на автостоянках или автобазах.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2.4.4. Собственники личного автотранспорта обязаны соблюдать санитарные нормы и правила,  санитарное содержание и благоустройство зоны, отведенной для хранения или парковки автотранспорта, и прилегающей к ней территории, а также вывоз твердых коммунальных отходов.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2.4.5. При организации отведения зоны для хранения или парковки   автотранспорта запрещаются снос и (или) повреждение зеленых насаждений, ограждающих конструкций, малых архитектурных форм.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2.4.6. Автотранспорт не должен:</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1) размещаться на детских и спортивных площадках, в местах отдыха, на газонах, тротуарах;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2.4.7.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2.4.8. Домовые фонари и светильники у подъездов включаются и выключаются одновременно с уличным освещением в сельском поселении.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2.4.9. Содержание придомовых территорий производят организации, осуществляющие содержание жилищного фонда, либо собственники при непосредственном управлении многоквартирным домом.</w:t>
      </w:r>
    </w:p>
    <w:p w:rsidR="003B1656" w:rsidRPr="00954E3E" w:rsidRDefault="003B1656" w:rsidP="00954E3E">
      <w:pPr>
        <w:spacing w:after="0" w:line="120" w:lineRule="atLeast"/>
        <w:jc w:val="center"/>
        <w:outlineLvl w:val="0"/>
        <w:rPr>
          <w:rFonts w:ascii="Times New Roman" w:hAnsi="Times New Roman" w:cs="Times New Roman"/>
          <w:b/>
          <w:sz w:val="24"/>
          <w:szCs w:val="24"/>
        </w:rPr>
      </w:pPr>
      <w:r w:rsidRPr="00554066">
        <w:rPr>
          <w:rFonts w:ascii="Times New Roman" w:hAnsi="Times New Roman" w:cs="Times New Roman"/>
          <w:b/>
          <w:sz w:val="24"/>
          <w:szCs w:val="24"/>
        </w:rPr>
        <w:t>2.5.Уборка и содержание придомовых территорий объектов индивидуального жилого сектора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2.5.1.Собственники, владельцы, пользователи и арендаторы объектов индивидуального жилого сектора обязаны: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привести в порядок внешний вид домов, пристроев, гаражей, террас, веранд, ограждений территории;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произвести покраску, побелку домов, заборов, пристроев, гаражей с целью создания благоустроенного вида;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содержать в чистоте свои участки, палисадники и придомовые территории, своевременно удаляя отходы, содержимое выгребных ям, водоотводных канав, грязь и снег своими силами и средствами или силами специализированных организаций на договорной основе;</w:t>
      </w:r>
    </w:p>
    <w:p w:rsidR="003B1656" w:rsidRPr="00954E3E" w:rsidRDefault="003B1656" w:rsidP="00954E3E">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не допускать сжигания, захоронения в земле и выбрасывания на улицу бытовых отходов.</w:t>
      </w:r>
    </w:p>
    <w:p w:rsidR="003B1656" w:rsidRPr="00554066" w:rsidRDefault="003B1656" w:rsidP="00954E3E">
      <w:pPr>
        <w:spacing w:after="0" w:line="120" w:lineRule="atLeast"/>
        <w:ind w:firstLine="851"/>
        <w:jc w:val="center"/>
        <w:rPr>
          <w:rFonts w:ascii="Times New Roman" w:hAnsi="Times New Roman" w:cs="Times New Roman"/>
          <w:b/>
          <w:sz w:val="24"/>
          <w:szCs w:val="24"/>
        </w:rPr>
      </w:pPr>
      <w:r w:rsidRPr="00554066">
        <w:rPr>
          <w:rFonts w:ascii="Times New Roman" w:hAnsi="Times New Roman" w:cs="Times New Roman"/>
          <w:b/>
          <w:sz w:val="24"/>
          <w:szCs w:val="24"/>
        </w:rPr>
        <w:t>3.</w:t>
      </w:r>
      <w:r w:rsidRPr="00554066">
        <w:rPr>
          <w:rFonts w:ascii="Times New Roman" w:hAnsi="Times New Roman" w:cs="Times New Roman"/>
          <w:sz w:val="24"/>
          <w:szCs w:val="24"/>
        </w:rPr>
        <w:t xml:space="preserve"> </w:t>
      </w:r>
      <w:r w:rsidRPr="00554066">
        <w:rPr>
          <w:rFonts w:ascii="Times New Roman" w:hAnsi="Times New Roman" w:cs="Times New Roman"/>
          <w:b/>
          <w:sz w:val="24"/>
          <w:szCs w:val="24"/>
        </w:rPr>
        <w:t>Содержание зданий (включая жилые дома), сооружений, объектов благоустройства и земельных участков, на которых они расположены</w:t>
      </w:r>
    </w:p>
    <w:p w:rsidR="003B1656" w:rsidRPr="00554066" w:rsidRDefault="003B1656" w:rsidP="00954E3E">
      <w:pPr>
        <w:spacing w:after="0" w:line="120" w:lineRule="atLeast"/>
        <w:jc w:val="center"/>
        <w:outlineLvl w:val="0"/>
        <w:rPr>
          <w:rFonts w:ascii="Times New Roman" w:hAnsi="Times New Roman" w:cs="Times New Roman"/>
          <w:sz w:val="24"/>
          <w:szCs w:val="24"/>
        </w:rPr>
      </w:pPr>
      <w:r w:rsidRPr="00554066">
        <w:rPr>
          <w:rFonts w:ascii="Times New Roman" w:hAnsi="Times New Roman" w:cs="Times New Roman"/>
          <w:sz w:val="24"/>
          <w:szCs w:val="24"/>
        </w:rPr>
        <w:t>3.1.Содержание малых архитектурных форм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3.1.1. 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устройствами для игр детей, отдыха взрослого населения, газетными стендами, оградами, павильонами на остановках общественного транспорта.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3.1.2.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3.1.3.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3.1.4. Юридические и физические лица - владельцы малых архитектурных форм, обязаны за свой счет осуществлять их замену, ремонт и покраску.</w:t>
      </w:r>
    </w:p>
    <w:p w:rsidR="003B1656" w:rsidRPr="00554066" w:rsidRDefault="003B1656" w:rsidP="003B1656">
      <w:pPr>
        <w:tabs>
          <w:tab w:val="left" w:pos="94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3.1.5. Окраску киосков, павильонов, палаток, тележек, лотков, столиков, заборов, газонных ограждений, павильонов ожидания транспорта, телефонных кабин, спортивных сооружений, стендов для афиш и объявлений и иных стендов, указателей остановок транспорта, скамеек необходимо производить собственниками объектов по мере необходимости.</w:t>
      </w:r>
    </w:p>
    <w:p w:rsidR="003B1656" w:rsidRPr="00554066" w:rsidRDefault="003B1656" w:rsidP="003B1656">
      <w:pPr>
        <w:tabs>
          <w:tab w:val="left" w:pos="94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lastRenderedPageBreak/>
        <w:t>3.1.6. Окраску  и ремонт металлических ограждений трансформаторных будок и киосков, металлических ворот жилых, общественных и промышленных зданий необходимо производить по мере необходимости.</w:t>
      </w:r>
    </w:p>
    <w:p w:rsidR="003B1656" w:rsidRPr="00954E3E" w:rsidRDefault="003B1656" w:rsidP="003B1656">
      <w:pPr>
        <w:widowControl w:val="0"/>
        <w:numPr>
          <w:ilvl w:val="1"/>
          <w:numId w:val="5"/>
        </w:numPr>
        <w:autoSpaceDE w:val="0"/>
        <w:autoSpaceDN w:val="0"/>
        <w:adjustRightInd w:val="0"/>
        <w:spacing w:after="0" w:line="120" w:lineRule="atLeast"/>
        <w:ind w:left="0" w:firstLine="0"/>
        <w:jc w:val="center"/>
        <w:outlineLvl w:val="0"/>
        <w:rPr>
          <w:rFonts w:ascii="Times New Roman" w:hAnsi="Times New Roman" w:cs="Times New Roman"/>
          <w:b/>
          <w:sz w:val="24"/>
          <w:szCs w:val="24"/>
        </w:rPr>
      </w:pPr>
      <w:r w:rsidRPr="00554066">
        <w:rPr>
          <w:rFonts w:ascii="Times New Roman" w:hAnsi="Times New Roman" w:cs="Times New Roman"/>
          <w:b/>
          <w:sz w:val="24"/>
          <w:szCs w:val="24"/>
        </w:rPr>
        <w:t>Содержание зданий и сооружений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3.2.1. Собственники зданий, строений и сооружений или специализированные организации в соответствии с договорами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 сооружений за счет собственных или привлеченных средств.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В случае, если во владении или пользовании юридических и физических лиц, индивидуальных предпринимателей находятся отдельные нежилые помещения в нежилых или жилых зданиях, эти лица несут обязанность по долевому участию в ремонте и реставрации фасадов названных зданий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3.2.2. Собственники зданий, строений и сооружений или специализированные организации в соответствии с договорами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адресные указатели (указатели наименования улиц, номеров домов), памятные доски.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3.2.3.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3.2.4. Ремонт, реставрация и реконструкция фасадов зданий и сооружений, являющихся памятниками архитектуры, истории или культуры, проводятся в соответствии с охранными обязательствами в порядке, установленным действующим законодательством.</w:t>
      </w:r>
    </w:p>
    <w:p w:rsidR="003B1656" w:rsidRPr="00554066" w:rsidRDefault="003B1656" w:rsidP="003B1656">
      <w:pPr>
        <w:tabs>
          <w:tab w:val="left" w:pos="94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3.2.5. Строительство и установка оград, заборов, газонных ограждений, киосков, палаток, павильонов, ларьков, стендов для объявлений и других устройств допускаются в порядке, установленном действующим законодательством.</w:t>
      </w:r>
    </w:p>
    <w:p w:rsidR="003B1656" w:rsidRPr="00554066" w:rsidRDefault="003B1656" w:rsidP="003B1656">
      <w:pPr>
        <w:spacing w:after="0" w:line="120" w:lineRule="atLeast"/>
        <w:ind w:firstLine="851"/>
        <w:jc w:val="both"/>
        <w:outlineLvl w:val="2"/>
        <w:rPr>
          <w:rFonts w:ascii="Times New Roman" w:hAnsi="Times New Roman" w:cs="Times New Roman"/>
          <w:sz w:val="24"/>
          <w:szCs w:val="24"/>
        </w:rPr>
      </w:pPr>
      <w:r w:rsidRPr="00554066">
        <w:rPr>
          <w:rFonts w:ascii="Times New Roman" w:hAnsi="Times New Roman" w:cs="Times New Roman"/>
          <w:sz w:val="24"/>
          <w:szCs w:val="24"/>
        </w:rPr>
        <w:t>3.2.6. В целях благоустройства предусматривать на территории общественного и жилого  назначения   строительство следующих   ограждений палисадников: по назначению (декоративные, защитные, их сочетание), высоте (средние – 1,3 м.), виду материала (металлические, деревянные), степени проницаемости для взгляда (прозрачные), степени стационарности (постоянные).</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В палисадниках не допускается   проектирование глухих и железобетонных ограждений, а также  строительство объектов капитального строительства на центральных, главных, магистральных улицах (улица Советская в селе Большая Дергуновка, улица Набережная в селе Берёзовка).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Проектирование   ограждений палисадников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3.2.7. В целях благоустройства предусматривать на территории жилого  назначения   строительство следующих   площадок для прохода (проезда)  к жилым домам: по виду материала (плитка, щебень),  по степени стационарности (постоянные).</w:t>
      </w:r>
    </w:p>
    <w:p w:rsidR="003B1656" w:rsidRPr="00554066" w:rsidRDefault="003B1656" w:rsidP="003B1656">
      <w:pPr>
        <w:tabs>
          <w:tab w:val="left" w:pos="94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3.2.8. Для транспортного подъезда к входу детских, образовательных, медицинских организаций,  организаций культуры, объектов  спорта, оптовых и розничных рынков, объектов торговли и общественного питания и других объектов социальной инфраструктуры, а также  </w:t>
      </w:r>
      <w:r w:rsidRPr="00554066">
        <w:rPr>
          <w:rFonts w:ascii="Times New Roman" w:hAnsi="Times New Roman" w:cs="Times New Roman"/>
          <w:i/>
          <w:sz w:val="24"/>
          <w:szCs w:val="24"/>
        </w:rPr>
        <w:t xml:space="preserve">  </w:t>
      </w:r>
      <w:r w:rsidRPr="00554066">
        <w:rPr>
          <w:rFonts w:ascii="Times New Roman" w:hAnsi="Times New Roman" w:cs="Times New Roman"/>
          <w:sz w:val="24"/>
          <w:szCs w:val="24"/>
        </w:rPr>
        <w:t xml:space="preserve">прилегающей  к ним территории </w:t>
      </w:r>
      <w:r w:rsidRPr="00554066">
        <w:rPr>
          <w:rFonts w:ascii="Times New Roman" w:hAnsi="Times New Roman" w:cs="Times New Roman"/>
          <w:i/>
          <w:sz w:val="24"/>
          <w:szCs w:val="24"/>
        </w:rPr>
        <w:t xml:space="preserve">  </w:t>
      </w:r>
      <w:r w:rsidRPr="00554066">
        <w:rPr>
          <w:rFonts w:ascii="Times New Roman" w:hAnsi="Times New Roman" w:cs="Times New Roman"/>
          <w:sz w:val="24"/>
          <w:szCs w:val="24"/>
        </w:rPr>
        <w:t xml:space="preserve"> в целях благоустройства осуществлять  строительство  </w:t>
      </w:r>
      <w:r w:rsidRPr="00554066">
        <w:rPr>
          <w:rFonts w:ascii="Times New Roman" w:hAnsi="Times New Roman" w:cs="Times New Roman"/>
          <w:sz w:val="24"/>
          <w:szCs w:val="24"/>
        </w:rPr>
        <w:lastRenderedPageBreak/>
        <w:t>следующих   площадок:  по назначению (декоративные, защитные, их сочетание), виду материала (плитка, щебень), степени стационарности (постоянные).</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3.2.9.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3.2.10.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3B1656" w:rsidRPr="00554066" w:rsidRDefault="003B1656" w:rsidP="003B1656">
      <w:pPr>
        <w:widowControl w:val="0"/>
        <w:tabs>
          <w:tab w:val="left" w:pos="945"/>
        </w:tabs>
        <w:autoSpaceDE w:val="0"/>
        <w:autoSpaceDN w:val="0"/>
        <w:adjustRightInd w:val="0"/>
        <w:spacing w:after="0" w:line="120" w:lineRule="atLeast"/>
        <w:rPr>
          <w:rFonts w:ascii="Times New Roman" w:hAnsi="Times New Roman" w:cs="Times New Roman"/>
          <w:b/>
          <w:sz w:val="24"/>
          <w:szCs w:val="24"/>
        </w:rPr>
      </w:pPr>
      <w:r w:rsidRPr="00554066">
        <w:rPr>
          <w:rFonts w:ascii="Times New Roman" w:hAnsi="Times New Roman" w:cs="Times New Roman"/>
          <w:b/>
          <w:sz w:val="24"/>
          <w:szCs w:val="24"/>
        </w:rPr>
        <w:t xml:space="preserve">                    3.3 Размещение и содержание информационных элементов.</w:t>
      </w:r>
    </w:p>
    <w:p w:rsidR="003B1656" w:rsidRPr="00554066" w:rsidRDefault="003B1656" w:rsidP="003B1656">
      <w:pPr>
        <w:widowControl w:val="0"/>
        <w:tabs>
          <w:tab w:val="left" w:pos="945"/>
        </w:tabs>
        <w:autoSpaceDE w:val="0"/>
        <w:autoSpaceDN w:val="0"/>
        <w:adjustRightInd w:val="0"/>
        <w:spacing w:after="0" w:line="120" w:lineRule="atLeast"/>
        <w:rPr>
          <w:rFonts w:ascii="Times New Roman" w:hAnsi="Times New Roman" w:cs="Times New Roman"/>
          <w:sz w:val="24"/>
          <w:szCs w:val="24"/>
        </w:rPr>
      </w:pPr>
    </w:p>
    <w:p w:rsidR="003B1656" w:rsidRPr="00554066" w:rsidRDefault="003B1656" w:rsidP="003B1656">
      <w:pPr>
        <w:tabs>
          <w:tab w:val="left" w:pos="94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3.3.1. Размещение и расклейка газет, афиш, плакатов, листовок, объявлений, извещений, сообщений  производится  только исключительно в отведенных для этих целей местах, установленных постановлением администрации сельского поселения.</w:t>
      </w:r>
    </w:p>
    <w:p w:rsidR="003B1656" w:rsidRPr="00554066" w:rsidRDefault="003B1656" w:rsidP="003B1656">
      <w:pPr>
        <w:tabs>
          <w:tab w:val="left" w:pos="94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3.3.2. Размещение и эксплуатация средств наружной рекламы осуществляются в порядке, установленном действующим законодательством.</w:t>
      </w:r>
    </w:p>
    <w:p w:rsidR="003B1656" w:rsidRPr="00554066" w:rsidRDefault="003B1656" w:rsidP="003B1656">
      <w:pPr>
        <w:tabs>
          <w:tab w:val="left" w:pos="945"/>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3.3.3. Запрещается наклеивание и развешивание на зданиях, сооружениях, заборах, павильонах пассажирского транспорта, опорах освещения, деревьях газет, афиш, плакатов, листовок,  объявлений,  извещений, сообщений и рекламы.</w:t>
      </w:r>
    </w:p>
    <w:p w:rsidR="003B1656" w:rsidRPr="00554066" w:rsidRDefault="003B1656" w:rsidP="003B1656">
      <w:pPr>
        <w:tabs>
          <w:tab w:val="left" w:pos="0"/>
        </w:tabs>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3.3.4.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3B1656" w:rsidRPr="00554066" w:rsidRDefault="003B1656" w:rsidP="003B1656">
      <w:pPr>
        <w:widowControl w:val="0"/>
        <w:autoSpaceDE w:val="0"/>
        <w:autoSpaceDN w:val="0"/>
        <w:adjustRightInd w:val="0"/>
        <w:spacing w:after="0" w:line="120" w:lineRule="atLeast"/>
        <w:jc w:val="center"/>
        <w:outlineLvl w:val="0"/>
        <w:rPr>
          <w:rFonts w:ascii="Times New Roman" w:hAnsi="Times New Roman" w:cs="Times New Roman"/>
          <w:b/>
          <w:sz w:val="24"/>
          <w:szCs w:val="24"/>
        </w:rPr>
      </w:pPr>
      <w:r w:rsidRPr="00554066">
        <w:rPr>
          <w:rFonts w:ascii="Times New Roman" w:hAnsi="Times New Roman" w:cs="Times New Roman"/>
          <w:b/>
          <w:sz w:val="24"/>
          <w:szCs w:val="24"/>
        </w:rPr>
        <w:t>3.4Внешнее обустройство и оформление строительных площадок</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3.4.1. До начала производства строительных работ подрядчик обязан:</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установить ограждение строительной площадки;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установить соответствующие дорожные знаки, информационные таблички и указатели;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обеспечить наружное освещение по периметру строительной площадки;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организовать подъездные пути;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организовать площадку складирования строительных отходов.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3.4.2.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Высота, конструкция и окраска ограждения выполняются в соответствии с проектом организации строительства.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3.4.3. После завершения работ подрядчик обязан восстановить за свой счет нарушенные при производстве строительно-ремонтных работ объекты благоустройства и озеленения.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3.4.4. Надлежащее содержание территорий, прилегающих к строительной площадке, производится силами и средствами организации, производящей работы, самостоятельно или в соответствии с заключенными договорами. Границы прилегающей территории определяются проектом организации строительства.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3.4.5. Все материалы и грунт размещаются только в пределах огражденного участка. Грунт, вынимаемый из траншей и котлованов, вывозится на полигон твердых коммунальных отходов.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На строительной площадке не допускается образование завалов грунтом, отходами при производстве строительных работ.</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Выезды автотранспорта и техники со строительной площадки должны быть устроены так, чтобы исключить загрязнение территории сельского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3.4.6.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 - накопитель грязной воды.</w:t>
      </w:r>
    </w:p>
    <w:p w:rsidR="003B1656" w:rsidRPr="00554066" w:rsidRDefault="003B1656" w:rsidP="00954E3E">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3B1656" w:rsidRPr="00954E3E" w:rsidRDefault="003B1656" w:rsidP="00954E3E">
      <w:pPr>
        <w:widowControl w:val="0"/>
        <w:autoSpaceDE w:val="0"/>
        <w:autoSpaceDN w:val="0"/>
        <w:adjustRightInd w:val="0"/>
        <w:spacing w:after="0" w:line="120" w:lineRule="atLeast"/>
        <w:jc w:val="center"/>
        <w:rPr>
          <w:rFonts w:ascii="Times New Roman" w:hAnsi="Times New Roman" w:cs="Times New Roman"/>
          <w:b/>
          <w:sz w:val="24"/>
          <w:szCs w:val="24"/>
        </w:rPr>
      </w:pPr>
      <w:r w:rsidRPr="00554066">
        <w:rPr>
          <w:rFonts w:ascii="Times New Roman" w:hAnsi="Times New Roman" w:cs="Times New Roman"/>
          <w:b/>
          <w:sz w:val="24"/>
          <w:szCs w:val="24"/>
        </w:rPr>
        <w:lastRenderedPageBreak/>
        <w:t>3.5.Производство  земляных работ</w:t>
      </w:r>
    </w:p>
    <w:p w:rsidR="003B1656" w:rsidRPr="00554066" w:rsidRDefault="003B1656" w:rsidP="003B1656">
      <w:pPr>
        <w:widowControl w:val="0"/>
        <w:autoSpaceDE w:val="0"/>
        <w:autoSpaceDN w:val="0"/>
        <w:adjustRightInd w:val="0"/>
        <w:spacing w:after="0" w:line="120" w:lineRule="atLeast"/>
        <w:jc w:val="both"/>
        <w:rPr>
          <w:rFonts w:ascii="Times New Roman" w:hAnsi="Times New Roman" w:cs="Times New Roman"/>
          <w:sz w:val="24"/>
          <w:szCs w:val="24"/>
        </w:rPr>
      </w:pPr>
      <w:r w:rsidRPr="00554066">
        <w:rPr>
          <w:rFonts w:ascii="Times New Roman" w:hAnsi="Times New Roman" w:cs="Times New Roman"/>
          <w:sz w:val="24"/>
          <w:szCs w:val="24"/>
        </w:rPr>
        <w:t xml:space="preserve">           3.5.1.Производство земляных работ на территории сельского поселения, осуществляется в соответствии с порядком утвержденным постановлением администрации сельского поселения, в котором определяется порядок  оформления и выдачи ордеров (разрешений) на право производства земляных работ при строительстве, реконструкции и капитальном ремонте объектов капитального строительства, сооружений, подземных инженерных сетей и коммуникаций, дорог, тротуаров, проведение инженерно-геологических изысканий и работ по благоустройству территории сельского поселения, определяются требования к обустройству и содержанию строительных площадок, а также восстановлению нарушенного состояния объектов благоустройства после завершения земляных работ.</w:t>
      </w:r>
    </w:p>
    <w:p w:rsidR="003B1656" w:rsidRPr="00554066" w:rsidRDefault="003B1656" w:rsidP="003B1656">
      <w:pPr>
        <w:widowControl w:val="0"/>
        <w:autoSpaceDE w:val="0"/>
        <w:autoSpaceDN w:val="0"/>
        <w:adjustRightInd w:val="0"/>
        <w:spacing w:after="0" w:line="120" w:lineRule="atLeast"/>
        <w:jc w:val="both"/>
        <w:rPr>
          <w:rFonts w:ascii="Times New Roman" w:hAnsi="Times New Roman" w:cs="Times New Roman"/>
          <w:sz w:val="24"/>
          <w:szCs w:val="24"/>
        </w:rPr>
      </w:pPr>
      <w:r w:rsidRPr="00554066">
        <w:rPr>
          <w:rFonts w:ascii="Times New Roman" w:hAnsi="Times New Roman" w:cs="Times New Roman"/>
          <w:sz w:val="24"/>
          <w:szCs w:val="24"/>
        </w:rPr>
        <w:t xml:space="preserve">           3.5.2Выполнение п. 3.5.1. настоящих Правил является обязательным для юридических и физических лиц (независимо от права собственности, пользования или аренды земельных участков), осуществляющих земляные работы, ведущие проектирование, строительство, ремонт и эксплуатацию подземных сооружений и коммуникаций на территории сельского поселения. </w:t>
      </w:r>
    </w:p>
    <w:p w:rsidR="003B1656" w:rsidRPr="00554066" w:rsidRDefault="003B1656" w:rsidP="003B1656">
      <w:pPr>
        <w:tabs>
          <w:tab w:val="left" w:pos="1290"/>
        </w:tabs>
        <w:spacing w:after="0" w:line="120" w:lineRule="atLeast"/>
        <w:jc w:val="center"/>
        <w:rPr>
          <w:rFonts w:ascii="Times New Roman" w:hAnsi="Times New Roman" w:cs="Times New Roman"/>
          <w:b/>
          <w:sz w:val="24"/>
          <w:szCs w:val="24"/>
        </w:rPr>
      </w:pPr>
      <w:r w:rsidRPr="00554066">
        <w:rPr>
          <w:rFonts w:ascii="Times New Roman" w:hAnsi="Times New Roman" w:cs="Times New Roman"/>
          <w:b/>
          <w:sz w:val="24"/>
          <w:szCs w:val="24"/>
        </w:rPr>
        <w:t>3.6. Содержание технических средств и линий связи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 3.6.1. Размещение кабельных линий связи, телевидения, радио, Интернета и иных подобных сетей, предназначенных для инженерно-технического обеспечения зданий, сооружений по технической возможности осуществляется подземным способом (в траншеях, каналах, тоннелях).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3.6.2.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3.6.3. 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другие)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
    <w:p w:rsidR="003B1656" w:rsidRPr="00554066" w:rsidRDefault="003B1656" w:rsidP="003B1656">
      <w:pPr>
        <w:spacing w:after="0" w:line="120" w:lineRule="atLeast"/>
        <w:ind w:left="3428" w:hanging="2435"/>
        <w:rPr>
          <w:rFonts w:ascii="Times New Roman" w:hAnsi="Times New Roman" w:cs="Times New Roman"/>
          <w:b/>
          <w:sz w:val="24"/>
          <w:szCs w:val="24"/>
        </w:rPr>
      </w:pPr>
      <w:r w:rsidRPr="00554066">
        <w:rPr>
          <w:rFonts w:ascii="Times New Roman" w:hAnsi="Times New Roman" w:cs="Times New Roman"/>
          <w:sz w:val="24"/>
          <w:szCs w:val="24"/>
        </w:rPr>
        <w:t xml:space="preserve">            </w:t>
      </w:r>
      <w:r w:rsidRPr="00554066">
        <w:rPr>
          <w:rFonts w:ascii="Times New Roman" w:hAnsi="Times New Roman" w:cs="Times New Roman"/>
          <w:b/>
          <w:sz w:val="24"/>
          <w:szCs w:val="24"/>
        </w:rPr>
        <w:t>3.7.Содержание и охрана элементов наружного освещения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3.7.1. Наружное освещение должно соответствовать установленным нормам и требованиям, предъявляемым к уличному освещению.</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3.7.2. Основными задачами специализированных организаций, осуществляющих содержание и охрану элементов наружного освещения, являются: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обеспечение безопасности эксплуатирующего персонала и населения;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обеспечение бесперебойной работы наружного освещения в ночное время суток.</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3.7.3.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правил устройства электроустановок (далее - </w:t>
      </w:r>
      <w:hyperlink r:id="rId14" w:history="1">
        <w:r w:rsidRPr="00554066">
          <w:rPr>
            <w:rStyle w:val="aa"/>
            <w:sz w:val="24"/>
            <w:szCs w:val="24"/>
          </w:rPr>
          <w:t>ПУЭ</w:t>
        </w:r>
      </w:hyperlink>
      <w:r w:rsidRPr="00554066">
        <w:rPr>
          <w:rFonts w:ascii="Times New Roman" w:hAnsi="Times New Roman" w:cs="Times New Roman"/>
          <w:sz w:val="24"/>
          <w:szCs w:val="24"/>
        </w:rPr>
        <w:t xml:space="preserve">), правил технической эксплуатации электроустановок потребителей (далее - </w:t>
      </w:r>
      <w:hyperlink r:id="rId15" w:history="1">
        <w:r w:rsidRPr="00554066">
          <w:rPr>
            <w:rStyle w:val="aa"/>
            <w:sz w:val="24"/>
            <w:szCs w:val="24"/>
          </w:rPr>
          <w:t>ПТЭЭП</w:t>
        </w:r>
      </w:hyperlink>
      <w:r w:rsidRPr="00554066">
        <w:rPr>
          <w:rFonts w:ascii="Times New Roman" w:hAnsi="Times New Roman" w:cs="Times New Roman"/>
          <w:sz w:val="24"/>
          <w:szCs w:val="24"/>
        </w:rPr>
        <w:t>), межотраслевых правил по охране труда (далее - ПОТРМ).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 На определенных участках улиц и площадей, где постоянно размещаются установки праздничной иллюминации мощностью, превышающей указанную выше, </w:t>
      </w:r>
      <w:r w:rsidRPr="00554066">
        <w:rPr>
          <w:rFonts w:ascii="Times New Roman" w:hAnsi="Times New Roman" w:cs="Times New Roman"/>
          <w:sz w:val="24"/>
          <w:szCs w:val="24"/>
        </w:rPr>
        <w:lastRenderedPageBreak/>
        <w:t>должна предусматриваться самостоятельная электрическая линия питания праздничной иллюминации.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3.7.6.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3.7.7. Все владельцы объектов наружного освещения обязаны своевременно ремонтировать и постоянно содержать элементы освещения в соответствии с </w:t>
      </w:r>
      <w:hyperlink r:id="rId16" w:history="1">
        <w:r w:rsidRPr="00554066">
          <w:rPr>
            <w:rStyle w:val="aa"/>
            <w:sz w:val="24"/>
            <w:szCs w:val="24"/>
          </w:rPr>
          <w:t>ПТЭЭП</w:t>
        </w:r>
      </w:hyperlink>
      <w:r w:rsidRPr="00554066">
        <w:rPr>
          <w:rFonts w:ascii="Times New Roman" w:hAnsi="Times New Roman" w:cs="Times New Roman"/>
          <w:sz w:val="24"/>
          <w:szCs w:val="24"/>
        </w:rPr>
        <w:t>.</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3.7.8. Не допускается работа уличного, дворового освещения в светлое время суток без уважительных причин.</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3.7.9.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3.7.10. Включение и отключение объектов уличного и дворового освещения производится в соответствии с графиком, утвержденным администрацией сельского поселения.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3.7.11.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3.7.12. 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3B1656" w:rsidRPr="00554066" w:rsidRDefault="003B1656" w:rsidP="003B1656">
      <w:pPr>
        <w:tabs>
          <w:tab w:val="left" w:pos="1080"/>
        </w:tabs>
        <w:spacing w:after="0" w:line="120" w:lineRule="atLeast"/>
        <w:jc w:val="center"/>
        <w:rPr>
          <w:rFonts w:ascii="Times New Roman" w:hAnsi="Times New Roman" w:cs="Times New Roman"/>
          <w:b/>
          <w:sz w:val="24"/>
          <w:szCs w:val="24"/>
        </w:rPr>
      </w:pPr>
      <w:r w:rsidRPr="00554066">
        <w:rPr>
          <w:rFonts w:ascii="Times New Roman" w:hAnsi="Times New Roman" w:cs="Times New Roman"/>
          <w:b/>
          <w:sz w:val="24"/>
          <w:szCs w:val="24"/>
        </w:rPr>
        <w:t>4.  Общие требования к содержанию зеленых насаждений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4.1. Озеленение территории </w:t>
      </w:r>
      <w:r w:rsidRPr="00554066">
        <w:rPr>
          <w:rFonts w:ascii="Times New Roman" w:hAnsi="Times New Roman" w:cs="Times New Roman"/>
          <w:color w:val="002060"/>
          <w:sz w:val="24"/>
          <w:szCs w:val="24"/>
        </w:rPr>
        <w:t xml:space="preserve">сельского </w:t>
      </w:r>
      <w:r w:rsidRPr="00554066">
        <w:rPr>
          <w:rFonts w:ascii="Times New Roman" w:hAnsi="Times New Roman" w:cs="Times New Roman"/>
          <w:sz w:val="24"/>
          <w:szCs w:val="24"/>
        </w:rPr>
        <w:t xml:space="preserve">поселения, работы по содержанию и восстановлению скверов, зеленых зон, входящих в зону общего пользования осуществляется </w:t>
      </w:r>
      <w:r w:rsidRPr="00554066">
        <w:rPr>
          <w:rFonts w:ascii="Times New Roman" w:hAnsi="Times New Roman" w:cs="Times New Roman"/>
          <w:color w:val="000000"/>
          <w:sz w:val="24"/>
          <w:szCs w:val="24"/>
        </w:rPr>
        <w:t>специализированной</w:t>
      </w:r>
      <w:r w:rsidRPr="00554066">
        <w:rPr>
          <w:rFonts w:ascii="Times New Roman" w:hAnsi="Times New Roman" w:cs="Times New Roman"/>
          <w:sz w:val="24"/>
          <w:szCs w:val="24"/>
        </w:rPr>
        <w:t xml:space="preserve"> организацией по договорам с администрацией сельского поселения в пределах средств, предусмотренных в бюджете сельского поселения на эти цели.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4.2. Физическим</w:t>
      </w:r>
      <w:r w:rsidRPr="00554066">
        <w:rPr>
          <w:rFonts w:ascii="Times New Roman" w:hAnsi="Times New Roman" w:cs="Times New Roman"/>
          <w:color w:val="FF0000"/>
          <w:sz w:val="24"/>
          <w:szCs w:val="24"/>
        </w:rPr>
        <w:t xml:space="preserve"> </w:t>
      </w:r>
      <w:r w:rsidRPr="00554066">
        <w:rPr>
          <w:rFonts w:ascii="Times New Roman" w:hAnsi="Times New Roman" w:cs="Times New Roman"/>
          <w:sz w:val="24"/>
          <w:szCs w:val="24"/>
        </w:rPr>
        <w:t>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4.3. Новые посадки деревьев и кустарников на территории улиц, скверов и кварталах застройки, цветочное оформление скверов,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4.4. Лица, указанные в п. 4.2. настоящих Правил, обязаны: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настоящими Правилами; </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проводить своевременный ремонт ограждений зеленых насаждений.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4.5. На площадях зеленых насаждений запрещается: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ходить и лежать на газонах и в молодых лесных посадках;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lastRenderedPageBreak/>
        <w:t>- ломать деревья, кустарники, сучья и ветви, срывать листья и цветы, сбивать и собирать плоды;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разбивать палатки и разводить костры;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засорять газоны, цветники, дорожки и водоемы;</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портить и ломать скамейки, ограды, оборудование;</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ездить на велосипедах, мотоциклах, лошадях,</w:t>
      </w:r>
      <w:r w:rsidRPr="00554066">
        <w:rPr>
          <w:rFonts w:ascii="Times New Roman" w:hAnsi="Times New Roman" w:cs="Times New Roman"/>
          <w:color w:val="FF0000"/>
          <w:sz w:val="24"/>
          <w:szCs w:val="24"/>
        </w:rPr>
        <w:t xml:space="preserve"> </w:t>
      </w:r>
      <w:r w:rsidRPr="00554066">
        <w:rPr>
          <w:rFonts w:ascii="Times New Roman" w:hAnsi="Times New Roman" w:cs="Times New Roman"/>
          <w:sz w:val="24"/>
          <w:szCs w:val="24"/>
        </w:rPr>
        <w:t>тракторах и автомашинах;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парковать автотранспортные средства на газонах;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пасти сельскохозяйственных животных;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554066">
          <w:rPr>
            <w:rFonts w:ascii="Times New Roman" w:hAnsi="Times New Roman" w:cs="Times New Roman"/>
            <w:sz w:val="24"/>
            <w:szCs w:val="24"/>
          </w:rPr>
          <w:t>1,5 м</w:t>
        </w:r>
      </w:smartTag>
      <w:r w:rsidRPr="00554066">
        <w:rPr>
          <w:rFonts w:ascii="Times New Roman" w:hAnsi="Times New Roman" w:cs="Times New Roman"/>
          <w:sz w:val="24"/>
          <w:szCs w:val="24"/>
        </w:rPr>
        <w:t xml:space="preserve"> от ствола и засыпать шейки деревьев землей или строительным мусором;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устраивать свалки мусора на участки, имеющие зеленые насаждения, без принятия мер, обеспечивающих сохранность деревьев и кустарников;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добывать растительную землю, песок и производить другие раскопки;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выгуливать и отпускать с поводка собак в лесопарках, скверах и иных территориях зеленых насаждений;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сжигать листву и мусор на территориях общего пользования сельского поселения.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4.6. Запрещается самовольная вырубка деревьев и кустарников.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осуществляется в соответствии с порядком утвержденным постановлением администрации сельского поселения, в котором определяется порядок  оформления и выдачи ордеров (разрешений) на право производства земляных работ при строительстве, реконструкции и капитальном ремонте объектов капитального строительства, сооружений, подземных инженерных сетей и коммуникаций, дорог, тротуаров, проведение инженерно-геологических изысканий и работ по благоустройству территории сельского поселения, определяются требования к обустройству и содержанию строительных площадок, а также восстановлению нарушенного состояния объектов благоустройства после завершения земляных работ.</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4.8. За вынужденный снос ценных пород деревьев и кустарников, связанных с застройкой или прокладкой подземных коммуникаций, берется восстановительная стоимость.</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4.9. Выдача разрешения на снос деревьев и кустарников производится после оплаты восстановительной стоимости.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Если указанные насаждения подлежат пересадке, она производится без уплаты восстановительной стоимости.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Размер восстановительной стоимости зеленых насаждений и место посадок определяется администрацией сельского поселения.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Восстановительная стоимость зеленых насаждений зачисляется в бюджет сельского поселения.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lastRenderedPageBreak/>
        <w:t>4.11.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сельского поселения для принятия необходимых мер.</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4.12. Разрешение на вырубку сухостоя выдается администрацией сельского поселения.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4.13.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 </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4.15.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3B1656" w:rsidRPr="00554066" w:rsidRDefault="003B1656" w:rsidP="003B1656">
      <w:pPr>
        <w:tabs>
          <w:tab w:val="left" w:pos="1950"/>
        </w:tabs>
        <w:spacing w:after="0" w:line="120" w:lineRule="atLeast"/>
        <w:jc w:val="center"/>
        <w:rPr>
          <w:rFonts w:ascii="Times New Roman" w:hAnsi="Times New Roman" w:cs="Times New Roman"/>
          <w:b/>
          <w:sz w:val="24"/>
          <w:szCs w:val="24"/>
        </w:rPr>
      </w:pPr>
      <w:r w:rsidRPr="00554066">
        <w:rPr>
          <w:rFonts w:ascii="Times New Roman" w:hAnsi="Times New Roman" w:cs="Times New Roman"/>
          <w:b/>
          <w:sz w:val="24"/>
          <w:szCs w:val="24"/>
        </w:rPr>
        <w:t>5.Содержание животных и  обеспечение безопасности населения от неблагоприятного воздействия бродячих животных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xml:space="preserve">5.1. Владельцы животных обязаны предотвращать опасное воздействие своих животных на </w:t>
      </w:r>
      <w:r w:rsidRPr="00554066">
        <w:rPr>
          <w:rFonts w:ascii="Times New Roman" w:hAnsi="Times New Roman" w:cs="Times New Roman"/>
          <w:bCs/>
          <w:iCs/>
          <w:sz w:val="24"/>
          <w:szCs w:val="24"/>
        </w:rPr>
        <w:t>других животных и людей,</w:t>
      </w:r>
      <w:r w:rsidRPr="00554066">
        <w:rPr>
          <w:rFonts w:ascii="Times New Roman" w:hAnsi="Times New Roman" w:cs="Times New Roman"/>
          <w:sz w:val="24"/>
          <w:szCs w:val="24"/>
        </w:rPr>
        <w:t xml:space="preserve"> а также обеспечивать тишину для окружающих в соответствии с административным законодательством и санитарными нормами, соблюдать действующие санитарно-гигиенические и ветеринарные правила.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5.2. Не допускается содержание домашних животных на балконах, лоджиях, в местах общего пользования многоквартирных домов.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5.3. Запрещается передвижение:</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крупного рогатого скота, мелкого рогатого скота, свиней, лошадей и других видов сельскохозяйственных животных на территории сельского поселения без сопровождающих лиц;</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птицы: куры, гуси, утки и другие виды птиц на территории сельского поселения без сопровождающих лиц;</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домашние животные: собаки без поводка и намордника на территории сельского поселения без сопровождающих лиц.</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5.4. Выпас сельскохозяйственных животных осуществлять на специально отведенных администрацией сельского поселения местах выпаса под наблюдением владельца или уполномоченного им лица.</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5.5. Мерами по обеспечению безопасности населения сельского поселения от неблагоприятного воздействия бродячих животных являются: отлов, стерилизация, умерщвление безнадзорных собак и кошек, сбор и уничтожение трупов бродячих животных.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5.6. 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5.7.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5.8. Владельцы свинопоголовья обязаны обеспечить его без выгульное содержание в закрытом для доступа диких птиц помещении или под навесами, исключающее контакт с другими животными и доступ посторонних лиц.</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5.9. Строительство хозяйственных построек для содержания и разведения  животных (крупный рогатый скот, мелкий рогатый скот, свиньи, лошади) и птиц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5.10. В  хозяйственных постройках  для содержания и разведения животных (крупный рогатый скот, мелкий рогатый скот, свиньи, лошади) допускается содержать и разводить:</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в границах населенного пункта на территории сельского поселения не более 25 голов;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 за пределами границ населенного пункта на территории сельского поселения от 25 голов и выше.</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5.11. Запрещается самовольный выгон и выпас животных (крупный рогатый скот, мелкий рогатый скот, свиньи, лошади) и птиц на территориях общего пользования сельского поселения.</w:t>
      </w:r>
    </w:p>
    <w:p w:rsidR="003B1656" w:rsidRPr="00554066" w:rsidRDefault="003B1656" w:rsidP="003B1656">
      <w:pPr>
        <w:tabs>
          <w:tab w:val="left" w:pos="1305"/>
        </w:tabs>
        <w:spacing w:after="0" w:line="120" w:lineRule="atLeast"/>
        <w:jc w:val="center"/>
        <w:rPr>
          <w:rFonts w:ascii="Times New Roman" w:hAnsi="Times New Roman" w:cs="Times New Roman"/>
          <w:b/>
          <w:sz w:val="24"/>
          <w:szCs w:val="24"/>
        </w:rPr>
      </w:pPr>
      <w:r w:rsidRPr="00554066">
        <w:rPr>
          <w:rFonts w:ascii="Times New Roman" w:hAnsi="Times New Roman" w:cs="Times New Roman"/>
          <w:b/>
          <w:sz w:val="24"/>
          <w:szCs w:val="24"/>
        </w:rPr>
        <w:lastRenderedPageBreak/>
        <w:t>6. Праздничное оформление территории сельского поселения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6.1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районных и местных праздников, мероприятий, связанных со знаменательными событиями.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6.2. Работы, связанные с проведением местных, общероссийских торжественных и праздничных мероприятий, могут осуществляться организациями самостоятельно за счет собственных средств.</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6.3.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6.4. Концепция праздничного оформления определяется программой мероприятий и схемой размещения объектов и элементов праздничного оформления, утверждаемая администрацией сельского поселения.</w:t>
      </w:r>
    </w:p>
    <w:p w:rsidR="003B1656" w:rsidRPr="00554066" w:rsidRDefault="003B1656" w:rsidP="003B1656">
      <w:pPr>
        <w:spacing w:after="0" w:line="120" w:lineRule="atLeast"/>
        <w:ind w:firstLine="851"/>
        <w:jc w:val="both"/>
        <w:rPr>
          <w:rFonts w:ascii="Times New Roman" w:hAnsi="Times New Roman" w:cs="Times New Roman"/>
          <w:sz w:val="24"/>
          <w:szCs w:val="24"/>
        </w:rPr>
      </w:pPr>
      <w:r w:rsidRPr="00554066">
        <w:rPr>
          <w:rFonts w:ascii="Times New Roman" w:hAnsi="Times New Roman" w:cs="Times New Roman"/>
          <w:sz w:val="24"/>
          <w:szCs w:val="24"/>
        </w:rPr>
        <w:t>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B1656" w:rsidRDefault="003B1656" w:rsidP="003B1656">
      <w:pPr>
        <w:tabs>
          <w:tab w:val="left" w:pos="1935"/>
        </w:tabs>
        <w:spacing w:after="0" w:line="120" w:lineRule="atLeast"/>
        <w:jc w:val="center"/>
        <w:rPr>
          <w:rFonts w:ascii="Times New Roman" w:hAnsi="Times New Roman" w:cs="Times New Roman"/>
          <w:b/>
          <w:sz w:val="24"/>
          <w:szCs w:val="24"/>
        </w:rPr>
      </w:pPr>
      <w:r w:rsidRPr="00554066">
        <w:rPr>
          <w:rFonts w:ascii="Times New Roman" w:hAnsi="Times New Roman" w:cs="Times New Roman"/>
          <w:b/>
          <w:sz w:val="24"/>
          <w:szCs w:val="24"/>
        </w:rPr>
        <w:t xml:space="preserve">7. Ответственность граждан,  должностных и юридических лиц, индивидуальных предпринимателей </w:t>
      </w:r>
    </w:p>
    <w:p w:rsidR="003B1656" w:rsidRPr="003C68EA" w:rsidRDefault="003B1656" w:rsidP="003B1656">
      <w:pPr>
        <w:tabs>
          <w:tab w:val="left" w:pos="1935"/>
        </w:tabs>
        <w:spacing w:after="0" w:line="120" w:lineRule="atLeast"/>
        <w:jc w:val="center"/>
        <w:rPr>
          <w:rFonts w:ascii="Times New Roman" w:hAnsi="Times New Roman" w:cs="Times New Roman"/>
          <w:b/>
          <w:sz w:val="24"/>
          <w:szCs w:val="24"/>
        </w:rPr>
      </w:pPr>
      <w:r w:rsidRPr="00554066">
        <w:rPr>
          <w:rFonts w:ascii="Times New Roman" w:hAnsi="Times New Roman" w:cs="Times New Roman"/>
          <w:sz w:val="24"/>
          <w:szCs w:val="24"/>
        </w:rPr>
        <w:t>7.1.  За нарушение и неисполнение настоящих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954E3E" w:rsidRPr="00954E3E" w:rsidRDefault="00954E3E" w:rsidP="00954E3E">
      <w:pPr>
        <w:pStyle w:val="5"/>
        <w:spacing w:before="0" w:after="0" w:line="120" w:lineRule="atLeast"/>
        <w:ind w:right="-34"/>
        <w:jc w:val="center"/>
        <w:rPr>
          <w:sz w:val="16"/>
          <w:szCs w:val="16"/>
        </w:rPr>
      </w:pPr>
      <w:r w:rsidRPr="00954E3E">
        <w:rPr>
          <w:noProof/>
          <w:sz w:val="16"/>
          <w:szCs w:val="16"/>
        </w:rPr>
        <w:drawing>
          <wp:inline distT="0" distB="0" distL="0" distR="0">
            <wp:extent cx="295275" cy="331431"/>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295275" cy="331431"/>
                    </a:xfrm>
                    <a:prstGeom prst="rect">
                      <a:avLst/>
                    </a:prstGeom>
                    <a:noFill/>
                    <a:ln w="9525">
                      <a:noFill/>
                      <a:miter lim="800000"/>
                      <a:headEnd/>
                      <a:tailEnd/>
                    </a:ln>
                  </pic:spPr>
                </pic:pic>
              </a:graphicData>
            </a:graphic>
          </wp:inline>
        </w:drawing>
      </w:r>
    </w:p>
    <w:p w:rsidR="00954E3E" w:rsidRPr="00954E3E" w:rsidRDefault="00954E3E" w:rsidP="00954E3E">
      <w:pPr>
        <w:tabs>
          <w:tab w:val="left" w:pos="6521"/>
        </w:tabs>
        <w:spacing w:after="0" w:line="120" w:lineRule="atLeast"/>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РОССИЙСКАЯ ФЕДЕРАЦИЯ</w:t>
      </w:r>
    </w:p>
    <w:p w:rsidR="00954E3E" w:rsidRPr="00954E3E" w:rsidRDefault="00954E3E" w:rsidP="00954E3E">
      <w:pPr>
        <w:spacing w:after="0" w:line="120" w:lineRule="atLeast"/>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МУНИЦИПАЛЬНЫЙ  РАЙОН</w:t>
      </w:r>
    </w:p>
    <w:p w:rsidR="00954E3E" w:rsidRPr="00954E3E" w:rsidRDefault="00954E3E" w:rsidP="00954E3E">
      <w:pPr>
        <w:tabs>
          <w:tab w:val="left" w:pos="6379"/>
        </w:tabs>
        <w:spacing w:after="0" w:line="120" w:lineRule="atLeast"/>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БОЛЬШЕГЛУШИЦКИЙ</w:t>
      </w:r>
    </w:p>
    <w:p w:rsidR="00954E3E" w:rsidRPr="00954E3E" w:rsidRDefault="00954E3E" w:rsidP="00954E3E">
      <w:pPr>
        <w:spacing w:after="0" w:line="120" w:lineRule="atLeast"/>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САМАРСКОЙ  ОБЛАСТИ</w:t>
      </w:r>
    </w:p>
    <w:p w:rsidR="00954E3E" w:rsidRPr="00954E3E" w:rsidRDefault="00954E3E" w:rsidP="00954E3E">
      <w:pPr>
        <w:spacing w:after="0" w:line="120" w:lineRule="atLeast"/>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АДМИНИСТРАЦИЯ</w:t>
      </w:r>
    </w:p>
    <w:p w:rsidR="00954E3E" w:rsidRPr="00954E3E" w:rsidRDefault="00954E3E" w:rsidP="00954E3E">
      <w:pPr>
        <w:spacing w:after="0" w:line="120" w:lineRule="atLeast"/>
        <w:ind w:hanging="180"/>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СЕЛЬСКОГО  ПОСЕЛЕНИЯ</w:t>
      </w:r>
    </w:p>
    <w:p w:rsidR="00954E3E" w:rsidRPr="00954E3E" w:rsidRDefault="00954E3E" w:rsidP="00954E3E">
      <w:pPr>
        <w:spacing w:after="0" w:line="120" w:lineRule="atLeast"/>
        <w:ind w:hanging="180"/>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БОЛЬШАЯ ДЕРГУНОВКА</w:t>
      </w:r>
    </w:p>
    <w:p w:rsidR="00954E3E" w:rsidRDefault="00954E3E" w:rsidP="00954E3E">
      <w:pPr>
        <w:ind w:left="540" w:hanging="360"/>
        <w:rPr>
          <w:rFonts w:ascii="Times New Roman" w:hAnsi="Times New Roman" w:cs="Times New Roman"/>
          <w:b/>
          <w:color w:val="333333"/>
          <w:sz w:val="16"/>
          <w:szCs w:val="16"/>
        </w:rPr>
      </w:pPr>
      <w:r>
        <w:rPr>
          <w:rFonts w:ascii="Times New Roman" w:hAnsi="Times New Roman" w:cs="Times New Roman"/>
          <w:b/>
          <w:color w:val="333333"/>
          <w:sz w:val="16"/>
          <w:szCs w:val="16"/>
        </w:rPr>
        <w:t xml:space="preserve">                                                                                                       </w:t>
      </w:r>
      <w:r w:rsidRPr="00954E3E">
        <w:rPr>
          <w:rFonts w:ascii="Times New Roman" w:hAnsi="Times New Roman" w:cs="Times New Roman"/>
          <w:b/>
          <w:color w:val="333333"/>
          <w:sz w:val="16"/>
          <w:szCs w:val="16"/>
        </w:rPr>
        <w:t>ПОСТАНОВЛЕНИЕ</w:t>
      </w:r>
    </w:p>
    <w:p w:rsidR="00954E3E" w:rsidRPr="00954E3E" w:rsidRDefault="00954E3E" w:rsidP="00954E3E">
      <w:pPr>
        <w:spacing w:after="0" w:line="120" w:lineRule="atLeast"/>
        <w:ind w:left="540" w:hanging="360"/>
        <w:jc w:val="center"/>
        <w:rPr>
          <w:rFonts w:ascii="Times New Roman" w:hAnsi="Times New Roman" w:cs="Times New Roman"/>
          <w:b/>
          <w:color w:val="333333"/>
          <w:sz w:val="24"/>
          <w:szCs w:val="24"/>
        </w:rPr>
      </w:pPr>
      <w:r w:rsidRPr="00954E3E">
        <w:rPr>
          <w:rFonts w:ascii="Times New Roman" w:hAnsi="Times New Roman" w:cs="Times New Roman"/>
          <w:b/>
          <w:i/>
          <w:color w:val="333333"/>
          <w:sz w:val="24"/>
          <w:szCs w:val="24"/>
          <w:u w:val="single"/>
        </w:rPr>
        <w:t>от  31января  2017 г. № _7_</w:t>
      </w:r>
    </w:p>
    <w:p w:rsidR="00954E3E" w:rsidRPr="00954E3E" w:rsidRDefault="00954E3E" w:rsidP="00954E3E">
      <w:pPr>
        <w:spacing w:after="0" w:line="120" w:lineRule="atLeast"/>
        <w:ind w:left="540" w:hanging="360"/>
        <w:jc w:val="center"/>
        <w:rPr>
          <w:rFonts w:ascii="Times New Roman" w:hAnsi="Times New Roman" w:cs="Times New Roman"/>
          <w:b/>
          <w:color w:val="333333"/>
          <w:sz w:val="24"/>
          <w:szCs w:val="24"/>
        </w:rPr>
      </w:pPr>
      <w:r w:rsidRPr="00954E3E">
        <w:rPr>
          <w:rFonts w:ascii="Times New Roman" w:hAnsi="Times New Roman" w:cs="Times New Roman"/>
          <w:b/>
          <w:sz w:val="24"/>
          <w:szCs w:val="24"/>
        </w:rPr>
        <w:t>Об утверждении стоимости  услуг,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муниципального района Большеглушицкий Самарской области.</w:t>
      </w:r>
    </w:p>
    <w:p w:rsidR="00954E3E" w:rsidRPr="00954E3E" w:rsidRDefault="00954E3E" w:rsidP="00954E3E">
      <w:pPr>
        <w:pStyle w:val="a8"/>
        <w:spacing w:before="0" w:beforeAutospacing="0" w:after="0" w:afterAutospacing="0" w:line="120" w:lineRule="atLeast"/>
        <w:jc w:val="both"/>
      </w:pPr>
      <w:r w:rsidRPr="00954E3E">
        <w:rPr>
          <w:b/>
        </w:rPr>
        <w:t xml:space="preserve">     </w:t>
      </w:r>
      <w:r w:rsidRPr="00954E3E">
        <w:t>В соответствии с Федеральным законом Российской Федерации от 12.01.1996 № 8-ФЗ     "О погребении и похоронном деле" и Федеральным законом  от 06.10.2003 №131-ФЗ "Об общих принципах организации местного самоуправления в Российской Федерации",</w:t>
      </w:r>
      <w:r w:rsidRPr="00954E3E">
        <w:rPr>
          <w:b/>
          <w:bCs/>
        </w:rPr>
        <w:t>ПОСТАНОВЛЯЮ:</w:t>
      </w:r>
    </w:p>
    <w:p w:rsidR="00954E3E" w:rsidRPr="00954E3E" w:rsidRDefault="00954E3E" w:rsidP="00954E3E">
      <w:pPr>
        <w:spacing w:after="0" w:line="120" w:lineRule="atLeast"/>
        <w:jc w:val="both"/>
        <w:rPr>
          <w:rFonts w:ascii="Times New Roman" w:hAnsi="Times New Roman" w:cs="Times New Roman"/>
          <w:sz w:val="24"/>
          <w:szCs w:val="24"/>
        </w:rPr>
      </w:pPr>
      <w:r w:rsidRPr="00954E3E">
        <w:rPr>
          <w:rFonts w:ascii="Times New Roman" w:hAnsi="Times New Roman" w:cs="Times New Roman"/>
          <w:sz w:val="24"/>
          <w:szCs w:val="24"/>
        </w:rPr>
        <w:t xml:space="preserve">     1. Утвердить стоимости услуг,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муниципального района Большеглушицкий Самарской области.(прилагается).</w:t>
      </w:r>
    </w:p>
    <w:p w:rsidR="00954E3E" w:rsidRPr="00954E3E" w:rsidRDefault="00954E3E" w:rsidP="00954E3E">
      <w:pPr>
        <w:pStyle w:val="a8"/>
        <w:spacing w:before="0" w:beforeAutospacing="0" w:after="0" w:afterAutospacing="0" w:line="120" w:lineRule="atLeast"/>
        <w:ind w:firstLine="540"/>
        <w:jc w:val="both"/>
      </w:pPr>
      <w:r w:rsidRPr="00954E3E">
        <w:t>2. Настоящее Постановление вступает в силу с 1 февраля 2017года, но не ранее дня его официального опубликования.</w:t>
      </w:r>
    </w:p>
    <w:p w:rsidR="00954E3E" w:rsidRPr="00954E3E" w:rsidRDefault="00954E3E" w:rsidP="00954E3E">
      <w:pPr>
        <w:pStyle w:val="a8"/>
        <w:spacing w:before="0" w:beforeAutospacing="0" w:after="0" w:afterAutospacing="0" w:line="120" w:lineRule="atLeast"/>
        <w:ind w:firstLine="540"/>
        <w:jc w:val="both"/>
      </w:pPr>
      <w:r w:rsidRPr="00954E3E">
        <w:t>3. Опубликовать настоящее Постановление в газете «Большедергуновские Вести».</w:t>
      </w:r>
    </w:p>
    <w:p w:rsidR="00954E3E" w:rsidRPr="00954E3E" w:rsidRDefault="00954E3E" w:rsidP="00954E3E">
      <w:pPr>
        <w:spacing w:after="0" w:line="120" w:lineRule="atLeast"/>
        <w:jc w:val="both"/>
        <w:rPr>
          <w:rFonts w:ascii="Times New Roman" w:hAnsi="Times New Roman" w:cs="Times New Roman"/>
          <w:sz w:val="24"/>
          <w:szCs w:val="24"/>
        </w:rPr>
      </w:pPr>
      <w:r w:rsidRPr="00954E3E">
        <w:rPr>
          <w:rFonts w:ascii="Times New Roman" w:hAnsi="Times New Roman" w:cs="Times New Roman"/>
          <w:sz w:val="24"/>
          <w:szCs w:val="24"/>
        </w:rPr>
        <w:t xml:space="preserve">   </w:t>
      </w:r>
      <w:r w:rsidRPr="00954E3E">
        <w:rPr>
          <w:rFonts w:ascii="Times New Roman" w:hAnsi="Times New Roman" w:cs="Times New Roman"/>
          <w:b/>
          <w:sz w:val="24"/>
          <w:szCs w:val="24"/>
        </w:rPr>
        <w:t xml:space="preserve">  </w:t>
      </w:r>
      <w:r w:rsidRPr="00954E3E">
        <w:rPr>
          <w:rFonts w:ascii="Times New Roman" w:hAnsi="Times New Roman" w:cs="Times New Roman"/>
          <w:sz w:val="24"/>
          <w:szCs w:val="24"/>
        </w:rPr>
        <w:t xml:space="preserve">4. Со дня вступления в силу настоящего Постановления признать утратившим силу - Постановление главы сельского поселения Большая Дергуновка муниципального района Большеглушицкий Самарской области от 30.12.2015г. № 39 «Об утверждении стоимости  услуг, согласно гарантированному перечню  услуг, по погребению умерших пенсионеров, не подлежавших обязательному социальному страхованию на случай временной   </w:t>
      </w:r>
      <w:r w:rsidRPr="00954E3E">
        <w:rPr>
          <w:rFonts w:ascii="Times New Roman" w:hAnsi="Times New Roman" w:cs="Times New Roman"/>
          <w:sz w:val="24"/>
          <w:szCs w:val="24"/>
        </w:rPr>
        <w:lastRenderedPageBreak/>
        <w:t>нетрудоспособности  и в связи с материнством на день смерти на территории сельского поселения Большая Дергуновка муниципального района Большеглушицкий Самарской области».</w:t>
      </w:r>
      <w:r w:rsidRPr="00954E3E">
        <w:rPr>
          <w:rFonts w:ascii="Times New Roman" w:hAnsi="Times New Roman" w:cs="Times New Roman"/>
          <w:sz w:val="24"/>
          <w:szCs w:val="24"/>
        </w:rPr>
        <w:tab/>
      </w:r>
    </w:p>
    <w:p w:rsidR="00954E3E" w:rsidRPr="00954E3E" w:rsidRDefault="00954E3E" w:rsidP="00954E3E">
      <w:pPr>
        <w:pStyle w:val="a8"/>
        <w:spacing w:before="0" w:beforeAutospacing="0" w:after="0" w:afterAutospacing="0" w:line="120" w:lineRule="atLeast"/>
      </w:pPr>
      <w:r w:rsidRPr="00954E3E">
        <w:t xml:space="preserve">Глава сельского поселения      </w:t>
      </w:r>
      <w:r w:rsidRPr="00954E3E">
        <w:rPr>
          <w:snapToGrid w:val="0"/>
          <w:color w:val="000000"/>
          <w:w w:val="0"/>
          <w:u w:color="000000"/>
          <w:bdr w:val="none" w:sz="0" w:space="0" w:color="000000"/>
          <w:shd w:val="clear" w:color="000000" w:fill="000000"/>
        </w:rPr>
        <w:t xml:space="preserve"> </w:t>
      </w:r>
      <w:r w:rsidRPr="00954E3E">
        <w:t xml:space="preserve">Большая Дергуновка                                                             В.И. Дыхно                                                       </w:t>
      </w:r>
    </w:p>
    <w:p w:rsidR="00954E3E" w:rsidRDefault="00954E3E" w:rsidP="00954E3E">
      <w:pPr>
        <w:pStyle w:val="ConsPlusNormal"/>
        <w:widowControl/>
        <w:tabs>
          <w:tab w:val="left" w:pos="6855"/>
          <w:tab w:val="right" w:pos="9355"/>
        </w:tabs>
        <w:spacing w:line="120" w:lineRule="atLeast"/>
        <w:ind w:firstLine="0"/>
        <w:jc w:val="right"/>
        <w:rPr>
          <w:rFonts w:ascii="Times New Roman" w:hAnsi="Times New Roman" w:cs="Times New Roman"/>
          <w:sz w:val="24"/>
          <w:szCs w:val="24"/>
        </w:rPr>
      </w:pPr>
      <w:r w:rsidRPr="00954E3E">
        <w:rPr>
          <w:rFonts w:ascii="Times New Roman" w:hAnsi="Times New Roman" w:cs="Times New Roman"/>
          <w:sz w:val="24"/>
          <w:szCs w:val="24"/>
        </w:rPr>
        <w:t xml:space="preserve">                                                                                                             к  Постановлению</w:t>
      </w:r>
      <w:r>
        <w:rPr>
          <w:rFonts w:ascii="Times New Roman" w:hAnsi="Times New Roman" w:cs="Times New Roman"/>
          <w:sz w:val="24"/>
          <w:szCs w:val="24"/>
        </w:rPr>
        <w:t xml:space="preserve"> </w:t>
      </w:r>
      <w:r w:rsidRPr="00954E3E">
        <w:rPr>
          <w:rFonts w:ascii="Times New Roman" w:hAnsi="Times New Roman" w:cs="Times New Roman"/>
          <w:sz w:val="24"/>
          <w:szCs w:val="24"/>
        </w:rPr>
        <w:t>а</w:t>
      </w:r>
      <w:r>
        <w:rPr>
          <w:rFonts w:ascii="Times New Roman" w:hAnsi="Times New Roman" w:cs="Times New Roman"/>
          <w:sz w:val="24"/>
          <w:szCs w:val="24"/>
        </w:rPr>
        <w:t xml:space="preserve">дминистрации сельского поселения </w:t>
      </w:r>
      <w:r w:rsidRPr="00954E3E">
        <w:rPr>
          <w:rFonts w:ascii="Times New Roman" w:hAnsi="Times New Roman" w:cs="Times New Roman"/>
          <w:sz w:val="24"/>
          <w:szCs w:val="24"/>
        </w:rPr>
        <w:t xml:space="preserve"> Бо</w:t>
      </w:r>
      <w:r>
        <w:rPr>
          <w:rFonts w:ascii="Times New Roman" w:hAnsi="Times New Roman" w:cs="Times New Roman"/>
          <w:sz w:val="24"/>
          <w:szCs w:val="24"/>
        </w:rPr>
        <w:t xml:space="preserve">льшая Дергуновка муниципального  </w:t>
      </w:r>
      <w:r w:rsidRPr="00954E3E">
        <w:rPr>
          <w:rFonts w:ascii="Times New Roman" w:hAnsi="Times New Roman" w:cs="Times New Roman"/>
          <w:sz w:val="24"/>
          <w:szCs w:val="24"/>
        </w:rPr>
        <w:t xml:space="preserve">района </w:t>
      </w:r>
    </w:p>
    <w:p w:rsidR="00954E3E" w:rsidRPr="00954E3E" w:rsidRDefault="00954E3E" w:rsidP="00954E3E">
      <w:pPr>
        <w:pStyle w:val="ConsPlusNormal"/>
        <w:widowControl/>
        <w:tabs>
          <w:tab w:val="left" w:pos="6855"/>
          <w:tab w:val="right" w:pos="9355"/>
        </w:tabs>
        <w:spacing w:line="120" w:lineRule="atLeast"/>
        <w:ind w:firstLine="0"/>
        <w:jc w:val="right"/>
        <w:rPr>
          <w:rFonts w:ascii="Times New Roman" w:hAnsi="Times New Roman" w:cs="Times New Roman"/>
          <w:sz w:val="24"/>
          <w:szCs w:val="24"/>
        </w:rPr>
      </w:pPr>
      <w:r w:rsidRPr="00954E3E">
        <w:rPr>
          <w:rFonts w:ascii="Times New Roman" w:hAnsi="Times New Roman" w:cs="Times New Roman"/>
          <w:sz w:val="24"/>
          <w:szCs w:val="24"/>
        </w:rPr>
        <w:t>Большеглушицкий Самарской области</w:t>
      </w:r>
      <w:r>
        <w:rPr>
          <w:rFonts w:ascii="Times New Roman" w:hAnsi="Times New Roman" w:cs="Times New Roman"/>
          <w:sz w:val="24"/>
          <w:szCs w:val="24"/>
        </w:rPr>
        <w:t xml:space="preserve"> </w:t>
      </w:r>
      <w:r w:rsidRPr="00954E3E">
        <w:rPr>
          <w:rFonts w:ascii="Times New Roman" w:hAnsi="Times New Roman" w:cs="Times New Roman"/>
          <w:sz w:val="24"/>
          <w:szCs w:val="24"/>
        </w:rPr>
        <w:t>от 31 января 2017г. № 7</w:t>
      </w:r>
    </w:p>
    <w:p w:rsidR="00954E3E" w:rsidRPr="00954E3E" w:rsidRDefault="00954E3E" w:rsidP="00954E3E">
      <w:pPr>
        <w:pStyle w:val="ConsPlusNormal"/>
        <w:widowControl/>
        <w:spacing w:line="120" w:lineRule="atLeast"/>
        <w:ind w:firstLine="0"/>
        <w:jc w:val="center"/>
        <w:rPr>
          <w:rFonts w:ascii="Times New Roman" w:hAnsi="Times New Roman" w:cs="Times New Roman"/>
          <w:b/>
          <w:sz w:val="24"/>
          <w:szCs w:val="24"/>
        </w:rPr>
      </w:pPr>
      <w:r w:rsidRPr="00954E3E">
        <w:rPr>
          <w:rFonts w:ascii="Times New Roman" w:hAnsi="Times New Roman" w:cs="Times New Roman"/>
          <w:b/>
          <w:sz w:val="24"/>
          <w:szCs w:val="24"/>
        </w:rPr>
        <w:t>СТОИМОСТЬ УСЛУГ СОГЛАСНО ГАРАНТИРОВАННОМУ ПЕРЕЧНЮ УСЛУГ ПО ПОГРЕБЕНИЮ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МУЦИПАЛЬНОГО РАЙОНА БОЛЬШЕГЛУШИЦКИЙ САМАРСКОЙ ОБЛАСТИ</w:t>
      </w:r>
    </w:p>
    <w:p w:rsidR="00954E3E" w:rsidRPr="00954E3E" w:rsidRDefault="00954E3E" w:rsidP="00954E3E">
      <w:pPr>
        <w:pStyle w:val="ConsPlusNormal"/>
        <w:widowControl/>
        <w:spacing w:line="120" w:lineRule="atLeast"/>
        <w:ind w:firstLine="0"/>
        <w:jc w:val="center"/>
        <w:rPr>
          <w:rFonts w:ascii="Times New Roman" w:hAnsi="Times New Roman" w:cs="Times New Roman"/>
          <w:sz w:val="24"/>
          <w:szCs w:val="24"/>
        </w:rPr>
      </w:pPr>
    </w:p>
    <w:tbl>
      <w:tblPr>
        <w:tblW w:w="10207" w:type="dxa"/>
        <w:tblInd w:w="-214" w:type="dxa"/>
        <w:tblLayout w:type="fixed"/>
        <w:tblCellMar>
          <w:left w:w="70" w:type="dxa"/>
          <w:right w:w="70" w:type="dxa"/>
        </w:tblCellMar>
        <w:tblLook w:val="04A0"/>
      </w:tblPr>
      <w:tblGrid>
        <w:gridCol w:w="1135"/>
        <w:gridCol w:w="6804"/>
        <w:gridCol w:w="2268"/>
      </w:tblGrid>
      <w:tr w:rsidR="00954E3E" w:rsidRPr="00954E3E" w:rsidTr="009451F9">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jc w:val="center"/>
              <w:rPr>
                <w:rFonts w:ascii="Times New Roman" w:hAnsi="Times New Roman" w:cs="Times New Roman"/>
                <w:b/>
                <w:sz w:val="24"/>
                <w:szCs w:val="24"/>
              </w:rPr>
            </w:pPr>
            <w:r w:rsidRPr="00954E3E">
              <w:rPr>
                <w:rFonts w:ascii="Times New Roman" w:hAnsi="Times New Roman" w:cs="Times New Roman"/>
                <w:b/>
                <w:sz w:val="24"/>
                <w:szCs w:val="24"/>
              </w:rPr>
              <w:t xml:space="preserve">№ </w:t>
            </w:r>
            <w:r w:rsidRPr="00954E3E">
              <w:rPr>
                <w:rFonts w:ascii="Times New Roman" w:hAnsi="Times New Roman" w:cs="Times New Roman"/>
                <w:b/>
                <w:sz w:val="24"/>
                <w:szCs w:val="24"/>
              </w:rPr>
              <w:br/>
              <w:t>п/п</w:t>
            </w:r>
          </w:p>
        </w:tc>
        <w:tc>
          <w:tcPr>
            <w:tcW w:w="6804"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jc w:val="center"/>
              <w:rPr>
                <w:rFonts w:ascii="Times New Roman" w:hAnsi="Times New Roman" w:cs="Times New Roman"/>
                <w:b/>
                <w:sz w:val="24"/>
                <w:szCs w:val="24"/>
              </w:rPr>
            </w:pPr>
            <w:r w:rsidRPr="00954E3E">
              <w:rPr>
                <w:rFonts w:ascii="Times New Roman" w:hAnsi="Times New Roman" w:cs="Times New Roman"/>
                <w:b/>
                <w:sz w:val="24"/>
                <w:szCs w:val="24"/>
              </w:rPr>
              <w:t>Наименование услуг</w:t>
            </w:r>
          </w:p>
        </w:tc>
        <w:tc>
          <w:tcPr>
            <w:tcW w:w="2268"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jc w:val="center"/>
              <w:rPr>
                <w:rFonts w:ascii="Times New Roman" w:hAnsi="Times New Roman" w:cs="Times New Roman"/>
                <w:b/>
                <w:sz w:val="24"/>
                <w:szCs w:val="24"/>
              </w:rPr>
            </w:pPr>
            <w:r w:rsidRPr="00954E3E">
              <w:rPr>
                <w:rFonts w:ascii="Times New Roman" w:hAnsi="Times New Roman" w:cs="Times New Roman"/>
                <w:b/>
                <w:sz w:val="24"/>
                <w:szCs w:val="24"/>
              </w:rPr>
              <w:t>Стоимость,</w:t>
            </w:r>
            <w:r w:rsidRPr="00954E3E">
              <w:rPr>
                <w:rFonts w:ascii="Times New Roman" w:hAnsi="Times New Roman" w:cs="Times New Roman"/>
                <w:b/>
                <w:sz w:val="24"/>
                <w:szCs w:val="24"/>
              </w:rPr>
              <w:br/>
              <w:t>рублей</w:t>
            </w:r>
          </w:p>
        </w:tc>
      </w:tr>
      <w:tr w:rsidR="00954E3E" w:rsidRPr="00954E3E" w:rsidTr="009451F9">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jc w:val="center"/>
              <w:rPr>
                <w:rFonts w:ascii="Times New Roman" w:hAnsi="Times New Roman" w:cs="Times New Roman"/>
                <w:sz w:val="24"/>
                <w:szCs w:val="24"/>
              </w:rPr>
            </w:pPr>
            <w:r w:rsidRPr="00954E3E">
              <w:rPr>
                <w:rFonts w:ascii="Times New Roman" w:hAnsi="Times New Roman" w:cs="Times New Roman"/>
                <w:sz w:val="24"/>
                <w:szCs w:val="24"/>
              </w:rPr>
              <w:t>1</w:t>
            </w:r>
          </w:p>
        </w:tc>
        <w:tc>
          <w:tcPr>
            <w:tcW w:w="6804"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rPr>
                <w:rFonts w:ascii="Times New Roman" w:hAnsi="Times New Roman" w:cs="Times New Roman"/>
                <w:sz w:val="24"/>
                <w:szCs w:val="24"/>
              </w:rPr>
            </w:pPr>
            <w:r w:rsidRPr="00954E3E">
              <w:rPr>
                <w:rFonts w:ascii="Times New Roman" w:hAnsi="Times New Roman" w:cs="Times New Roman"/>
                <w:sz w:val="24"/>
                <w:szCs w:val="24"/>
              </w:rPr>
              <w:t>Оформление  документов,   необходимых   для</w:t>
            </w:r>
            <w:r w:rsidRPr="00954E3E">
              <w:rPr>
                <w:rFonts w:ascii="Times New Roman" w:hAnsi="Times New Roman" w:cs="Times New Roman"/>
                <w:sz w:val="24"/>
                <w:szCs w:val="24"/>
              </w:rPr>
              <w:br/>
              <w:t>погребения</w:t>
            </w:r>
          </w:p>
        </w:tc>
        <w:tc>
          <w:tcPr>
            <w:tcW w:w="2268"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jc w:val="center"/>
              <w:rPr>
                <w:rFonts w:ascii="Times New Roman" w:hAnsi="Times New Roman" w:cs="Times New Roman"/>
                <w:sz w:val="24"/>
                <w:szCs w:val="24"/>
              </w:rPr>
            </w:pPr>
            <w:r w:rsidRPr="00954E3E">
              <w:rPr>
                <w:rFonts w:ascii="Times New Roman" w:hAnsi="Times New Roman" w:cs="Times New Roman"/>
                <w:sz w:val="24"/>
                <w:szCs w:val="24"/>
              </w:rPr>
              <w:t>бесплатно</w:t>
            </w:r>
          </w:p>
        </w:tc>
      </w:tr>
      <w:tr w:rsidR="00954E3E" w:rsidRPr="00954E3E" w:rsidTr="009451F9">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jc w:val="center"/>
              <w:rPr>
                <w:rFonts w:ascii="Times New Roman" w:hAnsi="Times New Roman" w:cs="Times New Roman"/>
                <w:sz w:val="24"/>
                <w:szCs w:val="24"/>
              </w:rPr>
            </w:pPr>
            <w:r w:rsidRPr="00954E3E">
              <w:rPr>
                <w:rFonts w:ascii="Times New Roman" w:hAnsi="Times New Roman" w:cs="Times New Roman"/>
                <w:sz w:val="24"/>
                <w:szCs w:val="24"/>
              </w:rPr>
              <w:t>2</w:t>
            </w:r>
          </w:p>
        </w:tc>
        <w:tc>
          <w:tcPr>
            <w:tcW w:w="6804"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rPr>
                <w:rFonts w:ascii="Times New Roman" w:hAnsi="Times New Roman" w:cs="Times New Roman"/>
                <w:sz w:val="24"/>
                <w:szCs w:val="24"/>
              </w:rPr>
            </w:pPr>
            <w:r w:rsidRPr="00954E3E">
              <w:rPr>
                <w:rFonts w:ascii="Times New Roman" w:hAnsi="Times New Roman" w:cs="Times New Roman"/>
                <w:sz w:val="24"/>
                <w:szCs w:val="24"/>
              </w:rPr>
              <w:t>Предоставление и доставка  гроба  и  других</w:t>
            </w:r>
            <w:r w:rsidRPr="00954E3E">
              <w:rPr>
                <w:rFonts w:ascii="Times New Roman" w:hAnsi="Times New Roman" w:cs="Times New Roman"/>
                <w:sz w:val="24"/>
                <w:szCs w:val="24"/>
              </w:rPr>
              <w:br/>
              <w:t>предметов, необходимых для погребения</w:t>
            </w:r>
          </w:p>
        </w:tc>
        <w:tc>
          <w:tcPr>
            <w:tcW w:w="2268"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jc w:val="center"/>
              <w:rPr>
                <w:rFonts w:ascii="Times New Roman" w:hAnsi="Times New Roman" w:cs="Times New Roman"/>
                <w:sz w:val="24"/>
                <w:szCs w:val="24"/>
              </w:rPr>
            </w:pPr>
            <w:r w:rsidRPr="00954E3E">
              <w:rPr>
                <w:rFonts w:ascii="Times New Roman" w:hAnsi="Times New Roman" w:cs="Times New Roman"/>
                <w:sz w:val="24"/>
                <w:szCs w:val="24"/>
              </w:rPr>
              <w:t>776-90</w:t>
            </w:r>
          </w:p>
        </w:tc>
      </w:tr>
      <w:tr w:rsidR="00954E3E" w:rsidRPr="00954E3E" w:rsidTr="009451F9">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jc w:val="center"/>
              <w:rPr>
                <w:rFonts w:ascii="Times New Roman" w:hAnsi="Times New Roman" w:cs="Times New Roman"/>
                <w:sz w:val="24"/>
                <w:szCs w:val="24"/>
              </w:rPr>
            </w:pPr>
            <w:r w:rsidRPr="00954E3E">
              <w:rPr>
                <w:rFonts w:ascii="Times New Roman" w:hAnsi="Times New Roman" w:cs="Times New Roman"/>
                <w:sz w:val="24"/>
                <w:szCs w:val="24"/>
              </w:rPr>
              <w:t>3</w:t>
            </w:r>
          </w:p>
        </w:tc>
        <w:tc>
          <w:tcPr>
            <w:tcW w:w="6804"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rPr>
                <w:rFonts w:ascii="Times New Roman" w:hAnsi="Times New Roman" w:cs="Times New Roman"/>
                <w:sz w:val="24"/>
                <w:szCs w:val="24"/>
              </w:rPr>
            </w:pPr>
            <w:r w:rsidRPr="00954E3E">
              <w:rPr>
                <w:rFonts w:ascii="Times New Roman" w:hAnsi="Times New Roman" w:cs="Times New Roman"/>
                <w:sz w:val="24"/>
                <w:szCs w:val="24"/>
              </w:rPr>
              <w:t>Перевозка  тела  (останков)   умершего   на</w:t>
            </w:r>
            <w:r w:rsidRPr="00954E3E">
              <w:rPr>
                <w:rFonts w:ascii="Times New Roman" w:hAnsi="Times New Roman" w:cs="Times New Roman"/>
                <w:sz w:val="24"/>
                <w:szCs w:val="24"/>
              </w:rPr>
              <w:br/>
              <w:t>кладбище  (в крематорий)</w:t>
            </w:r>
          </w:p>
        </w:tc>
        <w:tc>
          <w:tcPr>
            <w:tcW w:w="2268"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jc w:val="center"/>
              <w:rPr>
                <w:rFonts w:ascii="Times New Roman" w:hAnsi="Times New Roman" w:cs="Times New Roman"/>
                <w:sz w:val="24"/>
                <w:szCs w:val="24"/>
              </w:rPr>
            </w:pPr>
            <w:r w:rsidRPr="00954E3E">
              <w:rPr>
                <w:rFonts w:ascii="Times New Roman" w:hAnsi="Times New Roman" w:cs="Times New Roman"/>
                <w:sz w:val="24"/>
                <w:szCs w:val="24"/>
              </w:rPr>
              <w:t>613-67</w:t>
            </w:r>
          </w:p>
        </w:tc>
      </w:tr>
      <w:tr w:rsidR="00954E3E" w:rsidRPr="00954E3E" w:rsidTr="009451F9">
        <w:trPr>
          <w:cantSplit/>
          <w:trHeight w:val="240"/>
        </w:trPr>
        <w:tc>
          <w:tcPr>
            <w:tcW w:w="1135"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jc w:val="center"/>
              <w:rPr>
                <w:rFonts w:ascii="Times New Roman" w:hAnsi="Times New Roman" w:cs="Times New Roman"/>
                <w:sz w:val="24"/>
                <w:szCs w:val="24"/>
              </w:rPr>
            </w:pPr>
            <w:r w:rsidRPr="00954E3E">
              <w:rPr>
                <w:rFonts w:ascii="Times New Roman" w:hAnsi="Times New Roman" w:cs="Times New Roman"/>
                <w:sz w:val="24"/>
                <w:szCs w:val="24"/>
              </w:rPr>
              <w:t>4</w:t>
            </w:r>
          </w:p>
        </w:tc>
        <w:tc>
          <w:tcPr>
            <w:tcW w:w="6804"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rPr>
                <w:rFonts w:ascii="Times New Roman" w:hAnsi="Times New Roman" w:cs="Times New Roman"/>
                <w:sz w:val="24"/>
                <w:szCs w:val="24"/>
              </w:rPr>
            </w:pPr>
            <w:r w:rsidRPr="00954E3E">
              <w:rPr>
                <w:rFonts w:ascii="Times New Roman" w:hAnsi="Times New Roman" w:cs="Times New Roman"/>
                <w:sz w:val="24"/>
                <w:szCs w:val="24"/>
              </w:rPr>
              <w:t>Погребение (кремация с последующей выдачей урны с прахом)</w:t>
            </w:r>
          </w:p>
        </w:tc>
        <w:tc>
          <w:tcPr>
            <w:tcW w:w="2268"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jc w:val="center"/>
              <w:rPr>
                <w:rFonts w:ascii="Times New Roman" w:hAnsi="Times New Roman" w:cs="Times New Roman"/>
                <w:sz w:val="24"/>
                <w:szCs w:val="24"/>
              </w:rPr>
            </w:pPr>
            <w:r w:rsidRPr="00954E3E">
              <w:rPr>
                <w:rFonts w:ascii="Times New Roman" w:hAnsi="Times New Roman" w:cs="Times New Roman"/>
                <w:sz w:val="24"/>
                <w:szCs w:val="24"/>
              </w:rPr>
              <w:t>4171-68</w:t>
            </w:r>
          </w:p>
        </w:tc>
      </w:tr>
      <w:tr w:rsidR="00954E3E" w:rsidRPr="00954E3E" w:rsidTr="009451F9">
        <w:trPr>
          <w:cantSplit/>
          <w:trHeight w:val="240"/>
        </w:trPr>
        <w:tc>
          <w:tcPr>
            <w:tcW w:w="1135" w:type="dxa"/>
            <w:tcBorders>
              <w:top w:val="single" w:sz="6" w:space="0" w:color="auto"/>
              <w:left w:val="single" w:sz="6" w:space="0" w:color="auto"/>
              <w:bottom w:val="single" w:sz="6" w:space="0" w:color="auto"/>
              <w:right w:val="single" w:sz="6" w:space="0" w:color="auto"/>
            </w:tcBorders>
          </w:tcPr>
          <w:p w:rsidR="00954E3E" w:rsidRPr="00954E3E" w:rsidRDefault="00954E3E" w:rsidP="00954E3E">
            <w:pPr>
              <w:pStyle w:val="ConsPlusNormal"/>
              <w:widowControl/>
              <w:spacing w:line="120" w:lineRule="atLeast"/>
              <w:ind w:firstLine="0"/>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rPr>
                <w:rFonts w:ascii="Times New Roman" w:hAnsi="Times New Roman" w:cs="Times New Roman"/>
                <w:sz w:val="24"/>
                <w:szCs w:val="24"/>
              </w:rPr>
            </w:pPr>
            <w:r w:rsidRPr="00954E3E">
              <w:rPr>
                <w:rFonts w:ascii="Times New Roman" w:hAnsi="Times New Roman" w:cs="Times New Roman"/>
                <w:sz w:val="24"/>
                <w:szCs w:val="24"/>
              </w:rPr>
              <w:t>Итого:</w:t>
            </w:r>
          </w:p>
        </w:tc>
        <w:tc>
          <w:tcPr>
            <w:tcW w:w="2268" w:type="dxa"/>
            <w:tcBorders>
              <w:top w:val="single" w:sz="6" w:space="0" w:color="auto"/>
              <w:left w:val="single" w:sz="6" w:space="0" w:color="auto"/>
              <w:bottom w:val="single" w:sz="6" w:space="0" w:color="auto"/>
              <w:right w:val="single" w:sz="6" w:space="0" w:color="auto"/>
            </w:tcBorders>
            <w:hideMark/>
          </w:tcPr>
          <w:p w:rsidR="00954E3E" w:rsidRPr="00954E3E" w:rsidRDefault="00954E3E" w:rsidP="00954E3E">
            <w:pPr>
              <w:pStyle w:val="ConsPlusNormal"/>
              <w:widowControl/>
              <w:spacing w:line="120" w:lineRule="atLeast"/>
              <w:ind w:firstLine="0"/>
              <w:jc w:val="center"/>
              <w:rPr>
                <w:rFonts w:ascii="Times New Roman" w:hAnsi="Times New Roman" w:cs="Times New Roman"/>
                <w:sz w:val="24"/>
                <w:szCs w:val="24"/>
              </w:rPr>
            </w:pPr>
            <w:r w:rsidRPr="00954E3E">
              <w:rPr>
                <w:rFonts w:ascii="Times New Roman" w:hAnsi="Times New Roman" w:cs="Times New Roman"/>
                <w:sz w:val="24"/>
                <w:szCs w:val="24"/>
              </w:rPr>
              <w:t>5562 - 25</w:t>
            </w:r>
          </w:p>
        </w:tc>
      </w:tr>
    </w:tbl>
    <w:p w:rsidR="00954E3E" w:rsidRPr="00954E3E" w:rsidRDefault="00954E3E" w:rsidP="00954E3E">
      <w:pPr>
        <w:pStyle w:val="5"/>
        <w:spacing w:before="0" w:after="0" w:line="120" w:lineRule="atLeast"/>
        <w:ind w:right="-34"/>
        <w:jc w:val="center"/>
        <w:rPr>
          <w:sz w:val="16"/>
          <w:szCs w:val="16"/>
        </w:rPr>
      </w:pPr>
      <w:r w:rsidRPr="00954E3E">
        <w:rPr>
          <w:noProof/>
          <w:sz w:val="16"/>
          <w:szCs w:val="16"/>
        </w:rPr>
        <w:drawing>
          <wp:inline distT="0" distB="0" distL="0" distR="0">
            <wp:extent cx="342900" cy="392906"/>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342900" cy="392906"/>
                    </a:xfrm>
                    <a:prstGeom prst="rect">
                      <a:avLst/>
                    </a:prstGeom>
                    <a:noFill/>
                    <a:ln w="9525">
                      <a:noFill/>
                      <a:miter lim="800000"/>
                      <a:headEnd/>
                      <a:tailEnd/>
                    </a:ln>
                  </pic:spPr>
                </pic:pic>
              </a:graphicData>
            </a:graphic>
          </wp:inline>
        </w:drawing>
      </w:r>
    </w:p>
    <w:p w:rsidR="00954E3E" w:rsidRPr="00954E3E" w:rsidRDefault="00954E3E" w:rsidP="00954E3E">
      <w:pPr>
        <w:tabs>
          <w:tab w:val="left" w:pos="6521"/>
        </w:tabs>
        <w:spacing w:after="0" w:line="120" w:lineRule="atLeast"/>
        <w:ind w:left="-142"/>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РОССИЙСКАЯ ФЕДЕРАЦИЯ</w:t>
      </w:r>
    </w:p>
    <w:p w:rsidR="00954E3E" w:rsidRPr="00954E3E" w:rsidRDefault="00954E3E" w:rsidP="00954E3E">
      <w:pPr>
        <w:spacing w:after="0" w:line="120" w:lineRule="atLeast"/>
        <w:ind w:left="-142"/>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МУНИЦИПАЛЬНЫЙ  РАЙОН</w:t>
      </w:r>
    </w:p>
    <w:p w:rsidR="00954E3E" w:rsidRPr="00954E3E" w:rsidRDefault="00954E3E" w:rsidP="00954E3E">
      <w:pPr>
        <w:tabs>
          <w:tab w:val="left" w:pos="6379"/>
        </w:tabs>
        <w:spacing w:after="0" w:line="120" w:lineRule="atLeast"/>
        <w:ind w:left="-142"/>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БОЛЬШЕГЛУШИЦКИЙ</w:t>
      </w:r>
    </w:p>
    <w:p w:rsidR="00954E3E" w:rsidRPr="00954E3E" w:rsidRDefault="00954E3E" w:rsidP="00954E3E">
      <w:pPr>
        <w:spacing w:after="0" w:line="120" w:lineRule="atLeast"/>
        <w:ind w:left="-142"/>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САМАРСКОЙ  ОБЛАСТИ</w:t>
      </w:r>
    </w:p>
    <w:p w:rsidR="00954E3E" w:rsidRPr="00954E3E" w:rsidRDefault="00954E3E" w:rsidP="00954E3E">
      <w:pPr>
        <w:spacing w:after="0" w:line="120" w:lineRule="atLeast"/>
        <w:ind w:left="-142"/>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АДМИНИСТРАЦИЯ</w:t>
      </w:r>
    </w:p>
    <w:p w:rsidR="00954E3E" w:rsidRPr="00954E3E" w:rsidRDefault="00954E3E" w:rsidP="00954E3E">
      <w:pPr>
        <w:spacing w:after="0" w:line="120" w:lineRule="atLeast"/>
        <w:ind w:left="-142"/>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СЕЛЬСКОГО  ПОСЕЛЕНИЯ</w:t>
      </w:r>
    </w:p>
    <w:p w:rsidR="00954E3E" w:rsidRPr="00954E3E" w:rsidRDefault="00954E3E" w:rsidP="00954E3E">
      <w:pPr>
        <w:spacing w:after="0" w:line="120" w:lineRule="atLeast"/>
        <w:ind w:left="-142"/>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БОЛЬШАЯ ДЕРГУНОВКА</w:t>
      </w:r>
    </w:p>
    <w:p w:rsidR="00954E3E" w:rsidRPr="00954E3E" w:rsidRDefault="00954E3E" w:rsidP="00954E3E">
      <w:pPr>
        <w:spacing w:after="0" w:line="120" w:lineRule="atLeast"/>
        <w:ind w:left="-142"/>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______________________________</w:t>
      </w:r>
    </w:p>
    <w:p w:rsidR="00954E3E" w:rsidRPr="00954E3E" w:rsidRDefault="00954E3E" w:rsidP="00954E3E">
      <w:pPr>
        <w:spacing w:after="0" w:line="120" w:lineRule="atLeast"/>
        <w:ind w:left="-142"/>
        <w:jc w:val="center"/>
        <w:rPr>
          <w:rFonts w:ascii="Times New Roman" w:hAnsi="Times New Roman" w:cs="Times New Roman"/>
          <w:b/>
          <w:color w:val="333333"/>
          <w:sz w:val="16"/>
          <w:szCs w:val="16"/>
        </w:rPr>
      </w:pPr>
      <w:r w:rsidRPr="00954E3E">
        <w:rPr>
          <w:rFonts w:ascii="Times New Roman" w:hAnsi="Times New Roman" w:cs="Times New Roman"/>
          <w:b/>
          <w:color w:val="333333"/>
          <w:sz w:val="16"/>
          <w:szCs w:val="16"/>
        </w:rPr>
        <w:t>ПОСТАНОВЛЕНИЕ</w:t>
      </w:r>
    </w:p>
    <w:p w:rsidR="00954E3E" w:rsidRPr="00954E3E" w:rsidRDefault="00954E3E" w:rsidP="00954E3E">
      <w:pPr>
        <w:spacing w:after="0" w:line="120" w:lineRule="atLeast"/>
        <w:ind w:left="-142"/>
        <w:jc w:val="center"/>
        <w:rPr>
          <w:rFonts w:ascii="Times New Roman" w:hAnsi="Times New Roman" w:cs="Times New Roman"/>
          <w:b/>
          <w:i/>
          <w:color w:val="333333"/>
          <w:sz w:val="16"/>
          <w:szCs w:val="16"/>
        </w:rPr>
      </w:pPr>
      <w:r w:rsidRPr="00954E3E">
        <w:rPr>
          <w:rFonts w:ascii="Times New Roman" w:hAnsi="Times New Roman" w:cs="Times New Roman"/>
          <w:b/>
          <w:i/>
          <w:color w:val="333333"/>
          <w:sz w:val="16"/>
          <w:szCs w:val="16"/>
        </w:rPr>
        <w:t>от  31января 2017г. №7-а</w:t>
      </w:r>
    </w:p>
    <w:p w:rsidR="00954E3E" w:rsidRPr="008157FA" w:rsidRDefault="00954E3E" w:rsidP="00954E3E">
      <w:pPr>
        <w:spacing w:after="0" w:line="120" w:lineRule="atLeast"/>
        <w:rPr>
          <w:rFonts w:ascii="Times New Roman" w:hAnsi="Times New Roman" w:cs="Times New Roman"/>
          <w:b/>
          <w:bCs/>
          <w:sz w:val="24"/>
          <w:szCs w:val="24"/>
        </w:rPr>
      </w:pPr>
      <w:r w:rsidRPr="008157FA">
        <w:rPr>
          <w:rFonts w:ascii="Times New Roman" w:hAnsi="Times New Roman" w:cs="Times New Roman"/>
          <w:b/>
          <w:sz w:val="24"/>
          <w:szCs w:val="24"/>
        </w:rPr>
        <w:t xml:space="preserve">О  </w:t>
      </w:r>
      <w:r w:rsidRPr="008157FA">
        <w:rPr>
          <w:rFonts w:ascii="Times New Roman" w:hAnsi="Times New Roman" w:cs="Times New Roman"/>
          <w:b/>
          <w:color w:val="000000" w:themeColor="text1"/>
          <w:sz w:val="24"/>
          <w:szCs w:val="24"/>
        </w:rPr>
        <w:t>признании утратившим силу</w:t>
      </w:r>
      <w:r w:rsidRPr="008157FA">
        <w:rPr>
          <w:rFonts w:ascii="Times New Roman" w:hAnsi="Times New Roman" w:cs="Times New Roman"/>
          <w:b/>
          <w:sz w:val="24"/>
          <w:szCs w:val="24"/>
        </w:rPr>
        <w:t xml:space="preserve">  постановления администрации сельского поселения  Большая Дергуновка  муниципального района Большеглушицкий Самарской области от 27.01.2017 г. № 6 «</w:t>
      </w:r>
      <w:r w:rsidRPr="008157FA">
        <w:rPr>
          <w:rFonts w:ascii="Times New Roman" w:hAnsi="Times New Roman" w:cs="Times New Roman"/>
          <w:b/>
          <w:bCs/>
          <w:sz w:val="24"/>
          <w:szCs w:val="24"/>
        </w:rPr>
        <w:t>О проведении публичных слушаний».</w:t>
      </w:r>
    </w:p>
    <w:p w:rsidR="00954E3E" w:rsidRPr="008157FA" w:rsidRDefault="00954E3E" w:rsidP="008157FA">
      <w:pPr>
        <w:spacing w:after="0" w:line="120" w:lineRule="atLeast"/>
        <w:jc w:val="both"/>
        <w:rPr>
          <w:rFonts w:ascii="Times New Roman" w:hAnsi="Times New Roman" w:cs="Times New Roman"/>
          <w:sz w:val="24"/>
          <w:szCs w:val="24"/>
        </w:rPr>
      </w:pPr>
      <w:r w:rsidRPr="008157FA">
        <w:rPr>
          <w:rFonts w:ascii="Times New Roman" w:hAnsi="Times New Roman" w:cs="Times New Roman"/>
          <w:sz w:val="24"/>
          <w:szCs w:val="24"/>
        </w:rPr>
        <w:t>В соответствии с нормами Федерального закона от 06.10.2003 г. № 131-ФЗ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rsidRPr="008157FA">
        <w:rPr>
          <w:rFonts w:ascii="Times New Roman" w:hAnsi="Times New Roman" w:cs="Times New Roman"/>
          <w:b/>
          <w:sz w:val="24"/>
          <w:szCs w:val="24"/>
        </w:rPr>
        <w:t>П О С Т А Н О В Л Я Е Т:</w:t>
      </w:r>
    </w:p>
    <w:p w:rsidR="00954E3E" w:rsidRPr="008157FA" w:rsidRDefault="00954E3E" w:rsidP="008157FA">
      <w:pPr>
        <w:spacing w:after="0" w:line="120" w:lineRule="atLeast"/>
        <w:jc w:val="both"/>
        <w:rPr>
          <w:rFonts w:ascii="Times New Roman" w:hAnsi="Times New Roman" w:cs="Times New Roman"/>
          <w:bCs/>
          <w:sz w:val="24"/>
          <w:szCs w:val="24"/>
        </w:rPr>
      </w:pPr>
      <w:r w:rsidRPr="008157FA">
        <w:rPr>
          <w:rFonts w:ascii="Times New Roman" w:hAnsi="Times New Roman" w:cs="Times New Roman"/>
          <w:sz w:val="24"/>
          <w:szCs w:val="24"/>
        </w:rPr>
        <w:t xml:space="preserve">       1. Признать утратившим силу постановление администрации сельского поселения Большая Дергуновка муниципального района Большеглушицкий Самарской области от</w:t>
      </w:r>
      <w:r w:rsidRPr="008157FA">
        <w:rPr>
          <w:rFonts w:ascii="Times New Roman" w:hAnsi="Times New Roman" w:cs="Times New Roman"/>
          <w:b/>
          <w:sz w:val="24"/>
          <w:szCs w:val="24"/>
        </w:rPr>
        <w:t xml:space="preserve"> </w:t>
      </w:r>
      <w:r w:rsidRPr="008157FA">
        <w:rPr>
          <w:rFonts w:ascii="Times New Roman" w:hAnsi="Times New Roman" w:cs="Times New Roman"/>
          <w:sz w:val="24"/>
          <w:szCs w:val="24"/>
        </w:rPr>
        <w:t>27.01.2017 г. № 6 «</w:t>
      </w:r>
      <w:r w:rsidRPr="008157FA">
        <w:rPr>
          <w:rFonts w:ascii="Times New Roman" w:hAnsi="Times New Roman" w:cs="Times New Roman"/>
          <w:bCs/>
          <w:sz w:val="24"/>
          <w:szCs w:val="24"/>
        </w:rPr>
        <w:t>О проведении публичных слушаний».</w:t>
      </w:r>
    </w:p>
    <w:p w:rsidR="00954E3E" w:rsidRPr="008157FA" w:rsidRDefault="00954E3E" w:rsidP="008157FA">
      <w:pPr>
        <w:spacing w:after="0" w:line="120" w:lineRule="atLeast"/>
        <w:jc w:val="both"/>
        <w:rPr>
          <w:rFonts w:ascii="Times New Roman" w:hAnsi="Times New Roman" w:cs="Times New Roman"/>
          <w:sz w:val="24"/>
          <w:szCs w:val="24"/>
        </w:rPr>
      </w:pPr>
      <w:r w:rsidRPr="008157FA">
        <w:rPr>
          <w:rFonts w:ascii="Times New Roman" w:hAnsi="Times New Roman" w:cs="Times New Roman"/>
          <w:sz w:val="24"/>
          <w:szCs w:val="24"/>
        </w:rPr>
        <w:t xml:space="preserve">       2. Настоящее постановление опубликовать в газете «Большедергуновские Вести». </w:t>
      </w:r>
    </w:p>
    <w:p w:rsidR="00954E3E" w:rsidRPr="008157FA" w:rsidRDefault="00954E3E" w:rsidP="008157FA">
      <w:pPr>
        <w:spacing w:after="0" w:line="120" w:lineRule="atLeast"/>
        <w:jc w:val="both"/>
        <w:rPr>
          <w:rFonts w:ascii="Times New Roman" w:hAnsi="Times New Roman" w:cs="Times New Roman"/>
          <w:color w:val="000000" w:themeColor="text1"/>
          <w:sz w:val="24"/>
          <w:szCs w:val="24"/>
        </w:rPr>
      </w:pPr>
      <w:r w:rsidRPr="008157FA">
        <w:rPr>
          <w:rFonts w:ascii="Times New Roman" w:hAnsi="Times New Roman" w:cs="Times New Roman"/>
          <w:color w:val="000000" w:themeColor="text1"/>
          <w:sz w:val="24"/>
          <w:szCs w:val="24"/>
        </w:rPr>
        <w:t xml:space="preserve">       3. Настоящее  постановление вступает в силу после  его  официального опубликования.</w:t>
      </w:r>
    </w:p>
    <w:p w:rsidR="00954E3E" w:rsidRPr="008157FA" w:rsidRDefault="00954E3E" w:rsidP="008157FA">
      <w:pPr>
        <w:spacing w:after="0" w:line="120" w:lineRule="atLeast"/>
        <w:jc w:val="both"/>
        <w:rPr>
          <w:rFonts w:ascii="Times New Roman" w:hAnsi="Times New Roman" w:cs="Times New Roman"/>
          <w:sz w:val="24"/>
          <w:szCs w:val="24"/>
        </w:rPr>
      </w:pPr>
      <w:r w:rsidRPr="008157FA">
        <w:rPr>
          <w:rFonts w:ascii="Times New Roman" w:hAnsi="Times New Roman" w:cs="Times New Roman"/>
          <w:sz w:val="24"/>
          <w:szCs w:val="24"/>
        </w:rPr>
        <w:t xml:space="preserve">Глава сельского поселения </w:t>
      </w:r>
      <w:r w:rsidRPr="008157FA">
        <w:rPr>
          <w:rFonts w:ascii="Times New Roman" w:hAnsi="Times New Roman" w:cs="Times New Roman"/>
          <w:color w:val="000000"/>
          <w:sz w:val="24"/>
          <w:szCs w:val="24"/>
        </w:rPr>
        <w:t xml:space="preserve">Большая Дергуновка                                                             </w:t>
      </w:r>
      <w:r w:rsidRPr="008157FA">
        <w:rPr>
          <w:rFonts w:ascii="Times New Roman" w:hAnsi="Times New Roman" w:cs="Times New Roman"/>
          <w:sz w:val="24"/>
          <w:szCs w:val="24"/>
        </w:rPr>
        <w:t>В.И. Дыхно</w:t>
      </w:r>
    </w:p>
    <w:p w:rsidR="008157FA" w:rsidRPr="008157FA" w:rsidRDefault="008157FA" w:rsidP="008157FA">
      <w:pPr>
        <w:pStyle w:val="5"/>
        <w:spacing w:before="0" w:after="0" w:line="120" w:lineRule="atLeast"/>
        <w:ind w:right="-34"/>
        <w:jc w:val="center"/>
        <w:rPr>
          <w:sz w:val="16"/>
          <w:szCs w:val="16"/>
        </w:rPr>
      </w:pPr>
      <w:r w:rsidRPr="008157FA">
        <w:rPr>
          <w:noProof/>
          <w:sz w:val="16"/>
          <w:szCs w:val="16"/>
        </w:rPr>
        <w:drawing>
          <wp:inline distT="0" distB="0" distL="0" distR="0">
            <wp:extent cx="295275" cy="331431"/>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295275" cy="331431"/>
                    </a:xfrm>
                    <a:prstGeom prst="rect">
                      <a:avLst/>
                    </a:prstGeom>
                    <a:noFill/>
                    <a:ln w="9525">
                      <a:noFill/>
                      <a:miter lim="800000"/>
                      <a:headEnd/>
                      <a:tailEnd/>
                    </a:ln>
                  </pic:spPr>
                </pic:pic>
              </a:graphicData>
            </a:graphic>
          </wp:inline>
        </w:drawing>
      </w:r>
    </w:p>
    <w:p w:rsidR="008157FA" w:rsidRPr="008157FA" w:rsidRDefault="008157FA" w:rsidP="008157FA">
      <w:pPr>
        <w:tabs>
          <w:tab w:val="left" w:pos="6521"/>
        </w:tabs>
        <w:spacing w:after="0" w:line="120" w:lineRule="atLeast"/>
        <w:jc w:val="center"/>
        <w:rPr>
          <w:rFonts w:ascii="Times New Roman" w:hAnsi="Times New Roman" w:cs="Times New Roman"/>
          <w:b/>
          <w:color w:val="333333"/>
          <w:sz w:val="14"/>
          <w:szCs w:val="16"/>
        </w:rPr>
      </w:pPr>
      <w:r w:rsidRPr="008157FA">
        <w:rPr>
          <w:rFonts w:ascii="Times New Roman" w:hAnsi="Times New Roman" w:cs="Times New Roman"/>
          <w:b/>
          <w:color w:val="333333"/>
          <w:sz w:val="14"/>
          <w:szCs w:val="16"/>
        </w:rPr>
        <w:t>РОССИЙСКАЯ ФЕДЕРАЦИЯ</w:t>
      </w:r>
    </w:p>
    <w:p w:rsidR="008157FA" w:rsidRPr="008157FA" w:rsidRDefault="008157FA" w:rsidP="008157FA">
      <w:pPr>
        <w:spacing w:after="0" w:line="120" w:lineRule="atLeast"/>
        <w:jc w:val="center"/>
        <w:rPr>
          <w:rFonts w:ascii="Times New Roman" w:hAnsi="Times New Roman" w:cs="Times New Roman"/>
          <w:b/>
          <w:color w:val="333333"/>
          <w:sz w:val="14"/>
          <w:szCs w:val="16"/>
        </w:rPr>
      </w:pPr>
      <w:r w:rsidRPr="008157FA">
        <w:rPr>
          <w:rFonts w:ascii="Times New Roman" w:hAnsi="Times New Roman" w:cs="Times New Roman"/>
          <w:b/>
          <w:color w:val="333333"/>
          <w:sz w:val="14"/>
          <w:szCs w:val="16"/>
        </w:rPr>
        <w:t>МУНИЦИПАЛЬНЫЙ  РАЙОН</w:t>
      </w:r>
    </w:p>
    <w:p w:rsidR="008157FA" w:rsidRPr="008157FA" w:rsidRDefault="008157FA" w:rsidP="008157FA">
      <w:pPr>
        <w:tabs>
          <w:tab w:val="left" w:pos="6379"/>
        </w:tabs>
        <w:spacing w:after="0" w:line="120" w:lineRule="atLeast"/>
        <w:jc w:val="center"/>
        <w:rPr>
          <w:rFonts w:ascii="Times New Roman" w:hAnsi="Times New Roman" w:cs="Times New Roman"/>
          <w:b/>
          <w:color w:val="333333"/>
          <w:sz w:val="14"/>
          <w:szCs w:val="16"/>
        </w:rPr>
      </w:pPr>
      <w:r w:rsidRPr="008157FA">
        <w:rPr>
          <w:rFonts w:ascii="Times New Roman" w:hAnsi="Times New Roman" w:cs="Times New Roman"/>
          <w:b/>
          <w:color w:val="333333"/>
          <w:sz w:val="14"/>
          <w:szCs w:val="16"/>
        </w:rPr>
        <w:t>БОЛЬШЕГЛУШИЦКИЙ</w:t>
      </w:r>
    </w:p>
    <w:p w:rsidR="008157FA" w:rsidRPr="008157FA" w:rsidRDefault="008157FA" w:rsidP="008157FA">
      <w:pPr>
        <w:spacing w:after="0" w:line="120" w:lineRule="atLeast"/>
        <w:jc w:val="center"/>
        <w:rPr>
          <w:rFonts w:ascii="Times New Roman" w:hAnsi="Times New Roman" w:cs="Times New Roman"/>
          <w:b/>
          <w:color w:val="333333"/>
          <w:sz w:val="14"/>
          <w:szCs w:val="16"/>
        </w:rPr>
      </w:pPr>
      <w:r w:rsidRPr="008157FA">
        <w:rPr>
          <w:rFonts w:ascii="Times New Roman" w:hAnsi="Times New Roman" w:cs="Times New Roman"/>
          <w:b/>
          <w:color w:val="333333"/>
          <w:sz w:val="14"/>
          <w:szCs w:val="16"/>
        </w:rPr>
        <w:t>САМАРСКОЙ  ОБЛАСТИ</w:t>
      </w:r>
    </w:p>
    <w:p w:rsidR="008157FA" w:rsidRPr="008157FA" w:rsidRDefault="008157FA" w:rsidP="008157FA">
      <w:pPr>
        <w:spacing w:after="0" w:line="120" w:lineRule="atLeast"/>
        <w:jc w:val="center"/>
        <w:rPr>
          <w:rFonts w:ascii="Times New Roman" w:hAnsi="Times New Roman" w:cs="Times New Roman"/>
          <w:b/>
          <w:color w:val="333333"/>
          <w:sz w:val="14"/>
          <w:szCs w:val="16"/>
        </w:rPr>
      </w:pPr>
      <w:r w:rsidRPr="008157FA">
        <w:rPr>
          <w:rFonts w:ascii="Times New Roman" w:hAnsi="Times New Roman" w:cs="Times New Roman"/>
          <w:b/>
          <w:color w:val="333333"/>
          <w:sz w:val="14"/>
          <w:szCs w:val="16"/>
        </w:rPr>
        <w:t>АДМИНИСТРАЦИЯ</w:t>
      </w:r>
    </w:p>
    <w:p w:rsidR="008157FA" w:rsidRPr="008157FA" w:rsidRDefault="008157FA" w:rsidP="008157FA">
      <w:pPr>
        <w:spacing w:after="0" w:line="120" w:lineRule="atLeast"/>
        <w:ind w:hanging="180"/>
        <w:jc w:val="center"/>
        <w:rPr>
          <w:rFonts w:ascii="Times New Roman" w:hAnsi="Times New Roman" w:cs="Times New Roman"/>
          <w:b/>
          <w:color w:val="333333"/>
          <w:sz w:val="14"/>
          <w:szCs w:val="16"/>
        </w:rPr>
      </w:pPr>
      <w:r w:rsidRPr="008157FA">
        <w:rPr>
          <w:rFonts w:ascii="Times New Roman" w:hAnsi="Times New Roman" w:cs="Times New Roman"/>
          <w:b/>
          <w:color w:val="333333"/>
          <w:sz w:val="14"/>
          <w:szCs w:val="16"/>
        </w:rPr>
        <w:t>СЕЛЬСКОГО  ПОСЕЛЕНИЯ</w:t>
      </w:r>
    </w:p>
    <w:p w:rsidR="008157FA" w:rsidRPr="008157FA" w:rsidRDefault="008157FA" w:rsidP="008157FA">
      <w:pPr>
        <w:spacing w:after="0" w:line="120" w:lineRule="atLeast"/>
        <w:ind w:hanging="180"/>
        <w:jc w:val="center"/>
        <w:rPr>
          <w:rFonts w:ascii="Times New Roman" w:hAnsi="Times New Roman" w:cs="Times New Roman"/>
          <w:b/>
          <w:color w:val="333333"/>
          <w:sz w:val="14"/>
          <w:szCs w:val="16"/>
        </w:rPr>
      </w:pPr>
      <w:r w:rsidRPr="008157FA">
        <w:rPr>
          <w:rFonts w:ascii="Times New Roman" w:hAnsi="Times New Roman" w:cs="Times New Roman"/>
          <w:b/>
          <w:color w:val="333333"/>
          <w:sz w:val="14"/>
          <w:szCs w:val="16"/>
        </w:rPr>
        <w:t>БОЛЬШАЯ ДЕРГУНОВКА</w:t>
      </w:r>
    </w:p>
    <w:p w:rsidR="008157FA" w:rsidRPr="008157FA" w:rsidRDefault="008157FA" w:rsidP="008157FA">
      <w:pPr>
        <w:spacing w:after="0" w:line="120" w:lineRule="atLeast"/>
        <w:ind w:left="851" w:hanging="1031"/>
        <w:jc w:val="center"/>
        <w:rPr>
          <w:rFonts w:ascii="Times New Roman" w:hAnsi="Times New Roman" w:cs="Times New Roman"/>
          <w:b/>
          <w:color w:val="333333"/>
          <w:sz w:val="14"/>
          <w:szCs w:val="16"/>
        </w:rPr>
      </w:pPr>
      <w:r w:rsidRPr="008157FA">
        <w:rPr>
          <w:rFonts w:ascii="Times New Roman" w:hAnsi="Times New Roman" w:cs="Times New Roman"/>
          <w:b/>
          <w:color w:val="333333"/>
          <w:sz w:val="14"/>
          <w:szCs w:val="16"/>
        </w:rPr>
        <w:t>______________________________</w:t>
      </w:r>
    </w:p>
    <w:p w:rsidR="008157FA" w:rsidRPr="008157FA" w:rsidRDefault="008157FA" w:rsidP="008157FA">
      <w:pPr>
        <w:spacing w:after="0" w:line="120" w:lineRule="atLeast"/>
        <w:ind w:left="851" w:hanging="1031"/>
        <w:jc w:val="center"/>
        <w:rPr>
          <w:rFonts w:ascii="Times New Roman" w:hAnsi="Times New Roman" w:cs="Times New Roman"/>
          <w:b/>
          <w:color w:val="333333"/>
          <w:sz w:val="14"/>
          <w:szCs w:val="16"/>
        </w:rPr>
      </w:pPr>
      <w:r w:rsidRPr="008157FA">
        <w:rPr>
          <w:rFonts w:ascii="Times New Roman" w:hAnsi="Times New Roman" w:cs="Times New Roman"/>
          <w:b/>
          <w:color w:val="333333"/>
          <w:sz w:val="14"/>
          <w:szCs w:val="16"/>
        </w:rPr>
        <w:t>ПОСТАНОВЛЕНИЕ</w:t>
      </w:r>
    </w:p>
    <w:p w:rsidR="008157FA" w:rsidRPr="008157FA" w:rsidRDefault="008157FA" w:rsidP="008157FA">
      <w:pPr>
        <w:spacing w:after="0" w:line="120" w:lineRule="atLeast"/>
        <w:jc w:val="center"/>
        <w:rPr>
          <w:rFonts w:ascii="Times New Roman" w:hAnsi="Times New Roman" w:cs="Times New Roman"/>
          <w:b/>
          <w:i/>
          <w:color w:val="333333"/>
          <w:sz w:val="16"/>
          <w:szCs w:val="16"/>
        </w:rPr>
      </w:pPr>
      <w:r w:rsidRPr="008157FA">
        <w:rPr>
          <w:rFonts w:ascii="Times New Roman" w:hAnsi="Times New Roman" w:cs="Times New Roman"/>
          <w:b/>
          <w:i/>
          <w:color w:val="333333"/>
          <w:sz w:val="16"/>
          <w:szCs w:val="16"/>
        </w:rPr>
        <w:t>от  31 января 2017 г. № 8</w:t>
      </w:r>
    </w:p>
    <w:p w:rsidR="008157FA" w:rsidRPr="008157FA" w:rsidRDefault="008157FA" w:rsidP="008157FA">
      <w:pPr>
        <w:pStyle w:val="5"/>
        <w:spacing w:before="0" w:after="0" w:line="120" w:lineRule="atLeast"/>
        <w:jc w:val="both"/>
        <w:rPr>
          <w:i w:val="0"/>
          <w:sz w:val="24"/>
          <w:szCs w:val="24"/>
        </w:rPr>
      </w:pPr>
      <w:r w:rsidRPr="008157FA">
        <w:rPr>
          <w:i w:val="0"/>
          <w:sz w:val="24"/>
          <w:szCs w:val="24"/>
        </w:rPr>
        <w:lastRenderedPageBreak/>
        <w:t>Об утверждении Перечня стоимости  услуг по погребению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Pr="008157FA">
        <w:rPr>
          <w:b w:val="0"/>
          <w:i w:val="0"/>
          <w:sz w:val="24"/>
          <w:szCs w:val="24"/>
        </w:rPr>
        <w:t xml:space="preserve">; </w:t>
      </w:r>
      <w:r w:rsidRPr="008157FA">
        <w:rPr>
          <w:i w:val="0"/>
          <w:sz w:val="24"/>
          <w:szCs w:val="24"/>
        </w:rPr>
        <w:t>умершего реабилитированного лица</w:t>
      </w:r>
      <w:r w:rsidRPr="008157FA">
        <w:rPr>
          <w:b w:val="0"/>
          <w:i w:val="0"/>
          <w:sz w:val="24"/>
          <w:szCs w:val="24"/>
        </w:rPr>
        <w:t xml:space="preserve">   </w:t>
      </w:r>
      <w:r w:rsidRPr="008157FA">
        <w:rPr>
          <w:i w:val="0"/>
          <w:sz w:val="24"/>
          <w:szCs w:val="24"/>
        </w:rPr>
        <w:t>на территории сельского поселения Большая Дергуновка муниципального района Большеглушицкий Самарской области.</w:t>
      </w:r>
    </w:p>
    <w:p w:rsidR="008157FA" w:rsidRPr="008157FA" w:rsidRDefault="008157FA" w:rsidP="008157FA">
      <w:pPr>
        <w:pStyle w:val="a8"/>
        <w:spacing w:before="0" w:beforeAutospacing="0" w:after="0" w:afterAutospacing="0" w:line="120" w:lineRule="atLeast"/>
        <w:jc w:val="both"/>
        <w:rPr>
          <w:b/>
        </w:rPr>
      </w:pPr>
      <w:r w:rsidRPr="008157FA">
        <w:rPr>
          <w:b/>
        </w:rPr>
        <w:t xml:space="preserve">      </w:t>
      </w:r>
      <w:r w:rsidRPr="008157FA">
        <w:t>В соответствии с Федеральным законом от 12.01.1996 № 8-ФЗ     "О погребении и похоронном деле", с Федеральным законом  от 06.10.2003 №131-ФЗ "Об общих принципах организации местного самоуправления в Российской Федерации" и Приказом Министерства экономического развития, инвестиций и торговли Самарской области от 24.05.2012 № 105 «Об утверждении Порядка согласования стоимости услуг по погребению, определяемой органами местного самоуправления и подлежащей возмещению специализированной службе по вопросам похоронного дела, оказывающей данные услуг</w:t>
      </w:r>
      <w:r>
        <w:t xml:space="preserve">и, за счет областного бюджета»,  </w:t>
      </w:r>
      <w:r w:rsidRPr="008157FA">
        <w:rPr>
          <w:b/>
          <w:bCs/>
        </w:rPr>
        <w:t>ПОСТАНОВЛЯЮ:</w:t>
      </w:r>
    </w:p>
    <w:p w:rsidR="008157FA" w:rsidRPr="008157FA" w:rsidRDefault="008157FA" w:rsidP="008157FA">
      <w:pPr>
        <w:pStyle w:val="5"/>
        <w:spacing w:before="0" w:after="0" w:line="120" w:lineRule="atLeast"/>
        <w:ind w:firstLine="540"/>
        <w:jc w:val="both"/>
        <w:rPr>
          <w:b w:val="0"/>
          <w:i w:val="0"/>
          <w:sz w:val="24"/>
          <w:szCs w:val="24"/>
        </w:rPr>
      </w:pPr>
      <w:r w:rsidRPr="008157FA">
        <w:rPr>
          <w:b w:val="0"/>
          <w:i w:val="0"/>
          <w:sz w:val="24"/>
          <w:szCs w:val="24"/>
        </w:rPr>
        <w:t>1. Утвердить Перечень  стоимости услуг по погребению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умершего реабилитированного лица   на территории сельского поселения Большая Дергуновка муниципального района Большеглушицкий Самарской области (прилагается).</w:t>
      </w:r>
    </w:p>
    <w:p w:rsidR="008157FA" w:rsidRPr="008157FA" w:rsidRDefault="008157FA" w:rsidP="008157FA">
      <w:pPr>
        <w:pStyle w:val="a8"/>
        <w:spacing w:before="0" w:beforeAutospacing="0" w:after="0" w:afterAutospacing="0" w:line="120" w:lineRule="atLeast"/>
        <w:ind w:firstLine="540"/>
        <w:jc w:val="both"/>
      </w:pPr>
      <w:r w:rsidRPr="008157FA">
        <w:t>2. Настоящее Постановление вступает в силу с 1 февраля 2017года, но не ранее дня его официального опубликования.</w:t>
      </w:r>
    </w:p>
    <w:p w:rsidR="008157FA" w:rsidRPr="008157FA" w:rsidRDefault="008157FA" w:rsidP="008157FA">
      <w:pPr>
        <w:pStyle w:val="a8"/>
        <w:spacing w:before="0" w:beforeAutospacing="0" w:after="0" w:afterAutospacing="0" w:line="120" w:lineRule="atLeast"/>
        <w:ind w:firstLine="540"/>
        <w:jc w:val="both"/>
      </w:pPr>
      <w:r w:rsidRPr="008157FA">
        <w:t xml:space="preserve"> 3. Опубликовать настоящее Постановление в газете «Большедергуновские Вести».</w:t>
      </w:r>
    </w:p>
    <w:p w:rsidR="008157FA" w:rsidRPr="008157FA" w:rsidRDefault="008157FA" w:rsidP="008157FA">
      <w:pPr>
        <w:pStyle w:val="5"/>
        <w:spacing w:before="0" w:after="0" w:line="120" w:lineRule="atLeast"/>
        <w:jc w:val="both"/>
        <w:rPr>
          <w:b w:val="0"/>
          <w:i w:val="0"/>
          <w:sz w:val="24"/>
          <w:szCs w:val="24"/>
        </w:rPr>
      </w:pPr>
      <w:r w:rsidRPr="008157FA">
        <w:rPr>
          <w:b w:val="0"/>
          <w:i w:val="0"/>
          <w:sz w:val="24"/>
          <w:szCs w:val="24"/>
        </w:rPr>
        <w:t xml:space="preserve">4. Со дня вступления в силу настоящего Постановления признать утратившим силу Постановление главы сельского поселения Большая Дергуновка муниципального района Большеглушицкий Самарской области от </w:t>
      </w:r>
      <w:r w:rsidRPr="008157FA">
        <w:rPr>
          <w:b w:val="0"/>
          <w:i w:val="0"/>
          <w:color w:val="333333"/>
          <w:sz w:val="24"/>
          <w:szCs w:val="24"/>
        </w:rPr>
        <w:t>30 декабря</w:t>
      </w:r>
      <w:r w:rsidRPr="008157FA">
        <w:rPr>
          <w:b w:val="0"/>
          <w:i w:val="0"/>
          <w:sz w:val="24"/>
          <w:szCs w:val="24"/>
        </w:rPr>
        <w:t xml:space="preserve"> 2015г. № 40«Об утверждении Перечня стоимости  услуг по погребению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умершего реабилитированного лица   на территории сельского поселения Большая Дергуновка муниципального района Большеглушицкий Самарской области».</w:t>
      </w:r>
    </w:p>
    <w:p w:rsidR="008157FA" w:rsidRPr="008157FA" w:rsidRDefault="008157FA" w:rsidP="008157FA">
      <w:pPr>
        <w:pStyle w:val="a8"/>
        <w:spacing w:before="0" w:beforeAutospacing="0" w:after="0" w:afterAutospacing="0" w:line="120" w:lineRule="atLeast"/>
      </w:pPr>
      <w:r w:rsidRPr="008157FA">
        <w:t>Глава сельского поселения</w:t>
      </w:r>
      <w:r w:rsidRPr="008157FA">
        <w:rPr>
          <w:snapToGrid w:val="0"/>
          <w:color w:val="000000"/>
          <w:w w:val="0"/>
          <w:u w:color="000000"/>
          <w:bdr w:val="none" w:sz="0" w:space="0" w:color="000000"/>
          <w:shd w:val="clear" w:color="000000" w:fill="000000"/>
        </w:rPr>
        <w:t xml:space="preserve"> </w:t>
      </w:r>
      <w:r>
        <w:t xml:space="preserve">  </w:t>
      </w:r>
      <w:r w:rsidRPr="008157FA">
        <w:t xml:space="preserve">Большая Дергуновка                                  </w:t>
      </w:r>
      <w:r>
        <w:t xml:space="preserve">                 </w:t>
      </w:r>
      <w:r w:rsidRPr="008157FA">
        <w:t xml:space="preserve">    В.И. Дыхно                                                       </w:t>
      </w:r>
    </w:p>
    <w:p w:rsidR="008157FA" w:rsidRDefault="008157FA" w:rsidP="008157FA">
      <w:pPr>
        <w:pStyle w:val="ConsPlusNormal"/>
        <w:widowControl/>
        <w:spacing w:line="120" w:lineRule="atLeast"/>
        <w:ind w:firstLine="0"/>
        <w:jc w:val="right"/>
        <w:rPr>
          <w:rFonts w:ascii="Times New Roman" w:hAnsi="Times New Roman" w:cs="Times New Roman"/>
          <w:sz w:val="24"/>
          <w:szCs w:val="24"/>
        </w:rPr>
      </w:pPr>
      <w:r w:rsidRPr="008157FA">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8157FA">
        <w:rPr>
          <w:rFonts w:ascii="Times New Roman" w:hAnsi="Times New Roman" w:cs="Times New Roman"/>
          <w:sz w:val="24"/>
          <w:szCs w:val="24"/>
        </w:rPr>
        <w:t>а</w:t>
      </w:r>
      <w:r>
        <w:rPr>
          <w:rFonts w:ascii="Times New Roman" w:hAnsi="Times New Roman" w:cs="Times New Roman"/>
          <w:sz w:val="24"/>
          <w:szCs w:val="24"/>
        </w:rPr>
        <w:t>дминистрации сельского поселения</w:t>
      </w:r>
      <w:r w:rsidRPr="008157FA">
        <w:rPr>
          <w:rFonts w:ascii="Times New Roman" w:hAnsi="Times New Roman" w:cs="Times New Roman"/>
          <w:sz w:val="24"/>
          <w:szCs w:val="24"/>
        </w:rPr>
        <w:t xml:space="preserve">  Большая Дергуновка </w:t>
      </w:r>
    </w:p>
    <w:p w:rsidR="008157FA" w:rsidRPr="008157FA" w:rsidRDefault="008157FA" w:rsidP="008157FA">
      <w:pPr>
        <w:pStyle w:val="ConsPlusNormal"/>
        <w:widowControl/>
        <w:spacing w:line="120" w:lineRule="atLeast"/>
        <w:ind w:firstLine="0"/>
        <w:jc w:val="right"/>
        <w:rPr>
          <w:rFonts w:ascii="Times New Roman" w:hAnsi="Times New Roman" w:cs="Times New Roman"/>
          <w:sz w:val="24"/>
          <w:szCs w:val="24"/>
        </w:rPr>
      </w:pPr>
      <w:r w:rsidRPr="008157FA">
        <w:rPr>
          <w:rFonts w:ascii="Times New Roman" w:hAnsi="Times New Roman" w:cs="Times New Roman"/>
          <w:sz w:val="24"/>
          <w:szCs w:val="24"/>
        </w:rPr>
        <w:t>муниципального района  Большеглушицкий Самарской области</w:t>
      </w:r>
      <w:r>
        <w:rPr>
          <w:rFonts w:ascii="Times New Roman" w:hAnsi="Times New Roman" w:cs="Times New Roman"/>
          <w:sz w:val="24"/>
          <w:szCs w:val="24"/>
        </w:rPr>
        <w:t xml:space="preserve"> </w:t>
      </w:r>
      <w:r w:rsidRPr="008157FA">
        <w:rPr>
          <w:rFonts w:ascii="Times New Roman" w:hAnsi="Times New Roman" w:cs="Times New Roman"/>
          <w:sz w:val="24"/>
          <w:szCs w:val="24"/>
        </w:rPr>
        <w:t xml:space="preserve">от 31 января  2017 г. № 8 </w:t>
      </w:r>
    </w:p>
    <w:p w:rsidR="008157FA" w:rsidRPr="008157FA" w:rsidRDefault="008157FA" w:rsidP="008157FA">
      <w:pPr>
        <w:pStyle w:val="ConsPlusTitle"/>
        <w:widowControl/>
        <w:spacing w:line="120" w:lineRule="atLeast"/>
        <w:jc w:val="center"/>
        <w:rPr>
          <w:rFonts w:ascii="Times New Roman" w:hAnsi="Times New Roman" w:cs="Times New Roman"/>
          <w:sz w:val="24"/>
          <w:szCs w:val="24"/>
        </w:rPr>
      </w:pPr>
      <w:r w:rsidRPr="008157FA">
        <w:rPr>
          <w:rFonts w:ascii="Times New Roman" w:hAnsi="Times New Roman" w:cs="Times New Roman"/>
          <w:sz w:val="24"/>
          <w:szCs w:val="24"/>
        </w:rPr>
        <w:t xml:space="preserve">Перечень </w:t>
      </w:r>
    </w:p>
    <w:p w:rsidR="008157FA" w:rsidRPr="008157FA" w:rsidRDefault="008157FA" w:rsidP="008157FA">
      <w:pPr>
        <w:pStyle w:val="ConsPlusTitle"/>
        <w:widowControl/>
        <w:spacing w:line="120" w:lineRule="atLeast"/>
        <w:jc w:val="center"/>
        <w:rPr>
          <w:rFonts w:ascii="Times New Roman" w:hAnsi="Times New Roman" w:cs="Times New Roman"/>
          <w:sz w:val="24"/>
          <w:szCs w:val="24"/>
        </w:rPr>
      </w:pPr>
      <w:r w:rsidRPr="008157FA">
        <w:rPr>
          <w:rFonts w:ascii="Times New Roman" w:hAnsi="Times New Roman" w:cs="Times New Roman"/>
          <w:sz w:val="24"/>
          <w:szCs w:val="24"/>
        </w:rPr>
        <w:t>стоимости услуг по погребению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Pr="008157FA">
        <w:rPr>
          <w:rFonts w:ascii="Times New Roman" w:hAnsi="Times New Roman"/>
          <w:b w:val="0"/>
          <w:sz w:val="24"/>
          <w:szCs w:val="24"/>
        </w:rPr>
        <w:t xml:space="preserve">; </w:t>
      </w:r>
      <w:r w:rsidRPr="008157FA">
        <w:rPr>
          <w:rFonts w:ascii="Times New Roman" w:hAnsi="Times New Roman"/>
          <w:sz w:val="24"/>
          <w:szCs w:val="24"/>
        </w:rPr>
        <w:t>умершего реабилитированного лица</w:t>
      </w:r>
      <w:r w:rsidRPr="008157FA">
        <w:rPr>
          <w:rFonts w:ascii="Times New Roman" w:hAnsi="Times New Roman"/>
          <w:b w:val="0"/>
          <w:i/>
          <w:sz w:val="24"/>
          <w:szCs w:val="24"/>
        </w:rPr>
        <w:t xml:space="preserve">   </w:t>
      </w:r>
      <w:r w:rsidRPr="008157FA">
        <w:rPr>
          <w:rFonts w:ascii="Times New Roman" w:hAnsi="Times New Roman" w:cs="Times New Roman"/>
          <w:sz w:val="24"/>
          <w:szCs w:val="24"/>
        </w:rPr>
        <w:t xml:space="preserve">на территории сельского поселения Большая Дергуновка муниципального района Большеглушицкий Самарской области </w:t>
      </w:r>
    </w:p>
    <w:tbl>
      <w:tblPr>
        <w:tblW w:w="0" w:type="auto"/>
        <w:tblInd w:w="212" w:type="dxa"/>
        <w:tblLayout w:type="fixed"/>
        <w:tblCellMar>
          <w:left w:w="70" w:type="dxa"/>
          <w:right w:w="70" w:type="dxa"/>
        </w:tblCellMar>
        <w:tblLook w:val="04A0"/>
      </w:tblPr>
      <w:tblGrid>
        <w:gridCol w:w="992"/>
        <w:gridCol w:w="6946"/>
        <w:gridCol w:w="2126"/>
      </w:tblGrid>
      <w:tr w:rsidR="008157FA" w:rsidRPr="008157FA" w:rsidTr="009451F9">
        <w:trPr>
          <w:cantSplit/>
          <w:trHeight w:val="360"/>
        </w:trPr>
        <w:tc>
          <w:tcPr>
            <w:tcW w:w="992"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jc w:val="center"/>
              <w:rPr>
                <w:rFonts w:ascii="Times New Roman" w:hAnsi="Times New Roman" w:cs="Times New Roman"/>
                <w:b/>
                <w:sz w:val="24"/>
                <w:szCs w:val="24"/>
              </w:rPr>
            </w:pPr>
            <w:r w:rsidRPr="008157FA">
              <w:rPr>
                <w:rFonts w:ascii="Times New Roman" w:hAnsi="Times New Roman" w:cs="Times New Roman"/>
                <w:b/>
                <w:sz w:val="24"/>
                <w:szCs w:val="24"/>
              </w:rPr>
              <w:t xml:space="preserve">№ </w:t>
            </w:r>
            <w:r w:rsidRPr="008157FA">
              <w:rPr>
                <w:rFonts w:ascii="Times New Roman" w:hAnsi="Times New Roman" w:cs="Times New Roman"/>
                <w:b/>
                <w:sz w:val="24"/>
                <w:szCs w:val="24"/>
              </w:rPr>
              <w:br/>
              <w:t>п/п</w:t>
            </w:r>
          </w:p>
        </w:tc>
        <w:tc>
          <w:tcPr>
            <w:tcW w:w="6946"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jc w:val="center"/>
              <w:rPr>
                <w:rFonts w:ascii="Times New Roman" w:hAnsi="Times New Roman" w:cs="Times New Roman"/>
                <w:b/>
                <w:sz w:val="24"/>
                <w:szCs w:val="24"/>
              </w:rPr>
            </w:pPr>
            <w:r w:rsidRPr="008157FA">
              <w:rPr>
                <w:rFonts w:ascii="Times New Roman" w:hAnsi="Times New Roman" w:cs="Times New Roman"/>
                <w:b/>
                <w:sz w:val="24"/>
                <w:szCs w:val="24"/>
              </w:rPr>
              <w:t>Наименование услуг</w:t>
            </w:r>
          </w:p>
        </w:tc>
        <w:tc>
          <w:tcPr>
            <w:tcW w:w="2126"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jc w:val="center"/>
              <w:rPr>
                <w:rFonts w:ascii="Times New Roman" w:hAnsi="Times New Roman" w:cs="Times New Roman"/>
                <w:b/>
                <w:sz w:val="24"/>
                <w:szCs w:val="24"/>
              </w:rPr>
            </w:pPr>
            <w:r w:rsidRPr="008157FA">
              <w:rPr>
                <w:rFonts w:ascii="Times New Roman" w:hAnsi="Times New Roman" w:cs="Times New Roman"/>
                <w:b/>
                <w:sz w:val="24"/>
                <w:szCs w:val="24"/>
              </w:rPr>
              <w:t>Стоимость,</w:t>
            </w:r>
            <w:r w:rsidRPr="008157FA">
              <w:rPr>
                <w:rFonts w:ascii="Times New Roman" w:hAnsi="Times New Roman" w:cs="Times New Roman"/>
                <w:b/>
                <w:sz w:val="24"/>
                <w:szCs w:val="24"/>
              </w:rPr>
              <w:br/>
              <w:t>рублей</w:t>
            </w:r>
          </w:p>
        </w:tc>
      </w:tr>
      <w:tr w:rsidR="008157FA" w:rsidRPr="008157FA" w:rsidTr="009451F9">
        <w:trPr>
          <w:cantSplit/>
          <w:trHeight w:val="360"/>
        </w:trPr>
        <w:tc>
          <w:tcPr>
            <w:tcW w:w="992"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jc w:val="center"/>
              <w:rPr>
                <w:rFonts w:ascii="Times New Roman" w:hAnsi="Times New Roman" w:cs="Times New Roman"/>
                <w:sz w:val="24"/>
                <w:szCs w:val="24"/>
              </w:rPr>
            </w:pPr>
            <w:r w:rsidRPr="008157FA">
              <w:rPr>
                <w:rFonts w:ascii="Times New Roman" w:hAnsi="Times New Roman" w:cs="Times New Roman"/>
                <w:sz w:val="24"/>
                <w:szCs w:val="24"/>
              </w:rPr>
              <w:t>1</w:t>
            </w:r>
          </w:p>
        </w:tc>
        <w:tc>
          <w:tcPr>
            <w:tcW w:w="6946"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rPr>
                <w:rFonts w:ascii="Times New Roman" w:hAnsi="Times New Roman" w:cs="Times New Roman"/>
                <w:sz w:val="24"/>
                <w:szCs w:val="24"/>
              </w:rPr>
            </w:pPr>
            <w:r w:rsidRPr="008157FA">
              <w:rPr>
                <w:rFonts w:ascii="Times New Roman" w:hAnsi="Times New Roman" w:cs="Times New Roman"/>
                <w:sz w:val="24"/>
                <w:szCs w:val="24"/>
              </w:rPr>
              <w:t>Оформление  документов,   необходимых   для</w:t>
            </w:r>
            <w:r w:rsidRPr="008157FA">
              <w:rPr>
                <w:rFonts w:ascii="Times New Roman" w:hAnsi="Times New Roman" w:cs="Times New Roman"/>
                <w:sz w:val="24"/>
                <w:szCs w:val="24"/>
              </w:rPr>
              <w:br/>
              <w:t>погребения</w:t>
            </w:r>
          </w:p>
        </w:tc>
        <w:tc>
          <w:tcPr>
            <w:tcW w:w="2126"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jc w:val="center"/>
              <w:rPr>
                <w:rFonts w:ascii="Times New Roman" w:hAnsi="Times New Roman" w:cs="Times New Roman"/>
                <w:sz w:val="24"/>
                <w:szCs w:val="24"/>
              </w:rPr>
            </w:pPr>
            <w:r w:rsidRPr="008157FA">
              <w:rPr>
                <w:rFonts w:ascii="Times New Roman" w:hAnsi="Times New Roman" w:cs="Times New Roman"/>
                <w:sz w:val="24"/>
                <w:szCs w:val="24"/>
              </w:rPr>
              <w:t>бесплатно</w:t>
            </w:r>
          </w:p>
        </w:tc>
      </w:tr>
      <w:tr w:rsidR="008157FA" w:rsidRPr="008157FA" w:rsidTr="009451F9">
        <w:trPr>
          <w:cantSplit/>
          <w:trHeight w:val="360"/>
        </w:trPr>
        <w:tc>
          <w:tcPr>
            <w:tcW w:w="992"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jc w:val="center"/>
              <w:rPr>
                <w:rFonts w:ascii="Times New Roman" w:hAnsi="Times New Roman" w:cs="Times New Roman"/>
                <w:sz w:val="24"/>
                <w:szCs w:val="24"/>
              </w:rPr>
            </w:pPr>
            <w:r w:rsidRPr="008157FA">
              <w:rPr>
                <w:rFonts w:ascii="Times New Roman" w:hAnsi="Times New Roman" w:cs="Times New Roman"/>
                <w:sz w:val="24"/>
                <w:szCs w:val="24"/>
              </w:rPr>
              <w:t>2</w:t>
            </w:r>
          </w:p>
        </w:tc>
        <w:tc>
          <w:tcPr>
            <w:tcW w:w="6946"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rPr>
                <w:rFonts w:ascii="Times New Roman" w:hAnsi="Times New Roman" w:cs="Times New Roman"/>
                <w:sz w:val="24"/>
                <w:szCs w:val="24"/>
              </w:rPr>
            </w:pPr>
            <w:r w:rsidRPr="008157FA">
              <w:rPr>
                <w:rFonts w:ascii="Times New Roman" w:hAnsi="Times New Roman" w:cs="Times New Roman"/>
                <w:sz w:val="24"/>
                <w:szCs w:val="24"/>
              </w:rPr>
              <w:t>Предоставление и доставка  гроба  и  других</w:t>
            </w:r>
            <w:r w:rsidRPr="008157FA">
              <w:rPr>
                <w:rFonts w:ascii="Times New Roman" w:hAnsi="Times New Roman" w:cs="Times New Roman"/>
                <w:sz w:val="24"/>
                <w:szCs w:val="24"/>
              </w:rPr>
              <w:br/>
              <w:t>предметов, необходимых для погребения</w:t>
            </w:r>
          </w:p>
        </w:tc>
        <w:tc>
          <w:tcPr>
            <w:tcW w:w="2126"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jc w:val="center"/>
              <w:rPr>
                <w:rFonts w:ascii="Times New Roman" w:hAnsi="Times New Roman" w:cs="Times New Roman"/>
                <w:sz w:val="24"/>
                <w:szCs w:val="24"/>
              </w:rPr>
            </w:pPr>
            <w:r w:rsidRPr="008157FA">
              <w:rPr>
                <w:rFonts w:ascii="Times New Roman" w:hAnsi="Times New Roman" w:cs="Times New Roman"/>
                <w:sz w:val="24"/>
                <w:szCs w:val="24"/>
              </w:rPr>
              <w:t>776-90</w:t>
            </w:r>
          </w:p>
        </w:tc>
      </w:tr>
      <w:tr w:rsidR="008157FA" w:rsidRPr="008157FA" w:rsidTr="009451F9">
        <w:trPr>
          <w:cantSplit/>
          <w:trHeight w:val="360"/>
        </w:trPr>
        <w:tc>
          <w:tcPr>
            <w:tcW w:w="992"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jc w:val="center"/>
              <w:rPr>
                <w:rFonts w:ascii="Times New Roman" w:hAnsi="Times New Roman" w:cs="Times New Roman"/>
                <w:sz w:val="24"/>
                <w:szCs w:val="24"/>
              </w:rPr>
            </w:pPr>
            <w:r w:rsidRPr="008157FA">
              <w:rPr>
                <w:rFonts w:ascii="Times New Roman" w:hAnsi="Times New Roman" w:cs="Times New Roman"/>
                <w:sz w:val="24"/>
                <w:szCs w:val="24"/>
              </w:rPr>
              <w:t>3</w:t>
            </w:r>
          </w:p>
        </w:tc>
        <w:tc>
          <w:tcPr>
            <w:tcW w:w="6946"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rPr>
                <w:rFonts w:ascii="Times New Roman" w:hAnsi="Times New Roman" w:cs="Times New Roman"/>
                <w:sz w:val="24"/>
                <w:szCs w:val="24"/>
              </w:rPr>
            </w:pPr>
            <w:r w:rsidRPr="008157FA">
              <w:rPr>
                <w:rFonts w:ascii="Times New Roman" w:hAnsi="Times New Roman" w:cs="Times New Roman"/>
                <w:sz w:val="24"/>
                <w:szCs w:val="24"/>
              </w:rPr>
              <w:t>Перевозка  тела  (останков)   умершего   на</w:t>
            </w:r>
            <w:r w:rsidRPr="008157FA">
              <w:rPr>
                <w:rFonts w:ascii="Times New Roman" w:hAnsi="Times New Roman" w:cs="Times New Roman"/>
                <w:sz w:val="24"/>
                <w:szCs w:val="24"/>
              </w:rPr>
              <w:br/>
              <w:t>кладбище  (в крематорий)</w:t>
            </w:r>
          </w:p>
        </w:tc>
        <w:tc>
          <w:tcPr>
            <w:tcW w:w="2126"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jc w:val="center"/>
              <w:rPr>
                <w:rFonts w:ascii="Times New Roman" w:hAnsi="Times New Roman" w:cs="Times New Roman"/>
                <w:sz w:val="24"/>
                <w:szCs w:val="24"/>
              </w:rPr>
            </w:pPr>
            <w:r w:rsidRPr="008157FA">
              <w:rPr>
                <w:rFonts w:ascii="Times New Roman" w:hAnsi="Times New Roman" w:cs="Times New Roman"/>
                <w:sz w:val="24"/>
                <w:szCs w:val="24"/>
              </w:rPr>
              <w:t>613-67</w:t>
            </w:r>
          </w:p>
        </w:tc>
      </w:tr>
      <w:tr w:rsidR="008157FA" w:rsidRPr="008157FA" w:rsidTr="009451F9">
        <w:trPr>
          <w:cantSplit/>
          <w:trHeight w:val="240"/>
        </w:trPr>
        <w:tc>
          <w:tcPr>
            <w:tcW w:w="992"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jc w:val="center"/>
              <w:rPr>
                <w:rFonts w:ascii="Times New Roman" w:hAnsi="Times New Roman" w:cs="Times New Roman"/>
                <w:sz w:val="24"/>
                <w:szCs w:val="24"/>
              </w:rPr>
            </w:pPr>
            <w:r w:rsidRPr="008157FA">
              <w:rPr>
                <w:rFonts w:ascii="Times New Roman" w:hAnsi="Times New Roman" w:cs="Times New Roman"/>
                <w:sz w:val="24"/>
                <w:szCs w:val="24"/>
              </w:rPr>
              <w:t>4</w:t>
            </w:r>
          </w:p>
        </w:tc>
        <w:tc>
          <w:tcPr>
            <w:tcW w:w="6946"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rPr>
                <w:rFonts w:ascii="Times New Roman" w:hAnsi="Times New Roman" w:cs="Times New Roman"/>
                <w:sz w:val="24"/>
                <w:szCs w:val="24"/>
              </w:rPr>
            </w:pPr>
            <w:r w:rsidRPr="008157FA">
              <w:rPr>
                <w:rFonts w:ascii="Times New Roman" w:hAnsi="Times New Roman" w:cs="Times New Roman"/>
                <w:sz w:val="24"/>
                <w:szCs w:val="24"/>
              </w:rPr>
              <w:t>Погребение (кремация с последующей выдачей урны с прахом)</w:t>
            </w:r>
          </w:p>
        </w:tc>
        <w:tc>
          <w:tcPr>
            <w:tcW w:w="2126"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jc w:val="center"/>
              <w:rPr>
                <w:rFonts w:ascii="Times New Roman" w:hAnsi="Times New Roman" w:cs="Times New Roman"/>
                <w:sz w:val="24"/>
                <w:szCs w:val="24"/>
              </w:rPr>
            </w:pPr>
            <w:r w:rsidRPr="008157FA">
              <w:rPr>
                <w:rFonts w:ascii="Times New Roman" w:hAnsi="Times New Roman" w:cs="Times New Roman"/>
                <w:sz w:val="24"/>
                <w:szCs w:val="24"/>
              </w:rPr>
              <w:t>4171-68</w:t>
            </w:r>
          </w:p>
        </w:tc>
      </w:tr>
      <w:tr w:rsidR="008157FA" w:rsidRPr="008157FA" w:rsidTr="009451F9">
        <w:trPr>
          <w:cantSplit/>
          <w:trHeight w:val="240"/>
        </w:trPr>
        <w:tc>
          <w:tcPr>
            <w:tcW w:w="992" w:type="dxa"/>
            <w:tcBorders>
              <w:top w:val="single" w:sz="6" w:space="0" w:color="auto"/>
              <w:left w:val="single" w:sz="6" w:space="0" w:color="auto"/>
              <w:bottom w:val="single" w:sz="6" w:space="0" w:color="auto"/>
              <w:right w:val="single" w:sz="6" w:space="0" w:color="auto"/>
            </w:tcBorders>
          </w:tcPr>
          <w:p w:rsidR="008157FA" w:rsidRPr="008157FA" w:rsidRDefault="008157FA" w:rsidP="008157FA">
            <w:pPr>
              <w:pStyle w:val="ConsPlusNormal"/>
              <w:widowControl/>
              <w:spacing w:line="120" w:lineRule="atLeast"/>
              <w:ind w:firstLine="0"/>
              <w:jc w:val="center"/>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rPr>
                <w:rFonts w:ascii="Times New Roman" w:hAnsi="Times New Roman" w:cs="Times New Roman"/>
                <w:sz w:val="24"/>
                <w:szCs w:val="24"/>
              </w:rPr>
            </w:pPr>
            <w:r w:rsidRPr="008157FA">
              <w:rPr>
                <w:rFonts w:ascii="Times New Roman" w:hAnsi="Times New Roman" w:cs="Times New Roman"/>
                <w:sz w:val="24"/>
                <w:szCs w:val="24"/>
              </w:rPr>
              <w:t>Итого:</w:t>
            </w:r>
          </w:p>
        </w:tc>
        <w:tc>
          <w:tcPr>
            <w:tcW w:w="2126" w:type="dxa"/>
            <w:tcBorders>
              <w:top w:val="single" w:sz="6" w:space="0" w:color="auto"/>
              <w:left w:val="single" w:sz="6" w:space="0" w:color="auto"/>
              <w:bottom w:val="single" w:sz="6" w:space="0" w:color="auto"/>
              <w:right w:val="single" w:sz="6" w:space="0" w:color="auto"/>
            </w:tcBorders>
            <w:hideMark/>
          </w:tcPr>
          <w:p w:rsidR="008157FA" w:rsidRPr="008157FA" w:rsidRDefault="008157FA" w:rsidP="008157FA">
            <w:pPr>
              <w:pStyle w:val="ConsPlusNormal"/>
              <w:widowControl/>
              <w:spacing w:line="120" w:lineRule="atLeast"/>
              <w:ind w:firstLine="0"/>
              <w:jc w:val="center"/>
              <w:rPr>
                <w:rFonts w:ascii="Times New Roman" w:hAnsi="Times New Roman" w:cs="Times New Roman"/>
                <w:sz w:val="24"/>
                <w:szCs w:val="24"/>
              </w:rPr>
            </w:pPr>
            <w:r w:rsidRPr="008157FA">
              <w:rPr>
                <w:rFonts w:ascii="Times New Roman" w:hAnsi="Times New Roman" w:cs="Times New Roman"/>
                <w:sz w:val="24"/>
                <w:szCs w:val="24"/>
              </w:rPr>
              <w:t>5562 - 25</w:t>
            </w:r>
          </w:p>
        </w:tc>
      </w:tr>
    </w:tbl>
    <w:p w:rsidR="008157FA" w:rsidRPr="008157FA" w:rsidRDefault="008157FA" w:rsidP="008157FA">
      <w:pPr>
        <w:pStyle w:val="ConsPlusNormal"/>
        <w:widowControl/>
        <w:spacing w:line="120" w:lineRule="atLeast"/>
        <w:ind w:firstLine="0"/>
        <w:jc w:val="center"/>
        <w:rPr>
          <w:rFonts w:ascii="Times New Roman" w:hAnsi="Times New Roman" w:cs="Times New Roman"/>
          <w:sz w:val="24"/>
          <w:szCs w:val="24"/>
        </w:rPr>
      </w:pPr>
    </w:p>
    <w:p w:rsidR="008157FA" w:rsidRPr="008157FA" w:rsidRDefault="008157FA" w:rsidP="008157FA">
      <w:pPr>
        <w:spacing w:after="0" w:line="120" w:lineRule="atLeast"/>
        <w:rPr>
          <w:sz w:val="24"/>
          <w:szCs w:val="24"/>
        </w:rPr>
      </w:pPr>
    </w:p>
    <w:p w:rsidR="008157FA" w:rsidRPr="008157FA" w:rsidRDefault="008157FA" w:rsidP="008157FA">
      <w:pPr>
        <w:pStyle w:val="a8"/>
        <w:spacing w:before="0" w:beforeAutospacing="0" w:after="0" w:afterAutospacing="0" w:line="120" w:lineRule="atLeast"/>
        <w:ind w:firstLine="540"/>
        <w:jc w:val="both"/>
      </w:pPr>
    </w:p>
    <w:p w:rsidR="008157FA" w:rsidRPr="008157FA" w:rsidRDefault="008157FA" w:rsidP="008157FA">
      <w:pPr>
        <w:spacing w:after="0" w:line="120" w:lineRule="atLeast"/>
        <w:rPr>
          <w:rFonts w:ascii="Times New Roman" w:hAnsi="Times New Roman" w:cs="Times New Roman"/>
          <w:b/>
          <w:bCs/>
          <w:sz w:val="24"/>
          <w:szCs w:val="24"/>
        </w:rPr>
      </w:pPr>
      <w:r w:rsidRPr="008157F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8157FA">
        <w:rPr>
          <w:rFonts w:ascii="Times New Roman" w:hAnsi="Times New Roman" w:cs="Times New Roman"/>
          <w:sz w:val="24"/>
          <w:szCs w:val="24"/>
        </w:rPr>
        <w:t xml:space="preserve"> </w:t>
      </w:r>
      <w:r w:rsidRPr="008157FA">
        <w:rPr>
          <w:rFonts w:ascii="Times New Roman" w:hAnsi="Times New Roman" w:cs="Times New Roman"/>
          <w:noProof/>
          <w:sz w:val="24"/>
          <w:szCs w:val="24"/>
        </w:rPr>
        <w:drawing>
          <wp:inline distT="0" distB="0" distL="0" distR="0">
            <wp:extent cx="295275" cy="36195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295275" cy="361950"/>
                    </a:xfrm>
                    <a:prstGeom prst="rect">
                      <a:avLst/>
                    </a:prstGeom>
                    <a:noFill/>
                    <a:ln w="9525">
                      <a:noFill/>
                      <a:miter lim="800000"/>
                      <a:headEnd/>
                      <a:tailEnd/>
                    </a:ln>
                  </pic:spPr>
                </pic:pic>
              </a:graphicData>
            </a:graphic>
          </wp:inline>
        </w:drawing>
      </w:r>
    </w:p>
    <w:p w:rsidR="008157FA" w:rsidRPr="008157FA" w:rsidRDefault="008157FA" w:rsidP="008157FA">
      <w:pPr>
        <w:spacing w:after="0" w:line="120" w:lineRule="atLeast"/>
        <w:rPr>
          <w:rFonts w:ascii="Times New Roman" w:hAnsi="Times New Roman" w:cs="Times New Roman"/>
          <w:b/>
          <w:bCs/>
          <w:sz w:val="16"/>
          <w:szCs w:val="16"/>
        </w:rPr>
      </w:pPr>
      <w:r w:rsidRPr="008157FA">
        <w:rPr>
          <w:rFonts w:ascii="Times New Roman" w:hAnsi="Times New Roman" w:cs="Times New Roman"/>
          <w:b/>
          <w:bCs/>
          <w:sz w:val="24"/>
          <w:szCs w:val="24"/>
        </w:rPr>
        <w:t xml:space="preserve">                                         </w:t>
      </w:r>
      <w:r w:rsidRPr="008157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157FA">
        <w:rPr>
          <w:rFonts w:ascii="Times New Roman" w:hAnsi="Times New Roman" w:cs="Times New Roman"/>
          <w:b/>
          <w:sz w:val="24"/>
          <w:szCs w:val="24"/>
        </w:rPr>
        <w:t xml:space="preserve">    </w:t>
      </w:r>
      <w:r w:rsidRPr="008157FA">
        <w:rPr>
          <w:rFonts w:ascii="Times New Roman" w:hAnsi="Times New Roman" w:cs="Times New Roman"/>
          <w:b/>
          <w:sz w:val="16"/>
          <w:szCs w:val="16"/>
        </w:rPr>
        <w:t xml:space="preserve">СОБРАНИЕ  ПРЕДСТАВИТЕЛЕЙ                 </w:t>
      </w:r>
    </w:p>
    <w:p w:rsidR="008157FA" w:rsidRPr="008157FA" w:rsidRDefault="008157FA" w:rsidP="008157FA">
      <w:pPr>
        <w:shd w:val="clear" w:color="auto" w:fill="FFFFFF"/>
        <w:tabs>
          <w:tab w:val="left" w:pos="-142"/>
        </w:tabs>
        <w:spacing w:after="0" w:line="120" w:lineRule="atLeast"/>
        <w:jc w:val="center"/>
        <w:rPr>
          <w:rFonts w:ascii="Times New Roman" w:hAnsi="Times New Roman" w:cs="Times New Roman"/>
          <w:b/>
          <w:caps/>
          <w:sz w:val="16"/>
          <w:szCs w:val="16"/>
        </w:rPr>
      </w:pPr>
      <w:r w:rsidRPr="008157FA">
        <w:rPr>
          <w:rFonts w:ascii="Times New Roman" w:hAnsi="Times New Roman" w:cs="Times New Roman"/>
          <w:b/>
          <w:caps/>
          <w:sz w:val="16"/>
          <w:szCs w:val="16"/>
        </w:rPr>
        <w:t>сельского поселения</w:t>
      </w:r>
    </w:p>
    <w:p w:rsidR="008157FA" w:rsidRPr="008157FA" w:rsidRDefault="008157FA" w:rsidP="008157FA">
      <w:pPr>
        <w:shd w:val="clear" w:color="auto" w:fill="FFFFFF"/>
        <w:tabs>
          <w:tab w:val="left" w:pos="-142"/>
        </w:tabs>
        <w:spacing w:after="0" w:line="120" w:lineRule="atLeast"/>
        <w:jc w:val="center"/>
        <w:rPr>
          <w:rFonts w:ascii="Times New Roman" w:hAnsi="Times New Roman" w:cs="Times New Roman"/>
          <w:b/>
          <w:caps/>
          <w:sz w:val="16"/>
          <w:szCs w:val="16"/>
        </w:rPr>
      </w:pPr>
      <w:r w:rsidRPr="008157FA">
        <w:rPr>
          <w:rFonts w:ascii="Times New Roman" w:hAnsi="Times New Roman" w:cs="Times New Roman"/>
          <w:b/>
          <w:caps/>
          <w:sz w:val="16"/>
          <w:szCs w:val="16"/>
        </w:rPr>
        <w:t>БОЛЬШАЯ ДЕРГУНОВКА</w:t>
      </w:r>
    </w:p>
    <w:p w:rsidR="008157FA" w:rsidRPr="008157FA" w:rsidRDefault="008157FA" w:rsidP="008157FA">
      <w:pPr>
        <w:shd w:val="clear" w:color="auto" w:fill="FFFFFF"/>
        <w:tabs>
          <w:tab w:val="left" w:pos="-142"/>
        </w:tabs>
        <w:spacing w:after="0" w:line="120" w:lineRule="atLeast"/>
        <w:jc w:val="center"/>
        <w:rPr>
          <w:rFonts w:ascii="Times New Roman" w:hAnsi="Times New Roman" w:cs="Times New Roman"/>
          <w:b/>
          <w:caps/>
          <w:sz w:val="16"/>
          <w:szCs w:val="16"/>
        </w:rPr>
      </w:pPr>
      <w:r w:rsidRPr="008157FA">
        <w:rPr>
          <w:rFonts w:ascii="Times New Roman" w:hAnsi="Times New Roman" w:cs="Times New Roman"/>
          <w:b/>
          <w:caps/>
          <w:sz w:val="16"/>
          <w:szCs w:val="16"/>
        </w:rPr>
        <w:t>муниципального района</w:t>
      </w:r>
    </w:p>
    <w:p w:rsidR="008157FA" w:rsidRPr="008157FA" w:rsidRDefault="008157FA" w:rsidP="008157FA">
      <w:pPr>
        <w:shd w:val="clear" w:color="auto" w:fill="FFFFFF"/>
        <w:tabs>
          <w:tab w:val="left" w:pos="-142"/>
        </w:tabs>
        <w:spacing w:after="0" w:line="120" w:lineRule="atLeast"/>
        <w:jc w:val="center"/>
        <w:rPr>
          <w:rFonts w:ascii="Times New Roman" w:hAnsi="Times New Roman" w:cs="Times New Roman"/>
          <w:b/>
          <w:caps/>
          <w:sz w:val="16"/>
          <w:szCs w:val="16"/>
        </w:rPr>
      </w:pPr>
      <w:r w:rsidRPr="008157FA">
        <w:rPr>
          <w:rFonts w:ascii="Times New Roman" w:hAnsi="Times New Roman" w:cs="Times New Roman"/>
          <w:b/>
          <w:caps/>
          <w:sz w:val="16"/>
          <w:szCs w:val="16"/>
        </w:rPr>
        <w:t>Большеглушицкий</w:t>
      </w:r>
    </w:p>
    <w:p w:rsidR="008157FA" w:rsidRPr="008157FA" w:rsidRDefault="008157FA" w:rsidP="008157FA">
      <w:pPr>
        <w:shd w:val="clear" w:color="auto" w:fill="FFFFFF"/>
        <w:tabs>
          <w:tab w:val="left" w:pos="-142"/>
        </w:tabs>
        <w:spacing w:after="0" w:line="120" w:lineRule="atLeast"/>
        <w:jc w:val="center"/>
        <w:rPr>
          <w:rFonts w:ascii="Times New Roman" w:hAnsi="Times New Roman" w:cs="Times New Roman"/>
          <w:b/>
          <w:caps/>
          <w:sz w:val="16"/>
          <w:szCs w:val="16"/>
        </w:rPr>
      </w:pPr>
      <w:r w:rsidRPr="008157FA">
        <w:rPr>
          <w:rFonts w:ascii="Times New Roman" w:hAnsi="Times New Roman" w:cs="Times New Roman"/>
          <w:b/>
          <w:caps/>
          <w:sz w:val="16"/>
          <w:szCs w:val="16"/>
        </w:rPr>
        <w:t>Самарской области</w:t>
      </w:r>
    </w:p>
    <w:p w:rsidR="008157FA" w:rsidRPr="008157FA" w:rsidRDefault="008157FA" w:rsidP="008157FA">
      <w:pPr>
        <w:shd w:val="clear" w:color="auto" w:fill="FFFFFF"/>
        <w:tabs>
          <w:tab w:val="left" w:pos="-142"/>
        </w:tabs>
        <w:spacing w:after="0" w:line="120" w:lineRule="atLeast"/>
        <w:jc w:val="center"/>
        <w:rPr>
          <w:rFonts w:ascii="Times New Roman" w:hAnsi="Times New Roman" w:cs="Times New Roman"/>
          <w:b/>
          <w:sz w:val="16"/>
          <w:szCs w:val="16"/>
        </w:rPr>
      </w:pPr>
      <w:r w:rsidRPr="008157FA">
        <w:rPr>
          <w:rFonts w:ascii="Times New Roman" w:hAnsi="Times New Roman" w:cs="Times New Roman"/>
          <w:b/>
          <w:caps/>
          <w:sz w:val="16"/>
          <w:szCs w:val="16"/>
        </w:rPr>
        <w:t>ТРЕТЬЕГО созыва</w:t>
      </w:r>
    </w:p>
    <w:p w:rsidR="008157FA" w:rsidRPr="008157FA" w:rsidRDefault="008157FA" w:rsidP="008157FA">
      <w:pPr>
        <w:shd w:val="clear" w:color="auto" w:fill="FFFFFF"/>
        <w:tabs>
          <w:tab w:val="left" w:pos="-142"/>
        </w:tabs>
        <w:spacing w:after="0" w:line="120" w:lineRule="atLeast"/>
        <w:jc w:val="center"/>
        <w:rPr>
          <w:rFonts w:ascii="Times New Roman" w:hAnsi="Times New Roman" w:cs="Times New Roman"/>
          <w:b/>
          <w:sz w:val="16"/>
          <w:szCs w:val="16"/>
        </w:rPr>
      </w:pPr>
      <w:r w:rsidRPr="008157FA">
        <w:rPr>
          <w:rFonts w:ascii="Times New Roman" w:hAnsi="Times New Roman" w:cs="Times New Roman"/>
          <w:b/>
          <w:sz w:val="16"/>
          <w:szCs w:val="16"/>
        </w:rPr>
        <w:t>РЕШЕНИЕ  № 70</w:t>
      </w:r>
    </w:p>
    <w:p w:rsidR="008157FA" w:rsidRPr="008157FA" w:rsidRDefault="008157FA" w:rsidP="008157FA">
      <w:pPr>
        <w:shd w:val="clear" w:color="auto" w:fill="FFFFFF"/>
        <w:tabs>
          <w:tab w:val="left" w:pos="-142"/>
        </w:tabs>
        <w:spacing w:after="0" w:line="120" w:lineRule="atLeast"/>
        <w:jc w:val="center"/>
        <w:rPr>
          <w:rFonts w:ascii="Times New Roman" w:hAnsi="Times New Roman" w:cs="Times New Roman"/>
          <w:b/>
          <w:sz w:val="16"/>
          <w:szCs w:val="16"/>
          <w:u w:val="single"/>
        </w:rPr>
      </w:pPr>
      <w:r w:rsidRPr="008157FA">
        <w:rPr>
          <w:rFonts w:ascii="Times New Roman" w:hAnsi="Times New Roman" w:cs="Times New Roman"/>
          <w:b/>
          <w:sz w:val="16"/>
          <w:szCs w:val="16"/>
          <w:u w:val="single"/>
        </w:rPr>
        <w:t>от   20  января 2017 г.</w:t>
      </w:r>
    </w:p>
    <w:p w:rsidR="008157FA" w:rsidRPr="008157FA" w:rsidRDefault="008157FA" w:rsidP="008157FA">
      <w:pPr>
        <w:pStyle w:val="2"/>
        <w:spacing w:line="120" w:lineRule="atLeast"/>
        <w:jc w:val="center"/>
        <w:rPr>
          <w:b/>
          <w:sz w:val="24"/>
          <w:szCs w:val="24"/>
        </w:rPr>
      </w:pPr>
      <w:r w:rsidRPr="008157FA">
        <w:rPr>
          <w:b/>
          <w:sz w:val="24"/>
          <w:szCs w:val="24"/>
        </w:rPr>
        <w:t>Об  утверждении  Реестра  должностей  муниципальной  службы  в  сельском  поселении  Большая   Дергуновка   муниципального  района  Большеглушицкий  Самарской  области.</w:t>
      </w:r>
    </w:p>
    <w:p w:rsidR="008157FA" w:rsidRPr="00133058" w:rsidRDefault="008157FA" w:rsidP="00133058">
      <w:pPr>
        <w:pStyle w:val="2"/>
        <w:spacing w:line="120" w:lineRule="atLeast"/>
        <w:rPr>
          <w:sz w:val="24"/>
          <w:szCs w:val="24"/>
        </w:rPr>
      </w:pPr>
      <w:r w:rsidRPr="008157FA">
        <w:rPr>
          <w:sz w:val="24"/>
          <w:szCs w:val="24"/>
        </w:rPr>
        <w:t xml:space="preserve">      На  основании Федерального  закона  Российской  Федерации   от  02.03.2007 г. №25-ФЗ «О муниципальной  службе  в  Российской  Федерации», Закона Самарской области от  09.10.2007г. №96-ГД «О муниципальной службе в Самарской области», Закона  Самарской  области  от  30.12.2005г.  № 254 –ГД «О   Реестре  должностей  муниципальной  службы  в   Самарской    области»,   Собрание  представителей  сельского  поселения    Большая  Дергуновка муниципального  района  Большеглушицкий  Самарской  области</w:t>
      </w:r>
      <w:r w:rsidR="00133058">
        <w:rPr>
          <w:sz w:val="24"/>
          <w:szCs w:val="24"/>
        </w:rPr>
        <w:t xml:space="preserve"> </w:t>
      </w:r>
      <w:r w:rsidRPr="008157FA">
        <w:rPr>
          <w:b/>
          <w:sz w:val="24"/>
          <w:szCs w:val="24"/>
        </w:rPr>
        <w:t>РЕШИЛО:</w:t>
      </w:r>
    </w:p>
    <w:p w:rsidR="008157FA" w:rsidRPr="008157FA" w:rsidRDefault="008157FA" w:rsidP="008157FA">
      <w:pPr>
        <w:pStyle w:val="2"/>
        <w:numPr>
          <w:ilvl w:val="0"/>
          <w:numId w:val="6"/>
        </w:numPr>
        <w:spacing w:line="120" w:lineRule="atLeast"/>
        <w:jc w:val="left"/>
        <w:rPr>
          <w:sz w:val="24"/>
          <w:szCs w:val="24"/>
        </w:rPr>
      </w:pPr>
      <w:r w:rsidRPr="008157FA">
        <w:rPr>
          <w:sz w:val="24"/>
          <w:szCs w:val="24"/>
        </w:rPr>
        <w:t>Утвердить  Реестр  должностей  муниципальной  службы  в  сельском  поселении  Большая  Дергуновка муниципального  района  Большеглушицкий  Самарской  области  (приложение №1).</w:t>
      </w:r>
    </w:p>
    <w:p w:rsidR="008157FA" w:rsidRPr="008157FA" w:rsidRDefault="008157FA" w:rsidP="008157FA">
      <w:pPr>
        <w:pStyle w:val="2"/>
        <w:numPr>
          <w:ilvl w:val="0"/>
          <w:numId w:val="6"/>
        </w:numPr>
        <w:spacing w:line="120" w:lineRule="atLeast"/>
        <w:jc w:val="left"/>
        <w:rPr>
          <w:sz w:val="24"/>
          <w:szCs w:val="24"/>
        </w:rPr>
      </w:pPr>
      <w:r w:rsidRPr="008157FA">
        <w:rPr>
          <w:sz w:val="24"/>
          <w:szCs w:val="24"/>
        </w:rPr>
        <w:t>Утвердить  Порядок  ведения  реестра   муниципальных  служащих   в сельском  поселении  Большая Дергуновка муниципального  района      Большеглушицкий  Самарской  области (приложение №2).</w:t>
      </w:r>
    </w:p>
    <w:p w:rsidR="008157FA" w:rsidRPr="008157FA" w:rsidRDefault="008157FA" w:rsidP="008157FA">
      <w:pPr>
        <w:pStyle w:val="2"/>
        <w:numPr>
          <w:ilvl w:val="0"/>
          <w:numId w:val="6"/>
        </w:numPr>
        <w:spacing w:line="120" w:lineRule="atLeast"/>
        <w:jc w:val="left"/>
        <w:rPr>
          <w:sz w:val="24"/>
          <w:szCs w:val="24"/>
        </w:rPr>
      </w:pPr>
      <w:r w:rsidRPr="008157FA">
        <w:rPr>
          <w:sz w:val="24"/>
          <w:szCs w:val="24"/>
        </w:rPr>
        <w:t xml:space="preserve">Со  дня   вступления  в  силу  настоящего  Решения  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№84 от  09.01.2013 года «Об  утверждении   Реестра   должностей   муниципальной  службы   в  сельском  поселении   Большая  Дергуновка   муниципального   района   Большеглушицкий  Самарской  области».  </w:t>
      </w:r>
    </w:p>
    <w:p w:rsidR="008157FA" w:rsidRPr="00133058" w:rsidRDefault="008157FA" w:rsidP="00133058">
      <w:pPr>
        <w:pStyle w:val="ad"/>
        <w:numPr>
          <w:ilvl w:val="0"/>
          <w:numId w:val="6"/>
        </w:numPr>
        <w:tabs>
          <w:tab w:val="left" w:pos="1083"/>
        </w:tabs>
        <w:spacing w:line="120" w:lineRule="atLeast"/>
        <w:jc w:val="left"/>
        <w:rPr>
          <w:sz w:val="24"/>
          <w:szCs w:val="24"/>
        </w:rPr>
      </w:pPr>
      <w:r w:rsidRPr="008157FA">
        <w:rPr>
          <w:sz w:val="24"/>
          <w:szCs w:val="24"/>
        </w:rPr>
        <w:t xml:space="preserve">      Настоящее решение вступает в силу по истечении десяти дней со дня его официального опубликования и распространяется на правоотношения, возникшие с 1 января 2017 г.</w:t>
      </w:r>
    </w:p>
    <w:p w:rsidR="008157FA" w:rsidRPr="008157FA" w:rsidRDefault="008157FA" w:rsidP="008157FA">
      <w:pPr>
        <w:spacing w:after="0" w:line="120" w:lineRule="atLeast"/>
        <w:jc w:val="both"/>
        <w:rPr>
          <w:rFonts w:ascii="Times New Roman" w:hAnsi="Times New Roman" w:cs="Times New Roman"/>
          <w:sz w:val="24"/>
          <w:szCs w:val="24"/>
        </w:rPr>
      </w:pPr>
      <w:r w:rsidRPr="008157FA">
        <w:rPr>
          <w:rFonts w:ascii="Times New Roman" w:hAnsi="Times New Roman" w:cs="Times New Roman"/>
          <w:sz w:val="24"/>
          <w:szCs w:val="24"/>
        </w:rPr>
        <w:t>Глава сельского поселения</w:t>
      </w:r>
      <w:r w:rsidR="00133058">
        <w:rPr>
          <w:rFonts w:ascii="Times New Roman" w:hAnsi="Times New Roman" w:cs="Times New Roman"/>
          <w:sz w:val="24"/>
          <w:szCs w:val="24"/>
        </w:rPr>
        <w:t xml:space="preserve"> </w:t>
      </w:r>
      <w:r w:rsidRPr="008157FA">
        <w:rPr>
          <w:rFonts w:ascii="Times New Roman" w:hAnsi="Times New Roman" w:cs="Times New Roman"/>
          <w:noProof/>
          <w:color w:val="000000"/>
          <w:sz w:val="24"/>
          <w:szCs w:val="24"/>
        </w:rPr>
        <w:t>Большая Дергуновка</w:t>
      </w:r>
      <w:r w:rsidRPr="008157FA">
        <w:rPr>
          <w:rFonts w:ascii="Times New Roman" w:hAnsi="Times New Roman" w:cs="Times New Roman"/>
          <w:sz w:val="24"/>
          <w:szCs w:val="24"/>
        </w:rPr>
        <w:t xml:space="preserve">  муниципального района</w:t>
      </w:r>
    </w:p>
    <w:p w:rsidR="008157FA" w:rsidRPr="008157FA" w:rsidRDefault="008157FA" w:rsidP="008157FA">
      <w:pPr>
        <w:spacing w:after="0" w:line="120" w:lineRule="atLeast"/>
        <w:jc w:val="both"/>
        <w:rPr>
          <w:rFonts w:ascii="Times New Roman" w:hAnsi="Times New Roman" w:cs="Times New Roman"/>
          <w:sz w:val="24"/>
          <w:szCs w:val="24"/>
        </w:rPr>
      </w:pPr>
      <w:r w:rsidRPr="008157FA">
        <w:rPr>
          <w:rFonts w:ascii="Times New Roman" w:hAnsi="Times New Roman" w:cs="Times New Roman"/>
          <w:sz w:val="24"/>
          <w:szCs w:val="24"/>
        </w:rPr>
        <w:t>Большеглушицкий Самарской области                                       В.И. Дыхно</w:t>
      </w:r>
    </w:p>
    <w:p w:rsidR="008157FA" w:rsidRPr="008157FA" w:rsidRDefault="008157FA" w:rsidP="008157FA">
      <w:pPr>
        <w:spacing w:after="0" w:line="120" w:lineRule="atLeast"/>
        <w:outlineLvl w:val="0"/>
        <w:rPr>
          <w:rFonts w:ascii="Times New Roman" w:hAnsi="Times New Roman" w:cs="Times New Roman"/>
          <w:color w:val="000000"/>
          <w:sz w:val="24"/>
          <w:szCs w:val="24"/>
        </w:rPr>
      </w:pPr>
      <w:r w:rsidRPr="008157FA">
        <w:rPr>
          <w:rFonts w:ascii="Times New Roman" w:hAnsi="Times New Roman" w:cs="Times New Roman"/>
          <w:color w:val="000000"/>
          <w:sz w:val="24"/>
          <w:szCs w:val="24"/>
        </w:rPr>
        <w:t xml:space="preserve">Председатель Собрания представителей сельского поселения </w:t>
      </w:r>
      <w:r w:rsidRPr="008157FA">
        <w:rPr>
          <w:rFonts w:ascii="Times New Roman" w:hAnsi="Times New Roman" w:cs="Times New Roman"/>
          <w:noProof/>
          <w:color w:val="000000"/>
          <w:sz w:val="24"/>
          <w:szCs w:val="24"/>
        </w:rPr>
        <w:t>Большая Дергуновка</w:t>
      </w:r>
      <w:r w:rsidRPr="008157FA">
        <w:rPr>
          <w:rFonts w:ascii="Times New Roman" w:hAnsi="Times New Roman" w:cs="Times New Roman"/>
          <w:sz w:val="24"/>
          <w:szCs w:val="24"/>
        </w:rPr>
        <w:t xml:space="preserve">  </w:t>
      </w:r>
    </w:p>
    <w:p w:rsidR="008157FA" w:rsidRPr="00133058" w:rsidRDefault="008157FA" w:rsidP="008157FA">
      <w:pPr>
        <w:spacing w:after="0" w:line="120" w:lineRule="atLeast"/>
        <w:outlineLvl w:val="0"/>
        <w:rPr>
          <w:rFonts w:ascii="Times New Roman" w:hAnsi="Times New Roman" w:cs="Times New Roman"/>
          <w:color w:val="000000"/>
          <w:sz w:val="24"/>
          <w:szCs w:val="24"/>
        </w:rPr>
      </w:pPr>
      <w:r w:rsidRPr="008157FA">
        <w:rPr>
          <w:rFonts w:ascii="Times New Roman" w:hAnsi="Times New Roman" w:cs="Times New Roman"/>
          <w:color w:val="000000"/>
          <w:sz w:val="24"/>
          <w:szCs w:val="24"/>
        </w:rPr>
        <w:t>муниципального района Большеглушицкий Самарс</w:t>
      </w:r>
      <w:r w:rsidR="00133058">
        <w:rPr>
          <w:rFonts w:ascii="Times New Roman" w:hAnsi="Times New Roman" w:cs="Times New Roman"/>
          <w:color w:val="000000"/>
          <w:sz w:val="24"/>
          <w:szCs w:val="24"/>
        </w:rPr>
        <w:t xml:space="preserve">кой области            </w:t>
      </w:r>
      <w:r w:rsidRPr="008157FA">
        <w:rPr>
          <w:rFonts w:ascii="Times New Roman" w:hAnsi="Times New Roman" w:cs="Times New Roman"/>
          <w:color w:val="000000"/>
          <w:sz w:val="24"/>
          <w:szCs w:val="24"/>
        </w:rPr>
        <w:t xml:space="preserve">   А.В. Чечин   </w:t>
      </w:r>
    </w:p>
    <w:p w:rsidR="008157FA" w:rsidRPr="008157FA" w:rsidRDefault="008157FA" w:rsidP="00133058">
      <w:pPr>
        <w:pStyle w:val="ConsPlusNormal"/>
        <w:widowControl/>
        <w:spacing w:line="120" w:lineRule="atLeast"/>
        <w:ind w:firstLine="540"/>
        <w:jc w:val="right"/>
        <w:rPr>
          <w:rFonts w:ascii="Times New Roman" w:hAnsi="Times New Roman" w:cs="Times New Roman"/>
          <w:sz w:val="24"/>
          <w:szCs w:val="24"/>
        </w:rPr>
      </w:pPr>
      <w:r w:rsidRPr="008157FA">
        <w:rPr>
          <w:rFonts w:ascii="Times New Roman" w:hAnsi="Times New Roman" w:cs="Times New Roman"/>
          <w:sz w:val="24"/>
          <w:szCs w:val="24"/>
        </w:rPr>
        <w:t xml:space="preserve">Приложение №1 к Решению Собрания представителей  </w:t>
      </w:r>
    </w:p>
    <w:p w:rsidR="008157FA" w:rsidRPr="008157FA" w:rsidRDefault="008157FA" w:rsidP="00133058">
      <w:pPr>
        <w:pStyle w:val="ConsPlusNormal"/>
        <w:widowControl/>
        <w:spacing w:line="120" w:lineRule="atLeast"/>
        <w:ind w:firstLine="540"/>
        <w:jc w:val="right"/>
        <w:rPr>
          <w:rFonts w:ascii="Times New Roman" w:hAnsi="Times New Roman" w:cs="Times New Roman"/>
          <w:sz w:val="24"/>
          <w:szCs w:val="24"/>
        </w:rPr>
      </w:pPr>
      <w:r w:rsidRPr="008157FA">
        <w:rPr>
          <w:rFonts w:ascii="Times New Roman" w:hAnsi="Times New Roman" w:cs="Times New Roman"/>
          <w:sz w:val="24"/>
          <w:szCs w:val="24"/>
        </w:rPr>
        <w:t xml:space="preserve">сельского  поселения Большая  Дергуновка муниципального района </w:t>
      </w:r>
    </w:p>
    <w:p w:rsidR="008157FA" w:rsidRPr="008157FA" w:rsidRDefault="008157FA" w:rsidP="00133058">
      <w:pPr>
        <w:pStyle w:val="ConsPlusNormal"/>
        <w:widowControl/>
        <w:spacing w:line="120" w:lineRule="atLeast"/>
        <w:ind w:firstLine="540"/>
        <w:jc w:val="right"/>
        <w:rPr>
          <w:rFonts w:ascii="Times New Roman" w:hAnsi="Times New Roman" w:cs="Times New Roman"/>
          <w:sz w:val="24"/>
          <w:szCs w:val="24"/>
        </w:rPr>
      </w:pPr>
      <w:r w:rsidRPr="008157FA">
        <w:rPr>
          <w:rFonts w:ascii="Times New Roman" w:hAnsi="Times New Roman" w:cs="Times New Roman"/>
          <w:sz w:val="24"/>
          <w:szCs w:val="24"/>
        </w:rPr>
        <w:t>Большеглушицкий  Самарской  области</w:t>
      </w:r>
      <w:r w:rsidR="00133058">
        <w:rPr>
          <w:rFonts w:ascii="Times New Roman" w:hAnsi="Times New Roman" w:cs="Times New Roman"/>
          <w:sz w:val="24"/>
          <w:szCs w:val="24"/>
        </w:rPr>
        <w:t xml:space="preserve"> </w:t>
      </w:r>
      <w:r w:rsidRPr="008157FA">
        <w:rPr>
          <w:rFonts w:ascii="Times New Roman" w:hAnsi="Times New Roman" w:cs="Times New Roman"/>
          <w:sz w:val="24"/>
          <w:szCs w:val="24"/>
        </w:rPr>
        <w:t>№ 70 от  «20 » января 2017г.</w:t>
      </w:r>
    </w:p>
    <w:p w:rsidR="008157FA" w:rsidRPr="008157FA" w:rsidRDefault="008157FA" w:rsidP="008157FA">
      <w:pPr>
        <w:pStyle w:val="ab"/>
        <w:spacing w:after="0" w:line="120" w:lineRule="atLeast"/>
        <w:jc w:val="center"/>
        <w:rPr>
          <w:b/>
          <w:color w:val="000000"/>
          <w:sz w:val="24"/>
          <w:szCs w:val="24"/>
        </w:rPr>
      </w:pPr>
    </w:p>
    <w:p w:rsidR="008157FA" w:rsidRPr="00133058" w:rsidRDefault="008157FA" w:rsidP="008157FA">
      <w:pPr>
        <w:pStyle w:val="ab"/>
        <w:spacing w:after="0" w:line="120" w:lineRule="atLeast"/>
        <w:jc w:val="center"/>
        <w:rPr>
          <w:rFonts w:ascii="Times New Roman" w:hAnsi="Times New Roman" w:cs="Times New Roman"/>
          <w:b/>
          <w:color w:val="000000"/>
          <w:sz w:val="24"/>
          <w:szCs w:val="24"/>
        </w:rPr>
      </w:pPr>
      <w:r w:rsidRPr="00133058">
        <w:rPr>
          <w:rFonts w:ascii="Times New Roman" w:hAnsi="Times New Roman" w:cs="Times New Roman"/>
          <w:b/>
          <w:color w:val="000000"/>
          <w:sz w:val="24"/>
          <w:szCs w:val="24"/>
        </w:rPr>
        <w:t xml:space="preserve">Реестр  </w:t>
      </w:r>
    </w:p>
    <w:p w:rsidR="008157FA" w:rsidRPr="00133058" w:rsidRDefault="008157FA" w:rsidP="00133058">
      <w:pPr>
        <w:pStyle w:val="ab"/>
        <w:spacing w:after="0" w:line="120" w:lineRule="atLeast"/>
        <w:jc w:val="center"/>
        <w:rPr>
          <w:rFonts w:ascii="Times New Roman" w:hAnsi="Times New Roman" w:cs="Times New Roman"/>
          <w:b/>
          <w:color w:val="000000" w:themeColor="text1"/>
          <w:sz w:val="24"/>
          <w:szCs w:val="24"/>
        </w:rPr>
      </w:pPr>
      <w:r w:rsidRPr="00133058">
        <w:rPr>
          <w:rFonts w:ascii="Times New Roman" w:hAnsi="Times New Roman" w:cs="Times New Roman"/>
          <w:b/>
          <w:color w:val="000000"/>
          <w:sz w:val="24"/>
          <w:szCs w:val="24"/>
        </w:rPr>
        <w:t>должностей  муниципальной  службы  в  сельском  поселении  Большая  Дергуновка  муниципального  района  Большеглушицкий  Самарской  области</w:t>
      </w:r>
      <w:r w:rsidRPr="00133058">
        <w:rPr>
          <w:rFonts w:ascii="Times New Roman" w:hAnsi="Times New Roman" w:cs="Times New Roman"/>
          <w:b/>
          <w:color w:val="000000" w:themeColor="text1"/>
          <w:sz w:val="24"/>
          <w:szCs w:val="24"/>
        </w:rPr>
        <w:t>,</w:t>
      </w:r>
      <w:r w:rsidRPr="00133058">
        <w:rPr>
          <w:rFonts w:ascii="Times New Roman" w:hAnsi="Times New Roman" w:cs="Times New Roman"/>
          <w:b/>
          <w:i/>
          <w:color w:val="000000" w:themeColor="text1"/>
          <w:sz w:val="24"/>
          <w:szCs w:val="24"/>
        </w:rPr>
        <w:t xml:space="preserve"> </w:t>
      </w:r>
      <w:r w:rsidRPr="00133058">
        <w:rPr>
          <w:rFonts w:ascii="Times New Roman" w:hAnsi="Times New Roman" w:cs="Times New Roman"/>
          <w:b/>
          <w:color w:val="000000" w:themeColor="text1"/>
          <w:sz w:val="24"/>
          <w:szCs w:val="24"/>
        </w:rPr>
        <w:t>замещение которых связано с коррупционными рисками:</w:t>
      </w:r>
    </w:p>
    <w:p w:rsidR="008157FA" w:rsidRPr="00133058" w:rsidRDefault="008157FA" w:rsidP="00133058">
      <w:pPr>
        <w:pStyle w:val="ab"/>
        <w:spacing w:after="0" w:line="120" w:lineRule="atLeast"/>
        <w:jc w:val="center"/>
        <w:rPr>
          <w:rFonts w:ascii="Times New Roman" w:hAnsi="Times New Roman" w:cs="Times New Roman"/>
          <w:b/>
          <w:i/>
          <w:color w:val="000000" w:themeColor="text1"/>
          <w:sz w:val="24"/>
          <w:szCs w:val="24"/>
        </w:rPr>
      </w:pPr>
      <w:r w:rsidRPr="00133058">
        <w:rPr>
          <w:rFonts w:ascii="Times New Roman" w:hAnsi="Times New Roman" w:cs="Times New Roman"/>
          <w:b/>
          <w:i/>
          <w:color w:val="000000"/>
          <w:sz w:val="24"/>
          <w:szCs w:val="24"/>
        </w:rPr>
        <w:t xml:space="preserve">Перечень  должностей   муниципальной  службы  категории </w:t>
      </w:r>
      <w:r w:rsidRPr="00133058">
        <w:rPr>
          <w:rFonts w:ascii="Times New Roman" w:hAnsi="Times New Roman" w:cs="Times New Roman"/>
          <w:b/>
          <w:i/>
          <w:color w:val="000000" w:themeColor="text1"/>
          <w:sz w:val="24"/>
          <w:szCs w:val="24"/>
        </w:rPr>
        <w:t>«специалисты»</w:t>
      </w:r>
      <w:r w:rsidRPr="00133058">
        <w:rPr>
          <w:rFonts w:ascii="Times New Roman" w:hAnsi="Times New Roman" w:cs="Times New Roman"/>
          <w:b/>
          <w:i/>
          <w:color w:val="000000"/>
          <w:sz w:val="24"/>
          <w:szCs w:val="24"/>
        </w:rPr>
        <w:t xml:space="preserve">  в  исполнительно-распорядительных</w:t>
      </w:r>
      <w:r w:rsidRPr="00133058">
        <w:rPr>
          <w:rFonts w:ascii="Times New Roman" w:hAnsi="Times New Roman" w:cs="Times New Roman"/>
          <w:b/>
          <w:i/>
          <w:color w:val="000000" w:themeColor="text1"/>
          <w:sz w:val="24"/>
          <w:szCs w:val="24"/>
        </w:rPr>
        <w:t>, контрольных и иных   органах местного самоуправления сельского    поселения  Большая  Дергуновка муниципального района Большеглушицкий Самарской области, учреждаемых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замещаемых на неопределенный срок</w:t>
      </w:r>
    </w:p>
    <w:p w:rsidR="008157FA" w:rsidRPr="00133058" w:rsidRDefault="008157FA" w:rsidP="00133058">
      <w:pPr>
        <w:pStyle w:val="ab"/>
        <w:spacing w:after="0" w:line="120" w:lineRule="atLeast"/>
        <w:jc w:val="center"/>
        <w:rPr>
          <w:rFonts w:ascii="Times New Roman" w:hAnsi="Times New Roman" w:cs="Times New Roman"/>
          <w:color w:val="000000"/>
          <w:sz w:val="24"/>
          <w:szCs w:val="24"/>
          <w:u w:val="single"/>
        </w:rPr>
      </w:pPr>
      <w:r w:rsidRPr="00133058">
        <w:rPr>
          <w:rFonts w:ascii="Times New Roman" w:hAnsi="Times New Roman" w:cs="Times New Roman"/>
          <w:color w:val="000000" w:themeColor="text1"/>
          <w:sz w:val="24"/>
          <w:szCs w:val="24"/>
          <w:u w:val="single"/>
        </w:rPr>
        <w:t>Старшие</w:t>
      </w:r>
      <w:r w:rsidRPr="00133058">
        <w:rPr>
          <w:rFonts w:ascii="Times New Roman" w:hAnsi="Times New Roman" w:cs="Times New Roman"/>
          <w:color w:val="C00000"/>
          <w:sz w:val="24"/>
          <w:szCs w:val="24"/>
          <w:u w:val="single"/>
        </w:rPr>
        <w:t xml:space="preserve"> </w:t>
      </w:r>
      <w:r w:rsidRPr="00133058">
        <w:rPr>
          <w:rFonts w:ascii="Times New Roman" w:hAnsi="Times New Roman" w:cs="Times New Roman"/>
          <w:color w:val="000000"/>
          <w:sz w:val="24"/>
          <w:szCs w:val="24"/>
          <w:u w:val="single"/>
        </w:rPr>
        <w:t xml:space="preserve"> должности  муниципальной  службы</w:t>
      </w:r>
    </w:p>
    <w:p w:rsidR="008157FA" w:rsidRPr="00133058" w:rsidRDefault="008157FA" w:rsidP="008157FA">
      <w:pPr>
        <w:pStyle w:val="ab"/>
        <w:spacing w:after="0" w:line="120" w:lineRule="atLeast"/>
        <w:rPr>
          <w:rFonts w:ascii="Times New Roman" w:hAnsi="Times New Roman" w:cs="Times New Roman"/>
          <w:color w:val="000000"/>
          <w:sz w:val="24"/>
          <w:szCs w:val="24"/>
        </w:rPr>
      </w:pPr>
      <w:r w:rsidRPr="00133058">
        <w:rPr>
          <w:rFonts w:ascii="Times New Roman" w:hAnsi="Times New Roman" w:cs="Times New Roman"/>
          <w:color w:val="000000"/>
          <w:sz w:val="24"/>
          <w:szCs w:val="24"/>
        </w:rPr>
        <w:t>Ведущий  специалист</w:t>
      </w:r>
    </w:p>
    <w:p w:rsidR="008157FA" w:rsidRPr="00133058" w:rsidRDefault="008157FA" w:rsidP="008157FA">
      <w:pPr>
        <w:pStyle w:val="ab"/>
        <w:spacing w:after="0" w:line="120" w:lineRule="atLeast"/>
        <w:rPr>
          <w:rFonts w:ascii="Times New Roman" w:hAnsi="Times New Roman" w:cs="Times New Roman"/>
          <w:color w:val="000000"/>
          <w:sz w:val="24"/>
          <w:szCs w:val="24"/>
        </w:rPr>
      </w:pPr>
    </w:p>
    <w:p w:rsidR="008157FA" w:rsidRPr="00133058" w:rsidRDefault="008157FA" w:rsidP="008157FA">
      <w:pPr>
        <w:pStyle w:val="ab"/>
        <w:spacing w:after="0" w:line="120" w:lineRule="atLeast"/>
        <w:rPr>
          <w:rFonts w:ascii="Times New Roman" w:hAnsi="Times New Roman" w:cs="Times New Roman"/>
          <w:color w:val="000000"/>
          <w:sz w:val="24"/>
          <w:szCs w:val="24"/>
        </w:rPr>
      </w:pPr>
    </w:p>
    <w:p w:rsidR="008157FA" w:rsidRPr="00133058" w:rsidRDefault="008157FA" w:rsidP="00133058">
      <w:pPr>
        <w:pStyle w:val="ConsPlusNormal"/>
        <w:widowControl/>
        <w:spacing w:line="120" w:lineRule="atLeast"/>
        <w:ind w:firstLine="540"/>
        <w:jc w:val="right"/>
        <w:rPr>
          <w:rFonts w:ascii="Times New Roman" w:hAnsi="Times New Roman" w:cs="Times New Roman"/>
          <w:sz w:val="24"/>
          <w:szCs w:val="24"/>
        </w:rPr>
      </w:pPr>
      <w:r w:rsidRPr="00133058">
        <w:rPr>
          <w:rFonts w:ascii="Times New Roman" w:hAnsi="Times New Roman" w:cs="Times New Roman"/>
          <w:sz w:val="24"/>
          <w:szCs w:val="24"/>
        </w:rPr>
        <w:lastRenderedPageBreak/>
        <w:t>Приложение №2</w:t>
      </w:r>
      <w:r w:rsidR="00133058">
        <w:rPr>
          <w:rFonts w:ascii="Times New Roman" w:hAnsi="Times New Roman" w:cs="Times New Roman"/>
          <w:sz w:val="24"/>
          <w:szCs w:val="24"/>
        </w:rPr>
        <w:t xml:space="preserve"> </w:t>
      </w:r>
      <w:r w:rsidRPr="00133058">
        <w:rPr>
          <w:rFonts w:ascii="Times New Roman" w:hAnsi="Times New Roman" w:cs="Times New Roman"/>
          <w:sz w:val="24"/>
          <w:szCs w:val="24"/>
        </w:rPr>
        <w:t xml:space="preserve">к Решению Собрания представителей  </w:t>
      </w:r>
    </w:p>
    <w:p w:rsidR="00133058" w:rsidRDefault="008157FA" w:rsidP="00133058">
      <w:pPr>
        <w:pStyle w:val="ConsPlusNormal"/>
        <w:widowControl/>
        <w:spacing w:line="120" w:lineRule="atLeast"/>
        <w:ind w:firstLine="540"/>
        <w:jc w:val="right"/>
        <w:rPr>
          <w:rFonts w:ascii="Times New Roman" w:hAnsi="Times New Roman" w:cs="Times New Roman"/>
          <w:sz w:val="24"/>
          <w:szCs w:val="24"/>
        </w:rPr>
      </w:pPr>
      <w:r w:rsidRPr="00133058">
        <w:rPr>
          <w:rFonts w:ascii="Times New Roman" w:hAnsi="Times New Roman" w:cs="Times New Roman"/>
          <w:sz w:val="24"/>
          <w:szCs w:val="24"/>
        </w:rPr>
        <w:t xml:space="preserve">сельского  поселения Большая  Дергуновка  муниципального района </w:t>
      </w:r>
    </w:p>
    <w:p w:rsidR="008157FA" w:rsidRPr="00133058" w:rsidRDefault="008157FA" w:rsidP="00133058">
      <w:pPr>
        <w:pStyle w:val="ConsPlusNormal"/>
        <w:widowControl/>
        <w:spacing w:line="120" w:lineRule="atLeast"/>
        <w:ind w:firstLine="540"/>
        <w:jc w:val="right"/>
        <w:rPr>
          <w:rFonts w:ascii="Times New Roman" w:hAnsi="Times New Roman" w:cs="Times New Roman"/>
          <w:sz w:val="24"/>
          <w:szCs w:val="24"/>
        </w:rPr>
      </w:pPr>
      <w:r w:rsidRPr="00133058">
        <w:rPr>
          <w:rFonts w:ascii="Times New Roman" w:hAnsi="Times New Roman" w:cs="Times New Roman"/>
          <w:sz w:val="24"/>
          <w:szCs w:val="24"/>
        </w:rPr>
        <w:t>Большеглушицкий  Самарской  области</w:t>
      </w:r>
      <w:r w:rsidR="00133058">
        <w:rPr>
          <w:rFonts w:ascii="Times New Roman" w:hAnsi="Times New Roman" w:cs="Times New Roman"/>
          <w:sz w:val="24"/>
          <w:szCs w:val="24"/>
        </w:rPr>
        <w:t xml:space="preserve"> </w:t>
      </w:r>
      <w:r w:rsidRPr="00133058">
        <w:rPr>
          <w:rFonts w:ascii="Times New Roman" w:hAnsi="Times New Roman" w:cs="Times New Roman"/>
          <w:sz w:val="24"/>
          <w:szCs w:val="24"/>
        </w:rPr>
        <w:t>№70 от  «20» января 2017г.</w:t>
      </w:r>
    </w:p>
    <w:p w:rsidR="008157FA" w:rsidRPr="00133058" w:rsidRDefault="008157FA" w:rsidP="008157FA">
      <w:pPr>
        <w:pStyle w:val="ConsPlusTitle"/>
        <w:widowControl/>
        <w:spacing w:line="120" w:lineRule="atLeast"/>
        <w:jc w:val="center"/>
        <w:rPr>
          <w:rFonts w:ascii="Times New Roman" w:hAnsi="Times New Roman" w:cs="Times New Roman"/>
          <w:sz w:val="24"/>
          <w:szCs w:val="24"/>
        </w:rPr>
      </w:pPr>
      <w:r w:rsidRPr="00133058">
        <w:rPr>
          <w:rFonts w:ascii="Times New Roman" w:hAnsi="Times New Roman" w:cs="Times New Roman"/>
          <w:sz w:val="24"/>
          <w:szCs w:val="24"/>
        </w:rPr>
        <w:t>Порядок</w:t>
      </w:r>
    </w:p>
    <w:p w:rsidR="008157FA" w:rsidRPr="00133058" w:rsidRDefault="008157FA" w:rsidP="00133058">
      <w:pPr>
        <w:pStyle w:val="ConsPlusTitle"/>
        <w:widowControl/>
        <w:spacing w:line="120" w:lineRule="atLeast"/>
        <w:jc w:val="center"/>
        <w:rPr>
          <w:rFonts w:ascii="Times New Roman" w:hAnsi="Times New Roman" w:cs="Times New Roman"/>
          <w:sz w:val="24"/>
          <w:szCs w:val="24"/>
        </w:rPr>
      </w:pPr>
      <w:r w:rsidRPr="00133058">
        <w:rPr>
          <w:rFonts w:ascii="Times New Roman" w:hAnsi="Times New Roman" w:cs="Times New Roman"/>
          <w:sz w:val="24"/>
          <w:szCs w:val="24"/>
        </w:rPr>
        <w:t>ведения реестра муниципальных служащих в  сельском  поселение  Большая  Дергуновка муниципального района Большеглушицкий Самарской области  (далее – Порядок)</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1. Настоящий Порядок разработан в соответствии с требованиями статьи 31 Федерального закона от 2 марта 2007 года № 25-ФЗ «О муниципальной службе в Российской Федерации» и устанавливает правила формирования и ведения реестра муниципальных служащих в  сельском  поселение  Большая  Дергуновка   муниципального района Большеглушицкий Самарской области.</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xml:space="preserve">2.Реестр муниципальных служащих в  сельском  поселение  Большая  Дергуновка  муниципального   района Большеглушицкий Самарской области – перечень сведений о муниципальных служащих органов местного самоуправления сельского поселения Большая  Дергуновка муниципального района Большеглушицкий Самарской области, составленный на основании сведений, содержащихся в личных делах муниципальных служащих и штатном расписании органов местного самоуправления  сельского поселения Большая Дергуновка  муниципального района Большеглушицкий Самарской области. </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3.Целью ведения Реестра муниципальных служащих в  сельском  поселения  Большая  Дергуновка муниципального района Большеглушицкий Самарской области (далее – Реестр) является организация учёта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в сельском поселение  Большая Дергуновка муниципального района Большеглушицкий Самарской области при дальнейшем развитии системы управления   сельского  поселения  Большая  Дергуновка муниципального района Большеглушицкий Самарской области.</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4. Совокупность сведений о муниципальных служащих, внесённых в Реестр, относится к сведениям конфиденциального характера и подлежит защите в соответствии с законодательством Российской Федерации от неправомерного доступа, использования или утраты.</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5. Реестр ведётся на бумажном и электронном носителях, в том числе с использованием специальных программ.</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6. В Реестр включаются следующие сведения о муниципальных служащих:</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фамилия, имя, отчество;</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пол;</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число, месяц, год рождения;</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занимаемая должность (дата начала работы в должности, структурное подразделение или направление деятельности);</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сведения о профессиональном образовании (наименование и дата окончания образовательного учреждения, № диплома, специальность и квалификация по диплому, учёная степень, учёное звание);</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сведения о дополнительном профессиональном образовании, профессиональной переподготовке, повышении квалификации, стажировке муниципального служащего (наименование учебного заведения, дата окончания, тема, объём часов);</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классный чин (по двум последним присвоениям: дата присвоения, классный чин;</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о прохождении конкурса на замещение вакантной должности муниципальной службы (если гражданин назначен на должность по результатам конкурса);</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наименование должности муниципальной службы согласно штатному расписанию (с указанием структурного подразделения), дата назначения, номер распоряжения (приказа);</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общий трудовой стаж, стаж муниципальной службы (государственной службы) или стаж работы по специальности;</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стаж муниципальной службы в занимаемой должности;</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итоги прохождения последней аттестации, дата её прохождения;</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сведения о награждении муниципального служащего наградами Российской Федерации, субъекта Российской Федерации, муниципального образования;</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сведения о включении муниципального служащего в кадровый резерв (дата включения в кадровый резерв, наименование должности);</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lastRenderedPageBreak/>
        <w:t>- сведения о поощрении муниципального служащего (присвоении почётных, воинских и специальных званий, присуждении премий, если таковые имеются);</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сведения о неснятых взысканиях;</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xml:space="preserve">- сведения о доступе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(форма допуска); </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телефон рабочий и домашний;</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домашний адрес;</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дата и основание прекращения муниципальной службы.</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Реестр формируется ежегодно по состоянию на 1 января года, следующего за отчётным.</w:t>
      </w:r>
    </w:p>
    <w:p w:rsidR="008157FA" w:rsidRPr="00133058" w:rsidRDefault="008157FA" w:rsidP="008157FA">
      <w:pPr>
        <w:spacing w:after="0" w:line="120" w:lineRule="atLeast"/>
        <w:jc w:val="both"/>
        <w:rPr>
          <w:rFonts w:ascii="Times New Roman" w:hAnsi="Times New Roman" w:cs="Times New Roman"/>
          <w:sz w:val="24"/>
          <w:szCs w:val="24"/>
          <w:u w:val="single"/>
        </w:rPr>
      </w:pPr>
      <w:r w:rsidRPr="00133058">
        <w:rPr>
          <w:rFonts w:ascii="Times New Roman" w:hAnsi="Times New Roman" w:cs="Times New Roman"/>
          <w:sz w:val="24"/>
          <w:szCs w:val="24"/>
        </w:rPr>
        <w:t>7.Формирование и ведение Реестра осуществляется администрацией  сельского  поселения  Большая  Дергуновка муниципального района Большеглушицкий Самарской области.</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8. Основными задачами ведения Реестра являются обеспечение равного доступа граждан к муниципальной службе в соответствии с их способностями и профессиональной подготовкой, формирование высококвалифицированного кадрового состава, осуществление информационного взаимодействия по кадровым вопросам муниципальной службы с органами местного самоуправления  сельского  поселения  Большая  Дергуновка  муниципального района Большеглушицкий Самарской области.</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9. Реестр является официальным документом, удостоверяющим факты наличия муниципальных должностей и должностей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 осуществления полномочий лицами, занимающими муниципальные должности, прохождения муниципальной службы лицами, замещающими должности муниципальной службы, и наличия вакансий по должностям муниципальной службы.</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10. Ведение Реестра относится к полномочиям администрации  сельского  поселения  Большая  Дергуновка муниципального района Большеглушицкий Самарской области.</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xml:space="preserve"> Ведение Реестра включает в себя:</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ввод новых данных в Реестр и корректировку имеющихся;</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архивирование данных, удаляемых из Реестра;</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формирование выписок из Реестра в соответствии с запросами лиц и организаций, имеющих допуск к запрашиваемой информации.</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12. Сведения для Реестра подготавливаются главным  специалистом администрации сельского  поселения Большая Дергуновка  муниципального района Большеглушицкий Самарской области на основании личного дела муниципального служащего.</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13.Администрация  сельского  поселения Большая Дергуновка муниципального района Большеглушицкий   Самарской   области  обязана:</w:t>
      </w:r>
    </w:p>
    <w:p w:rsidR="008157FA" w:rsidRPr="00133058" w:rsidRDefault="008157FA" w:rsidP="008157FA">
      <w:pPr>
        <w:numPr>
          <w:ilvl w:val="0"/>
          <w:numId w:val="7"/>
        </w:num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в течение одного рабочего со дня поступления на муниципальную службу в сельское  поселение  Большая  Дергуновка муниципального района Большеглушицкий Самарской области,  представлять заявление на имя главы сельского  поселения  Большая  Дергуновка муниципального района Большеглушицкий Самарской области  о внесении соответствующей записи в Реестр и  т.п.).</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13.1. Руководители муниципальных учреждений сельского поселения Большая Дергуновка муниципального района Большеглушицкий Самарской области обязаны с 1 января текущего года представлять в администрацию сельского поселения Большая Дергуновка муниципального района Большеглушицкий Самарской области сведения для ведения Реестра в соответствии с утверждённым Порядком ведения реестра муниципальных служащих сельского поселения Большая Дергуновка муниципального района Большеглушицкий Самарской области:</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а) ежегодно по состоянию на 1 января в недельный срок – копии штатных расписаний и в полном объёме сведения о муниципальных служащих;</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б) ежеквартально в недельный срок – сведения об изменении учётных данных лиц, включенных в Реестр, сведения на вновь принятых лиц, и сведения о вакансиях;</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xml:space="preserve">в) в недельный срок – копии вновь утвержденных штатных расписаний или копии распоряжений (приказов) о внесении изменений в штатные расписания.  </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Документальный Реестр формируется ежегодно.</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lastRenderedPageBreak/>
        <w:t>14. Муниципальный служащий исключается из Реестра в следующих случаях:</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а) увольнение с муниципальной службы – в день увольнения;</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б) смерть (гибель) муниципального служащего – в день, следующий за днём его смерти (гибели);</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в) признание безвестно отсутствующим или объявление умершим решениями суда, вступившими в законную силу, - в день, следующий за днём вступления в законную силу решения суда.</w:t>
      </w:r>
    </w:p>
    <w:p w:rsidR="008157FA" w:rsidRPr="00133058" w:rsidRDefault="008157FA" w:rsidP="008157FA">
      <w:pPr>
        <w:spacing w:after="0" w:line="120" w:lineRule="atLeast"/>
        <w:jc w:val="both"/>
        <w:rPr>
          <w:rFonts w:ascii="Times New Roman" w:hAnsi="Times New Roman" w:cs="Times New Roman"/>
          <w:sz w:val="24"/>
          <w:szCs w:val="24"/>
        </w:rPr>
      </w:pPr>
      <w:r w:rsidRPr="00133058">
        <w:rPr>
          <w:rFonts w:ascii="Times New Roman" w:hAnsi="Times New Roman" w:cs="Times New Roman"/>
          <w:sz w:val="24"/>
          <w:szCs w:val="24"/>
        </w:rPr>
        <w:t xml:space="preserve">15. Муниципальный служащий имеет право на ознакомление со всеми персональными данными о нём, внесёнными в Реестр.  </w:t>
      </w:r>
    </w:p>
    <w:p w:rsidR="00133058" w:rsidRPr="00133058" w:rsidRDefault="00133058" w:rsidP="00133058">
      <w:pPr>
        <w:spacing w:after="0" w:line="120" w:lineRule="atLeast"/>
        <w:rPr>
          <w:rFonts w:ascii="Times New Roman" w:hAnsi="Times New Roman" w:cs="Times New Roman"/>
          <w:b/>
          <w:bCs/>
          <w:sz w:val="16"/>
          <w:szCs w:val="24"/>
        </w:rPr>
      </w:pPr>
      <w:r w:rsidRPr="00133058">
        <w:rPr>
          <w:rFonts w:ascii="Times New Roman" w:hAnsi="Times New Roman" w:cs="Times New Roman"/>
          <w:sz w:val="16"/>
          <w:szCs w:val="24"/>
        </w:rPr>
        <w:t xml:space="preserve">                                                            </w:t>
      </w:r>
      <w:r>
        <w:rPr>
          <w:rFonts w:ascii="Times New Roman" w:hAnsi="Times New Roman" w:cs="Times New Roman"/>
          <w:sz w:val="16"/>
          <w:szCs w:val="24"/>
        </w:rPr>
        <w:t xml:space="preserve">                                                  </w:t>
      </w:r>
      <w:r w:rsidRPr="00133058">
        <w:rPr>
          <w:rFonts w:ascii="Times New Roman" w:hAnsi="Times New Roman" w:cs="Times New Roman"/>
          <w:sz w:val="16"/>
          <w:szCs w:val="24"/>
        </w:rPr>
        <w:t xml:space="preserve">            </w:t>
      </w:r>
      <w:r w:rsidRPr="00133058">
        <w:rPr>
          <w:rFonts w:ascii="Times New Roman" w:hAnsi="Times New Roman" w:cs="Times New Roman"/>
          <w:noProof/>
          <w:sz w:val="16"/>
          <w:szCs w:val="24"/>
        </w:rPr>
        <w:drawing>
          <wp:inline distT="0" distB="0" distL="0" distR="0">
            <wp:extent cx="295275" cy="36195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295275" cy="361950"/>
                    </a:xfrm>
                    <a:prstGeom prst="rect">
                      <a:avLst/>
                    </a:prstGeom>
                    <a:noFill/>
                    <a:ln w="9525">
                      <a:noFill/>
                      <a:miter lim="800000"/>
                      <a:headEnd/>
                      <a:tailEnd/>
                    </a:ln>
                  </pic:spPr>
                </pic:pic>
              </a:graphicData>
            </a:graphic>
          </wp:inline>
        </w:drawing>
      </w:r>
    </w:p>
    <w:p w:rsidR="00133058" w:rsidRPr="00133058" w:rsidRDefault="00133058" w:rsidP="00133058">
      <w:pPr>
        <w:spacing w:after="0" w:line="120" w:lineRule="atLeast"/>
        <w:ind w:right="-22"/>
        <w:rPr>
          <w:rFonts w:ascii="Times New Roman" w:hAnsi="Times New Roman" w:cs="Times New Roman"/>
          <w:b/>
          <w:sz w:val="16"/>
          <w:szCs w:val="24"/>
        </w:rPr>
      </w:pPr>
      <w:r w:rsidRPr="00133058">
        <w:rPr>
          <w:rFonts w:ascii="Times New Roman" w:hAnsi="Times New Roman" w:cs="Times New Roman"/>
          <w:b/>
          <w:sz w:val="16"/>
          <w:szCs w:val="24"/>
        </w:rPr>
        <w:t xml:space="preserve">                                             </w:t>
      </w:r>
      <w:r>
        <w:rPr>
          <w:rFonts w:ascii="Times New Roman" w:hAnsi="Times New Roman" w:cs="Times New Roman"/>
          <w:b/>
          <w:sz w:val="16"/>
          <w:szCs w:val="24"/>
        </w:rPr>
        <w:t xml:space="preserve">                                                 </w:t>
      </w:r>
      <w:r w:rsidRPr="00133058">
        <w:rPr>
          <w:rFonts w:ascii="Times New Roman" w:hAnsi="Times New Roman" w:cs="Times New Roman"/>
          <w:b/>
          <w:sz w:val="16"/>
          <w:szCs w:val="24"/>
        </w:rPr>
        <w:t xml:space="preserve">СОБРАНИЕ  ПРЕДСТАВИТЕЛЕЙ               </w:t>
      </w:r>
    </w:p>
    <w:p w:rsidR="00133058" w:rsidRPr="00133058" w:rsidRDefault="00133058" w:rsidP="00133058">
      <w:pPr>
        <w:shd w:val="clear" w:color="auto" w:fill="FFFFFF"/>
        <w:tabs>
          <w:tab w:val="left" w:pos="-142"/>
        </w:tabs>
        <w:spacing w:after="0" w:line="120" w:lineRule="atLeast"/>
        <w:jc w:val="center"/>
        <w:rPr>
          <w:rFonts w:ascii="Times New Roman" w:hAnsi="Times New Roman" w:cs="Times New Roman"/>
          <w:b/>
          <w:caps/>
          <w:sz w:val="16"/>
          <w:szCs w:val="24"/>
        </w:rPr>
      </w:pPr>
      <w:r w:rsidRPr="00133058">
        <w:rPr>
          <w:rFonts w:ascii="Times New Roman" w:hAnsi="Times New Roman" w:cs="Times New Roman"/>
          <w:b/>
          <w:caps/>
          <w:sz w:val="16"/>
          <w:szCs w:val="24"/>
        </w:rPr>
        <w:t>сельского поселения</w:t>
      </w:r>
    </w:p>
    <w:p w:rsidR="00133058" w:rsidRPr="00133058" w:rsidRDefault="00133058" w:rsidP="00133058">
      <w:pPr>
        <w:shd w:val="clear" w:color="auto" w:fill="FFFFFF"/>
        <w:tabs>
          <w:tab w:val="left" w:pos="-142"/>
        </w:tabs>
        <w:spacing w:after="0" w:line="120" w:lineRule="atLeast"/>
        <w:jc w:val="center"/>
        <w:rPr>
          <w:rFonts w:ascii="Times New Roman" w:hAnsi="Times New Roman" w:cs="Times New Roman"/>
          <w:b/>
          <w:caps/>
          <w:sz w:val="16"/>
          <w:szCs w:val="24"/>
        </w:rPr>
      </w:pPr>
      <w:r w:rsidRPr="00133058">
        <w:rPr>
          <w:rFonts w:ascii="Times New Roman" w:hAnsi="Times New Roman" w:cs="Times New Roman"/>
          <w:b/>
          <w:caps/>
          <w:sz w:val="16"/>
          <w:szCs w:val="24"/>
        </w:rPr>
        <w:t>БОЛЬШАЯ ДЕРГУНОВКА</w:t>
      </w:r>
    </w:p>
    <w:p w:rsidR="00133058" w:rsidRPr="00133058" w:rsidRDefault="00133058" w:rsidP="00133058">
      <w:pPr>
        <w:shd w:val="clear" w:color="auto" w:fill="FFFFFF"/>
        <w:tabs>
          <w:tab w:val="left" w:pos="-142"/>
        </w:tabs>
        <w:spacing w:after="0" w:line="120" w:lineRule="atLeast"/>
        <w:jc w:val="center"/>
        <w:rPr>
          <w:rFonts w:ascii="Times New Roman" w:hAnsi="Times New Roman" w:cs="Times New Roman"/>
          <w:b/>
          <w:caps/>
          <w:sz w:val="16"/>
          <w:szCs w:val="24"/>
        </w:rPr>
      </w:pPr>
      <w:r w:rsidRPr="00133058">
        <w:rPr>
          <w:rFonts w:ascii="Times New Roman" w:hAnsi="Times New Roman" w:cs="Times New Roman"/>
          <w:b/>
          <w:caps/>
          <w:sz w:val="16"/>
          <w:szCs w:val="24"/>
        </w:rPr>
        <w:t>муниципального района</w:t>
      </w:r>
    </w:p>
    <w:p w:rsidR="00133058" w:rsidRPr="00133058" w:rsidRDefault="00133058" w:rsidP="00133058">
      <w:pPr>
        <w:shd w:val="clear" w:color="auto" w:fill="FFFFFF"/>
        <w:tabs>
          <w:tab w:val="left" w:pos="-142"/>
        </w:tabs>
        <w:spacing w:after="0" w:line="120" w:lineRule="atLeast"/>
        <w:jc w:val="center"/>
        <w:rPr>
          <w:rFonts w:ascii="Times New Roman" w:hAnsi="Times New Roman" w:cs="Times New Roman"/>
          <w:b/>
          <w:caps/>
          <w:sz w:val="16"/>
          <w:szCs w:val="24"/>
        </w:rPr>
      </w:pPr>
      <w:r w:rsidRPr="00133058">
        <w:rPr>
          <w:rFonts w:ascii="Times New Roman" w:hAnsi="Times New Roman" w:cs="Times New Roman"/>
          <w:b/>
          <w:caps/>
          <w:sz w:val="16"/>
          <w:szCs w:val="24"/>
        </w:rPr>
        <w:t>Большеглушицкий</w:t>
      </w:r>
    </w:p>
    <w:p w:rsidR="00133058" w:rsidRPr="00133058" w:rsidRDefault="00133058" w:rsidP="00133058">
      <w:pPr>
        <w:shd w:val="clear" w:color="auto" w:fill="FFFFFF"/>
        <w:tabs>
          <w:tab w:val="left" w:pos="-142"/>
        </w:tabs>
        <w:spacing w:after="0" w:line="120" w:lineRule="atLeast"/>
        <w:jc w:val="center"/>
        <w:rPr>
          <w:rFonts w:ascii="Times New Roman" w:hAnsi="Times New Roman" w:cs="Times New Roman"/>
          <w:b/>
          <w:caps/>
          <w:sz w:val="16"/>
          <w:szCs w:val="24"/>
        </w:rPr>
      </w:pPr>
      <w:r w:rsidRPr="00133058">
        <w:rPr>
          <w:rFonts w:ascii="Times New Roman" w:hAnsi="Times New Roman" w:cs="Times New Roman"/>
          <w:b/>
          <w:caps/>
          <w:sz w:val="16"/>
          <w:szCs w:val="24"/>
        </w:rPr>
        <w:t>Самарской области</w:t>
      </w:r>
    </w:p>
    <w:p w:rsidR="00133058" w:rsidRPr="00133058" w:rsidRDefault="00133058" w:rsidP="00133058">
      <w:pPr>
        <w:shd w:val="clear" w:color="auto" w:fill="FFFFFF"/>
        <w:tabs>
          <w:tab w:val="left" w:pos="-142"/>
        </w:tabs>
        <w:spacing w:after="0" w:line="120" w:lineRule="atLeast"/>
        <w:jc w:val="center"/>
        <w:rPr>
          <w:rFonts w:ascii="Times New Roman" w:hAnsi="Times New Roman" w:cs="Times New Roman"/>
          <w:b/>
          <w:sz w:val="16"/>
          <w:szCs w:val="24"/>
        </w:rPr>
      </w:pPr>
      <w:r w:rsidRPr="00133058">
        <w:rPr>
          <w:rFonts w:ascii="Times New Roman" w:hAnsi="Times New Roman" w:cs="Times New Roman"/>
          <w:b/>
          <w:caps/>
          <w:sz w:val="16"/>
          <w:szCs w:val="24"/>
        </w:rPr>
        <w:t>ТРЕТЬЕГО созыва</w:t>
      </w:r>
    </w:p>
    <w:p w:rsidR="00133058" w:rsidRPr="00133058" w:rsidRDefault="00133058" w:rsidP="00133058">
      <w:pPr>
        <w:shd w:val="clear" w:color="auto" w:fill="FFFFFF"/>
        <w:tabs>
          <w:tab w:val="left" w:pos="-142"/>
        </w:tabs>
        <w:spacing w:after="0" w:line="120" w:lineRule="atLeast"/>
        <w:jc w:val="center"/>
        <w:rPr>
          <w:rFonts w:ascii="Times New Roman" w:hAnsi="Times New Roman" w:cs="Times New Roman"/>
          <w:b/>
          <w:sz w:val="16"/>
          <w:szCs w:val="24"/>
        </w:rPr>
      </w:pPr>
      <w:r w:rsidRPr="00133058">
        <w:rPr>
          <w:rFonts w:ascii="Times New Roman" w:hAnsi="Times New Roman" w:cs="Times New Roman"/>
          <w:b/>
          <w:sz w:val="16"/>
          <w:szCs w:val="24"/>
        </w:rPr>
        <w:t>РЕШЕНИЕ  №71</w:t>
      </w:r>
    </w:p>
    <w:p w:rsidR="00133058" w:rsidRPr="00133058" w:rsidRDefault="00133058" w:rsidP="00133058">
      <w:pPr>
        <w:shd w:val="clear" w:color="auto" w:fill="FFFFFF"/>
        <w:tabs>
          <w:tab w:val="left" w:pos="-142"/>
        </w:tabs>
        <w:spacing w:after="0" w:line="120" w:lineRule="atLeast"/>
        <w:jc w:val="center"/>
        <w:rPr>
          <w:rFonts w:ascii="Times New Roman" w:hAnsi="Times New Roman" w:cs="Times New Roman"/>
          <w:b/>
          <w:color w:val="333333"/>
          <w:sz w:val="16"/>
          <w:szCs w:val="24"/>
          <w:u w:val="single"/>
        </w:rPr>
      </w:pPr>
      <w:r w:rsidRPr="00133058">
        <w:rPr>
          <w:rFonts w:ascii="Times New Roman" w:hAnsi="Times New Roman" w:cs="Times New Roman"/>
          <w:b/>
          <w:sz w:val="16"/>
          <w:szCs w:val="24"/>
          <w:u w:val="single"/>
        </w:rPr>
        <w:t>от 20 января 2017 г.</w:t>
      </w:r>
    </w:p>
    <w:p w:rsidR="00133058" w:rsidRPr="009451F9" w:rsidRDefault="00133058" w:rsidP="009451F9">
      <w:pPr>
        <w:spacing w:after="0" w:line="120" w:lineRule="atLeast"/>
        <w:jc w:val="center"/>
        <w:rPr>
          <w:rFonts w:ascii="Times New Roman" w:hAnsi="Times New Roman" w:cs="Times New Roman"/>
          <w:b/>
          <w:sz w:val="24"/>
          <w:szCs w:val="24"/>
        </w:rPr>
      </w:pPr>
      <w:r w:rsidRPr="009451F9">
        <w:rPr>
          <w:rFonts w:ascii="Times New Roman" w:hAnsi="Times New Roman" w:cs="Times New Roman"/>
          <w:b/>
          <w:sz w:val="24"/>
          <w:szCs w:val="24"/>
        </w:rPr>
        <w:t>Об утверждении Положения о денежном содержании 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w:t>
      </w:r>
    </w:p>
    <w:p w:rsidR="00133058" w:rsidRPr="009451F9" w:rsidRDefault="00133058" w:rsidP="009451F9">
      <w:pPr>
        <w:spacing w:after="0" w:line="120" w:lineRule="atLeast"/>
        <w:jc w:val="both"/>
        <w:rPr>
          <w:rFonts w:ascii="Times New Roman" w:hAnsi="Times New Roman" w:cs="Times New Roman"/>
          <w:sz w:val="24"/>
          <w:szCs w:val="24"/>
        </w:rPr>
      </w:pPr>
      <w:r w:rsidRPr="009451F9">
        <w:rPr>
          <w:rFonts w:ascii="Times New Roman" w:hAnsi="Times New Roman" w:cs="Times New Roman"/>
          <w:b/>
          <w:sz w:val="24"/>
          <w:szCs w:val="24"/>
        </w:rPr>
        <w:t xml:space="preserve">                  </w:t>
      </w:r>
      <w:r w:rsidRPr="009451F9">
        <w:rPr>
          <w:rFonts w:ascii="Times New Roman" w:hAnsi="Times New Roman" w:cs="Times New Roman"/>
          <w:sz w:val="24"/>
          <w:szCs w:val="24"/>
        </w:rPr>
        <w:t xml:space="preserve">В соответствии с трудовым кодексом РФ, статьёй 53 Закона РФ от 06.10.2003 г. № 131 – ФЗ «Об общих принципах организации местного самоуправления в Российской Федерации», Законом РФ от  02.03.2007 г. №  25 – ФЗ «О муниципальной службе в Российской Федерации», Законом Самарской области от 09.10.2007 г. № 96 – ГД  «О муниципальной службе в Самарской области» и в целях социальной защищенности муниципальных служащих в сельском поселении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Pr="009451F9">
        <w:rPr>
          <w:rFonts w:ascii="Times New Roman" w:hAnsi="Times New Roman" w:cs="Times New Roman"/>
          <w:b/>
          <w:sz w:val="24"/>
          <w:szCs w:val="24"/>
        </w:rPr>
        <w:t>РЕШИЛО:</w:t>
      </w:r>
    </w:p>
    <w:p w:rsidR="00133058" w:rsidRPr="009451F9" w:rsidRDefault="00133058" w:rsidP="009451F9">
      <w:pPr>
        <w:numPr>
          <w:ilvl w:val="0"/>
          <w:numId w:val="8"/>
        </w:numPr>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Утвердить  Положение о денежном содержании 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 (далее – Положение)  (прилагается).</w:t>
      </w:r>
    </w:p>
    <w:p w:rsidR="00133058" w:rsidRPr="009451F9" w:rsidRDefault="00133058" w:rsidP="009451F9">
      <w:pPr>
        <w:numPr>
          <w:ilvl w:val="0"/>
          <w:numId w:val="8"/>
        </w:numPr>
        <w:spacing w:after="0" w:line="120" w:lineRule="atLeast"/>
        <w:jc w:val="both"/>
        <w:rPr>
          <w:rFonts w:ascii="Times New Roman" w:hAnsi="Times New Roman" w:cs="Times New Roman"/>
          <w:b/>
          <w:sz w:val="24"/>
          <w:szCs w:val="24"/>
        </w:rPr>
      </w:pPr>
      <w:r w:rsidRPr="009451F9">
        <w:rPr>
          <w:rFonts w:ascii="Times New Roman" w:hAnsi="Times New Roman" w:cs="Times New Roman"/>
          <w:sz w:val="24"/>
          <w:szCs w:val="24"/>
        </w:rPr>
        <w:t>Со дня вступления в силу настоящего Решения признать утратившим силу:            - Решение Собрания представителей сельского поселения Большая Дергуновка  муниципального района Большеглушицкий Самарской области №84 от 09 января 2013 г. «Об утверждении Положения о денежном содержании 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w:t>
      </w:r>
    </w:p>
    <w:p w:rsidR="00133058" w:rsidRPr="009451F9" w:rsidRDefault="00133058" w:rsidP="009451F9">
      <w:pPr>
        <w:numPr>
          <w:ilvl w:val="0"/>
          <w:numId w:val="8"/>
        </w:numPr>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Опубликовать настоящее Решение в газете «Большедергуновские Вести».</w:t>
      </w:r>
    </w:p>
    <w:p w:rsidR="00133058" w:rsidRPr="009451F9" w:rsidRDefault="00133058" w:rsidP="009451F9">
      <w:pPr>
        <w:numPr>
          <w:ilvl w:val="0"/>
          <w:numId w:val="8"/>
        </w:numPr>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Настоящее Решение вступает  в силу по истечении десяти дней со дня его официального опубликования и распространяется на правоотношения, возникшие с 1 января 2017года. </w:t>
      </w:r>
    </w:p>
    <w:p w:rsidR="00133058" w:rsidRPr="009451F9" w:rsidRDefault="00133058" w:rsidP="009451F9">
      <w:pPr>
        <w:pStyle w:val="ae"/>
        <w:spacing w:after="0" w:line="120" w:lineRule="atLeast"/>
        <w:ind w:left="750"/>
        <w:jc w:val="both"/>
        <w:rPr>
          <w:rFonts w:ascii="Times New Roman" w:hAnsi="Times New Roman" w:cs="Times New Roman"/>
          <w:sz w:val="24"/>
          <w:szCs w:val="24"/>
        </w:rPr>
      </w:pPr>
      <w:r w:rsidRPr="009451F9">
        <w:rPr>
          <w:rFonts w:ascii="Times New Roman" w:hAnsi="Times New Roman" w:cs="Times New Roman"/>
          <w:sz w:val="24"/>
          <w:szCs w:val="24"/>
        </w:rPr>
        <w:t>Глава сельского поселения</w:t>
      </w:r>
      <w:r w:rsidR="009451F9">
        <w:rPr>
          <w:rFonts w:ascii="Times New Roman" w:hAnsi="Times New Roman" w:cs="Times New Roman"/>
          <w:sz w:val="24"/>
          <w:szCs w:val="24"/>
        </w:rPr>
        <w:t xml:space="preserve"> </w:t>
      </w:r>
      <w:r w:rsidRPr="009451F9">
        <w:rPr>
          <w:rFonts w:ascii="Times New Roman" w:hAnsi="Times New Roman" w:cs="Times New Roman"/>
          <w:noProof/>
          <w:color w:val="000000"/>
          <w:sz w:val="24"/>
          <w:szCs w:val="24"/>
        </w:rPr>
        <w:t>Большая Дергуновка</w:t>
      </w:r>
      <w:r w:rsidRPr="009451F9">
        <w:rPr>
          <w:rFonts w:ascii="Times New Roman" w:hAnsi="Times New Roman" w:cs="Times New Roman"/>
          <w:sz w:val="24"/>
          <w:szCs w:val="24"/>
        </w:rPr>
        <w:t xml:space="preserve">  муниципального района</w:t>
      </w:r>
    </w:p>
    <w:p w:rsidR="00133058" w:rsidRPr="009451F9" w:rsidRDefault="00133058" w:rsidP="009451F9">
      <w:pPr>
        <w:pStyle w:val="ae"/>
        <w:spacing w:after="0" w:line="120" w:lineRule="atLeast"/>
        <w:ind w:left="750"/>
        <w:jc w:val="both"/>
        <w:rPr>
          <w:rFonts w:ascii="Times New Roman" w:hAnsi="Times New Roman" w:cs="Times New Roman"/>
          <w:sz w:val="24"/>
          <w:szCs w:val="24"/>
        </w:rPr>
      </w:pPr>
      <w:r w:rsidRPr="009451F9">
        <w:rPr>
          <w:rFonts w:ascii="Times New Roman" w:hAnsi="Times New Roman" w:cs="Times New Roman"/>
          <w:sz w:val="24"/>
          <w:szCs w:val="24"/>
        </w:rPr>
        <w:t>Большеглушицкий Самарской области                                   В.И. Дыхно</w:t>
      </w:r>
    </w:p>
    <w:p w:rsidR="00133058" w:rsidRPr="009451F9" w:rsidRDefault="00133058" w:rsidP="009451F9">
      <w:pPr>
        <w:pStyle w:val="ae"/>
        <w:spacing w:after="0" w:line="120" w:lineRule="atLeast"/>
        <w:ind w:left="750"/>
        <w:outlineLvl w:val="0"/>
        <w:rPr>
          <w:rFonts w:ascii="Times New Roman" w:hAnsi="Times New Roman" w:cs="Times New Roman"/>
          <w:color w:val="000000"/>
          <w:sz w:val="24"/>
          <w:szCs w:val="24"/>
        </w:rPr>
      </w:pPr>
      <w:r w:rsidRPr="009451F9">
        <w:rPr>
          <w:rFonts w:ascii="Times New Roman" w:hAnsi="Times New Roman" w:cs="Times New Roman"/>
          <w:color w:val="000000"/>
          <w:sz w:val="24"/>
          <w:szCs w:val="24"/>
        </w:rPr>
        <w:t xml:space="preserve">Председатель Собрания представителей сельского поселения </w:t>
      </w:r>
      <w:r w:rsidRPr="009451F9">
        <w:rPr>
          <w:rFonts w:ascii="Times New Roman" w:hAnsi="Times New Roman" w:cs="Times New Roman"/>
          <w:noProof/>
          <w:color w:val="000000"/>
          <w:sz w:val="24"/>
          <w:szCs w:val="24"/>
        </w:rPr>
        <w:t>Большая Дергуновка</w:t>
      </w:r>
      <w:r w:rsidRPr="009451F9">
        <w:rPr>
          <w:rFonts w:ascii="Times New Roman" w:hAnsi="Times New Roman" w:cs="Times New Roman"/>
          <w:sz w:val="24"/>
          <w:szCs w:val="24"/>
        </w:rPr>
        <w:t xml:space="preserve">  </w:t>
      </w:r>
    </w:p>
    <w:p w:rsidR="00133058" w:rsidRPr="009451F9" w:rsidRDefault="00133058" w:rsidP="009451F9">
      <w:pPr>
        <w:spacing w:after="0" w:line="120" w:lineRule="atLeast"/>
        <w:ind w:left="360"/>
        <w:outlineLvl w:val="0"/>
        <w:rPr>
          <w:rFonts w:ascii="Times New Roman" w:hAnsi="Times New Roman" w:cs="Times New Roman"/>
          <w:color w:val="000000"/>
          <w:sz w:val="24"/>
          <w:szCs w:val="24"/>
        </w:rPr>
      </w:pPr>
      <w:r w:rsidRPr="009451F9">
        <w:rPr>
          <w:rFonts w:ascii="Times New Roman" w:hAnsi="Times New Roman" w:cs="Times New Roman"/>
          <w:color w:val="000000"/>
          <w:sz w:val="24"/>
          <w:szCs w:val="24"/>
        </w:rPr>
        <w:t xml:space="preserve">    муниципального района Большеглушицкий  Самарс</w:t>
      </w:r>
      <w:r w:rsidR="009451F9">
        <w:rPr>
          <w:rFonts w:ascii="Times New Roman" w:hAnsi="Times New Roman" w:cs="Times New Roman"/>
          <w:color w:val="000000"/>
          <w:sz w:val="24"/>
          <w:szCs w:val="24"/>
        </w:rPr>
        <w:t xml:space="preserve">кой области                  А.В. Чечин  </w:t>
      </w:r>
    </w:p>
    <w:p w:rsidR="00133058" w:rsidRDefault="00133058" w:rsidP="009451F9">
      <w:pPr>
        <w:spacing w:after="0" w:line="120" w:lineRule="atLeast"/>
        <w:jc w:val="right"/>
        <w:rPr>
          <w:rFonts w:ascii="Times New Roman" w:hAnsi="Times New Roman" w:cs="Times New Roman"/>
          <w:sz w:val="24"/>
          <w:szCs w:val="24"/>
        </w:rPr>
      </w:pPr>
      <w:r>
        <w:rPr>
          <w:rFonts w:ascii="Times New Roman" w:hAnsi="Times New Roman" w:cs="Times New Roman"/>
          <w:sz w:val="24"/>
          <w:szCs w:val="24"/>
        </w:rPr>
        <w:t xml:space="preserve">                                                                                                                                     К</w:t>
      </w:r>
      <w:r w:rsidR="009451F9">
        <w:rPr>
          <w:rFonts w:ascii="Times New Roman" w:hAnsi="Times New Roman" w:cs="Times New Roman"/>
          <w:sz w:val="24"/>
          <w:szCs w:val="24"/>
        </w:rPr>
        <w:t xml:space="preserve"> Решению  </w:t>
      </w:r>
      <w:r>
        <w:rPr>
          <w:rFonts w:ascii="Times New Roman" w:hAnsi="Times New Roman" w:cs="Times New Roman"/>
          <w:sz w:val="24"/>
          <w:szCs w:val="24"/>
        </w:rPr>
        <w:t>Собрания представителей сельского поселения Большая Дергуновка</w:t>
      </w:r>
    </w:p>
    <w:p w:rsidR="00133058" w:rsidRDefault="00133058" w:rsidP="009451F9">
      <w:pPr>
        <w:spacing w:after="0" w:line="120" w:lineRule="atLeast"/>
        <w:ind w:left="360"/>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Большеглушицкий</w:t>
      </w:r>
      <w:r w:rsidR="009451F9">
        <w:rPr>
          <w:rFonts w:ascii="Times New Roman" w:hAnsi="Times New Roman" w:cs="Times New Roman"/>
          <w:sz w:val="24"/>
          <w:szCs w:val="24"/>
        </w:rPr>
        <w:t xml:space="preserve"> </w:t>
      </w:r>
      <w:r>
        <w:rPr>
          <w:rFonts w:ascii="Times New Roman" w:hAnsi="Times New Roman" w:cs="Times New Roman"/>
          <w:sz w:val="24"/>
          <w:szCs w:val="24"/>
        </w:rPr>
        <w:t>Самарской области «Об утверждении Положения</w:t>
      </w:r>
    </w:p>
    <w:p w:rsidR="00133058" w:rsidRDefault="00133058" w:rsidP="009451F9">
      <w:pPr>
        <w:spacing w:after="0" w:line="120" w:lineRule="atLeast"/>
        <w:ind w:left="360"/>
        <w:jc w:val="right"/>
        <w:rPr>
          <w:rFonts w:ascii="Times New Roman" w:hAnsi="Times New Roman" w:cs="Times New Roman"/>
          <w:sz w:val="24"/>
          <w:szCs w:val="24"/>
        </w:rPr>
      </w:pPr>
      <w:r>
        <w:rPr>
          <w:rFonts w:ascii="Times New Roman" w:hAnsi="Times New Roman" w:cs="Times New Roman"/>
          <w:sz w:val="24"/>
          <w:szCs w:val="24"/>
        </w:rPr>
        <w:t>о денежном содержании муниципальных служащих муниципальной службы в органах местного</w:t>
      </w:r>
      <w:r w:rsidR="009451F9">
        <w:rPr>
          <w:rFonts w:ascii="Times New Roman" w:hAnsi="Times New Roman" w:cs="Times New Roman"/>
          <w:sz w:val="24"/>
          <w:szCs w:val="24"/>
        </w:rPr>
        <w:t xml:space="preserve"> </w:t>
      </w:r>
      <w:r>
        <w:rPr>
          <w:rFonts w:ascii="Times New Roman" w:hAnsi="Times New Roman" w:cs="Times New Roman"/>
          <w:sz w:val="24"/>
          <w:szCs w:val="24"/>
        </w:rPr>
        <w:t>самоуправления сельского поселения Большая Дергуновка</w:t>
      </w:r>
    </w:p>
    <w:p w:rsidR="00133058" w:rsidRPr="009451F9" w:rsidRDefault="00133058" w:rsidP="009451F9">
      <w:pPr>
        <w:spacing w:after="0" w:line="120" w:lineRule="atLeast"/>
        <w:ind w:left="3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Большеглушицкий                                                           Самарской области»</w:t>
      </w:r>
    </w:p>
    <w:p w:rsidR="00133058" w:rsidRPr="009451F9" w:rsidRDefault="00133058" w:rsidP="009451F9">
      <w:pPr>
        <w:spacing w:after="0" w:line="120" w:lineRule="atLeast"/>
        <w:ind w:left="357"/>
        <w:jc w:val="center"/>
        <w:rPr>
          <w:rFonts w:ascii="Times New Roman" w:hAnsi="Times New Roman" w:cs="Times New Roman"/>
          <w:b/>
          <w:sz w:val="24"/>
          <w:szCs w:val="24"/>
        </w:rPr>
      </w:pPr>
      <w:r w:rsidRPr="009451F9">
        <w:rPr>
          <w:rFonts w:ascii="Times New Roman" w:hAnsi="Times New Roman" w:cs="Times New Roman"/>
          <w:b/>
          <w:sz w:val="24"/>
          <w:szCs w:val="24"/>
        </w:rPr>
        <w:t>ПОЛОЖЕНИЕ</w:t>
      </w:r>
    </w:p>
    <w:p w:rsidR="00133058" w:rsidRPr="009451F9" w:rsidRDefault="00133058" w:rsidP="009451F9">
      <w:pPr>
        <w:spacing w:after="0" w:line="120" w:lineRule="atLeast"/>
        <w:ind w:left="357"/>
        <w:jc w:val="center"/>
        <w:rPr>
          <w:rFonts w:ascii="Times New Roman" w:hAnsi="Times New Roman" w:cs="Times New Roman"/>
          <w:b/>
          <w:sz w:val="24"/>
          <w:szCs w:val="24"/>
        </w:rPr>
      </w:pPr>
      <w:r w:rsidRPr="009451F9">
        <w:rPr>
          <w:rFonts w:ascii="Times New Roman" w:hAnsi="Times New Roman" w:cs="Times New Roman"/>
          <w:b/>
          <w:sz w:val="24"/>
          <w:szCs w:val="24"/>
        </w:rPr>
        <w:t>о денежном содержании муниципальных служащих</w:t>
      </w:r>
      <w:r w:rsidR="009451F9">
        <w:rPr>
          <w:rFonts w:ascii="Times New Roman" w:hAnsi="Times New Roman" w:cs="Times New Roman"/>
          <w:b/>
          <w:sz w:val="24"/>
          <w:szCs w:val="24"/>
        </w:rPr>
        <w:t xml:space="preserve"> </w:t>
      </w:r>
      <w:r w:rsidRPr="009451F9">
        <w:rPr>
          <w:rFonts w:ascii="Times New Roman" w:hAnsi="Times New Roman" w:cs="Times New Roman"/>
          <w:b/>
          <w:sz w:val="24"/>
          <w:szCs w:val="24"/>
        </w:rPr>
        <w:t>муниципальной службы  в органах местного самоуправления сельского поселения Большая Дергуновка</w:t>
      </w:r>
    </w:p>
    <w:p w:rsidR="00133058" w:rsidRPr="009451F9" w:rsidRDefault="00133058" w:rsidP="009451F9">
      <w:pPr>
        <w:spacing w:after="0" w:line="120" w:lineRule="atLeast"/>
        <w:ind w:left="357"/>
        <w:jc w:val="center"/>
        <w:rPr>
          <w:rFonts w:ascii="Times New Roman" w:hAnsi="Times New Roman" w:cs="Times New Roman"/>
          <w:b/>
          <w:sz w:val="24"/>
          <w:szCs w:val="24"/>
        </w:rPr>
      </w:pPr>
      <w:r w:rsidRPr="009451F9">
        <w:rPr>
          <w:rFonts w:ascii="Times New Roman" w:hAnsi="Times New Roman" w:cs="Times New Roman"/>
          <w:b/>
          <w:sz w:val="24"/>
          <w:szCs w:val="24"/>
        </w:rPr>
        <w:t>муниципального района Большеглушицкий</w:t>
      </w:r>
      <w:r w:rsidR="009451F9">
        <w:rPr>
          <w:rFonts w:ascii="Times New Roman" w:hAnsi="Times New Roman" w:cs="Times New Roman"/>
          <w:b/>
          <w:sz w:val="24"/>
          <w:szCs w:val="24"/>
        </w:rPr>
        <w:t xml:space="preserve"> </w:t>
      </w:r>
      <w:r w:rsidRPr="009451F9">
        <w:rPr>
          <w:rFonts w:ascii="Times New Roman" w:hAnsi="Times New Roman" w:cs="Times New Roman"/>
          <w:b/>
          <w:sz w:val="24"/>
          <w:szCs w:val="24"/>
        </w:rPr>
        <w:t>Самарской области</w:t>
      </w:r>
    </w:p>
    <w:p w:rsidR="00133058" w:rsidRPr="009451F9" w:rsidRDefault="00133058" w:rsidP="009451F9">
      <w:pPr>
        <w:numPr>
          <w:ilvl w:val="0"/>
          <w:numId w:val="9"/>
        </w:numPr>
        <w:spacing w:after="0" w:line="120" w:lineRule="atLeast"/>
        <w:jc w:val="center"/>
        <w:rPr>
          <w:rFonts w:ascii="Times New Roman" w:hAnsi="Times New Roman" w:cs="Times New Roman"/>
          <w:b/>
          <w:sz w:val="24"/>
          <w:szCs w:val="24"/>
        </w:rPr>
      </w:pPr>
      <w:r w:rsidRPr="009451F9">
        <w:rPr>
          <w:rFonts w:ascii="Times New Roman" w:hAnsi="Times New Roman" w:cs="Times New Roman"/>
          <w:b/>
          <w:sz w:val="24"/>
          <w:szCs w:val="24"/>
        </w:rPr>
        <w:lastRenderedPageBreak/>
        <w:t>Общие положения</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1.1. Оплата  труда 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 (далее – муниципальные служащие) производится в виде денежного содержания, являющегося основным средством его материального обеспечения и стимулирования результатов профессиональной служебной деятельности по замещаемой должности муниципальной службы.</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1.2. Изменения в систему оплаты труда (денежного содержания) муниципальных служащих осуществляются исключительно в форме внесения изменений и дополнений в настоящее Положение.</w:t>
      </w:r>
    </w:p>
    <w:p w:rsidR="00133058" w:rsidRPr="009451F9" w:rsidRDefault="00133058" w:rsidP="009451F9">
      <w:pPr>
        <w:numPr>
          <w:ilvl w:val="0"/>
          <w:numId w:val="9"/>
        </w:numPr>
        <w:spacing w:after="0" w:line="120" w:lineRule="atLeast"/>
        <w:jc w:val="center"/>
        <w:rPr>
          <w:rFonts w:ascii="Times New Roman" w:hAnsi="Times New Roman" w:cs="Times New Roman"/>
          <w:b/>
          <w:sz w:val="24"/>
          <w:szCs w:val="24"/>
        </w:rPr>
      </w:pPr>
      <w:r w:rsidRPr="009451F9">
        <w:rPr>
          <w:rFonts w:ascii="Times New Roman" w:hAnsi="Times New Roman" w:cs="Times New Roman"/>
          <w:b/>
          <w:sz w:val="24"/>
          <w:szCs w:val="24"/>
        </w:rPr>
        <w:t>Оплата труда</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2.1.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 (далее – должностной оклад), а также из ежемесячных и иных дополнительных выплат (далее – дополнительные выплаты).</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2.2. Денежное содержание муниципального служащего состоит из:</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1) должностного оклада;</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2) ежемесячной надбавки к должностному окладу за выслугу лет на муниципальной службе;</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3) ежемесячной надбавки к должностному окладу за особые условия муниципальной службы;</w:t>
      </w:r>
    </w:p>
    <w:p w:rsidR="00133058" w:rsidRPr="009451F9" w:rsidRDefault="00133058" w:rsidP="009451F9">
      <w:pPr>
        <w:spacing w:after="0" w:line="120" w:lineRule="atLeast"/>
        <w:ind w:left="360"/>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t xml:space="preserve">               4) ежемесячной надбавки к должностному окладу за классный чин;</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5) ежемесячной </w:t>
      </w:r>
      <w:r w:rsidRPr="009451F9">
        <w:rPr>
          <w:rFonts w:ascii="Times New Roman" w:hAnsi="Times New Roman" w:cs="Times New Roman"/>
          <w:color w:val="000000" w:themeColor="text1"/>
          <w:sz w:val="24"/>
          <w:szCs w:val="24"/>
        </w:rPr>
        <w:t xml:space="preserve">процентной </w:t>
      </w:r>
      <w:r w:rsidRPr="009451F9">
        <w:rPr>
          <w:rFonts w:ascii="Times New Roman" w:hAnsi="Times New Roman" w:cs="Times New Roman"/>
          <w:sz w:val="24"/>
          <w:szCs w:val="24"/>
        </w:rPr>
        <w:t>надбавке к должностному окладу за работу со сведениями, составляющими государственную тайну;</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6) премий за выполнение особо важных и сложных заданий;</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7) ежемесячного денежного поощрения;</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8) единовременной выплаты при предоставлении ежегодного оплачиваемого отпуска;</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9) материальной помощи;</w:t>
      </w:r>
    </w:p>
    <w:p w:rsidR="00133058" w:rsidRPr="009451F9" w:rsidRDefault="00133058" w:rsidP="009451F9">
      <w:pPr>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10) иных выплат согласно действующему трудовому законодательству.</w:t>
      </w:r>
    </w:p>
    <w:p w:rsidR="00133058" w:rsidRPr="009451F9" w:rsidRDefault="00133058" w:rsidP="009451F9">
      <w:pPr>
        <w:spacing w:after="0" w:line="120" w:lineRule="atLeast"/>
        <w:ind w:left="360"/>
        <w:jc w:val="center"/>
        <w:rPr>
          <w:rFonts w:ascii="Times New Roman" w:hAnsi="Times New Roman" w:cs="Times New Roman"/>
          <w:b/>
          <w:sz w:val="24"/>
          <w:szCs w:val="24"/>
        </w:rPr>
      </w:pPr>
      <w:r w:rsidRPr="009451F9">
        <w:rPr>
          <w:rFonts w:ascii="Times New Roman" w:hAnsi="Times New Roman" w:cs="Times New Roman"/>
          <w:b/>
          <w:sz w:val="24"/>
          <w:szCs w:val="24"/>
        </w:rPr>
        <w:t>3.  Денежное содержание муниципального служащего</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3.1. Размер должностных окладов муниципальных служащих устанавливается в соответствии с Приложением № 1 к настоящему Положению.</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3.2. При увеличении (индексации) должностных окладов их размеры подлежат округлению в сторону увеличения до целой полусотни рублей.</w:t>
      </w:r>
    </w:p>
    <w:p w:rsidR="00133058" w:rsidRPr="009451F9" w:rsidRDefault="00133058" w:rsidP="009451F9">
      <w:pPr>
        <w:spacing w:after="0" w:line="120" w:lineRule="atLeast"/>
        <w:ind w:left="360"/>
        <w:jc w:val="center"/>
        <w:rPr>
          <w:rFonts w:ascii="Times New Roman" w:hAnsi="Times New Roman" w:cs="Times New Roman"/>
          <w:b/>
          <w:sz w:val="24"/>
          <w:szCs w:val="24"/>
        </w:rPr>
      </w:pPr>
      <w:r w:rsidRPr="009451F9">
        <w:rPr>
          <w:rFonts w:ascii="Times New Roman" w:hAnsi="Times New Roman" w:cs="Times New Roman"/>
          <w:b/>
          <w:sz w:val="24"/>
          <w:szCs w:val="24"/>
        </w:rPr>
        <w:t>4. Дополнительные выплаты муниципальному служащему</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4.1. </w:t>
      </w:r>
      <w:r w:rsidRPr="009451F9">
        <w:rPr>
          <w:rFonts w:ascii="Times New Roman" w:hAnsi="Times New Roman" w:cs="Times New Roman"/>
          <w:b/>
          <w:sz w:val="24"/>
          <w:szCs w:val="24"/>
        </w:rPr>
        <w:t xml:space="preserve">Ежемесячная надбавка к должностному окладу  за выслугу лет </w:t>
      </w:r>
      <w:r w:rsidRPr="009451F9">
        <w:rPr>
          <w:rFonts w:ascii="Times New Roman" w:hAnsi="Times New Roman" w:cs="Times New Roman"/>
          <w:sz w:val="24"/>
          <w:szCs w:val="24"/>
        </w:rPr>
        <w:t>устанавливается в зависимости от стажа муниципальной службы муниципального служащего в следующих размерах:</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1) от 1 до 5 лет службы – 10 процентов;</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2) от 5 до 10 лет службы – 20 процентов;</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3) от 10 до 15 лет службы – 30 процентов; </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4) свыше 15 лет службы – 40 процентов.</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Выплата ежемесячной надбавки к должностному окладу за выслугу лет производится со дня возникновения у муниципального служащего права на ее установление.</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Установление стажа муниципальной службы, дающего право на доплату за выслугу лет, производится Комиссией по определению стажа  муниципальной службы муниципальным служащим на момент поступления на работу. Пересмотр стажа муниципальной службы, дающего право на доплату за выслугу лет, производится ежегодно.</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Размер ежемесячной надбавки к должностному окладу  за выслугу лет муниципальных служащих устанавливается соответствующими правовым актом (далее – правовой акт).</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Выплата надбавки к должностному окладу за выслугу лет на муниципальной службе осуществляется ежемесячно и выплачивается в день выплаты заработной платы.</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lastRenderedPageBreak/>
        <w:t xml:space="preserve">        Выплата надбавки к должностному окладу  за выслугу лет на муниципальной службе выплачивается за фактически отработанное время.</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4.2. </w:t>
      </w:r>
      <w:r w:rsidRPr="009451F9">
        <w:rPr>
          <w:rFonts w:ascii="Times New Roman" w:hAnsi="Times New Roman" w:cs="Times New Roman"/>
          <w:b/>
          <w:sz w:val="24"/>
          <w:szCs w:val="24"/>
        </w:rPr>
        <w:t xml:space="preserve">Ежемесячная надбавка к должностному окладу за особые условия </w:t>
      </w:r>
      <w:r w:rsidRPr="009451F9">
        <w:rPr>
          <w:rFonts w:ascii="Times New Roman" w:hAnsi="Times New Roman" w:cs="Times New Roman"/>
          <w:sz w:val="24"/>
          <w:szCs w:val="24"/>
        </w:rPr>
        <w:t>муниципальной службы (далее – ежемесячная надбавка) устанавливается в целях материального стимулирования наиболее квалифицированных, компетентных, ответственных и инициативных муниципальных служащих, исполняющих свои функциональные обязанности, как правило, в условиях, отличающихся от нормальных (сложность, срочность и повышенное качество работ, особый режим и график работы, знание и применение технических средств, иностранных языков и др.).</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Ежемесячна надбавка выплачивается в следующих размерах:</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 по высшей должности муниципальной службы – от 10 до 100 процентов должностного оклада;</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 по главной должности муниципальной службы – от 10 </w:t>
      </w:r>
      <w:r w:rsidRPr="009451F9">
        <w:rPr>
          <w:rFonts w:ascii="Times New Roman" w:hAnsi="Times New Roman" w:cs="Times New Roman"/>
          <w:color w:val="000000" w:themeColor="text1"/>
          <w:sz w:val="24"/>
          <w:szCs w:val="24"/>
        </w:rPr>
        <w:t>до 100</w:t>
      </w:r>
      <w:r w:rsidRPr="009451F9">
        <w:rPr>
          <w:rFonts w:ascii="Times New Roman" w:hAnsi="Times New Roman" w:cs="Times New Roman"/>
          <w:sz w:val="24"/>
          <w:szCs w:val="24"/>
        </w:rPr>
        <w:t xml:space="preserve"> процентов должностного оклада;</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 по ведущей должности муниципальной службы – от 10 до </w:t>
      </w:r>
      <w:r w:rsidRPr="009451F9">
        <w:rPr>
          <w:rFonts w:ascii="Times New Roman" w:hAnsi="Times New Roman" w:cs="Times New Roman"/>
          <w:color w:val="000000" w:themeColor="text1"/>
          <w:sz w:val="24"/>
          <w:szCs w:val="24"/>
        </w:rPr>
        <w:t>100</w:t>
      </w:r>
      <w:r w:rsidRPr="009451F9">
        <w:rPr>
          <w:rFonts w:ascii="Times New Roman" w:hAnsi="Times New Roman" w:cs="Times New Roman"/>
          <w:sz w:val="24"/>
          <w:szCs w:val="24"/>
        </w:rPr>
        <w:t xml:space="preserve"> процентов должностного оклада;</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 по старшей должности муниципальной службы – от 10 до </w:t>
      </w:r>
      <w:r w:rsidRPr="009451F9">
        <w:rPr>
          <w:rFonts w:ascii="Times New Roman" w:hAnsi="Times New Roman" w:cs="Times New Roman"/>
          <w:color w:val="000000" w:themeColor="text1"/>
          <w:sz w:val="24"/>
          <w:szCs w:val="24"/>
        </w:rPr>
        <w:t>100</w:t>
      </w:r>
      <w:r w:rsidRPr="009451F9">
        <w:rPr>
          <w:rFonts w:ascii="Times New Roman" w:hAnsi="Times New Roman" w:cs="Times New Roman"/>
          <w:sz w:val="24"/>
          <w:szCs w:val="24"/>
        </w:rPr>
        <w:t xml:space="preserve"> процентов должностного оклада;</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  по младшей должности муниципальной службы – от 10 до </w:t>
      </w:r>
      <w:r w:rsidRPr="009451F9">
        <w:rPr>
          <w:rFonts w:ascii="Times New Roman" w:hAnsi="Times New Roman" w:cs="Times New Roman"/>
          <w:color w:val="000000" w:themeColor="text1"/>
          <w:sz w:val="24"/>
          <w:szCs w:val="24"/>
        </w:rPr>
        <w:t xml:space="preserve">100 </w:t>
      </w:r>
      <w:r w:rsidRPr="009451F9">
        <w:rPr>
          <w:rFonts w:ascii="Times New Roman" w:hAnsi="Times New Roman" w:cs="Times New Roman"/>
          <w:sz w:val="24"/>
          <w:szCs w:val="24"/>
        </w:rPr>
        <w:t>процентов должностного оклада.</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Конкретные размеры ежемесячной надбавки муниципальным служащим устанавливаются с учётом следующих показателей (критериев) результативности их труда:</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1) компетентность при выполнении наиболее важных, сложных и ответственных работ (разработка, согласование и реализация проектов, распоряжений, постановлений, методических рекомендаций, а также других служебных документов);</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2) качественное выполнение работ высокой напряженности и интенсивности (большой объём, систематическое выполнение срочных и неотложных поручений, а также работ, требующих повышенного внимания и др.);</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3) специальный режим работы (систематическая переработка сверхнормальной  продолжительности     рабочего дня, выполнение должностных обязанностей вне рабочего места и др.).</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Ежемесячная надбавка устанавливается на текущий календарный год.</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Основанием для выплаты муниципальным служащим ежемесячной надбавки является соответствующий правовой акт.</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Выплата ежемесячной надбавки производится в пределах выделенного на эти цели фонда оплаты труда. На выплату ежемесячной надбавки могут быть направлены нераспределенные средства на выплату ежемесячного денежного поощрения и премии за выполнение особо важных и сложных заданий.</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За ненадлежащее исполнение должностных обязанностей муниципальным служащим может быть снижен ранее установленный размер ежемесячной надбавки, либо полностью отменен.</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Основанием для снижения либо отмены муниципальным служащим размера ежемесячной надбавки является     соответствующий правовой акт.</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Ежемесячная надбавка, установленная в соответствии с настоящим Положением, выплачивается муниципальным служащим за фактически отработанное время одновременно с выплатой им денежного содержания за соответствующий месяц.</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4.3. </w:t>
      </w:r>
      <w:r w:rsidRPr="009451F9">
        <w:rPr>
          <w:rFonts w:ascii="Times New Roman" w:hAnsi="Times New Roman" w:cs="Times New Roman"/>
          <w:b/>
          <w:sz w:val="24"/>
          <w:szCs w:val="24"/>
        </w:rPr>
        <w:t xml:space="preserve">Ежемесячная надбавка к должностному окладу за классный чин </w:t>
      </w:r>
      <w:r w:rsidRPr="009451F9">
        <w:rPr>
          <w:rFonts w:ascii="Times New Roman" w:hAnsi="Times New Roman" w:cs="Times New Roman"/>
          <w:sz w:val="24"/>
          <w:szCs w:val="24"/>
        </w:rPr>
        <w:t>муниципальному служащему устанавливается в размере согласно Приложению № 2 к настоящему Положению.</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Выплата ежемесячной надбавки к должностному окладу  за классный чин производится со дня возникновения у муниципального служащего права на ее установление.</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При переводе муниципального служащего на муниципальную должность муниципальной службы следующей группы и до присвоения ему классного чина, соответствующего замещаемой должности, ему сохраняется ежемесячная надбавка за </w:t>
      </w:r>
      <w:r w:rsidRPr="009451F9">
        <w:rPr>
          <w:rFonts w:ascii="Times New Roman" w:hAnsi="Times New Roman" w:cs="Times New Roman"/>
          <w:sz w:val="24"/>
          <w:szCs w:val="24"/>
        </w:rPr>
        <w:lastRenderedPageBreak/>
        <w:t>квалификационный разряд в размере, установленном пунктом 4.3. настоящего Положения, от должностного оклада муниципального служащего по ранее замещаемой муниципальной должности.</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4.4. </w:t>
      </w:r>
      <w:r w:rsidRPr="009451F9">
        <w:rPr>
          <w:rFonts w:ascii="Times New Roman" w:hAnsi="Times New Roman" w:cs="Times New Roman"/>
          <w:b/>
          <w:sz w:val="24"/>
          <w:szCs w:val="24"/>
        </w:rPr>
        <w:t xml:space="preserve">Ежемесячная процентная надбавка к должностному окладу за работу со сведениями,  составляющими государственную тайну, </w:t>
      </w:r>
      <w:r w:rsidRPr="009451F9">
        <w:rPr>
          <w:rFonts w:ascii="Times New Roman" w:hAnsi="Times New Roman" w:cs="Times New Roman"/>
          <w:sz w:val="24"/>
          <w:szCs w:val="24"/>
        </w:rPr>
        <w:t>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допущенных к государственной тайне на постоянной основе, и сотрудникам структурных подразделений по защите государственной тайны» и Постановлением Правительства Российской Федерации от 06 февраля 2010 года № 63 «Об утверждении Инструкции о порядке допуска должностных лиц и граждан Российской Федерации к государственной тайне» в зависимости от формы допуска в следующем размере:</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1) за работу со сведениями, имеющими степень секретности «особой важности» - 50 – 75%;</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2)  за работу со сведениями, имеющими степень секретности «совершенно секретно» - 30 – 50%;</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3) за работу со сведениями, имеющими степень секретности «секретно», при оформлении допуска с проведением проверочных мероприятий – 10 – 15%;           </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4)  за работу со сведениями, имеющими степень секретности «секретно», при оформлении допуска без проведения проверочных мероприятий – 5 – 10%.</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При определении размера ежемесячной процентной надбавки учитывается объём сведений, к которому муниципальные служащие имеют доступ, а также продолжительность срока, в течение которого сохраняется актуальность засекречивания этих сведений.</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Выплата надбавки производится муниципальным служащим, имеющим оформленный допуск к сведениям соответствующей степени секретности и на которых возложена обязанность, в соответствии с действующим законодательством, постоянно работать с указанными сведениями в силу исполнения должностных обязанностей.</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4.5. </w:t>
      </w:r>
      <w:r w:rsidRPr="009451F9">
        <w:rPr>
          <w:rFonts w:ascii="Times New Roman" w:hAnsi="Times New Roman" w:cs="Times New Roman"/>
          <w:b/>
          <w:sz w:val="24"/>
          <w:szCs w:val="24"/>
        </w:rPr>
        <w:t xml:space="preserve">Премия за выполнение особо важных  и сложных заданий </w:t>
      </w:r>
      <w:r w:rsidRPr="009451F9">
        <w:rPr>
          <w:rFonts w:ascii="Times New Roman" w:hAnsi="Times New Roman" w:cs="Times New Roman"/>
          <w:sz w:val="24"/>
          <w:szCs w:val="24"/>
        </w:rPr>
        <w:t>не является гарантированным видом денежного содержания, а представляет собой вознаграждение, выплачиваемое муниципальным служащим дополнительно к денежному содержанию за выполнение ими заданий особой важности и повышенной сложности по итогам года из сложившейся экономии по фонду оплаты труда.</w:t>
      </w:r>
    </w:p>
    <w:p w:rsidR="00133058" w:rsidRPr="009451F9" w:rsidRDefault="00133058" w:rsidP="009451F9">
      <w:pPr>
        <w:spacing w:after="0" w:line="120" w:lineRule="atLeast"/>
        <w:ind w:firstLine="709"/>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t xml:space="preserve">                  4.6. </w:t>
      </w:r>
      <w:r w:rsidRPr="009451F9">
        <w:rPr>
          <w:rFonts w:ascii="Times New Roman" w:hAnsi="Times New Roman" w:cs="Times New Roman"/>
          <w:b/>
          <w:color w:val="000000" w:themeColor="text1"/>
          <w:sz w:val="24"/>
          <w:szCs w:val="24"/>
        </w:rPr>
        <w:t>Ежемесячное денежное поощрение</w:t>
      </w:r>
      <w:r w:rsidRPr="009451F9">
        <w:rPr>
          <w:rFonts w:ascii="Times New Roman" w:hAnsi="Times New Roman" w:cs="Times New Roman"/>
          <w:color w:val="000000" w:themeColor="text1"/>
          <w:sz w:val="24"/>
          <w:szCs w:val="24"/>
        </w:rPr>
        <w:t xml:space="preserve"> муниципального служащего выплачивается в день выплаты заработной платы за соответствующий календарный месяц на основании соответствующего правового акта о выплате ежемесячного денежного поощрения. </w:t>
      </w:r>
    </w:p>
    <w:p w:rsidR="00133058" w:rsidRPr="009451F9" w:rsidRDefault="00133058" w:rsidP="009451F9">
      <w:pPr>
        <w:spacing w:after="0" w:line="120" w:lineRule="atLeast"/>
        <w:ind w:firstLine="709"/>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t>Ежемесячное денежное поощрение муниципальных служащих производится при наличии финансовых возможностей с учетом личного вклада каждого в осуществление деятельности соответствующего органа местного самоуправления сельского поселения Большая Дергуновка муниципального района Большеглушицкий Самарской области.</w:t>
      </w:r>
    </w:p>
    <w:p w:rsidR="00133058" w:rsidRPr="009451F9" w:rsidRDefault="00133058" w:rsidP="009451F9">
      <w:pPr>
        <w:spacing w:after="0" w:line="120" w:lineRule="atLeast"/>
        <w:ind w:firstLine="709"/>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t>Ежемесячное денежное поощрение муниципальных служащих по результатам работы производится в целях усиления их материальной заинтересованности в повышении качества выполняемых задач, своевременном и добросовестном исполнении своих обязанностей, а также повышения уровня ответственности за порученную работу.</w:t>
      </w:r>
    </w:p>
    <w:p w:rsidR="00133058" w:rsidRPr="009451F9" w:rsidRDefault="00133058" w:rsidP="009451F9">
      <w:pPr>
        <w:spacing w:after="0" w:line="120" w:lineRule="atLeast"/>
        <w:ind w:firstLine="709"/>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t>Основными критериями оценки результативности труда, определяющими право муниципального служащего на ежемесячное денежное поощрение, являются:</w:t>
      </w:r>
    </w:p>
    <w:p w:rsidR="00133058" w:rsidRPr="009451F9" w:rsidRDefault="00133058" w:rsidP="009451F9">
      <w:pPr>
        <w:spacing w:after="0" w:line="120" w:lineRule="atLeast"/>
        <w:ind w:firstLine="709"/>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t>1) активное, своевременное и качественное выполнение должностных обязанностей;</w:t>
      </w:r>
    </w:p>
    <w:p w:rsidR="00133058" w:rsidRPr="009451F9" w:rsidRDefault="00133058" w:rsidP="009451F9">
      <w:pPr>
        <w:spacing w:after="0" w:line="120" w:lineRule="atLeast"/>
        <w:ind w:firstLine="709"/>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t>2) оперативность и профессионализм в решении вопросов, входящих в компетенцию муниципального служащего;</w:t>
      </w:r>
    </w:p>
    <w:p w:rsidR="00133058" w:rsidRPr="009451F9" w:rsidRDefault="00133058" w:rsidP="009451F9">
      <w:pPr>
        <w:spacing w:after="0" w:line="120" w:lineRule="atLeast"/>
        <w:ind w:firstLine="709"/>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t>3) проявление творческой инициативы при выполнении функциональных обязанностей.</w:t>
      </w:r>
    </w:p>
    <w:p w:rsidR="00133058" w:rsidRPr="009451F9" w:rsidRDefault="00133058" w:rsidP="009451F9">
      <w:pPr>
        <w:spacing w:after="0" w:line="120" w:lineRule="atLeast"/>
        <w:ind w:firstLine="709"/>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t>Размер ежемесячного денежного поощрения составляет от 20 процентов до 33 процентов от должностного оклада муниципального служащего.</w:t>
      </w:r>
    </w:p>
    <w:p w:rsidR="00133058" w:rsidRPr="009451F9" w:rsidRDefault="00133058" w:rsidP="009451F9">
      <w:pPr>
        <w:spacing w:after="0" w:line="120" w:lineRule="atLeast"/>
        <w:ind w:firstLine="709"/>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t>В случае изменения в течение месяца должностного оклада муниципального служащего для расчета ежемесячного денежного поощрения берется последний должностной оклад муниципального служащего.</w:t>
      </w:r>
    </w:p>
    <w:p w:rsidR="00133058" w:rsidRPr="009451F9" w:rsidRDefault="00133058" w:rsidP="009451F9">
      <w:pPr>
        <w:spacing w:after="0" w:line="120" w:lineRule="atLeast"/>
        <w:ind w:firstLine="709"/>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lastRenderedPageBreak/>
        <w:t>Ежемесячное денежное поощрение выплачивается за фактически отработанное время за учетный период и учитывается во всех случаях исчисления среднего заработка, предусмотренных трудовым законодательством.</w:t>
      </w:r>
    </w:p>
    <w:p w:rsidR="00133058" w:rsidRPr="009451F9" w:rsidRDefault="00133058" w:rsidP="009451F9">
      <w:pPr>
        <w:spacing w:after="0" w:line="120" w:lineRule="atLeast"/>
        <w:ind w:firstLine="709"/>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t>Ежемесячное денежное поощрение:</w:t>
      </w:r>
    </w:p>
    <w:p w:rsidR="00133058" w:rsidRPr="009451F9" w:rsidRDefault="00133058" w:rsidP="009451F9">
      <w:pPr>
        <w:spacing w:after="0" w:line="120" w:lineRule="atLeast"/>
        <w:ind w:firstLine="709"/>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t>- проработавшему неполный месяц (вновь поступившему на муниципальную службу, в связи с переводом на другую работу, уходом на пенсию, уволенным по сокращению штатов или по собственному желанию, уходом в отпуск по беременности и родам и по другим уважительным причинам) – выплачивается за фактически отработанное в отчетном периоде время;</w:t>
      </w:r>
    </w:p>
    <w:p w:rsidR="00133058" w:rsidRPr="009451F9" w:rsidRDefault="00133058" w:rsidP="009451F9">
      <w:pPr>
        <w:spacing w:after="0" w:line="120" w:lineRule="atLeast"/>
        <w:jc w:val="both"/>
        <w:rPr>
          <w:rFonts w:ascii="Times New Roman" w:hAnsi="Times New Roman" w:cs="Times New Roman"/>
          <w:color w:val="000000" w:themeColor="text1"/>
          <w:sz w:val="24"/>
          <w:szCs w:val="24"/>
        </w:rPr>
      </w:pPr>
      <w:r w:rsidRPr="009451F9">
        <w:rPr>
          <w:rFonts w:ascii="Times New Roman" w:hAnsi="Times New Roman" w:cs="Times New Roman"/>
          <w:color w:val="000000" w:themeColor="text1"/>
          <w:sz w:val="24"/>
          <w:szCs w:val="24"/>
        </w:rPr>
        <w:t xml:space="preserve">         - уволенному по инициативе работодателя за совершение проступка, за который в соответствии с Трудовым кодексом Российской Федерации, федеральными законами предусмотрено увольнение – в отчетном периоде не выплачивается.      </w:t>
      </w:r>
    </w:p>
    <w:p w:rsidR="00133058" w:rsidRPr="009451F9" w:rsidRDefault="00133058" w:rsidP="009451F9">
      <w:pPr>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4.7. </w:t>
      </w:r>
      <w:r w:rsidRPr="009451F9">
        <w:rPr>
          <w:rFonts w:ascii="Times New Roman" w:hAnsi="Times New Roman" w:cs="Times New Roman"/>
          <w:b/>
          <w:sz w:val="24"/>
          <w:szCs w:val="24"/>
        </w:rPr>
        <w:t xml:space="preserve">Единовременная выплата при предоставлении ежегодного оплачиваемого отпуска </w:t>
      </w:r>
      <w:r w:rsidRPr="009451F9">
        <w:rPr>
          <w:rFonts w:ascii="Times New Roman" w:hAnsi="Times New Roman" w:cs="Times New Roman"/>
          <w:sz w:val="24"/>
          <w:szCs w:val="24"/>
        </w:rPr>
        <w:t>муниципального служащего устанавливается в размере 2 (двух) должностных окладов.</w:t>
      </w:r>
    </w:p>
    <w:p w:rsidR="00133058" w:rsidRPr="009451F9" w:rsidRDefault="00133058" w:rsidP="009451F9">
      <w:pPr>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Единовременная выплата производится один раз в год по соответствующему заявлению муниципального служащего.</w:t>
      </w:r>
    </w:p>
    <w:p w:rsidR="00133058" w:rsidRPr="009451F9" w:rsidRDefault="00133058" w:rsidP="009451F9">
      <w:pPr>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Для расчёта размера выплаты при предоставлении ежегодного оплачиваемого отпуска применяется месячный должностной оклад муниципального  служащего, предшествующий отпуску или одной из его частей, в которую муниципальному служащему  предоставляется единовременная выплата.  </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Муниципальным служащим, замещающим должности временно либо менее 6 месяцев единовременная выплата не выплачивается.</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Муниципальные служащие, отработавшие более 6 месяцев, но менее года, имеют право на единовременную выплату в размере, пропорционально отработанному времени.</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Муниципальным служащим выплачивается </w:t>
      </w:r>
      <w:r w:rsidRPr="009451F9">
        <w:rPr>
          <w:rFonts w:ascii="Times New Roman" w:hAnsi="Times New Roman" w:cs="Times New Roman"/>
          <w:b/>
          <w:sz w:val="24"/>
          <w:szCs w:val="24"/>
        </w:rPr>
        <w:t>материальная помощь</w:t>
      </w:r>
      <w:r w:rsidRPr="009451F9">
        <w:rPr>
          <w:rFonts w:ascii="Times New Roman" w:hAnsi="Times New Roman" w:cs="Times New Roman"/>
          <w:sz w:val="24"/>
          <w:szCs w:val="24"/>
        </w:rPr>
        <w:t xml:space="preserve"> в размере 2 (двух) должностных  окладов в год по замещаемой должности, в порядке и размерах, установленных руководителем соответствующего органа местного самоуправления сельского поселения Большая Дергуновка муниципального района Большеглушицкий Самарской области.</w:t>
      </w:r>
    </w:p>
    <w:p w:rsidR="00133058" w:rsidRPr="009451F9" w:rsidRDefault="00133058" w:rsidP="009451F9">
      <w:pPr>
        <w:numPr>
          <w:ilvl w:val="0"/>
          <w:numId w:val="10"/>
        </w:numPr>
        <w:spacing w:after="0" w:line="120" w:lineRule="atLeast"/>
        <w:jc w:val="center"/>
        <w:rPr>
          <w:rFonts w:ascii="Times New Roman" w:hAnsi="Times New Roman" w:cs="Times New Roman"/>
          <w:b/>
          <w:sz w:val="24"/>
          <w:szCs w:val="24"/>
        </w:rPr>
      </w:pPr>
      <w:r w:rsidRPr="009451F9">
        <w:rPr>
          <w:rFonts w:ascii="Times New Roman" w:hAnsi="Times New Roman" w:cs="Times New Roman"/>
          <w:b/>
          <w:sz w:val="24"/>
          <w:szCs w:val="24"/>
        </w:rPr>
        <w:t>Порядок формирования фонда оплаты труда</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При формировании фонда оплаты труда муниципальных служащих предусматриваются финансовые средства (в расчёте на один финансовый год):</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1) на выплату должностных окладов муниципальных служащих – 12 должностных окладов в год;</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2) на выплату ежемесячной надбавки за выслугу лет – исходя из размера  надбавок, установленных штатным расписанием на текущий год;</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3) на выплату ежемесячной надбавки за особые условия муниципальной службы – 8 должностных окладов в год;</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4) на выплату ежемесячной надбавки за квалификационный разряд  - исходя из размера надбавок, установленных штатным расписанием на текущий год;</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5) на выплату ежемесячной надбавки к должностному окладу за работу со сведениями, составляющими государственную тайну – исходя из размера надбавок, установленных штатным расписанием на текущий год;</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6) на выплату премии за выполнение особо важных и сложных заданий - </w:t>
      </w:r>
      <w:r w:rsidRPr="009451F9">
        <w:rPr>
          <w:rFonts w:ascii="Times New Roman" w:hAnsi="Times New Roman" w:cs="Times New Roman"/>
          <w:color w:val="FF0000"/>
          <w:sz w:val="24"/>
          <w:szCs w:val="24"/>
        </w:rPr>
        <w:t xml:space="preserve"> </w:t>
      </w:r>
      <w:r w:rsidRPr="009451F9">
        <w:rPr>
          <w:rFonts w:ascii="Times New Roman" w:hAnsi="Times New Roman" w:cs="Times New Roman"/>
          <w:color w:val="000000" w:themeColor="text1"/>
          <w:sz w:val="24"/>
          <w:szCs w:val="24"/>
        </w:rPr>
        <w:t>6</w:t>
      </w:r>
      <w:r w:rsidRPr="009451F9">
        <w:rPr>
          <w:rFonts w:ascii="Times New Roman" w:hAnsi="Times New Roman" w:cs="Times New Roman"/>
          <w:sz w:val="24"/>
          <w:szCs w:val="24"/>
        </w:rPr>
        <w:t xml:space="preserve"> должностных окладов в год из сложившейся экономии фонда оплаты труда;</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7) на выплату ежемесячного денежного поощрения муниципальных служащих – 4 должностных оклада в год;</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8) на единовременную выплату к отпуску – 2 должностных оклада в год;</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9) на оказание муниципальным служащим материальной помощи – до 2 должностных окладов в год;            </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10) иных выплат согласно действующему трудовому законодательству.</w:t>
      </w:r>
    </w:p>
    <w:p w:rsidR="00133058" w:rsidRPr="009451F9" w:rsidRDefault="00133058" w:rsidP="009451F9">
      <w:pPr>
        <w:spacing w:after="0" w:line="120" w:lineRule="atLeast"/>
        <w:ind w:left="360"/>
        <w:jc w:val="center"/>
        <w:rPr>
          <w:rFonts w:ascii="Times New Roman" w:hAnsi="Times New Roman" w:cs="Times New Roman"/>
          <w:b/>
          <w:sz w:val="24"/>
          <w:szCs w:val="24"/>
        </w:rPr>
      </w:pPr>
      <w:r w:rsidRPr="009451F9">
        <w:rPr>
          <w:rFonts w:ascii="Times New Roman" w:hAnsi="Times New Roman" w:cs="Times New Roman"/>
          <w:b/>
          <w:sz w:val="24"/>
          <w:szCs w:val="24"/>
        </w:rPr>
        <w:t>6. Заключительные положения</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b/>
          <w:sz w:val="24"/>
          <w:szCs w:val="24"/>
        </w:rPr>
        <w:t xml:space="preserve">                     </w:t>
      </w:r>
      <w:r w:rsidRPr="009451F9">
        <w:rPr>
          <w:rFonts w:ascii="Times New Roman" w:hAnsi="Times New Roman" w:cs="Times New Roman"/>
          <w:sz w:val="24"/>
          <w:szCs w:val="24"/>
        </w:rPr>
        <w:t xml:space="preserve">6.1. Индексация или повышение должностных окладов производится не реже 1 раза в год с учётом уровня инфляции (согласно индексу потребительских цен) на основании </w:t>
      </w:r>
      <w:r w:rsidRPr="009451F9">
        <w:rPr>
          <w:rFonts w:ascii="Times New Roman" w:hAnsi="Times New Roman" w:cs="Times New Roman"/>
          <w:sz w:val="24"/>
          <w:szCs w:val="24"/>
        </w:rPr>
        <w:lastRenderedPageBreak/>
        <w:t>соответствующего правового акта при наличии средств в бюджете сельского поселения Большая Дергуновка муниципального района Большеглушицкий Самарской области.</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Не допускается сокращение бюджетных ассигнований, которое может повлечь приостановление, прекращение выплаты, уменьшение размера реального денежного содержания муниципальных служащих, определенного настоящим Положением.</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6.2. Финансирование расходов на выплату денежного содержания муниципальных служащих осуществляется за счёт средств бюджета сельского поселения Большая Дергуновка муниципального района Большеглушицкий Самарской области.</w:t>
      </w:r>
    </w:p>
    <w:p w:rsidR="00133058" w:rsidRPr="009451F9"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6.3. Экономия по фонду оплаты труда используется на различные виды выплат, носящих единовременный характер.</w:t>
      </w:r>
    </w:p>
    <w:p w:rsidR="00133058" w:rsidRDefault="00133058" w:rsidP="009451F9">
      <w:pPr>
        <w:spacing w:after="0" w:line="120" w:lineRule="atLeast"/>
        <w:ind w:left="360"/>
        <w:jc w:val="both"/>
        <w:rPr>
          <w:rFonts w:ascii="Times New Roman" w:hAnsi="Times New Roman" w:cs="Times New Roman"/>
          <w:sz w:val="24"/>
          <w:szCs w:val="24"/>
        </w:rPr>
      </w:pPr>
      <w:r w:rsidRPr="009451F9">
        <w:rPr>
          <w:rFonts w:ascii="Times New Roman" w:hAnsi="Times New Roman" w:cs="Times New Roman"/>
          <w:sz w:val="24"/>
          <w:szCs w:val="24"/>
        </w:rPr>
        <w:t xml:space="preserve">                    Использование экономии по фонду оплаты труда на иные цели не допускается.</w:t>
      </w:r>
    </w:p>
    <w:p w:rsidR="009451F9" w:rsidRDefault="00133058" w:rsidP="009451F9">
      <w:pPr>
        <w:spacing w:after="0" w:line="120" w:lineRule="atLeast"/>
        <w:ind w:left="357"/>
        <w:jc w:val="right"/>
        <w:rPr>
          <w:rFonts w:ascii="Times New Roman" w:hAnsi="Times New Roman" w:cs="Times New Roman"/>
          <w:b/>
          <w:sz w:val="24"/>
          <w:szCs w:val="24"/>
        </w:rPr>
      </w:pPr>
      <w:r>
        <w:rPr>
          <w:rFonts w:ascii="Times New Roman" w:hAnsi="Times New Roman" w:cs="Times New Roman"/>
          <w:b/>
          <w:sz w:val="24"/>
          <w:szCs w:val="24"/>
        </w:rPr>
        <w:t>Приложение № 1</w:t>
      </w:r>
      <w:r w:rsidR="009451F9">
        <w:rPr>
          <w:rFonts w:ascii="Times New Roman" w:hAnsi="Times New Roman" w:cs="Times New Roman"/>
          <w:b/>
          <w:sz w:val="24"/>
          <w:szCs w:val="24"/>
        </w:rPr>
        <w:t xml:space="preserve"> </w:t>
      </w:r>
      <w:r>
        <w:rPr>
          <w:rFonts w:ascii="Times New Roman" w:hAnsi="Times New Roman" w:cs="Times New Roman"/>
          <w:sz w:val="24"/>
          <w:szCs w:val="24"/>
        </w:rPr>
        <w:t xml:space="preserve">к Положению о денежном содержании                                    </w:t>
      </w:r>
      <w:r w:rsidR="009451F9">
        <w:rPr>
          <w:rFonts w:ascii="Times New Roman" w:hAnsi="Times New Roman" w:cs="Times New Roman"/>
          <w:sz w:val="24"/>
          <w:szCs w:val="24"/>
        </w:rPr>
        <w:t xml:space="preserve">                            </w:t>
      </w:r>
      <w:r>
        <w:rPr>
          <w:rFonts w:ascii="Times New Roman" w:hAnsi="Times New Roman" w:cs="Times New Roman"/>
          <w:sz w:val="24"/>
          <w:szCs w:val="24"/>
        </w:rPr>
        <w:t>муниципальных служащих муниципальной службы в органах местного самоуправления</w:t>
      </w:r>
      <w:r w:rsidR="009451F9">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Большая Дергуновка муниципального </w:t>
      </w:r>
      <w:r w:rsidR="009451F9">
        <w:rPr>
          <w:rFonts w:ascii="Times New Roman" w:hAnsi="Times New Roman" w:cs="Times New Roman"/>
          <w:b/>
          <w:sz w:val="24"/>
          <w:szCs w:val="24"/>
        </w:rPr>
        <w:t xml:space="preserve"> </w:t>
      </w:r>
      <w:r>
        <w:rPr>
          <w:rFonts w:ascii="Times New Roman" w:hAnsi="Times New Roman" w:cs="Times New Roman"/>
          <w:sz w:val="24"/>
          <w:szCs w:val="24"/>
        </w:rPr>
        <w:t>района Большеглушицкий Самарской области</w:t>
      </w:r>
    </w:p>
    <w:p w:rsidR="00133058" w:rsidRPr="009451F9" w:rsidRDefault="009451F9" w:rsidP="009451F9">
      <w:pPr>
        <w:spacing w:after="0" w:line="120" w:lineRule="atLeast"/>
        <w:ind w:left="357"/>
        <w:rPr>
          <w:rFonts w:ascii="Times New Roman" w:hAnsi="Times New Roman" w:cs="Times New Roman"/>
          <w:b/>
          <w:sz w:val="24"/>
          <w:szCs w:val="24"/>
        </w:rPr>
      </w:pPr>
      <w:r>
        <w:rPr>
          <w:rFonts w:ascii="Times New Roman" w:hAnsi="Times New Roman" w:cs="Times New Roman"/>
          <w:b/>
          <w:sz w:val="24"/>
          <w:szCs w:val="24"/>
        </w:rPr>
        <w:t xml:space="preserve">                              </w:t>
      </w:r>
      <w:r w:rsidR="00133058">
        <w:rPr>
          <w:rFonts w:ascii="Times New Roman" w:hAnsi="Times New Roman" w:cs="Times New Roman"/>
          <w:b/>
          <w:sz w:val="24"/>
          <w:szCs w:val="24"/>
        </w:rPr>
        <w:t>РАЗМЕРЫ ДОЛЖНОСТНЫХ ОКЛАДОВ</w:t>
      </w:r>
    </w:p>
    <w:p w:rsidR="00133058" w:rsidRDefault="00133058" w:rsidP="009451F9">
      <w:pPr>
        <w:spacing w:after="0" w:line="120" w:lineRule="atLeast"/>
        <w:ind w:left="360"/>
        <w:jc w:val="center"/>
        <w:rPr>
          <w:rFonts w:ascii="Times New Roman" w:hAnsi="Times New Roman" w:cs="Times New Roman"/>
          <w:b/>
          <w:sz w:val="24"/>
          <w:szCs w:val="24"/>
        </w:rPr>
      </w:pPr>
      <w:r>
        <w:rPr>
          <w:rFonts w:ascii="Times New Roman" w:hAnsi="Times New Roman" w:cs="Times New Roman"/>
          <w:b/>
          <w:sz w:val="24"/>
          <w:szCs w:val="24"/>
        </w:rPr>
        <w:t>муниципальных служащих сельского поселения Большая Дергуновка</w:t>
      </w:r>
    </w:p>
    <w:p w:rsidR="00133058" w:rsidRDefault="00133058" w:rsidP="009451F9">
      <w:pPr>
        <w:spacing w:after="0" w:line="120" w:lineRule="atLeast"/>
        <w:ind w:left="360"/>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 Большеглушицкий Самарской области</w:t>
      </w:r>
    </w:p>
    <w:p w:rsidR="00133058" w:rsidRDefault="00133058" w:rsidP="009451F9">
      <w:pPr>
        <w:spacing w:after="0" w:line="120" w:lineRule="atLeast"/>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822"/>
        <w:gridCol w:w="3885"/>
        <w:gridCol w:w="4153"/>
      </w:tblGrid>
      <w:tr w:rsidR="00133058" w:rsidTr="009451F9">
        <w:tc>
          <w:tcPr>
            <w:tcW w:w="560"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spacing w:after="0" w:line="12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 п/п</w:t>
            </w:r>
          </w:p>
        </w:tc>
        <w:tc>
          <w:tcPr>
            <w:tcW w:w="1822"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spacing w:after="0" w:line="12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должности согласно Реестру</w:t>
            </w:r>
          </w:p>
        </w:tc>
        <w:tc>
          <w:tcPr>
            <w:tcW w:w="3885"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spacing w:after="0" w:line="12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Группа муниципальных должностей согласно Реестру</w:t>
            </w:r>
          </w:p>
        </w:tc>
        <w:tc>
          <w:tcPr>
            <w:tcW w:w="4154"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spacing w:after="0" w:line="12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Размер должностного оклада (руб)</w:t>
            </w:r>
          </w:p>
        </w:tc>
      </w:tr>
      <w:tr w:rsidR="00133058" w:rsidTr="009451F9">
        <w:tc>
          <w:tcPr>
            <w:tcW w:w="560"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spacing w:after="0" w:line="1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22"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spacing w:after="0" w:line="1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Ведущий специалист</w:t>
            </w:r>
          </w:p>
        </w:tc>
        <w:tc>
          <w:tcPr>
            <w:tcW w:w="3885"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spacing w:after="0" w:line="1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Старшая  должность            муниципальной службы </w:t>
            </w:r>
          </w:p>
        </w:tc>
        <w:tc>
          <w:tcPr>
            <w:tcW w:w="4154"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spacing w:after="0" w:line="1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7300-9000</w:t>
            </w:r>
          </w:p>
        </w:tc>
      </w:tr>
    </w:tbl>
    <w:p w:rsidR="00133058" w:rsidRDefault="00133058" w:rsidP="009451F9">
      <w:pPr>
        <w:spacing w:after="0" w:line="120" w:lineRule="atLeast"/>
        <w:ind w:left="360"/>
        <w:jc w:val="both"/>
        <w:rPr>
          <w:rFonts w:ascii="Times New Roman" w:hAnsi="Times New Roman" w:cs="Times New Roman"/>
          <w:b/>
          <w:sz w:val="24"/>
          <w:szCs w:val="24"/>
        </w:rPr>
      </w:pPr>
    </w:p>
    <w:p w:rsidR="00133058" w:rsidRDefault="00133058" w:rsidP="009451F9">
      <w:pPr>
        <w:spacing w:after="0" w:line="120" w:lineRule="atLeast"/>
        <w:ind w:left="357"/>
        <w:jc w:val="right"/>
        <w:rPr>
          <w:rFonts w:ascii="Times New Roman" w:hAnsi="Times New Roman" w:cs="Times New Roman"/>
          <w:b/>
          <w:sz w:val="24"/>
          <w:szCs w:val="24"/>
        </w:rPr>
      </w:pPr>
      <w:r>
        <w:rPr>
          <w:rFonts w:ascii="Times New Roman" w:hAnsi="Times New Roman" w:cs="Times New Roman"/>
          <w:b/>
          <w:sz w:val="24"/>
          <w:szCs w:val="24"/>
        </w:rPr>
        <w:t>Приложение № 2</w:t>
      </w:r>
    </w:p>
    <w:p w:rsidR="00133058" w:rsidRDefault="00133058" w:rsidP="009451F9">
      <w:pPr>
        <w:spacing w:after="0" w:line="120" w:lineRule="atLeast"/>
        <w:ind w:left="357"/>
        <w:jc w:val="right"/>
        <w:rPr>
          <w:rFonts w:ascii="Times New Roman" w:hAnsi="Times New Roman" w:cs="Times New Roman"/>
          <w:sz w:val="24"/>
          <w:szCs w:val="24"/>
        </w:rPr>
      </w:pPr>
      <w:r>
        <w:rPr>
          <w:rFonts w:ascii="Times New Roman" w:hAnsi="Times New Roman" w:cs="Times New Roman"/>
          <w:sz w:val="24"/>
          <w:szCs w:val="24"/>
        </w:rPr>
        <w:t>к Положению о денежном содержании муниципальных служащих</w:t>
      </w:r>
    </w:p>
    <w:p w:rsidR="00133058" w:rsidRDefault="00133058" w:rsidP="009451F9">
      <w:pPr>
        <w:spacing w:after="0" w:line="120" w:lineRule="atLeast"/>
        <w:ind w:left="357"/>
        <w:jc w:val="right"/>
        <w:rPr>
          <w:rFonts w:ascii="Times New Roman" w:hAnsi="Times New Roman" w:cs="Times New Roman"/>
          <w:sz w:val="24"/>
          <w:szCs w:val="24"/>
        </w:rPr>
      </w:pPr>
      <w:r>
        <w:rPr>
          <w:rFonts w:ascii="Times New Roman" w:hAnsi="Times New Roman" w:cs="Times New Roman"/>
          <w:sz w:val="24"/>
          <w:szCs w:val="24"/>
        </w:rPr>
        <w:t>муниципальной службы в органах местного самоуправления</w:t>
      </w:r>
    </w:p>
    <w:p w:rsidR="00133058" w:rsidRDefault="00133058" w:rsidP="009451F9">
      <w:pPr>
        <w:spacing w:after="0" w:line="120" w:lineRule="atLeast"/>
        <w:ind w:left="357"/>
        <w:jc w:val="right"/>
        <w:rPr>
          <w:rFonts w:ascii="Times New Roman" w:hAnsi="Times New Roman" w:cs="Times New Roman"/>
          <w:sz w:val="24"/>
          <w:szCs w:val="24"/>
        </w:rPr>
      </w:pPr>
      <w:r>
        <w:rPr>
          <w:rFonts w:ascii="Times New Roman" w:hAnsi="Times New Roman" w:cs="Times New Roman"/>
          <w:sz w:val="24"/>
          <w:szCs w:val="24"/>
        </w:rPr>
        <w:t>сельского поселения Большая Дергуновка муниципального района</w:t>
      </w:r>
    </w:p>
    <w:p w:rsidR="00133058" w:rsidRDefault="00133058" w:rsidP="009451F9">
      <w:pPr>
        <w:spacing w:after="0" w:line="120" w:lineRule="atLeast"/>
        <w:ind w:left="357"/>
        <w:jc w:val="right"/>
        <w:rPr>
          <w:rFonts w:ascii="Times New Roman" w:hAnsi="Times New Roman" w:cs="Times New Roman"/>
          <w:b/>
          <w:sz w:val="24"/>
          <w:szCs w:val="24"/>
        </w:rPr>
      </w:pPr>
      <w:r>
        <w:rPr>
          <w:rFonts w:ascii="Times New Roman" w:hAnsi="Times New Roman" w:cs="Times New Roman"/>
          <w:sz w:val="24"/>
          <w:szCs w:val="24"/>
        </w:rPr>
        <w:t xml:space="preserve">                                                                        Большеглушицкий Самарской области</w:t>
      </w:r>
      <w:r>
        <w:rPr>
          <w:rFonts w:ascii="Times New Roman" w:hAnsi="Times New Roman" w:cs="Times New Roman"/>
          <w:b/>
          <w:sz w:val="24"/>
          <w:szCs w:val="24"/>
        </w:rPr>
        <w:t xml:space="preserve"> </w:t>
      </w:r>
    </w:p>
    <w:p w:rsidR="00133058" w:rsidRPr="009451F9" w:rsidRDefault="009451F9" w:rsidP="009451F9">
      <w:pPr>
        <w:spacing w:after="0" w:line="120" w:lineRule="atLeast"/>
        <w:ind w:left="360"/>
        <w:rPr>
          <w:rFonts w:ascii="Times New Roman" w:hAnsi="Times New Roman" w:cs="Times New Roman"/>
          <w:sz w:val="24"/>
          <w:szCs w:val="24"/>
        </w:rPr>
      </w:pPr>
      <w:r>
        <w:rPr>
          <w:rFonts w:ascii="Times New Roman" w:hAnsi="Times New Roman" w:cs="Times New Roman"/>
          <w:sz w:val="24"/>
          <w:szCs w:val="24"/>
        </w:rPr>
        <w:t xml:space="preserve">                                    </w:t>
      </w:r>
      <w:r w:rsidR="00133058">
        <w:rPr>
          <w:rFonts w:ascii="Times New Roman" w:hAnsi="Times New Roman" w:cs="Times New Roman"/>
          <w:b/>
          <w:sz w:val="24"/>
          <w:szCs w:val="24"/>
        </w:rPr>
        <w:t>РАЗМЕР НАДБАВОК ЗА  КЛАССНЫЙ ЧИН</w:t>
      </w:r>
    </w:p>
    <w:p w:rsidR="00133058" w:rsidRDefault="00133058" w:rsidP="009451F9">
      <w:pPr>
        <w:spacing w:after="0" w:line="120" w:lineRule="atLeast"/>
        <w:ind w:left="360"/>
        <w:jc w:val="center"/>
        <w:rPr>
          <w:rFonts w:ascii="Times New Roman" w:hAnsi="Times New Roman" w:cs="Times New Roman"/>
          <w:b/>
          <w:sz w:val="24"/>
          <w:szCs w:val="24"/>
        </w:rPr>
      </w:pPr>
      <w:r>
        <w:rPr>
          <w:rFonts w:ascii="Times New Roman" w:hAnsi="Times New Roman" w:cs="Times New Roman"/>
          <w:b/>
          <w:sz w:val="24"/>
          <w:szCs w:val="24"/>
        </w:rPr>
        <w:t>муниципальных служащих сельского поселения Большая Дергуновка</w:t>
      </w:r>
    </w:p>
    <w:p w:rsidR="00133058" w:rsidRDefault="00133058" w:rsidP="009451F9">
      <w:pPr>
        <w:spacing w:after="0" w:line="120" w:lineRule="atLeast"/>
        <w:ind w:left="360"/>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 Большеглушицкий Самарской области</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834"/>
        <w:gridCol w:w="1107"/>
        <w:gridCol w:w="3569"/>
        <w:gridCol w:w="2412"/>
      </w:tblGrid>
      <w:tr w:rsidR="00133058" w:rsidTr="009451F9">
        <w:tc>
          <w:tcPr>
            <w:tcW w:w="568"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п/п</w:t>
            </w:r>
          </w:p>
        </w:tc>
        <w:tc>
          <w:tcPr>
            <w:tcW w:w="2834"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Классный чин</w:t>
            </w:r>
          </w:p>
        </w:tc>
        <w:tc>
          <w:tcPr>
            <w:tcW w:w="1107"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Класс</w:t>
            </w:r>
          </w:p>
        </w:tc>
        <w:tc>
          <w:tcPr>
            <w:tcW w:w="3569"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Группа муниципальных должностей согласно Реестру</w:t>
            </w:r>
          </w:p>
        </w:tc>
        <w:tc>
          <w:tcPr>
            <w:tcW w:w="2412"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Размер надбавки (% от должностного оклада)</w:t>
            </w:r>
          </w:p>
        </w:tc>
      </w:tr>
      <w:tr w:rsidR="00133058" w:rsidTr="009451F9">
        <w:tc>
          <w:tcPr>
            <w:tcW w:w="568"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2834" w:type="dxa"/>
            <w:vMerge w:val="restart"/>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Муниципальный советник</w:t>
            </w:r>
          </w:p>
        </w:tc>
        <w:tc>
          <w:tcPr>
            <w:tcW w:w="1107"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 класс</w:t>
            </w:r>
          </w:p>
        </w:tc>
        <w:tc>
          <w:tcPr>
            <w:tcW w:w="3569" w:type="dxa"/>
            <w:vMerge w:val="restart"/>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Главная группа должностей муниципальной службы</w:t>
            </w:r>
          </w:p>
        </w:tc>
        <w:tc>
          <w:tcPr>
            <w:tcW w:w="2412"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36</w:t>
            </w:r>
          </w:p>
        </w:tc>
      </w:tr>
      <w:tr w:rsidR="00133058" w:rsidTr="009451F9">
        <w:tc>
          <w:tcPr>
            <w:tcW w:w="568"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w:t>
            </w:r>
          </w:p>
        </w:tc>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133058" w:rsidRDefault="00133058" w:rsidP="009451F9">
            <w:pPr>
              <w:spacing w:after="0" w:line="120" w:lineRule="atLeast"/>
              <w:rPr>
                <w:rFonts w:ascii="Times New Roman" w:eastAsia="Calibri" w:hAnsi="Times New Roman" w:cs="Times New Roman"/>
                <w:sz w:val="24"/>
                <w:szCs w:val="24"/>
                <w:lang w:eastAsia="en-US"/>
              </w:rPr>
            </w:pPr>
          </w:p>
        </w:tc>
        <w:tc>
          <w:tcPr>
            <w:tcW w:w="1107"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 класс</w:t>
            </w:r>
          </w:p>
        </w:tc>
        <w:tc>
          <w:tcPr>
            <w:tcW w:w="3569" w:type="dxa"/>
            <w:vMerge/>
            <w:tcBorders>
              <w:top w:val="single" w:sz="4" w:space="0" w:color="000000"/>
              <w:left w:val="single" w:sz="4" w:space="0" w:color="000000"/>
              <w:bottom w:val="single" w:sz="4" w:space="0" w:color="000000"/>
              <w:right w:val="single" w:sz="4" w:space="0" w:color="000000"/>
            </w:tcBorders>
            <w:vAlign w:val="center"/>
            <w:hideMark/>
          </w:tcPr>
          <w:p w:rsidR="00133058" w:rsidRDefault="00133058" w:rsidP="009451F9">
            <w:pPr>
              <w:spacing w:after="0" w:line="120" w:lineRule="atLeast"/>
              <w:rPr>
                <w:rFonts w:ascii="Times New Roman" w:eastAsia="Calibri" w:hAnsi="Times New Roman" w:cs="Times New Roman"/>
                <w:sz w:val="24"/>
                <w:szCs w:val="24"/>
                <w:lang w:eastAsia="en-US"/>
              </w:rPr>
            </w:pPr>
          </w:p>
        </w:tc>
        <w:tc>
          <w:tcPr>
            <w:tcW w:w="2412"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33</w:t>
            </w:r>
          </w:p>
        </w:tc>
      </w:tr>
      <w:tr w:rsidR="00133058" w:rsidTr="009451F9">
        <w:tc>
          <w:tcPr>
            <w:tcW w:w="568"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3</w:t>
            </w:r>
          </w:p>
        </w:tc>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133058" w:rsidRDefault="00133058" w:rsidP="009451F9">
            <w:pPr>
              <w:spacing w:after="0" w:line="120" w:lineRule="atLeast"/>
              <w:rPr>
                <w:rFonts w:ascii="Times New Roman" w:eastAsia="Calibri" w:hAnsi="Times New Roman" w:cs="Times New Roman"/>
                <w:sz w:val="24"/>
                <w:szCs w:val="24"/>
                <w:lang w:eastAsia="en-US"/>
              </w:rPr>
            </w:pPr>
          </w:p>
        </w:tc>
        <w:tc>
          <w:tcPr>
            <w:tcW w:w="1107"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3 класс</w:t>
            </w:r>
          </w:p>
        </w:tc>
        <w:tc>
          <w:tcPr>
            <w:tcW w:w="3569" w:type="dxa"/>
            <w:vMerge/>
            <w:tcBorders>
              <w:top w:val="single" w:sz="4" w:space="0" w:color="000000"/>
              <w:left w:val="single" w:sz="4" w:space="0" w:color="000000"/>
              <w:bottom w:val="single" w:sz="4" w:space="0" w:color="000000"/>
              <w:right w:val="single" w:sz="4" w:space="0" w:color="000000"/>
            </w:tcBorders>
            <w:vAlign w:val="center"/>
            <w:hideMark/>
          </w:tcPr>
          <w:p w:rsidR="00133058" w:rsidRDefault="00133058" w:rsidP="009451F9">
            <w:pPr>
              <w:spacing w:after="0" w:line="120" w:lineRule="atLeast"/>
              <w:rPr>
                <w:rFonts w:ascii="Times New Roman" w:eastAsia="Calibri" w:hAnsi="Times New Roman" w:cs="Times New Roman"/>
                <w:sz w:val="24"/>
                <w:szCs w:val="24"/>
                <w:lang w:eastAsia="en-US"/>
              </w:rPr>
            </w:pPr>
          </w:p>
        </w:tc>
        <w:tc>
          <w:tcPr>
            <w:tcW w:w="2412"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30</w:t>
            </w:r>
          </w:p>
        </w:tc>
      </w:tr>
      <w:tr w:rsidR="00133058" w:rsidTr="009451F9">
        <w:tc>
          <w:tcPr>
            <w:tcW w:w="568"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4</w:t>
            </w:r>
          </w:p>
        </w:tc>
        <w:tc>
          <w:tcPr>
            <w:tcW w:w="2834" w:type="dxa"/>
            <w:vMerge w:val="restart"/>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Референт муниципальной службы</w:t>
            </w:r>
          </w:p>
        </w:tc>
        <w:tc>
          <w:tcPr>
            <w:tcW w:w="1107"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 класс</w:t>
            </w:r>
          </w:p>
        </w:tc>
        <w:tc>
          <w:tcPr>
            <w:tcW w:w="3569" w:type="dxa"/>
            <w:vMerge w:val="restart"/>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Старшая группа должностей муниципальной службы</w:t>
            </w:r>
          </w:p>
        </w:tc>
        <w:tc>
          <w:tcPr>
            <w:tcW w:w="2412"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35</w:t>
            </w:r>
          </w:p>
        </w:tc>
      </w:tr>
      <w:tr w:rsidR="00133058" w:rsidTr="009451F9">
        <w:tc>
          <w:tcPr>
            <w:tcW w:w="568"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5</w:t>
            </w:r>
          </w:p>
        </w:tc>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133058" w:rsidRDefault="00133058" w:rsidP="009451F9">
            <w:pPr>
              <w:spacing w:after="0" w:line="120" w:lineRule="atLeast"/>
              <w:rPr>
                <w:rFonts w:ascii="Times New Roman" w:eastAsia="Calibri" w:hAnsi="Times New Roman" w:cs="Times New Roman"/>
                <w:sz w:val="24"/>
                <w:szCs w:val="24"/>
                <w:lang w:eastAsia="en-US"/>
              </w:rPr>
            </w:pPr>
          </w:p>
        </w:tc>
        <w:tc>
          <w:tcPr>
            <w:tcW w:w="1107"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 класс</w:t>
            </w:r>
          </w:p>
        </w:tc>
        <w:tc>
          <w:tcPr>
            <w:tcW w:w="3569" w:type="dxa"/>
            <w:vMerge/>
            <w:tcBorders>
              <w:top w:val="single" w:sz="4" w:space="0" w:color="000000"/>
              <w:left w:val="single" w:sz="4" w:space="0" w:color="000000"/>
              <w:bottom w:val="single" w:sz="4" w:space="0" w:color="000000"/>
              <w:right w:val="single" w:sz="4" w:space="0" w:color="000000"/>
            </w:tcBorders>
            <w:vAlign w:val="center"/>
            <w:hideMark/>
          </w:tcPr>
          <w:p w:rsidR="00133058" w:rsidRDefault="00133058" w:rsidP="009451F9">
            <w:pPr>
              <w:spacing w:after="0" w:line="120" w:lineRule="atLeast"/>
              <w:rPr>
                <w:rFonts w:ascii="Times New Roman" w:eastAsia="Calibri" w:hAnsi="Times New Roman" w:cs="Times New Roman"/>
                <w:sz w:val="24"/>
                <w:szCs w:val="24"/>
                <w:lang w:eastAsia="en-US"/>
              </w:rPr>
            </w:pPr>
          </w:p>
        </w:tc>
        <w:tc>
          <w:tcPr>
            <w:tcW w:w="2412"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30</w:t>
            </w:r>
          </w:p>
        </w:tc>
      </w:tr>
      <w:tr w:rsidR="00133058" w:rsidTr="009451F9">
        <w:tc>
          <w:tcPr>
            <w:tcW w:w="568"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w:t>
            </w:r>
          </w:p>
        </w:tc>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133058" w:rsidRDefault="00133058" w:rsidP="009451F9">
            <w:pPr>
              <w:spacing w:after="0" w:line="120" w:lineRule="atLeast"/>
              <w:rPr>
                <w:rFonts w:ascii="Times New Roman" w:eastAsia="Calibri" w:hAnsi="Times New Roman" w:cs="Times New Roman"/>
                <w:sz w:val="24"/>
                <w:szCs w:val="24"/>
                <w:lang w:eastAsia="en-US"/>
              </w:rPr>
            </w:pPr>
          </w:p>
        </w:tc>
        <w:tc>
          <w:tcPr>
            <w:tcW w:w="1107"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3 класс</w:t>
            </w:r>
          </w:p>
        </w:tc>
        <w:tc>
          <w:tcPr>
            <w:tcW w:w="3569" w:type="dxa"/>
            <w:vMerge/>
            <w:tcBorders>
              <w:top w:val="single" w:sz="4" w:space="0" w:color="000000"/>
              <w:left w:val="single" w:sz="4" w:space="0" w:color="000000"/>
              <w:bottom w:val="single" w:sz="4" w:space="0" w:color="000000"/>
              <w:right w:val="single" w:sz="4" w:space="0" w:color="000000"/>
            </w:tcBorders>
            <w:vAlign w:val="center"/>
            <w:hideMark/>
          </w:tcPr>
          <w:p w:rsidR="00133058" w:rsidRDefault="00133058" w:rsidP="009451F9">
            <w:pPr>
              <w:spacing w:after="0" w:line="120" w:lineRule="atLeast"/>
              <w:rPr>
                <w:rFonts w:ascii="Times New Roman" w:eastAsia="Calibri" w:hAnsi="Times New Roman" w:cs="Times New Roman"/>
                <w:sz w:val="24"/>
                <w:szCs w:val="24"/>
                <w:lang w:eastAsia="en-US"/>
              </w:rPr>
            </w:pPr>
          </w:p>
        </w:tc>
        <w:tc>
          <w:tcPr>
            <w:tcW w:w="2412"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25</w:t>
            </w:r>
          </w:p>
        </w:tc>
      </w:tr>
      <w:tr w:rsidR="00133058" w:rsidTr="009451F9">
        <w:tc>
          <w:tcPr>
            <w:tcW w:w="568"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w:t>
            </w:r>
          </w:p>
        </w:tc>
        <w:tc>
          <w:tcPr>
            <w:tcW w:w="2834" w:type="dxa"/>
            <w:vMerge w:val="restart"/>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Секретарь муниципальной   службы</w:t>
            </w:r>
          </w:p>
        </w:tc>
        <w:tc>
          <w:tcPr>
            <w:tcW w:w="1107"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 класс</w:t>
            </w:r>
          </w:p>
        </w:tc>
        <w:tc>
          <w:tcPr>
            <w:tcW w:w="3569" w:type="dxa"/>
            <w:vMerge w:val="restart"/>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Младшая группа должностей муниципальной службы</w:t>
            </w:r>
          </w:p>
        </w:tc>
        <w:tc>
          <w:tcPr>
            <w:tcW w:w="2412"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30</w:t>
            </w:r>
          </w:p>
        </w:tc>
      </w:tr>
      <w:tr w:rsidR="00133058" w:rsidTr="009451F9">
        <w:tc>
          <w:tcPr>
            <w:tcW w:w="568"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8</w:t>
            </w:r>
          </w:p>
        </w:tc>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133058" w:rsidRDefault="00133058" w:rsidP="009451F9">
            <w:pPr>
              <w:spacing w:after="0" w:line="120" w:lineRule="atLeast"/>
              <w:rPr>
                <w:rFonts w:ascii="Times New Roman" w:eastAsia="Calibri" w:hAnsi="Times New Roman" w:cs="Times New Roman"/>
                <w:sz w:val="24"/>
                <w:szCs w:val="24"/>
                <w:lang w:eastAsia="en-US"/>
              </w:rPr>
            </w:pPr>
          </w:p>
        </w:tc>
        <w:tc>
          <w:tcPr>
            <w:tcW w:w="1107"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 класс</w:t>
            </w:r>
          </w:p>
        </w:tc>
        <w:tc>
          <w:tcPr>
            <w:tcW w:w="3569" w:type="dxa"/>
            <w:vMerge/>
            <w:tcBorders>
              <w:top w:val="single" w:sz="4" w:space="0" w:color="000000"/>
              <w:left w:val="single" w:sz="4" w:space="0" w:color="000000"/>
              <w:bottom w:val="single" w:sz="4" w:space="0" w:color="000000"/>
              <w:right w:val="single" w:sz="4" w:space="0" w:color="000000"/>
            </w:tcBorders>
            <w:vAlign w:val="center"/>
            <w:hideMark/>
          </w:tcPr>
          <w:p w:rsidR="00133058" w:rsidRDefault="00133058" w:rsidP="009451F9">
            <w:pPr>
              <w:spacing w:after="0" w:line="120" w:lineRule="atLeast"/>
              <w:rPr>
                <w:rFonts w:ascii="Times New Roman" w:eastAsia="Calibri" w:hAnsi="Times New Roman" w:cs="Times New Roman"/>
                <w:sz w:val="24"/>
                <w:szCs w:val="24"/>
                <w:lang w:eastAsia="en-US"/>
              </w:rPr>
            </w:pPr>
          </w:p>
        </w:tc>
        <w:tc>
          <w:tcPr>
            <w:tcW w:w="2412"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25</w:t>
            </w:r>
          </w:p>
        </w:tc>
      </w:tr>
      <w:tr w:rsidR="00133058" w:rsidTr="009451F9">
        <w:tc>
          <w:tcPr>
            <w:tcW w:w="568"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9</w:t>
            </w:r>
          </w:p>
        </w:tc>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133058" w:rsidRDefault="00133058" w:rsidP="009451F9">
            <w:pPr>
              <w:spacing w:after="0" w:line="120" w:lineRule="atLeast"/>
              <w:rPr>
                <w:rFonts w:ascii="Times New Roman" w:eastAsia="Calibri" w:hAnsi="Times New Roman" w:cs="Times New Roman"/>
                <w:sz w:val="24"/>
                <w:szCs w:val="24"/>
                <w:lang w:eastAsia="en-US"/>
              </w:rPr>
            </w:pPr>
          </w:p>
        </w:tc>
        <w:tc>
          <w:tcPr>
            <w:tcW w:w="1107"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3 класс</w:t>
            </w:r>
          </w:p>
        </w:tc>
        <w:tc>
          <w:tcPr>
            <w:tcW w:w="3569" w:type="dxa"/>
            <w:vMerge/>
            <w:tcBorders>
              <w:top w:val="single" w:sz="4" w:space="0" w:color="000000"/>
              <w:left w:val="single" w:sz="4" w:space="0" w:color="000000"/>
              <w:bottom w:val="single" w:sz="4" w:space="0" w:color="000000"/>
              <w:right w:val="single" w:sz="4" w:space="0" w:color="000000"/>
            </w:tcBorders>
            <w:vAlign w:val="center"/>
            <w:hideMark/>
          </w:tcPr>
          <w:p w:rsidR="00133058" w:rsidRDefault="00133058" w:rsidP="009451F9">
            <w:pPr>
              <w:spacing w:after="0" w:line="120" w:lineRule="atLeast"/>
              <w:rPr>
                <w:rFonts w:ascii="Times New Roman" w:eastAsia="Calibri" w:hAnsi="Times New Roman" w:cs="Times New Roman"/>
                <w:sz w:val="24"/>
                <w:szCs w:val="24"/>
                <w:lang w:eastAsia="en-US"/>
              </w:rPr>
            </w:pPr>
          </w:p>
        </w:tc>
        <w:tc>
          <w:tcPr>
            <w:tcW w:w="2412" w:type="dxa"/>
            <w:tcBorders>
              <w:top w:val="single" w:sz="4" w:space="0" w:color="000000"/>
              <w:left w:val="single" w:sz="4" w:space="0" w:color="000000"/>
              <w:bottom w:val="single" w:sz="4" w:space="0" w:color="000000"/>
              <w:right w:val="single" w:sz="4" w:space="0" w:color="000000"/>
            </w:tcBorders>
            <w:hideMark/>
          </w:tcPr>
          <w:p w:rsidR="00133058" w:rsidRDefault="00133058" w:rsidP="009451F9">
            <w:pPr>
              <w:tabs>
                <w:tab w:val="center" w:pos="4677"/>
                <w:tab w:val="right" w:pos="9355"/>
              </w:tabs>
              <w:spacing w:after="0" w:line="120" w:lineRule="atLeas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20</w:t>
            </w:r>
          </w:p>
        </w:tc>
      </w:tr>
    </w:tbl>
    <w:p w:rsidR="009451F9" w:rsidRPr="009451F9" w:rsidRDefault="009451F9" w:rsidP="009451F9">
      <w:pPr>
        <w:spacing w:after="0" w:line="120" w:lineRule="atLeast"/>
        <w:jc w:val="center"/>
        <w:rPr>
          <w:rFonts w:ascii="Times New Roman" w:hAnsi="Times New Roman" w:cs="Times New Roman"/>
          <w:b/>
          <w:sz w:val="14"/>
          <w:szCs w:val="24"/>
          <w:lang w:val="en-US"/>
        </w:rPr>
      </w:pPr>
      <w:r w:rsidRPr="009451F9">
        <w:rPr>
          <w:rFonts w:ascii="Times New Roman" w:hAnsi="Times New Roman" w:cs="Times New Roman"/>
          <w:b/>
          <w:noProof/>
          <w:sz w:val="14"/>
          <w:szCs w:val="24"/>
        </w:rPr>
        <w:drawing>
          <wp:inline distT="0" distB="0" distL="0" distR="0">
            <wp:extent cx="180975" cy="226219"/>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80975" cy="226219"/>
                    </a:xfrm>
                    <a:prstGeom prst="rect">
                      <a:avLst/>
                    </a:prstGeom>
                    <a:noFill/>
                    <a:ln w="9525">
                      <a:noFill/>
                      <a:miter lim="800000"/>
                      <a:headEnd/>
                      <a:tailEnd/>
                    </a:ln>
                  </pic:spPr>
                </pic:pic>
              </a:graphicData>
            </a:graphic>
          </wp:inline>
        </w:drawing>
      </w:r>
    </w:p>
    <w:p w:rsidR="009451F9" w:rsidRPr="009451F9" w:rsidRDefault="009451F9" w:rsidP="009451F9">
      <w:pPr>
        <w:spacing w:after="0" w:line="120" w:lineRule="atLeast"/>
        <w:jc w:val="center"/>
        <w:rPr>
          <w:rFonts w:ascii="Times New Roman" w:hAnsi="Times New Roman" w:cs="Times New Roman"/>
          <w:b/>
          <w:sz w:val="14"/>
          <w:szCs w:val="24"/>
        </w:rPr>
      </w:pPr>
      <w:r w:rsidRPr="009451F9">
        <w:rPr>
          <w:rFonts w:ascii="Times New Roman" w:hAnsi="Times New Roman" w:cs="Times New Roman"/>
          <w:b/>
          <w:sz w:val="14"/>
          <w:szCs w:val="24"/>
        </w:rPr>
        <w:t xml:space="preserve">  СОБРАНИЕ ПРЕДСТАВИТЕЛЕЙ                    </w:t>
      </w:r>
    </w:p>
    <w:p w:rsidR="009451F9" w:rsidRPr="009451F9" w:rsidRDefault="009451F9" w:rsidP="009451F9">
      <w:pPr>
        <w:spacing w:after="0" w:line="120" w:lineRule="atLeast"/>
        <w:jc w:val="center"/>
        <w:rPr>
          <w:rFonts w:ascii="Times New Roman" w:hAnsi="Times New Roman" w:cs="Times New Roman"/>
          <w:b/>
          <w:sz w:val="14"/>
          <w:szCs w:val="24"/>
        </w:rPr>
      </w:pPr>
      <w:r w:rsidRPr="009451F9">
        <w:rPr>
          <w:rFonts w:ascii="Times New Roman" w:hAnsi="Times New Roman" w:cs="Times New Roman"/>
          <w:b/>
          <w:sz w:val="14"/>
          <w:szCs w:val="24"/>
        </w:rPr>
        <w:t>СЕЛЬСКОГО ПОСЕЛЕНИЯ</w:t>
      </w:r>
    </w:p>
    <w:p w:rsidR="009451F9" w:rsidRPr="009451F9" w:rsidRDefault="009451F9" w:rsidP="009451F9">
      <w:pPr>
        <w:spacing w:after="0" w:line="120" w:lineRule="atLeast"/>
        <w:jc w:val="center"/>
        <w:rPr>
          <w:rFonts w:ascii="Times New Roman" w:hAnsi="Times New Roman" w:cs="Times New Roman"/>
          <w:b/>
          <w:sz w:val="14"/>
          <w:szCs w:val="24"/>
        </w:rPr>
      </w:pPr>
      <w:r w:rsidRPr="009451F9">
        <w:rPr>
          <w:rFonts w:ascii="Times New Roman" w:hAnsi="Times New Roman" w:cs="Times New Roman"/>
          <w:b/>
          <w:sz w:val="14"/>
          <w:szCs w:val="24"/>
        </w:rPr>
        <w:t>БОЛЬШАЯ ДЕРГУНОВКА</w:t>
      </w:r>
    </w:p>
    <w:p w:rsidR="009451F9" w:rsidRPr="009451F9" w:rsidRDefault="009451F9" w:rsidP="009451F9">
      <w:pPr>
        <w:spacing w:after="0" w:line="120" w:lineRule="atLeast"/>
        <w:jc w:val="center"/>
        <w:rPr>
          <w:rFonts w:ascii="Times New Roman" w:hAnsi="Times New Roman" w:cs="Times New Roman"/>
          <w:b/>
          <w:sz w:val="14"/>
          <w:szCs w:val="24"/>
        </w:rPr>
      </w:pPr>
      <w:r w:rsidRPr="009451F9">
        <w:rPr>
          <w:rFonts w:ascii="Times New Roman" w:hAnsi="Times New Roman" w:cs="Times New Roman"/>
          <w:b/>
          <w:sz w:val="14"/>
          <w:szCs w:val="24"/>
        </w:rPr>
        <w:t xml:space="preserve">МУНИЦИПАЛЬНОГО РАЙОНА </w:t>
      </w:r>
    </w:p>
    <w:p w:rsidR="009451F9" w:rsidRPr="009451F9" w:rsidRDefault="009451F9" w:rsidP="009451F9">
      <w:pPr>
        <w:spacing w:after="0" w:line="120" w:lineRule="atLeast"/>
        <w:jc w:val="center"/>
        <w:rPr>
          <w:rFonts w:ascii="Times New Roman" w:hAnsi="Times New Roman" w:cs="Times New Roman"/>
          <w:b/>
          <w:sz w:val="14"/>
          <w:szCs w:val="24"/>
        </w:rPr>
      </w:pPr>
      <w:r w:rsidRPr="009451F9">
        <w:rPr>
          <w:rFonts w:ascii="Times New Roman" w:hAnsi="Times New Roman" w:cs="Times New Roman"/>
          <w:b/>
          <w:sz w:val="14"/>
          <w:szCs w:val="24"/>
        </w:rPr>
        <w:t>БОЛЬШЕГЛУШИЦКИЙ</w:t>
      </w:r>
    </w:p>
    <w:p w:rsidR="009451F9" w:rsidRPr="009451F9" w:rsidRDefault="009451F9" w:rsidP="009451F9">
      <w:pPr>
        <w:spacing w:after="0" w:line="120" w:lineRule="atLeast"/>
        <w:jc w:val="center"/>
        <w:rPr>
          <w:rFonts w:ascii="Times New Roman" w:hAnsi="Times New Roman" w:cs="Times New Roman"/>
          <w:b/>
          <w:sz w:val="14"/>
          <w:szCs w:val="24"/>
        </w:rPr>
      </w:pPr>
      <w:r w:rsidRPr="009451F9">
        <w:rPr>
          <w:rFonts w:ascii="Times New Roman" w:hAnsi="Times New Roman" w:cs="Times New Roman"/>
          <w:b/>
          <w:sz w:val="14"/>
          <w:szCs w:val="24"/>
        </w:rPr>
        <w:t>САМАРСКОЙ ОБЛАСТИ</w:t>
      </w:r>
    </w:p>
    <w:p w:rsidR="009451F9" w:rsidRPr="009451F9" w:rsidRDefault="009451F9" w:rsidP="009451F9">
      <w:pPr>
        <w:spacing w:after="0" w:line="120" w:lineRule="atLeast"/>
        <w:jc w:val="center"/>
        <w:rPr>
          <w:rFonts w:ascii="Times New Roman" w:hAnsi="Times New Roman" w:cs="Times New Roman"/>
          <w:b/>
          <w:sz w:val="14"/>
          <w:szCs w:val="24"/>
        </w:rPr>
      </w:pPr>
      <w:r w:rsidRPr="009451F9">
        <w:rPr>
          <w:rFonts w:ascii="Times New Roman" w:hAnsi="Times New Roman" w:cs="Times New Roman"/>
          <w:b/>
          <w:sz w:val="14"/>
          <w:szCs w:val="24"/>
        </w:rPr>
        <w:t>ТРЕТЬЕГО СОЗЫВА</w:t>
      </w:r>
    </w:p>
    <w:p w:rsidR="009451F9" w:rsidRPr="009451F9" w:rsidRDefault="009451F9" w:rsidP="009451F9">
      <w:pPr>
        <w:shd w:val="clear" w:color="auto" w:fill="FFFFFF"/>
        <w:tabs>
          <w:tab w:val="left" w:pos="-142"/>
        </w:tabs>
        <w:spacing w:after="0" w:line="120" w:lineRule="atLeast"/>
        <w:jc w:val="center"/>
        <w:rPr>
          <w:rFonts w:ascii="Times New Roman" w:hAnsi="Times New Roman" w:cs="Times New Roman"/>
          <w:b/>
          <w:color w:val="000000"/>
          <w:sz w:val="14"/>
          <w:szCs w:val="24"/>
        </w:rPr>
      </w:pPr>
      <w:r w:rsidRPr="009451F9">
        <w:rPr>
          <w:rFonts w:ascii="Times New Roman" w:hAnsi="Times New Roman" w:cs="Times New Roman"/>
          <w:b/>
          <w:color w:val="000000"/>
          <w:sz w:val="14"/>
          <w:szCs w:val="24"/>
        </w:rPr>
        <w:t xml:space="preserve">   РЕШЕНИЕ  № 72- </w:t>
      </w:r>
      <w:r w:rsidRPr="009451F9">
        <w:rPr>
          <w:rFonts w:ascii="Times New Roman" w:hAnsi="Times New Roman" w:cs="Times New Roman"/>
          <w:b/>
          <w:color w:val="000000"/>
          <w:sz w:val="14"/>
          <w:szCs w:val="24"/>
          <w:lang w:val="en-US"/>
        </w:rPr>
        <w:t>a</w:t>
      </w:r>
    </w:p>
    <w:p w:rsidR="009451F9" w:rsidRPr="009451F9" w:rsidRDefault="009451F9" w:rsidP="009451F9">
      <w:pPr>
        <w:shd w:val="clear" w:color="auto" w:fill="FFFFFF"/>
        <w:tabs>
          <w:tab w:val="left" w:pos="-142"/>
        </w:tabs>
        <w:spacing w:after="0" w:line="120" w:lineRule="atLeast"/>
        <w:jc w:val="center"/>
        <w:rPr>
          <w:rFonts w:ascii="Times New Roman" w:hAnsi="Times New Roman" w:cs="Times New Roman"/>
          <w:b/>
          <w:color w:val="000000"/>
          <w:sz w:val="14"/>
          <w:szCs w:val="24"/>
          <w:u w:val="single"/>
        </w:rPr>
      </w:pPr>
      <w:r w:rsidRPr="009451F9">
        <w:rPr>
          <w:rFonts w:ascii="Times New Roman" w:hAnsi="Times New Roman" w:cs="Times New Roman"/>
          <w:b/>
          <w:color w:val="000000"/>
          <w:sz w:val="14"/>
          <w:szCs w:val="24"/>
          <w:u w:val="single"/>
        </w:rPr>
        <w:t xml:space="preserve">  от 27 января 2017 г.</w:t>
      </w:r>
    </w:p>
    <w:p w:rsidR="009451F9" w:rsidRPr="009451F9" w:rsidRDefault="009451F9" w:rsidP="009451F9">
      <w:pPr>
        <w:shd w:val="clear" w:color="auto" w:fill="FFFFFF"/>
        <w:tabs>
          <w:tab w:val="left" w:pos="-142"/>
        </w:tabs>
        <w:spacing w:after="0" w:line="120" w:lineRule="atLeast"/>
        <w:jc w:val="center"/>
        <w:rPr>
          <w:rFonts w:ascii="Times New Roman" w:hAnsi="Times New Roman" w:cs="Times New Roman"/>
          <w:b/>
          <w:sz w:val="24"/>
          <w:szCs w:val="24"/>
        </w:rPr>
      </w:pPr>
      <w:r w:rsidRPr="009451F9">
        <w:rPr>
          <w:rFonts w:ascii="Times New Roman" w:hAnsi="Times New Roman" w:cs="Times New Roman"/>
          <w:b/>
          <w:bCs/>
          <w:color w:val="000000"/>
          <w:sz w:val="24"/>
          <w:szCs w:val="24"/>
        </w:rPr>
        <w:lastRenderedPageBreak/>
        <w:t xml:space="preserve">О </w:t>
      </w:r>
      <w:r w:rsidRPr="009451F9">
        <w:rPr>
          <w:rFonts w:ascii="Times New Roman" w:hAnsi="Times New Roman" w:cs="Times New Roman"/>
          <w:b/>
          <w:color w:val="000000"/>
          <w:sz w:val="24"/>
          <w:szCs w:val="24"/>
        </w:rPr>
        <w:t>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w:t>
      </w:r>
      <w:r w:rsidRPr="009451F9">
        <w:rPr>
          <w:rFonts w:ascii="Times New Roman" w:hAnsi="Times New Roman" w:cs="Times New Roman"/>
          <w:b/>
          <w:sz w:val="24"/>
          <w:szCs w:val="24"/>
        </w:rPr>
        <w:t xml:space="preserve">Об утверждении  Правил  благоустройства территории  сельского поселения </w:t>
      </w:r>
      <w:r w:rsidRPr="009451F9">
        <w:rPr>
          <w:rFonts w:ascii="Times New Roman" w:hAnsi="Times New Roman" w:cs="Times New Roman"/>
          <w:b/>
          <w:color w:val="000000"/>
          <w:sz w:val="24"/>
          <w:szCs w:val="24"/>
        </w:rPr>
        <w:t>Большая Дергуновка</w:t>
      </w:r>
      <w:r w:rsidRPr="009451F9">
        <w:rPr>
          <w:rFonts w:ascii="Times New Roman" w:hAnsi="Times New Roman" w:cs="Times New Roman"/>
          <w:color w:val="000000"/>
          <w:sz w:val="24"/>
          <w:szCs w:val="24"/>
        </w:rPr>
        <w:t xml:space="preserve"> </w:t>
      </w:r>
      <w:r w:rsidRPr="009451F9">
        <w:rPr>
          <w:rFonts w:ascii="Times New Roman" w:hAnsi="Times New Roman" w:cs="Times New Roman"/>
          <w:b/>
          <w:sz w:val="24"/>
          <w:szCs w:val="24"/>
        </w:rPr>
        <w:t>муниципального района Большеглушицкий Самарской области</w:t>
      </w:r>
      <w:r w:rsidRPr="009451F9">
        <w:rPr>
          <w:rFonts w:ascii="Times New Roman" w:hAnsi="Times New Roman" w:cs="Times New Roman"/>
          <w:b/>
          <w:bCs/>
          <w:color w:val="000000"/>
          <w:sz w:val="24"/>
          <w:szCs w:val="24"/>
        </w:rPr>
        <w:t>» и вынесении проекта на публичные слушания.</w:t>
      </w:r>
    </w:p>
    <w:p w:rsidR="009451F9" w:rsidRPr="009451F9" w:rsidRDefault="009451F9" w:rsidP="004C6539">
      <w:pPr>
        <w:spacing w:after="0" w:line="120" w:lineRule="atLeast"/>
        <w:ind w:firstLine="709"/>
        <w:jc w:val="both"/>
        <w:rPr>
          <w:rFonts w:ascii="Times New Roman" w:hAnsi="Times New Roman" w:cs="Times New Roman"/>
          <w:color w:val="000000"/>
          <w:sz w:val="24"/>
          <w:szCs w:val="24"/>
        </w:rPr>
      </w:pPr>
      <w:r w:rsidRPr="009451F9">
        <w:rPr>
          <w:rFonts w:ascii="Times New Roman" w:hAnsi="Times New Roman" w:cs="Times New Roman"/>
          <w:color w:val="000000"/>
          <w:sz w:val="24"/>
          <w:szCs w:val="24"/>
        </w:rPr>
        <w:t xml:space="preserve">В соответствии со статьями 28 и 44 Федерального закона "Об общих принципах организации местного самоуправления в Российской Федерации" от 06.10.2003 № 131-ФЗ, Решением Собрания представителей сельского поселения Большая Дергуновка муниципального района </w:t>
      </w:r>
      <w:r w:rsidR="006A34AF" w:rsidRPr="009451F9">
        <w:rPr>
          <w:rFonts w:ascii="Times New Roman" w:hAnsi="Times New Roman" w:cs="Times New Roman"/>
          <w:color w:val="000000"/>
          <w:sz w:val="24"/>
          <w:szCs w:val="24"/>
        </w:rPr>
        <w:fldChar w:fldCharType="begin"/>
      </w:r>
      <w:r w:rsidRPr="009451F9">
        <w:rPr>
          <w:rFonts w:ascii="Times New Roman" w:hAnsi="Times New Roman" w:cs="Times New Roman"/>
          <w:color w:val="000000"/>
          <w:sz w:val="24"/>
          <w:szCs w:val="24"/>
        </w:rPr>
        <w:instrText xml:space="preserve"> MERGEFIELD "Название_района" </w:instrText>
      </w:r>
      <w:r w:rsidR="006A34AF" w:rsidRPr="009451F9">
        <w:rPr>
          <w:rFonts w:ascii="Times New Roman" w:hAnsi="Times New Roman" w:cs="Times New Roman"/>
          <w:color w:val="000000"/>
          <w:sz w:val="24"/>
          <w:szCs w:val="24"/>
        </w:rPr>
        <w:fldChar w:fldCharType="separate"/>
      </w:r>
      <w:r w:rsidRPr="009451F9">
        <w:rPr>
          <w:rFonts w:ascii="Times New Roman" w:hAnsi="Times New Roman" w:cs="Times New Roman"/>
          <w:noProof/>
          <w:color w:val="000000"/>
          <w:sz w:val="24"/>
          <w:szCs w:val="24"/>
        </w:rPr>
        <w:t>Большеглушицкий</w:t>
      </w:r>
      <w:r w:rsidR="006A34AF" w:rsidRPr="009451F9">
        <w:rPr>
          <w:rFonts w:ascii="Times New Roman" w:hAnsi="Times New Roman" w:cs="Times New Roman"/>
          <w:color w:val="000000"/>
          <w:sz w:val="24"/>
          <w:szCs w:val="24"/>
        </w:rPr>
        <w:fldChar w:fldCharType="end"/>
      </w:r>
      <w:r w:rsidRPr="009451F9">
        <w:rPr>
          <w:rFonts w:ascii="Times New Roman" w:hAnsi="Times New Roman" w:cs="Times New Roman"/>
          <w:color w:val="000000"/>
          <w:sz w:val="24"/>
          <w:szCs w:val="24"/>
        </w:rPr>
        <w:t xml:space="preserve"> Самарской области "Об утверждении Порядка организации и проведения публичных слушаний в сельском поселении Большая Дергуновка муниципального района </w:t>
      </w:r>
      <w:r w:rsidR="006A34AF" w:rsidRPr="009451F9">
        <w:rPr>
          <w:rFonts w:ascii="Times New Roman" w:hAnsi="Times New Roman" w:cs="Times New Roman"/>
          <w:color w:val="000000"/>
          <w:sz w:val="24"/>
          <w:szCs w:val="24"/>
        </w:rPr>
        <w:fldChar w:fldCharType="begin"/>
      </w:r>
      <w:r w:rsidRPr="009451F9">
        <w:rPr>
          <w:rFonts w:ascii="Times New Roman" w:hAnsi="Times New Roman" w:cs="Times New Roman"/>
          <w:color w:val="000000"/>
          <w:sz w:val="24"/>
          <w:szCs w:val="24"/>
        </w:rPr>
        <w:instrText xml:space="preserve"> MERGEFIELD "Название_района" </w:instrText>
      </w:r>
      <w:r w:rsidR="006A34AF" w:rsidRPr="009451F9">
        <w:rPr>
          <w:rFonts w:ascii="Times New Roman" w:hAnsi="Times New Roman" w:cs="Times New Roman"/>
          <w:color w:val="000000"/>
          <w:sz w:val="24"/>
          <w:szCs w:val="24"/>
        </w:rPr>
        <w:fldChar w:fldCharType="separate"/>
      </w:r>
      <w:r w:rsidRPr="009451F9">
        <w:rPr>
          <w:rFonts w:ascii="Times New Roman" w:hAnsi="Times New Roman" w:cs="Times New Roman"/>
          <w:noProof/>
          <w:color w:val="000000"/>
          <w:sz w:val="24"/>
          <w:szCs w:val="24"/>
        </w:rPr>
        <w:t>Большеглушицкий</w:t>
      </w:r>
      <w:r w:rsidR="006A34AF" w:rsidRPr="009451F9">
        <w:rPr>
          <w:rFonts w:ascii="Times New Roman" w:hAnsi="Times New Roman" w:cs="Times New Roman"/>
          <w:color w:val="000000"/>
          <w:sz w:val="24"/>
          <w:szCs w:val="24"/>
        </w:rPr>
        <w:fldChar w:fldCharType="end"/>
      </w:r>
      <w:r w:rsidRPr="009451F9">
        <w:rPr>
          <w:rFonts w:ascii="Times New Roman" w:hAnsi="Times New Roman" w:cs="Times New Roman"/>
          <w:color w:val="000000"/>
          <w:sz w:val="24"/>
          <w:szCs w:val="24"/>
        </w:rPr>
        <w:t xml:space="preserve"> Самарской области" от 10.02.2010 № 96, Собрание представителей сельского поселения Большая Дергуновка муниципального района </w:t>
      </w:r>
      <w:r w:rsidR="006A34AF" w:rsidRPr="009451F9">
        <w:rPr>
          <w:rFonts w:ascii="Times New Roman" w:hAnsi="Times New Roman" w:cs="Times New Roman"/>
          <w:color w:val="000000"/>
          <w:sz w:val="24"/>
          <w:szCs w:val="24"/>
        </w:rPr>
        <w:fldChar w:fldCharType="begin"/>
      </w:r>
      <w:r w:rsidRPr="009451F9">
        <w:rPr>
          <w:rFonts w:ascii="Times New Roman" w:hAnsi="Times New Roman" w:cs="Times New Roman"/>
          <w:color w:val="000000"/>
          <w:sz w:val="24"/>
          <w:szCs w:val="24"/>
        </w:rPr>
        <w:instrText xml:space="preserve"> MERGEFIELD "Название_района" </w:instrText>
      </w:r>
      <w:r w:rsidR="006A34AF" w:rsidRPr="009451F9">
        <w:rPr>
          <w:rFonts w:ascii="Times New Roman" w:hAnsi="Times New Roman" w:cs="Times New Roman"/>
          <w:color w:val="000000"/>
          <w:sz w:val="24"/>
          <w:szCs w:val="24"/>
        </w:rPr>
        <w:fldChar w:fldCharType="separate"/>
      </w:r>
      <w:r w:rsidRPr="009451F9">
        <w:rPr>
          <w:rFonts w:ascii="Times New Roman" w:hAnsi="Times New Roman" w:cs="Times New Roman"/>
          <w:noProof/>
          <w:color w:val="000000"/>
          <w:sz w:val="24"/>
          <w:szCs w:val="24"/>
        </w:rPr>
        <w:t>Большеглушицкий</w:t>
      </w:r>
      <w:r w:rsidR="006A34AF" w:rsidRPr="009451F9">
        <w:rPr>
          <w:rFonts w:ascii="Times New Roman" w:hAnsi="Times New Roman" w:cs="Times New Roman"/>
          <w:color w:val="000000"/>
          <w:sz w:val="24"/>
          <w:szCs w:val="24"/>
        </w:rPr>
        <w:fldChar w:fldCharType="end"/>
      </w:r>
      <w:r w:rsidRPr="009451F9">
        <w:rPr>
          <w:rFonts w:ascii="Times New Roman" w:hAnsi="Times New Roman" w:cs="Times New Roman"/>
          <w:color w:val="000000"/>
          <w:sz w:val="24"/>
          <w:szCs w:val="24"/>
        </w:rPr>
        <w:t xml:space="preserve"> Самарской области </w:t>
      </w:r>
      <w:r w:rsidRPr="009451F9">
        <w:rPr>
          <w:rFonts w:ascii="Times New Roman" w:hAnsi="Times New Roman" w:cs="Times New Roman"/>
          <w:b/>
          <w:color w:val="000000"/>
          <w:sz w:val="24"/>
          <w:szCs w:val="24"/>
        </w:rPr>
        <w:t>РЕШИЛО:</w:t>
      </w:r>
    </w:p>
    <w:p w:rsidR="009451F9" w:rsidRPr="004C6539" w:rsidRDefault="009451F9" w:rsidP="004C6539">
      <w:pPr>
        <w:widowControl w:val="0"/>
        <w:tabs>
          <w:tab w:val="left" w:pos="1200"/>
        </w:tabs>
        <w:autoSpaceDE w:val="0"/>
        <w:autoSpaceDN w:val="0"/>
        <w:adjustRightInd w:val="0"/>
        <w:spacing w:after="0" w:line="120" w:lineRule="atLeast"/>
        <w:jc w:val="both"/>
        <w:rPr>
          <w:sz w:val="24"/>
          <w:szCs w:val="24"/>
        </w:rPr>
      </w:pPr>
      <w:r w:rsidRPr="009451F9">
        <w:rPr>
          <w:rFonts w:ascii="Times New Roman" w:hAnsi="Times New Roman" w:cs="Times New Roman"/>
          <w:sz w:val="24"/>
          <w:szCs w:val="24"/>
        </w:rPr>
        <w:t xml:space="preserve">          1.Предварительно одобрить проект</w:t>
      </w:r>
      <w:r w:rsidRPr="009451F9">
        <w:rPr>
          <w:sz w:val="24"/>
          <w:szCs w:val="24"/>
        </w:rPr>
        <w:t xml:space="preserve"> </w:t>
      </w:r>
      <w:r w:rsidRPr="009451F9">
        <w:rPr>
          <w:rFonts w:ascii="Times New Roman" w:hAnsi="Times New Roman" w:cs="Times New Roman"/>
          <w:sz w:val="24"/>
          <w:szCs w:val="24"/>
        </w:rPr>
        <w:t>Решения Собрания представителей сельского поселения Большая Дергуновка муниципального района Большеглушицкий Самарской области «Об утверждении правил благоустройства территории сельского поселения Большая Дергуновка  муниципального района Большеглушицкий Самарской области».</w:t>
      </w:r>
    </w:p>
    <w:p w:rsidR="009451F9" w:rsidRPr="009451F9" w:rsidRDefault="009451F9" w:rsidP="009451F9">
      <w:pPr>
        <w:widowControl w:val="0"/>
        <w:tabs>
          <w:tab w:val="left" w:pos="1200"/>
        </w:tabs>
        <w:autoSpaceDE w:val="0"/>
        <w:autoSpaceDN w:val="0"/>
        <w:adjustRightInd w:val="0"/>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2.Вынести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правил благоустройства территории сельского поселения Большая Дергуновка муниципального района Большеглушицкий Самарской области»  на публичные слушания.</w:t>
      </w:r>
    </w:p>
    <w:p w:rsidR="009451F9" w:rsidRPr="004C6539" w:rsidRDefault="009451F9" w:rsidP="004C6539">
      <w:pPr>
        <w:widowControl w:val="0"/>
        <w:tabs>
          <w:tab w:val="left" w:pos="1200"/>
        </w:tabs>
        <w:autoSpaceDE w:val="0"/>
        <w:autoSpaceDN w:val="0"/>
        <w:adjustRightInd w:val="0"/>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3.Провести на территории сельского поселения Большая Дергуновка муниципального района </w:t>
      </w:r>
      <w:r w:rsidR="006A34AF" w:rsidRPr="009451F9">
        <w:rPr>
          <w:rFonts w:ascii="Times New Roman" w:hAnsi="Times New Roman" w:cs="Times New Roman"/>
          <w:sz w:val="24"/>
          <w:szCs w:val="24"/>
        </w:rPr>
        <w:fldChar w:fldCharType="begin"/>
      </w:r>
      <w:r w:rsidRPr="009451F9">
        <w:rPr>
          <w:rFonts w:ascii="Times New Roman" w:hAnsi="Times New Roman" w:cs="Times New Roman"/>
          <w:sz w:val="24"/>
          <w:szCs w:val="24"/>
        </w:rPr>
        <w:instrText xml:space="preserve"> MERGEFIELD "Название_района" </w:instrText>
      </w:r>
      <w:r w:rsidR="006A34AF" w:rsidRPr="009451F9">
        <w:rPr>
          <w:rFonts w:ascii="Times New Roman" w:hAnsi="Times New Roman" w:cs="Times New Roman"/>
          <w:sz w:val="24"/>
          <w:szCs w:val="24"/>
        </w:rPr>
        <w:fldChar w:fldCharType="separate"/>
      </w:r>
      <w:r w:rsidRPr="009451F9">
        <w:rPr>
          <w:rFonts w:ascii="Times New Roman" w:hAnsi="Times New Roman" w:cs="Times New Roman"/>
          <w:noProof/>
          <w:sz w:val="24"/>
          <w:szCs w:val="24"/>
        </w:rPr>
        <w:t>Большеглушицкий</w:t>
      </w:r>
      <w:r w:rsidR="006A34AF" w:rsidRPr="009451F9">
        <w:rPr>
          <w:rFonts w:ascii="Times New Roman" w:hAnsi="Times New Roman" w:cs="Times New Roman"/>
          <w:sz w:val="24"/>
          <w:szCs w:val="24"/>
        </w:rPr>
        <w:fldChar w:fldCharType="end"/>
      </w:r>
      <w:r w:rsidRPr="009451F9">
        <w:rPr>
          <w:rFonts w:ascii="Times New Roman" w:hAnsi="Times New Roman" w:cs="Times New Roman"/>
          <w:bCs/>
          <w:sz w:val="24"/>
          <w:szCs w:val="24"/>
        </w:rPr>
        <w:t xml:space="preserve"> </w:t>
      </w:r>
      <w:r w:rsidRPr="009451F9">
        <w:rPr>
          <w:rFonts w:ascii="Times New Roman" w:hAnsi="Times New Roman" w:cs="Times New Roman"/>
          <w:sz w:val="24"/>
          <w:szCs w:val="24"/>
        </w:rPr>
        <w:t xml:space="preserve">Самарской области публичные слушания по проекту «Об утверждении  Правил благоустройства территории </w:t>
      </w:r>
      <w:r w:rsidRPr="009451F9">
        <w:rPr>
          <w:rFonts w:ascii="Times New Roman" w:hAnsi="Times New Roman" w:cs="Times New Roman"/>
          <w:bCs/>
          <w:sz w:val="24"/>
          <w:szCs w:val="24"/>
        </w:rPr>
        <w:t xml:space="preserve">сельского поселения </w:t>
      </w:r>
      <w:r w:rsidRPr="009451F9">
        <w:rPr>
          <w:rFonts w:ascii="Times New Roman" w:hAnsi="Times New Roman" w:cs="Times New Roman"/>
          <w:sz w:val="24"/>
          <w:szCs w:val="24"/>
        </w:rPr>
        <w:t xml:space="preserve">Большая Дергуновка </w:t>
      </w:r>
      <w:r w:rsidRPr="009451F9">
        <w:rPr>
          <w:rFonts w:ascii="Times New Roman" w:hAnsi="Times New Roman" w:cs="Times New Roman"/>
          <w:bCs/>
          <w:sz w:val="24"/>
          <w:szCs w:val="24"/>
        </w:rPr>
        <w:t xml:space="preserve">муниципального района </w:t>
      </w:r>
      <w:r w:rsidR="006A34AF" w:rsidRPr="009451F9">
        <w:rPr>
          <w:rFonts w:ascii="Times New Roman" w:hAnsi="Times New Roman" w:cs="Times New Roman"/>
          <w:sz w:val="24"/>
          <w:szCs w:val="24"/>
        </w:rPr>
        <w:fldChar w:fldCharType="begin"/>
      </w:r>
      <w:r w:rsidRPr="009451F9">
        <w:rPr>
          <w:rFonts w:ascii="Times New Roman" w:hAnsi="Times New Roman" w:cs="Times New Roman"/>
          <w:sz w:val="24"/>
          <w:szCs w:val="24"/>
        </w:rPr>
        <w:instrText xml:space="preserve"> MERGEFIELD "Название_района" </w:instrText>
      </w:r>
      <w:r w:rsidR="006A34AF" w:rsidRPr="009451F9">
        <w:rPr>
          <w:rFonts w:ascii="Times New Roman" w:hAnsi="Times New Roman" w:cs="Times New Roman"/>
          <w:sz w:val="24"/>
          <w:szCs w:val="24"/>
        </w:rPr>
        <w:fldChar w:fldCharType="separate"/>
      </w:r>
      <w:r w:rsidRPr="009451F9">
        <w:rPr>
          <w:rFonts w:ascii="Times New Roman" w:hAnsi="Times New Roman" w:cs="Times New Roman"/>
          <w:noProof/>
          <w:sz w:val="24"/>
          <w:szCs w:val="24"/>
        </w:rPr>
        <w:t>Большеглушицкий</w:t>
      </w:r>
      <w:r w:rsidR="006A34AF" w:rsidRPr="009451F9">
        <w:rPr>
          <w:rFonts w:ascii="Times New Roman" w:hAnsi="Times New Roman" w:cs="Times New Roman"/>
          <w:sz w:val="24"/>
          <w:szCs w:val="24"/>
        </w:rPr>
        <w:fldChar w:fldCharType="end"/>
      </w:r>
      <w:r w:rsidRPr="009451F9">
        <w:rPr>
          <w:rFonts w:ascii="Times New Roman" w:hAnsi="Times New Roman" w:cs="Times New Roman"/>
          <w:bCs/>
          <w:sz w:val="24"/>
          <w:szCs w:val="24"/>
        </w:rPr>
        <w:t xml:space="preserve"> Самарской области»</w:t>
      </w:r>
      <w:r w:rsidRPr="009451F9">
        <w:rPr>
          <w:rFonts w:ascii="Times New Roman" w:hAnsi="Times New Roman" w:cs="Times New Roman"/>
          <w:sz w:val="24"/>
          <w:szCs w:val="24"/>
        </w:rPr>
        <w:t xml:space="preserve"> в соответствии с Порядком организации и проведения публичных слушаний в сельском поселении Большая Дергуновка муниципального района </w:t>
      </w:r>
      <w:r w:rsidR="006A34AF" w:rsidRPr="009451F9">
        <w:rPr>
          <w:rFonts w:ascii="Times New Roman" w:hAnsi="Times New Roman" w:cs="Times New Roman"/>
          <w:sz w:val="24"/>
          <w:szCs w:val="24"/>
        </w:rPr>
        <w:fldChar w:fldCharType="begin"/>
      </w:r>
      <w:r w:rsidRPr="009451F9">
        <w:rPr>
          <w:rFonts w:ascii="Times New Roman" w:hAnsi="Times New Roman" w:cs="Times New Roman"/>
          <w:sz w:val="24"/>
          <w:szCs w:val="24"/>
        </w:rPr>
        <w:instrText xml:space="preserve"> MERGEFIELD "Название_района" </w:instrText>
      </w:r>
      <w:r w:rsidR="006A34AF" w:rsidRPr="009451F9">
        <w:rPr>
          <w:rFonts w:ascii="Times New Roman" w:hAnsi="Times New Roman" w:cs="Times New Roman"/>
          <w:sz w:val="24"/>
          <w:szCs w:val="24"/>
        </w:rPr>
        <w:fldChar w:fldCharType="separate"/>
      </w:r>
      <w:r w:rsidRPr="009451F9">
        <w:rPr>
          <w:rFonts w:ascii="Times New Roman" w:hAnsi="Times New Roman" w:cs="Times New Roman"/>
          <w:noProof/>
          <w:sz w:val="24"/>
          <w:szCs w:val="24"/>
        </w:rPr>
        <w:t>Большеглушицкий</w:t>
      </w:r>
      <w:r w:rsidR="006A34AF" w:rsidRPr="009451F9">
        <w:rPr>
          <w:rFonts w:ascii="Times New Roman" w:hAnsi="Times New Roman" w:cs="Times New Roman"/>
          <w:sz w:val="24"/>
          <w:szCs w:val="24"/>
        </w:rPr>
        <w:fldChar w:fldCharType="end"/>
      </w:r>
      <w:r w:rsidRPr="009451F9">
        <w:rPr>
          <w:rFonts w:ascii="Times New Roman" w:hAnsi="Times New Roman" w:cs="Times New Roman"/>
          <w:bCs/>
          <w:sz w:val="24"/>
          <w:szCs w:val="24"/>
        </w:rPr>
        <w:t xml:space="preserve"> </w:t>
      </w:r>
      <w:r w:rsidRPr="009451F9">
        <w:rPr>
          <w:rFonts w:ascii="Times New Roman" w:hAnsi="Times New Roman" w:cs="Times New Roman"/>
          <w:sz w:val="24"/>
          <w:szCs w:val="24"/>
        </w:rPr>
        <w:t xml:space="preserve">Самарской области, утвержденным Решением Собрания представителей сельского поселения Большая Дергуновка муниципального района </w:t>
      </w:r>
      <w:r w:rsidR="006A34AF" w:rsidRPr="009451F9">
        <w:rPr>
          <w:rFonts w:ascii="Times New Roman" w:hAnsi="Times New Roman" w:cs="Times New Roman"/>
          <w:sz w:val="24"/>
          <w:szCs w:val="24"/>
        </w:rPr>
        <w:fldChar w:fldCharType="begin"/>
      </w:r>
      <w:r w:rsidRPr="009451F9">
        <w:rPr>
          <w:rFonts w:ascii="Times New Roman" w:hAnsi="Times New Roman" w:cs="Times New Roman"/>
          <w:sz w:val="24"/>
          <w:szCs w:val="24"/>
        </w:rPr>
        <w:instrText xml:space="preserve"> MERGEFIELD "Название_района" </w:instrText>
      </w:r>
      <w:r w:rsidR="006A34AF" w:rsidRPr="009451F9">
        <w:rPr>
          <w:rFonts w:ascii="Times New Roman" w:hAnsi="Times New Roman" w:cs="Times New Roman"/>
          <w:sz w:val="24"/>
          <w:szCs w:val="24"/>
        </w:rPr>
        <w:fldChar w:fldCharType="separate"/>
      </w:r>
      <w:r w:rsidRPr="009451F9">
        <w:rPr>
          <w:rFonts w:ascii="Times New Roman" w:hAnsi="Times New Roman" w:cs="Times New Roman"/>
          <w:noProof/>
          <w:sz w:val="24"/>
          <w:szCs w:val="24"/>
        </w:rPr>
        <w:t>Большеглушицкий</w:t>
      </w:r>
      <w:r w:rsidR="006A34AF" w:rsidRPr="009451F9">
        <w:rPr>
          <w:rFonts w:ascii="Times New Roman" w:hAnsi="Times New Roman" w:cs="Times New Roman"/>
          <w:sz w:val="24"/>
          <w:szCs w:val="24"/>
        </w:rPr>
        <w:fldChar w:fldCharType="end"/>
      </w:r>
      <w:r w:rsidRPr="009451F9">
        <w:rPr>
          <w:rFonts w:ascii="Times New Roman" w:hAnsi="Times New Roman" w:cs="Times New Roman"/>
          <w:sz w:val="24"/>
          <w:szCs w:val="24"/>
        </w:rPr>
        <w:t xml:space="preserve"> Самарской области от </w:t>
      </w:r>
      <w:r w:rsidR="006A34AF" w:rsidRPr="009451F9">
        <w:rPr>
          <w:rFonts w:ascii="Times New Roman" w:hAnsi="Times New Roman" w:cs="Times New Roman"/>
          <w:sz w:val="24"/>
          <w:szCs w:val="24"/>
        </w:rPr>
        <w:fldChar w:fldCharType="begin"/>
      </w:r>
      <w:r w:rsidRPr="009451F9">
        <w:rPr>
          <w:rFonts w:ascii="Times New Roman" w:hAnsi="Times New Roman" w:cs="Times New Roman"/>
          <w:sz w:val="24"/>
          <w:szCs w:val="24"/>
        </w:rPr>
        <w:instrText xml:space="preserve"> MERGEFIELD "Дата_принятия_решения_Собрания_представи" </w:instrText>
      </w:r>
      <w:r w:rsidR="006A34AF" w:rsidRPr="009451F9">
        <w:rPr>
          <w:rFonts w:ascii="Times New Roman" w:hAnsi="Times New Roman" w:cs="Times New Roman"/>
          <w:sz w:val="24"/>
          <w:szCs w:val="24"/>
        </w:rPr>
        <w:fldChar w:fldCharType="separate"/>
      </w:r>
      <w:r w:rsidRPr="009451F9">
        <w:rPr>
          <w:rFonts w:ascii="Times New Roman" w:hAnsi="Times New Roman" w:cs="Times New Roman"/>
          <w:noProof/>
          <w:sz w:val="24"/>
          <w:szCs w:val="24"/>
        </w:rPr>
        <w:t>10 февраля</w:t>
      </w:r>
      <w:r w:rsidR="006A34AF" w:rsidRPr="009451F9">
        <w:rPr>
          <w:rFonts w:ascii="Times New Roman" w:hAnsi="Times New Roman" w:cs="Times New Roman"/>
          <w:sz w:val="24"/>
          <w:szCs w:val="24"/>
        </w:rPr>
        <w:fldChar w:fldCharType="end"/>
      </w:r>
      <w:r w:rsidRPr="009451F9">
        <w:rPr>
          <w:rFonts w:ascii="Times New Roman" w:hAnsi="Times New Roman" w:cs="Times New Roman"/>
          <w:sz w:val="24"/>
          <w:szCs w:val="24"/>
        </w:rPr>
        <w:t xml:space="preserve"> 2010 года № 96.</w:t>
      </w:r>
    </w:p>
    <w:p w:rsidR="009451F9" w:rsidRPr="004C6539" w:rsidRDefault="009451F9" w:rsidP="004C6539">
      <w:pPr>
        <w:widowControl w:val="0"/>
        <w:tabs>
          <w:tab w:val="left" w:pos="1200"/>
        </w:tabs>
        <w:autoSpaceDE w:val="0"/>
        <w:autoSpaceDN w:val="0"/>
        <w:adjustRightInd w:val="0"/>
        <w:spacing w:after="0" w:line="120" w:lineRule="atLeast"/>
        <w:jc w:val="both"/>
        <w:rPr>
          <w:rFonts w:ascii="Times New Roman" w:hAnsi="Times New Roman" w:cs="Times New Roman"/>
          <w:sz w:val="24"/>
          <w:szCs w:val="24"/>
        </w:rPr>
      </w:pPr>
      <w:r w:rsidRPr="009451F9">
        <w:rPr>
          <w:rFonts w:ascii="Times New Roman" w:hAnsi="Times New Roman" w:cs="Times New Roman"/>
          <w:color w:val="000000"/>
          <w:sz w:val="24"/>
          <w:szCs w:val="24"/>
        </w:rPr>
        <w:t xml:space="preserve">               4.Срок проведения публичных слушаний составляет 10 (десять) дней с 10 февраля  2017 года по 19февраля 2017 года.</w:t>
      </w:r>
    </w:p>
    <w:p w:rsidR="009451F9" w:rsidRPr="009451F9" w:rsidRDefault="009451F9" w:rsidP="009451F9">
      <w:pPr>
        <w:tabs>
          <w:tab w:val="left" w:pos="1200"/>
        </w:tabs>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5.Органом, уполномоченным на организацию и проведение публичных слушаний в соответствии с настоящим постановлением, является Собрание представителей сельского поселения Большая Дергуновка муниципального района </w:t>
      </w:r>
      <w:r w:rsidR="006A34AF" w:rsidRPr="009451F9">
        <w:rPr>
          <w:rFonts w:ascii="Times New Roman" w:hAnsi="Times New Roman" w:cs="Times New Roman"/>
          <w:sz w:val="24"/>
          <w:szCs w:val="24"/>
        </w:rPr>
        <w:fldChar w:fldCharType="begin"/>
      </w:r>
      <w:r w:rsidRPr="009451F9">
        <w:rPr>
          <w:rFonts w:ascii="Times New Roman" w:hAnsi="Times New Roman" w:cs="Times New Roman"/>
          <w:sz w:val="24"/>
          <w:szCs w:val="24"/>
        </w:rPr>
        <w:instrText xml:space="preserve"> MERGEFIELD "Название_района" </w:instrText>
      </w:r>
      <w:r w:rsidR="006A34AF" w:rsidRPr="009451F9">
        <w:rPr>
          <w:rFonts w:ascii="Times New Roman" w:hAnsi="Times New Roman" w:cs="Times New Roman"/>
          <w:sz w:val="24"/>
          <w:szCs w:val="24"/>
        </w:rPr>
        <w:fldChar w:fldCharType="separate"/>
      </w:r>
      <w:r w:rsidRPr="009451F9">
        <w:rPr>
          <w:rFonts w:ascii="Times New Roman" w:hAnsi="Times New Roman" w:cs="Times New Roman"/>
          <w:noProof/>
          <w:sz w:val="24"/>
          <w:szCs w:val="24"/>
        </w:rPr>
        <w:t>Большеглушицкий</w:t>
      </w:r>
      <w:r w:rsidR="006A34AF" w:rsidRPr="009451F9">
        <w:rPr>
          <w:rFonts w:ascii="Times New Roman" w:hAnsi="Times New Roman" w:cs="Times New Roman"/>
          <w:sz w:val="24"/>
          <w:szCs w:val="24"/>
        </w:rPr>
        <w:fldChar w:fldCharType="end"/>
      </w:r>
      <w:r w:rsidRPr="009451F9">
        <w:rPr>
          <w:rFonts w:ascii="Times New Roman" w:hAnsi="Times New Roman" w:cs="Times New Roman"/>
          <w:sz w:val="24"/>
          <w:szCs w:val="24"/>
        </w:rPr>
        <w:t xml:space="preserve"> Самарской области.</w:t>
      </w:r>
    </w:p>
    <w:p w:rsidR="009451F9" w:rsidRPr="009451F9" w:rsidRDefault="009451F9" w:rsidP="009451F9">
      <w:pPr>
        <w:tabs>
          <w:tab w:val="left" w:pos="1200"/>
        </w:tabs>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6.Место проведения публичных слушаний (место ведения протокола публичных слушаний) – </w:t>
      </w:r>
      <w:r w:rsidRPr="009451F9">
        <w:rPr>
          <w:rFonts w:ascii="Times New Roman" w:hAnsi="Times New Roman" w:cs="Times New Roman"/>
          <w:bCs/>
          <w:sz w:val="24"/>
          <w:szCs w:val="24"/>
        </w:rPr>
        <w:t xml:space="preserve">446190, </w:t>
      </w:r>
      <w:r w:rsidRPr="009451F9">
        <w:rPr>
          <w:rFonts w:ascii="Times New Roman" w:hAnsi="Times New Roman" w:cs="Times New Roman"/>
          <w:sz w:val="24"/>
          <w:szCs w:val="24"/>
        </w:rPr>
        <w:t>Самарская область, Большеглушицкий район, село Большая Дергуновка, ул.Советская, д.99.</w:t>
      </w:r>
    </w:p>
    <w:p w:rsidR="009451F9" w:rsidRPr="009451F9" w:rsidRDefault="009451F9" w:rsidP="009451F9">
      <w:pPr>
        <w:tabs>
          <w:tab w:val="left" w:pos="1200"/>
        </w:tabs>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7.Назначить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Макарову Анну Евгеньевну.</w:t>
      </w:r>
    </w:p>
    <w:p w:rsidR="009451F9" w:rsidRPr="009451F9" w:rsidRDefault="009451F9" w:rsidP="004C6539">
      <w:pPr>
        <w:tabs>
          <w:tab w:val="left" w:pos="1200"/>
        </w:tabs>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8. Мероприятие по информированию жителей поселения по вопросу публичных слушаний состоится </w:t>
      </w:r>
      <w:r w:rsidRPr="009451F9">
        <w:rPr>
          <w:rFonts w:ascii="Times New Roman" w:hAnsi="Times New Roman" w:cs="Times New Roman"/>
          <w:color w:val="000000"/>
          <w:sz w:val="24"/>
          <w:szCs w:val="24"/>
        </w:rPr>
        <w:t xml:space="preserve">13 февраля 2017 года в 18 часов по адресу: </w:t>
      </w:r>
      <w:r w:rsidRPr="009451F9">
        <w:rPr>
          <w:rFonts w:ascii="Times New Roman" w:hAnsi="Times New Roman" w:cs="Times New Roman"/>
          <w:bCs/>
          <w:color w:val="000000"/>
          <w:sz w:val="24"/>
          <w:szCs w:val="24"/>
        </w:rPr>
        <w:t>446190,</w:t>
      </w:r>
      <w:r w:rsidRPr="009451F9">
        <w:rPr>
          <w:rFonts w:ascii="Times New Roman" w:hAnsi="Times New Roman" w:cs="Times New Roman"/>
          <w:color w:val="000000"/>
          <w:sz w:val="24"/>
          <w:szCs w:val="24"/>
        </w:rPr>
        <w:t xml:space="preserve"> Самарская область, Большеглушицкий район, село </w:t>
      </w:r>
      <w:r w:rsidRPr="009451F9">
        <w:rPr>
          <w:rFonts w:ascii="Times New Roman" w:hAnsi="Times New Roman" w:cs="Times New Roman"/>
          <w:sz w:val="24"/>
          <w:szCs w:val="24"/>
        </w:rPr>
        <w:t>Большая Дергуновка, ул.Советская, д.99.</w:t>
      </w:r>
    </w:p>
    <w:p w:rsidR="009451F9" w:rsidRPr="009451F9" w:rsidRDefault="009451F9" w:rsidP="009451F9">
      <w:pPr>
        <w:tabs>
          <w:tab w:val="left" w:pos="1200"/>
        </w:tabs>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не рабочие дни с 12 до 17 часов. Письменные замечания и предложения подлежат приобщению к протоколу публичных слушаний.</w:t>
      </w:r>
    </w:p>
    <w:p w:rsidR="009451F9" w:rsidRPr="009451F9" w:rsidRDefault="009451F9" w:rsidP="009451F9">
      <w:pPr>
        <w:tabs>
          <w:tab w:val="left" w:pos="1200"/>
        </w:tabs>
        <w:spacing w:after="0" w:line="120" w:lineRule="atLeast"/>
        <w:jc w:val="both"/>
        <w:rPr>
          <w:rFonts w:ascii="Times New Roman" w:hAnsi="Times New Roman" w:cs="Times New Roman"/>
          <w:color w:val="000000"/>
          <w:sz w:val="24"/>
          <w:szCs w:val="24"/>
        </w:rPr>
      </w:pPr>
      <w:r w:rsidRPr="009451F9">
        <w:rPr>
          <w:rFonts w:ascii="Times New Roman" w:hAnsi="Times New Roman" w:cs="Times New Roman"/>
          <w:color w:val="000000"/>
          <w:sz w:val="24"/>
          <w:szCs w:val="24"/>
        </w:rPr>
        <w:t xml:space="preserve">         10. Прием замечаний и предложений по вопросу публичных слушаний оканчивается 16 февраля 2017 года.  </w:t>
      </w:r>
    </w:p>
    <w:p w:rsidR="009451F9" w:rsidRPr="009451F9" w:rsidRDefault="004C6539" w:rsidP="004C6539">
      <w:pPr>
        <w:widowControl w:val="0"/>
        <w:tabs>
          <w:tab w:val="left" w:pos="1200"/>
        </w:tabs>
        <w:autoSpaceDE w:val="0"/>
        <w:autoSpaceDN w:val="0"/>
        <w:adjustRightInd w:val="0"/>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9451F9" w:rsidRPr="009451F9">
        <w:rPr>
          <w:rFonts w:ascii="Times New Roman" w:hAnsi="Times New Roman" w:cs="Times New Roman"/>
          <w:sz w:val="24"/>
          <w:szCs w:val="24"/>
        </w:rPr>
        <w:t xml:space="preserve">   11. Опубликовать настоящее Решение,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правил благоустройства территории сельского поселения Большая Дергуновка муниципального района Большеглушицкий Самарской области»»  в газете  «Большедергуновские </w:t>
      </w:r>
      <w:r w:rsidR="009451F9" w:rsidRPr="009451F9">
        <w:rPr>
          <w:rFonts w:ascii="Times New Roman" w:hAnsi="Times New Roman" w:cs="Times New Roman"/>
          <w:sz w:val="24"/>
          <w:szCs w:val="24"/>
        </w:rPr>
        <w:lastRenderedPageBreak/>
        <w:t xml:space="preserve">Вести», разместить на официальном сайте администрации сельского поселения Большая Дергуновка  </w:t>
      </w:r>
      <w:r w:rsidR="009451F9" w:rsidRPr="009451F9">
        <w:rPr>
          <w:rFonts w:ascii="Times New Roman" w:hAnsi="Times New Roman" w:cs="Times New Roman"/>
          <w:sz w:val="24"/>
          <w:szCs w:val="24"/>
          <w:lang w:val="en-US"/>
        </w:rPr>
        <w:t>http</w:t>
      </w:r>
      <w:r w:rsidR="009451F9" w:rsidRPr="009451F9">
        <w:rPr>
          <w:rFonts w:ascii="Times New Roman" w:hAnsi="Times New Roman" w:cs="Times New Roman"/>
          <w:sz w:val="24"/>
          <w:szCs w:val="24"/>
        </w:rPr>
        <w:t>://</w:t>
      </w:r>
      <w:r w:rsidR="009451F9" w:rsidRPr="009451F9">
        <w:rPr>
          <w:rFonts w:ascii="Times New Roman" w:hAnsi="Times New Roman" w:cs="Times New Roman"/>
          <w:sz w:val="24"/>
          <w:szCs w:val="24"/>
          <w:lang w:val="en-US"/>
        </w:rPr>
        <w:t>adm</w:t>
      </w:r>
      <w:r w:rsidR="009451F9" w:rsidRPr="009451F9">
        <w:rPr>
          <w:rFonts w:ascii="Times New Roman" w:hAnsi="Times New Roman" w:cs="Times New Roman"/>
          <w:sz w:val="24"/>
          <w:szCs w:val="24"/>
        </w:rPr>
        <w:t>-</w:t>
      </w:r>
      <w:r w:rsidR="009451F9" w:rsidRPr="009451F9">
        <w:rPr>
          <w:rFonts w:ascii="Times New Roman" w:hAnsi="Times New Roman" w:cs="Times New Roman"/>
          <w:sz w:val="24"/>
          <w:szCs w:val="24"/>
          <w:lang w:val="en-US"/>
        </w:rPr>
        <w:t>dergunovka</w:t>
      </w:r>
      <w:r w:rsidR="009451F9" w:rsidRPr="009451F9">
        <w:rPr>
          <w:rFonts w:ascii="Times New Roman" w:hAnsi="Times New Roman" w:cs="Times New Roman"/>
          <w:sz w:val="24"/>
          <w:szCs w:val="24"/>
        </w:rPr>
        <w:t>.</w:t>
      </w:r>
      <w:r w:rsidR="009451F9" w:rsidRPr="009451F9">
        <w:rPr>
          <w:rFonts w:ascii="Times New Roman" w:hAnsi="Times New Roman" w:cs="Times New Roman"/>
          <w:sz w:val="24"/>
          <w:szCs w:val="24"/>
          <w:lang w:val="en-US"/>
        </w:rPr>
        <w:t>ru</w:t>
      </w:r>
      <w:r w:rsidR="009451F9" w:rsidRPr="009451F9">
        <w:rPr>
          <w:rFonts w:ascii="Times New Roman" w:hAnsi="Times New Roman" w:cs="Times New Roman"/>
          <w:sz w:val="24"/>
          <w:szCs w:val="24"/>
        </w:rPr>
        <w:t xml:space="preserve">  в сети Интернет.</w:t>
      </w:r>
    </w:p>
    <w:p w:rsidR="009451F9" w:rsidRPr="009451F9" w:rsidRDefault="009451F9" w:rsidP="004C6539">
      <w:pPr>
        <w:tabs>
          <w:tab w:val="left" w:pos="1200"/>
        </w:tabs>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12. Настоящее Решение вступает в силу со дня его официального опубликования.</w:t>
      </w:r>
    </w:p>
    <w:p w:rsidR="009451F9" w:rsidRPr="009451F9" w:rsidRDefault="009451F9" w:rsidP="009451F9">
      <w:pPr>
        <w:spacing w:after="0" w:line="120" w:lineRule="atLeast"/>
        <w:outlineLvl w:val="0"/>
        <w:rPr>
          <w:rFonts w:ascii="Times New Roman" w:hAnsi="Times New Roman" w:cs="Times New Roman"/>
          <w:sz w:val="24"/>
          <w:szCs w:val="24"/>
        </w:rPr>
      </w:pPr>
      <w:r w:rsidRPr="009451F9">
        <w:rPr>
          <w:rFonts w:ascii="Times New Roman" w:hAnsi="Times New Roman" w:cs="Times New Roman"/>
          <w:sz w:val="24"/>
          <w:szCs w:val="24"/>
        </w:rPr>
        <w:t>Глава сельского поселения Большая Дергуновка</w:t>
      </w:r>
      <w:r w:rsidR="004C6539">
        <w:rPr>
          <w:rFonts w:ascii="Times New Roman" w:hAnsi="Times New Roman" w:cs="Times New Roman"/>
          <w:sz w:val="24"/>
          <w:szCs w:val="24"/>
        </w:rPr>
        <w:t xml:space="preserve"> </w:t>
      </w:r>
      <w:r w:rsidRPr="009451F9">
        <w:rPr>
          <w:rFonts w:ascii="Times New Roman" w:hAnsi="Times New Roman" w:cs="Times New Roman"/>
          <w:sz w:val="24"/>
          <w:szCs w:val="24"/>
        </w:rPr>
        <w:t>муниципального района Большеглушицкий</w:t>
      </w:r>
    </w:p>
    <w:p w:rsidR="009451F9" w:rsidRPr="004C6539" w:rsidRDefault="009451F9" w:rsidP="009451F9">
      <w:pPr>
        <w:spacing w:after="0" w:line="120" w:lineRule="atLeast"/>
        <w:outlineLvl w:val="0"/>
        <w:rPr>
          <w:rFonts w:ascii="Times New Roman" w:hAnsi="Times New Roman" w:cs="Times New Roman"/>
          <w:sz w:val="24"/>
          <w:szCs w:val="24"/>
        </w:rPr>
      </w:pPr>
      <w:r w:rsidRPr="009451F9">
        <w:rPr>
          <w:rFonts w:ascii="Times New Roman" w:hAnsi="Times New Roman" w:cs="Times New Roman"/>
          <w:sz w:val="24"/>
          <w:szCs w:val="24"/>
        </w:rPr>
        <w:t>Самарской области                                                                             В.И. Дыхно</w:t>
      </w:r>
      <w:r w:rsidRPr="009451F9">
        <w:rPr>
          <w:rFonts w:ascii="Times New Roman" w:hAnsi="Times New Roman" w:cs="Times New Roman"/>
          <w:noProof/>
          <w:sz w:val="24"/>
          <w:szCs w:val="24"/>
        </w:rPr>
        <w:t xml:space="preserve">                                                                                                                                                                        </w:t>
      </w:r>
    </w:p>
    <w:p w:rsidR="009451F9" w:rsidRPr="009451F9" w:rsidRDefault="009451F9" w:rsidP="009451F9">
      <w:pPr>
        <w:spacing w:after="0" w:line="120" w:lineRule="atLeast"/>
        <w:outlineLvl w:val="0"/>
        <w:rPr>
          <w:rFonts w:ascii="Times New Roman" w:hAnsi="Times New Roman" w:cs="Times New Roman"/>
          <w:color w:val="000000"/>
          <w:sz w:val="24"/>
          <w:szCs w:val="24"/>
        </w:rPr>
      </w:pPr>
      <w:r w:rsidRPr="009451F9">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9451F9" w:rsidRPr="004C6539" w:rsidRDefault="009451F9" w:rsidP="009451F9">
      <w:pPr>
        <w:spacing w:after="0" w:line="120" w:lineRule="atLeast"/>
        <w:outlineLvl w:val="0"/>
        <w:rPr>
          <w:rFonts w:ascii="Times New Roman" w:hAnsi="Times New Roman" w:cs="Times New Roman"/>
          <w:color w:val="000000"/>
          <w:sz w:val="24"/>
          <w:szCs w:val="24"/>
        </w:rPr>
      </w:pPr>
      <w:r w:rsidRPr="009451F9">
        <w:rPr>
          <w:rFonts w:ascii="Times New Roman" w:hAnsi="Times New Roman" w:cs="Times New Roman"/>
          <w:color w:val="000000"/>
          <w:sz w:val="24"/>
          <w:szCs w:val="24"/>
        </w:rPr>
        <w:t>муниципального района Большеглушицкий Самар</w:t>
      </w:r>
      <w:r w:rsidR="004C6539">
        <w:rPr>
          <w:rFonts w:ascii="Times New Roman" w:hAnsi="Times New Roman" w:cs="Times New Roman"/>
          <w:color w:val="000000"/>
          <w:sz w:val="24"/>
          <w:szCs w:val="24"/>
        </w:rPr>
        <w:t xml:space="preserve">ской области               </w:t>
      </w:r>
      <w:r w:rsidRPr="009451F9">
        <w:rPr>
          <w:rFonts w:ascii="Times New Roman" w:hAnsi="Times New Roman" w:cs="Times New Roman"/>
          <w:color w:val="000000"/>
          <w:sz w:val="24"/>
          <w:szCs w:val="24"/>
        </w:rPr>
        <w:t xml:space="preserve">А.В. Чечин         </w:t>
      </w:r>
      <w:r w:rsidRPr="009451F9">
        <w:rPr>
          <w:rFonts w:ascii="Times New Roman" w:hAnsi="Times New Roman" w:cs="Times New Roman"/>
          <w:color w:val="000000"/>
          <w:sz w:val="24"/>
          <w:szCs w:val="24"/>
        </w:rPr>
        <w:tab/>
        <w:t xml:space="preserve">    </w:t>
      </w:r>
    </w:p>
    <w:p w:rsidR="009451F9" w:rsidRPr="009451F9" w:rsidRDefault="009451F9" w:rsidP="009451F9">
      <w:pPr>
        <w:spacing w:after="0" w:line="120" w:lineRule="atLeast"/>
        <w:rPr>
          <w:rFonts w:ascii="Times New Roman" w:hAnsi="Times New Roman" w:cs="Times New Roman"/>
          <w:b/>
          <w:bCs/>
          <w:sz w:val="24"/>
          <w:szCs w:val="24"/>
        </w:rPr>
      </w:pPr>
    </w:p>
    <w:p w:rsidR="009451F9" w:rsidRPr="004C6539" w:rsidRDefault="009451F9" w:rsidP="009451F9">
      <w:pPr>
        <w:spacing w:after="0" w:line="120" w:lineRule="atLeast"/>
        <w:rPr>
          <w:rFonts w:ascii="Times New Roman" w:hAnsi="Times New Roman" w:cs="Times New Roman"/>
          <w:b/>
          <w:bCs/>
          <w:sz w:val="16"/>
          <w:szCs w:val="16"/>
        </w:rPr>
      </w:pPr>
      <w:r w:rsidRPr="009451F9">
        <w:rPr>
          <w:rFonts w:ascii="Times New Roman" w:hAnsi="Times New Roman" w:cs="Times New Roman"/>
          <w:b/>
          <w:bCs/>
          <w:sz w:val="24"/>
          <w:szCs w:val="24"/>
        </w:rPr>
        <w:t xml:space="preserve">                                                       </w:t>
      </w:r>
      <w:r w:rsidRPr="004C6539">
        <w:rPr>
          <w:rFonts w:ascii="Times New Roman" w:hAnsi="Times New Roman" w:cs="Times New Roman"/>
          <w:b/>
          <w:bCs/>
          <w:sz w:val="16"/>
          <w:szCs w:val="16"/>
        </w:rPr>
        <w:t xml:space="preserve">                 </w:t>
      </w:r>
      <w:r w:rsidR="004C6539">
        <w:rPr>
          <w:rFonts w:ascii="Times New Roman" w:hAnsi="Times New Roman" w:cs="Times New Roman"/>
          <w:b/>
          <w:bCs/>
          <w:sz w:val="16"/>
          <w:szCs w:val="16"/>
        </w:rPr>
        <w:t xml:space="preserve">                    </w:t>
      </w:r>
      <w:r w:rsidRPr="004C6539">
        <w:rPr>
          <w:rFonts w:ascii="Times New Roman" w:hAnsi="Times New Roman" w:cs="Times New Roman"/>
          <w:b/>
          <w:bCs/>
          <w:sz w:val="16"/>
          <w:szCs w:val="16"/>
        </w:rPr>
        <w:t xml:space="preserve">  </w:t>
      </w:r>
      <w:r w:rsidRPr="004C6539">
        <w:rPr>
          <w:rFonts w:ascii="Times New Roman" w:hAnsi="Times New Roman" w:cs="Times New Roman"/>
          <w:b/>
          <w:noProof/>
          <w:sz w:val="16"/>
          <w:szCs w:val="16"/>
        </w:rPr>
        <w:drawing>
          <wp:inline distT="0" distB="0" distL="0" distR="0">
            <wp:extent cx="304800" cy="38100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9451F9" w:rsidRPr="004C6539" w:rsidRDefault="009451F9" w:rsidP="009451F9">
      <w:pPr>
        <w:spacing w:after="0" w:line="120" w:lineRule="atLeast"/>
        <w:jc w:val="center"/>
        <w:rPr>
          <w:rFonts w:ascii="Times New Roman" w:hAnsi="Times New Roman" w:cs="Times New Roman"/>
          <w:b/>
          <w:bCs/>
          <w:sz w:val="16"/>
          <w:szCs w:val="16"/>
        </w:rPr>
      </w:pPr>
      <w:r w:rsidRPr="004C6539">
        <w:rPr>
          <w:rFonts w:ascii="Times New Roman" w:hAnsi="Times New Roman" w:cs="Times New Roman"/>
          <w:b/>
          <w:bCs/>
          <w:sz w:val="16"/>
          <w:szCs w:val="16"/>
        </w:rPr>
        <w:t xml:space="preserve">                            СОБРАНИЕ ПРЕДСТАВИТЕЛЕЙ              ПРОЕКТ     </w:t>
      </w:r>
    </w:p>
    <w:p w:rsidR="009451F9" w:rsidRPr="004C6539" w:rsidRDefault="009451F9" w:rsidP="009451F9">
      <w:pPr>
        <w:spacing w:after="0" w:line="120" w:lineRule="atLeast"/>
        <w:jc w:val="center"/>
        <w:rPr>
          <w:rFonts w:ascii="Times New Roman" w:hAnsi="Times New Roman" w:cs="Times New Roman"/>
          <w:b/>
          <w:bCs/>
          <w:sz w:val="16"/>
          <w:szCs w:val="16"/>
        </w:rPr>
      </w:pPr>
      <w:r w:rsidRPr="004C6539">
        <w:rPr>
          <w:rFonts w:ascii="Times New Roman" w:hAnsi="Times New Roman" w:cs="Times New Roman"/>
          <w:b/>
          <w:bCs/>
          <w:sz w:val="16"/>
          <w:szCs w:val="16"/>
        </w:rPr>
        <w:t xml:space="preserve">СЕЛЬСКОГО ПОСЕЛЕНИЯ </w:t>
      </w:r>
    </w:p>
    <w:p w:rsidR="009451F9" w:rsidRPr="004C6539" w:rsidRDefault="009451F9" w:rsidP="009451F9">
      <w:pPr>
        <w:spacing w:after="0" w:line="120" w:lineRule="atLeast"/>
        <w:jc w:val="center"/>
        <w:rPr>
          <w:rFonts w:ascii="Times New Roman" w:hAnsi="Times New Roman" w:cs="Times New Roman"/>
          <w:b/>
          <w:bCs/>
          <w:sz w:val="16"/>
          <w:szCs w:val="16"/>
        </w:rPr>
      </w:pPr>
      <w:r w:rsidRPr="004C6539">
        <w:rPr>
          <w:rFonts w:ascii="Times New Roman" w:hAnsi="Times New Roman" w:cs="Times New Roman"/>
          <w:b/>
          <w:bCs/>
          <w:sz w:val="16"/>
          <w:szCs w:val="16"/>
        </w:rPr>
        <w:t xml:space="preserve">БОЛЬШАЯ ДЕРГУНОВКА </w:t>
      </w:r>
    </w:p>
    <w:p w:rsidR="009451F9" w:rsidRPr="004C6539" w:rsidRDefault="009451F9" w:rsidP="009451F9">
      <w:pPr>
        <w:spacing w:after="0" w:line="120" w:lineRule="atLeast"/>
        <w:jc w:val="center"/>
        <w:rPr>
          <w:rFonts w:ascii="Times New Roman" w:hAnsi="Times New Roman" w:cs="Times New Roman"/>
          <w:b/>
          <w:bCs/>
          <w:sz w:val="16"/>
          <w:szCs w:val="16"/>
        </w:rPr>
      </w:pPr>
      <w:r w:rsidRPr="004C6539">
        <w:rPr>
          <w:rFonts w:ascii="Times New Roman" w:hAnsi="Times New Roman" w:cs="Times New Roman"/>
          <w:b/>
          <w:sz w:val="16"/>
          <w:szCs w:val="16"/>
        </w:rPr>
        <w:t>МУНИЦИПАЛЬНОГО РАЙОНА</w:t>
      </w:r>
    </w:p>
    <w:p w:rsidR="009451F9" w:rsidRPr="004C6539" w:rsidRDefault="009451F9" w:rsidP="009451F9">
      <w:pPr>
        <w:spacing w:after="0" w:line="120" w:lineRule="atLeast"/>
        <w:jc w:val="center"/>
        <w:rPr>
          <w:rFonts w:ascii="Times New Roman" w:hAnsi="Times New Roman" w:cs="Times New Roman"/>
          <w:b/>
          <w:bCs/>
          <w:sz w:val="16"/>
          <w:szCs w:val="16"/>
        </w:rPr>
      </w:pPr>
      <w:r w:rsidRPr="004C6539">
        <w:rPr>
          <w:rFonts w:ascii="Times New Roman" w:hAnsi="Times New Roman" w:cs="Times New Roman"/>
          <w:b/>
          <w:bCs/>
          <w:sz w:val="16"/>
          <w:szCs w:val="16"/>
        </w:rPr>
        <w:t>БОЛЬШЕГЛУШИЦКИЙ</w:t>
      </w:r>
    </w:p>
    <w:p w:rsidR="009451F9" w:rsidRPr="004C6539" w:rsidRDefault="009451F9" w:rsidP="009451F9">
      <w:pPr>
        <w:spacing w:after="0" w:line="120" w:lineRule="atLeast"/>
        <w:jc w:val="center"/>
        <w:rPr>
          <w:rFonts w:ascii="Times New Roman" w:hAnsi="Times New Roman" w:cs="Times New Roman"/>
          <w:b/>
          <w:bCs/>
          <w:sz w:val="16"/>
          <w:szCs w:val="16"/>
        </w:rPr>
      </w:pPr>
      <w:r w:rsidRPr="004C6539">
        <w:rPr>
          <w:rFonts w:ascii="Times New Roman" w:hAnsi="Times New Roman" w:cs="Times New Roman"/>
          <w:b/>
          <w:bCs/>
          <w:sz w:val="16"/>
          <w:szCs w:val="16"/>
        </w:rPr>
        <w:t>САМАРСКОЙ ОБЛАСТИ</w:t>
      </w:r>
    </w:p>
    <w:p w:rsidR="009451F9" w:rsidRPr="004C6539" w:rsidRDefault="009451F9" w:rsidP="009451F9">
      <w:pPr>
        <w:spacing w:after="0" w:line="120" w:lineRule="atLeast"/>
        <w:jc w:val="center"/>
        <w:rPr>
          <w:rFonts w:ascii="Times New Roman" w:hAnsi="Times New Roman" w:cs="Times New Roman"/>
          <w:bCs/>
          <w:sz w:val="16"/>
          <w:szCs w:val="16"/>
        </w:rPr>
      </w:pPr>
      <w:r w:rsidRPr="004C6539">
        <w:rPr>
          <w:rFonts w:ascii="Times New Roman" w:hAnsi="Times New Roman" w:cs="Times New Roman"/>
          <w:b/>
          <w:bCs/>
          <w:sz w:val="16"/>
          <w:szCs w:val="16"/>
        </w:rPr>
        <w:t>ТРЕТЬЕГО СОЗЫВА</w:t>
      </w:r>
    </w:p>
    <w:p w:rsidR="009451F9" w:rsidRPr="004C6539" w:rsidRDefault="009451F9" w:rsidP="009451F9">
      <w:pPr>
        <w:spacing w:after="0" w:line="120" w:lineRule="atLeast"/>
        <w:rPr>
          <w:rFonts w:ascii="Times New Roman" w:hAnsi="Times New Roman" w:cs="Times New Roman"/>
          <w:bCs/>
          <w:sz w:val="16"/>
          <w:szCs w:val="16"/>
        </w:rPr>
      </w:pPr>
      <w:r w:rsidRPr="004C6539">
        <w:rPr>
          <w:rFonts w:ascii="Times New Roman" w:hAnsi="Times New Roman" w:cs="Times New Roman"/>
          <w:b/>
          <w:bCs/>
          <w:spacing w:val="20"/>
          <w:sz w:val="16"/>
          <w:szCs w:val="16"/>
        </w:rPr>
        <w:t xml:space="preserve">                                            </w:t>
      </w:r>
      <w:r w:rsidR="004C6539">
        <w:rPr>
          <w:rFonts w:ascii="Times New Roman" w:hAnsi="Times New Roman" w:cs="Times New Roman"/>
          <w:b/>
          <w:bCs/>
          <w:spacing w:val="20"/>
          <w:sz w:val="16"/>
          <w:szCs w:val="16"/>
        </w:rPr>
        <w:t xml:space="preserve">                          </w:t>
      </w:r>
      <w:r w:rsidRPr="004C6539">
        <w:rPr>
          <w:rFonts w:ascii="Times New Roman" w:hAnsi="Times New Roman" w:cs="Times New Roman"/>
          <w:b/>
          <w:bCs/>
          <w:spacing w:val="20"/>
          <w:sz w:val="16"/>
          <w:szCs w:val="16"/>
        </w:rPr>
        <w:t xml:space="preserve">  РЕШЕНИЕ</w:t>
      </w:r>
      <w:r w:rsidRPr="004C6539">
        <w:rPr>
          <w:rFonts w:ascii="Times New Roman" w:hAnsi="Times New Roman" w:cs="Times New Roman"/>
          <w:b/>
          <w:bCs/>
          <w:sz w:val="16"/>
          <w:szCs w:val="16"/>
        </w:rPr>
        <w:t xml:space="preserve"> № _____</w:t>
      </w:r>
    </w:p>
    <w:p w:rsidR="009451F9" w:rsidRPr="004C6539" w:rsidRDefault="009451F9" w:rsidP="009451F9">
      <w:pPr>
        <w:spacing w:after="0" w:line="120" w:lineRule="atLeast"/>
        <w:jc w:val="center"/>
        <w:rPr>
          <w:rFonts w:ascii="Times New Roman" w:hAnsi="Times New Roman" w:cs="Times New Roman"/>
          <w:b/>
          <w:bCs/>
          <w:sz w:val="16"/>
          <w:szCs w:val="16"/>
          <w:u w:val="single"/>
        </w:rPr>
      </w:pPr>
      <w:r w:rsidRPr="004C6539">
        <w:rPr>
          <w:rFonts w:ascii="Times New Roman" w:hAnsi="Times New Roman" w:cs="Times New Roman"/>
          <w:b/>
          <w:bCs/>
          <w:sz w:val="16"/>
          <w:szCs w:val="16"/>
          <w:u w:val="single"/>
        </w:rPr>
        <w:t>от                      2016 г.</w:t>
      </w:r>
    </w:p>
    <w:p w:rsidR="009451F9" w:rsidRPr="009451F9" w:rsidRDefault="009451F9" w:rsidP="009451F9">
      <w:pPr>
        <w:shd w:val="clear" w:color="auto" w:fill="FFFFFF"/>
        <w:tabs>
          <w:tab w:val="left" w:pos="-142"/>
        </w:tabs>
        <w:spacing w:after="0" w:line="120" w:lineRule="atLeast"/>
        <w:jc w:val="center"/>
        <w:rPr>
          <w:rFonts w:ascii="Times New Roman" w:hAnsi="Times New Roman" w:cs="Times New Roman"/>
          <w:b/>
          <w:sz w:val="24"/>
          <w:szCs w:val="24"/>
        </w:rPr>
      </w:pPr>
      <w:r w:rsidRPr="009451F9">
        <w:rPr>
          <w:rFonts w:ascii="Times New Roman" w:hAnsi="Times New Roman" w:cs="Times New Roman"/>
          <w:b/>
          <w:sz w:val="24"/>
          <w:szCs w:val="24"/>
        </w:rPr>
        <w:t xml:space="preserve">Об утверждении  Правил  благоустройства территории  сельского поселения </w:t>
      </w:r>
      <w:r w:rsidRPr="009451F9">
        <w:rPr>
          <w:rFonts w:ascii="Times New Roman" w:hAnsi="Times New Roman" w:cs="Times New Roman"/>
          <w:b/>
          <w:color w:val="000000"/>
          <w:sz w:val="24"/>
          <w:szCs w:val="24"/>
        </w:rPr>
        <w:t>Большая Дергуновка</w:t>
      </w:r>
      <w:r w:rsidRPr="009451F9">
        <w:rPr>
          <w:rFonts w:ascii="Times New Roman" w:hAnsi="Times New Roman" w:cs="Times New Roman"/>
          <w:color w:val="000000"/>
          <w:sz w:val="24"/>
          <w:szCs w:val="24"/>
        </w:rPr>
        <w:t xml:space="preserve"> </w:t>
      </w:r>
      <w:r w:rsidRPr="009451F9">
        <w:rPr>
          <w:rFonts w:ascii="Times New Roman" w:hAnsi="Times New Roman" w:cs="Times New Roman"/>
          <w:b/>
          <w:sz w:val="24"/>
          <w:szCs w:val="24"/>
        </w:rPr>
        <w:t>муниципального района Большеглушицкий Самарской области</w:t>
      </w:r>
    </w:p>
    <w:p w:rsidR="009451F9" w:rsidRPr="009451F9" w:rsidRDefault="009451F9" w:rsidP="009451F9">
      <w:pPr>
        <w:shd w:val="clear" w:color="auto" w:fill="FFFFFF"/>
        <w:tabs>
          <w:tab w:val="left" w:pos="-142"/>
        </w:tabs>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В целях обеспечения систематического  и эффективного контроля за содержанием территории сельского поселения Большая Дергуновка муниципального района Большеглушицкий Самарской области, соблюдением чистоты и порядка,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г. №89-ФЗ «Об отходах производства и потребления», Собрание представителей сельского поселения Большая Дергуновка муниципального района Большеглушицкий Самарской области  </w:t>
      </w:r>
      <w:r w:rsidRPr="009451F9">
        <w:rPr>
          <w:rFonts w:ascii="Times New Roman" w:hAnsi="Times New Roman" w:cs="Times New Roman"/>
          <w:b/>
          <w:sz w:val="24"/>
          <w:szCs w:val="24"/>
        </w:rPr>
        <w:t>РЕШИЛО:</w:t>
      </w:r>
    </w:p>
    <w:p w:rsidR="009451F9" w:rsidRPr="009451F9" w:rsidRDefault="009451F9" w:rsidP="009451F9">
      <w:pPr>
        <w:shd w:val="clear" w:color="auto" w:fill="FFFFFF"/>
        <w:tabs>
          <w:tab w:val="left" w:pos="-142"/>
        </w:tabs>
        <w:spacing w:after="0" w:line="120" w:lineRule="atLeast"/>
        <w:ind w:firstLine="851"/>
        <w:jc w:val="both"/>
        <w:rPr>
          <w:rFonts w:ascii="Times New Roman" w:hAnsi="Times New Roman" w:cs="Times New Roman"/>
          <w:b/>
          <w:sz w:val="24"/>
          <w:szCs w:val="24"/>
        </w:rPr>
      </w:pPr>
      <w:r w:rsidRPr="009451F9">
        <w:rPr>
          <w:rFonts w:ascii="Times New Roman" w:hAnsi="Times New Roman" w:cs="Times New Roman"/>
          <w:sz w:val="24"/>
          <w:szCs w:val="24"/>
        </w:rPr>
        <w:t xml:space="preserve">1. Утвердить  Правила  благоустройства территории  сельского поселения </w:t>
      </w:r>
      <w:r w:rsidRPr="009451F9">
        <w:rPr>
          <w:rFonts w:ascii="Times New Roman" w:hAnsi="Times New Roman" w:cs="Times New Roman"/>
          <w:color w:val="000000"/>
          <w:sz w:val="24"/>
          <w:szCs w:val="24"/>
        </w:rPr>
        <w:t xml:space="preserve">Большая Дергуновка </w:t>
      </w:r>
      <w:r w:rsidRPr="009451F9">
        <w:rPr>
          <w:rFonts w:ascii="Times New Roman" w:hAnsi="Times New Roman" w:cs="Times New Roman"/>
          <w:sz w:val="24"/>
          <w:szCs w:val="24"/>
        </w:rPr>
        <w:t xml:space="preserve"> муниципального района Большеглушицкий Самарской области (прилагаются).</w:t>
      </w:r>
    </w:p>
    <w:p w:rsidR="009451F9" w:rsidRPr="009451F9" w:rsidRDefault="009451F9" w:rsidP="009451F9">
      <w:pPr>
        <w:shd w:val="clear" w:color="auto" w:fill="FFFFFF"/>
        <w:tabs>
          <w:tab w:val="left" w:pos="-142"/>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2. Со  дня  вступления  в  силу  настоящего  Решения  признать    утратившими   силу следующие Решения Собрания представителей сельского поселения Большая </w:t>
      </w:r>
      <w:r w:rsidRPr="009451F9">
        <w:rPr>
          <w:rFonts w:ascii="Times New Roman" w:hAnsi="Times New Roman" w:cs="Times New Roman"/>
          <w:color w:val="000000"/>
          <w:sz w:val="24"/>
          <w:szCs w:val="24"/>
        </w:rPr>
        <w:t>Дергуновка</w:t>
      </w:r>
      <w:r w:rsidRPr="009451F9">
        <w:rPr>
          <w:rFonts w:ascii="Times New Roman" w:hAnsi="Times New Roman" w:cs="Times New Roman"/>
          <w:sz w:val="24"/>
          <w:szCs w:val="24"/>
        </w:rPr>
        <w:t xml:space="preserve"> муниципального района Большеглушицкий Самарской области:</w:t>
      </w:r>
    </w:p>
    <w:p w:rsidR="009451F9" w:rsidRPr="009451F9" w:rsidRDefault="009451F9" w:rsidP="009451F9">
      <w:pPr>
        <w:shd w:val="clear" w:color="auto" w:fill="FFFFFF"/>
        <w:tabs>
          <w:tab w:val="left" w:pos="-142"/>
        </w:tabs>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Решение  Собрания представителей  сельского  поселения  Большая  </w:t>
      </w:r>
      <w:r w:rsidRPr="009451F9">
        <w:rPr>
          <w:rFonts w:ascii="Times New Roman" w:hAnsi="Times New Roman" w:cs="Times New Roman"/>
          <w:color w:val="000000"/>
          <w:sz w:val="24"/>
          <w:szCs w:val="24"/>
        </w:rPr>
        <w:t>Дергуновка</w:t>
      </w:r>
      <w:r w:rsidRPr="009451F9">
        <w:rPr>
          <w:rFonts w:ascii="Times New Roman" w:hAnsi="Times New Roman" w:cs="Times New Roman"/>
          <w:sz w:val="24"/>
          <w:szCs w:val="24"/>
        </w:rPr>
        <w:t xml:space="preserve">  муниципального  района  Большеглушицкий Самарской  области  </w:t>
      </w:r>
      <w:r w:rsidRPr="009451F9">
        <w:rPr>
          <w:rFonts w:ascii="Times New Roman" w:hAnsi="Times New Roman" w:cs="Times New Roman"/>
          <w:b/>
          <w:sz w:val="24"/>
          <w:szCs w:val="24"/>
        </w:rPr>
        <w:t xml:space="preserve">  </w:t>
      </w:r>
      <w:r w:rsidRPr="009451F9">
        <w:rPr>
          <w:rFonts w:ascii="Times New Roman" w:hAnsi="Times New Roman" w:cs="Times New Roman"/>
          <w:sz w:val="24"/>
          <w:szCs w:val="24"/>
        </w:rPr>
        <w:t xml:space="preserve">от   30 декабря    2016 года № 68 «Об утверждении  Правил  благоустройства и озеленения на территории  сельского поселения </w:t>
      </w:r>
      <w:r w:rsidRPr="009451F9">
        <w:rPr>
          <w:rFonts w:ascii="Times New Roman" w:hAnsi="Times New Roman" w:cs="Times New Roman"/>
          <w:color w:val="000000"/>
          <w:sz w:val="24"/>
          <w:szCs w:val="24"/>
        </w:rPr>
        <w:t xml:space="preserve">Большая Дергуновка </w:t>
      </w:r>
      <w:r w:rsidRPr="009451F9">
        <w:rPr>
          <w:rFonts w:ascii="Times New Roman" w:hAnsi="Times New Roman" w:cs="Times New Roman"/>
          <w:sz w:val="24"/>
          <w:szCs w:val="24"/>
        </w:rPr>
        <w:t>муниципального района Большеглушицкий Самарской области».</w:t>
      </w:r>
    </w:p>
    <w:p w:rsidR="009451F9" w:rsidRPr="009451F9" w:rsidRDefault="009451F9" w:rsidP="004C6539">
      <w:pPr>
        <w:widowControl w:val="0"/>
        <w:tabs>
          <w:tab w:val="left" w:pos="1200"/>
        </w:tabs>
        <w:autoSpaceDE w:val="0"/>
        <w:autoSpaceDN w:val="0"/>
        <w:adjustRightInd w:val="0"/>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3. Опубликовать   настоящее    Решение в  газете «Большедергуновские Вести» и разместить на официальном сайте администрации сельского поселения Большая Дергуновка  </w:t>
      </w:r>
      <w:r w:rsidRPr="009451F9">
        <w:rPr>
          <w:rFonts w:ascii="Times New Roman" w:hAnsi="Times New Roman" w:cs="Times New Roman"/>
          <w:sz w:val="24"/>
          <w:szCs w:val="24"/>
          <w:lang w:val="en-US"/>
        </w:rPr>
        <w:t>http</w:t>
      </w:r>
      <w:r w:rsidRPr="009451F9">
        <w:rPr>
          <w:rFonts w:ascii="Times New Roman" w:hAnsi="Times New Roman" w:cs="Times New Roman"/>
          <w:sz w:val="24"/>
          <w:szCs w:val="24"/>
        </w:rPr>
        <w:t>://</w:t>
      </w:r>
      <w:r w:rsidRPr="009451F9">
        <w:rPr>
          <w:rFonts w:ascii="Times New Roman" w:hAnsi="Times New Roman" w:cs="Times New Roman"/>
          <w:sz w:val="24"/>
          <w:szCs w:val="24"/>
          <w:lang w:val="en-US"/>
        </w:rPr>
        <w:t>adm</w:t>
      </w:r>
      <w:r w:rsidRPr="009451F9">
        <w:rPr>
          <w:rFonts w:ascii="Times New Roman" w:hAnsi="Times New Roman" w:cs="Times New Roman"/>
          <w:sz w:val="24"/>
          <w:szCs w:val="24"/>
        </w:rPr>
        <w:t>-</w:t>
      </w:r>
      <w:r w:rsidRPr="009451F9">
        <w:rPr>
          <w:rFonts w:ascii="Times New Roman" w:hAnsi="Times New Roman" w:cs="Times New Roman"/>
          <w:sz w:val="24"/>
          <w:szCs w:val="24"/>
          <w:lang w:val="en-US"/>
        </w:rPr>
        <w:t>dergunovka</w:t>
      </w:r>
      <w:r w:rsidRPr="009451F9">
        <w:rPr>
          <w:rFonts w:ascii="Times New Roman" w:hAnsi="Times New Roman" w:cs="Times New Roman"/>
          <w:sz w:val="24"/>
          <w:szCs w:val="24"/>
        </w:rPr>
        <w:t>.</w:t>
      </w:r>
      <w:r w:rsidRPr="009451F9">
        <w:rPr>
          <w:rFonts w:ascii="Times New Roman" w:hAnsi="Times New Roman" w:cs="Times New Roman"/>
          <w:sz w:val="24"/>
          <w:szCs w:val="24"/>
          <w:lang w:val="en-US"/>
        </w:rPr>
        <w:t>ru</w:t>
      </w:r>
      <w:r w:rsidRPr="009451F9">
        <w:rPr>
          <w:rFonts w:ascii="Times New Roman" w:hAnsi="Times New Roman" w:cs="Times New Roman"/>
          <w:sz w:val="24"/>
          <w:szCs w:val="24"/>
        </w:rPr>
        <w:t xml:space="preserve">  в сети Интернет.</w:t>
      </w:r>
    </w:p>
    <w:p w:rsidR="009451F9" w:rsidRPr="009451F9" w:rsidRDefault="009451F9" w:rsidP="009451F9">
      <w:pPr>
        <w:shd w:val="clear" w:color="auto" w:fill="FFFFFF"/>
        <w:tabs>
          <w:tab w:val="left" w:pos="-142"/>
        </w:tabs>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4. Настоящее Решение вступает в силу после его   официального   опубликования.</w:t>
      </w:r>
    </w:p>
    <w:p w:rsidR="009451F9" w:rsidRPr="004C6539" w:rsidRDefault="009451F9" w:rsidP="004C6539">
      <w:pPr>
        <w:tabs>
          <w:tab w:val="left" w:pos="1200"/>
        </w:tabs>
        <w:spacing w:after="0" w:line="120" w:lineRule="atLeast"/>
        <w:rPr>
          <w:rFonts w:ascii="Times New Roman" w:hAnsi="Times New Roman" w:cs="Times New Roman"/>
          <w:color w:val="000000"/>
          <w:sz w:val="24"/>
          <w:szCs w:val="24"/>
        </w:rPr>
      </w:pPr>
      <w:r w:rsidRPr="009451F9">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006A34AF" w:rsidRPr="009451F9">
        <w:rPr>
          <w:rFonts w:ascii="Times New Roman" w:hAnsi="Times New Roman" w:cs="Times New Roman"/>
          <w:color w:val="000000"/>
          <w:sz w:val="24"/>
          <w:szCs w:val="24"/>
        </w:rPr>
        <w:fldChar w:fldCharType="begin"/>
      </w:r>
      <w:r w:rsidRPr="009451F9">
        <w:rPr>
          <w:rFonts w:ascii="Times New Roman" w:hAnsi="Times New Roman" w:cs="Times New Roman"/>
          <w:color w:val="000000"/>
          <w:sz w:val="24"/>
          <w:szCs w:val="24"/>
        </w:rPr>
        <w:instrText xml:space="preserve"> MERGEFIELD "Название_района" </w:instrText>
      </w:r>
      <w:r w:rsidR="006A34AF" w:rsidRPr="009451F9">
        <w:rPr>
          <w:rFonts w:ascii="Times New Roman" w:hAnsi="Times New Roman" w:cs="Times New Roman"/>
          <w:color w:val="000000"/>
          <w:sz w:val="24"/>
          <w:szCs w:val="24"/>
        </w:rPr>
        <w:fldChar w:fldCharType="separate"/>
      </w:r>
      <w:r w:rsidRPr="009451F9">
        <w:rPr>
          <w:rFonts w:ascii="Times New Roman" w:hAnsi="Times New Roman" w:cs="Times New Roman"/>
          <w:noProof/>
          <w:color w:val="000000"/>
          <w:sz w:val="24"/>
          <w:szCs w:val="24"/>
        </w:rPr>
        <w:t>Большеглушицкий</w:t>
      </w:r>
      <w:r w:rsidR="006A34AF" w:rsidRPr="009451F9">
        <w:rPr>
          <w:rFonts w:ascii="Times New Roman" w:hAnsi="Times New Roman" w:cs="Times New Roman"/>
          <w:color w:val="000000"/>
          <w:sz w:val="24"/>
          <w:szCs w:val="24"/>
        </w:rPr>
        <w:fldChar w:fldCharType="end"/>
      </w:r>
    </w:p>
    <w:p w:rsidR="009451F9" w:rsidRPr="009451F9" w:rsidRDefault="009451F9" w:rsidP="009451F9">
      <w:pPr>
        <w:spacing w:after="0" w:line="120" w:lineRule="atLeast"/>
        <w:outlineLvl w:val="0"/>
        <w:rPr>
          <w:rFonts w:ascii="Times New Roman" w:hAnsi="Times New Roman" w:cs="Times New Roman"/>
          <w:color w:val="000000"/>
          <w:sz w:val="24"/>
          <w:szCs w:val="24"/>
        </w:rPr>
      </w:pPr>
      <w:r w:rsidRPr="009451F9">
        <w:rPr>
          <w:rFonts w:ascii="Times New Roman" w:hAnsi="Times New Roman" w:cs="Times New Roman"/>
          <w:color w:val="000000"/>
          <w:sz w:val="24"/>
          <w:szCs w:val="24"/>
        </w:rPr>
        <w:t xml:space="preserve">Самарской области                      </w:t>
      </w:r>
      <w:r w:rsidRPr="009451F9">
        <w:rPr>
          <w:rFonts w:ascii="Times New Roman" w:hAnsi="Times New Roman" w:cs="Times New Roman"/>
          <w:color w:val="000000"/>
          <w:sz w:val="24"/>
          <w:szCs w:val="24"/>
        </w:rPr>
        <w:tab/>
      </w:r>
      <w:r w:rsidRPr="009451F9">
        <w:rPr>
          <w:rFonts w:ascii="Times New Roman" w:hAnsi="Times New Roman" w:cs="Times New Roman"/>
          <w:color w:val="000000"/>
          <w:sz w:val="24"/>
          <w:szCs w:val="24"/>
        </w:rPr>
        <w:tab/>
      </w:r>
      <w:r w:rsidRPr="009451F9">
        <w:rPr>
          <w:rFonts w:ascii="Times New Roman" w:hAnsi="Times New Roman" w:cs="Times New Roman"/>
          <w:color w:val="000000"/>
          <w:sz w:val="24"/>
          <w:szCs w:val="24"/>
        </w:rPr>
        <w:tab/>
        <w:t xml:space="preserve">                               В.И.Дыхно</w:t>
      </w:r>
      <w:r w:rsidRPr="009451F9">
        <w:rPr>
          <w:rFonts w:ascii="Times New Roman" w:hAnsi="Times New Roman" w:cs="Times New Roman"/>
          <w:color w:val="000000"/>
          <w:sz w:val="24"/>
          <w:szCs w:val="24"/>
        </w:rPr>
        <w:tab/>
      </w:r>
      <w:r w:rsidRPr="009451F9">
        <w:rPr>
          <w:rFonts w:ascii="Times New Roman" w:hAnsi="Times New Roman" w:cs="Times New Roman"/>
          <w:color w:val="000000"/>
          <w:sz w:val="24"/>
          <w:szCs w:val="24"/>
        </w:rPr>
        <w:tab/>
        <w:t xml:space="preserve">                       </w:t>
      </w:r>
    </w:p>
    <w:p w:rsidR="009451F9" w:rsidRPr="009451F9" w:rsidRDefault="009451F9" w:rsidP="009451F9">
      <w:pPr>
        <w:spacing w:after="0" w:line="120" w:lineRule="atLeast"/>
        <w:outlineLvl w:val="0"/>
        <w:rPr>
          <w:rFonts w:ascii="Times New Roman" w:hAnsi="Times New Roman" w:cs="Times New Roman"/>
          <w:color w:val="000000"/>
          <w:sz w:val="24"/>
          <w:szCs w:val="24"/>
        </w:rPr>
      </w:pPr>
      <w:r w:rsidRPr="009451F9">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9451F9" w:rsidRPr="004C6539" w:rsidRDefault="009451F9" w:rsidP="004C6539">
      <w:pPr>
        <w:spacing w:after="0" w:line="120" w:lineRule="atLeast"/>
        <w:outlineLvl w:val="0"/>
        <w:rPr>
          <w:rFonts w:ascii="Times New Roman" w:hAnsi="Times New Roman" w:cs="Times New Roman"/>
          <w:color w:val="000000"/>
          <w:sz w:val="24"/>
          <w:szCs w:val="24"/>
        </w:rPr>
      </w:pPr>
      <w:r w:rsidRPr="009451F9">
        <w:rPr>
          <w:rFonts w:ascii="Times New Roman" w:hAnsi="Times New Roman" w:cs="Times New Roman"/>
          <w:color w:val="000000"/>
          <w:sz w:val="24"/>
          <w:szCs w:val="24"/>
        </w:rPr>
        <w:t>муниципального района Большеглушицкий Самарск</w:t>
      </w:r>
      <w:r w:rsidR="004C6539">
        <w:rPr>
          <w:rFonts w:ascii="Times New Roman" w:hAnsi="Times New Roman" w:cs="Times New Roman"/>
          <w:color w:val="000000"/>
          <w:sz w:val="24"/>
          <w:szCs w:val="24"/>
        </w:rPr>
        <w:t xml:space="preserve">ой области               А.В.Чечин         </w:t>
      </w:r>
      <w:r w:rsidR="004C6539">
        <w:rPr>
          <w:rFonts w:ascii="Times New Roman" w:hAnsi="Times New Roman" w:cs="Times New Roman"/>
          <w:color w:val="000000"/>
          <w:sz w:val="24"/>
          <w:szCs w:val="24"/>
        </w:rPr>
        <w:tab/>
        <w:t xml:space="preserve">    </w:t>
      </w:r>
    </w:p>
    <w:p w:rsidR="009451F9" w:rsidRPr="009451F9" w:rsidRDefault="009451F9" w:rsidP="009451F9">
      <w:pPr>
        <w:spacing w:after="0" w:line="120" w:lineRule="atLeast"/>
        <w:jc w:val="right"/>
        <w:rPr>
          <w:rFonts w:ascii="Times New Roman" w:hAnsi="Times New Roman" w:cs="Times New Roman"/>
          <w:sz w:val="24"/>
          <w:szCs w:val="24"/>
        </w:rPr>
      </w:pPr>
      <w:r w:rsidRPr="009451F9">
        <w:rPr>
          <w:rFonts w:ascii="Times New Roman" w:hAnsi="Times New Roman" w:cs="Times New Roman"/>
          <w:sz w:val="24"/>
          <w:szCs w:val="24"/>
        </w:rPr>
        <w:t xml:space="preserve">Приложение </w:t>
      </w:r>
    </w:p>
    <w:p w:rsidR="009451F9" w:rsidRPr="009451F9" w:rsidRDefault="009451F9" w:rsidP="009451F9">
      <w:pPr>
        <w:spacing w:after="0" w:line="120" w:lineRule="atLeast"/>
        <w:jc w:val="right"/>
        <w:rPr>
          <w:rFonts w:ascii="Times New Roman" w:hAnsi="Times New Roman" w:cs="Times New Roman"/>
          <w:sz w:val="24"/>
          <w:szCs w:val="24"/>
        </w:rPr>
      </w:pPr>
      <w:r w:rsidRPr="009451F9">
        <w:rPr>
          <w:rFonts w:ascii="Times New Roman" w:hAnsi="Times New Roman" w:cs="Times New Roman"/>
          <w:sz w:val="24"/>
          <w:szCs w:val="24"/>
        </w:rPr>
        <w:t>к Решению Собрания представителей сельского поселения Большая Дергуновка</w:t>
      </w:r>
    </w:p>
    <w:p w:rsidR="009451F9" w:rsidRPr="009451F9" w:rsidRDefault="009451F9" w:rsidP="009451F9">
      <w:pPr>
        <w:spacing w:after="0" w:line="120" w:lineRule="atLeast"/>
        <w:jc w:val="right"/>
        <w:rPr>
          <w:rFonts w:ascii="Times New Roman" w:hAnsi="Times New Roman" w:cs="Times New Roman"/>
          <w:sz w:val="24"/>
          <w:szCs w:val="24"/>
        </w:rPr>
      </w:pPr>
      <w:r w:rsidRPr="009451F9">
        <w:rPr>
          <w:rFonts w:ascii="Times New Roman" w:hAnsi="Times New Roman" w:cs="Times New Roman"/>
          <w:sz w:val="24"/>
          <w:szCs w:val="24"/>
        </w:rPr>
        <w:t xml:space="preserve">муниципального района Большеглушицкий Самарской области </w:t>
      </w:r>
    </w:p>
    <w:p w:rsidR="009451F9" w:rsidRPr="009451F9" w:rsidRDefault="009451F9" w:rsidP="009451F9">
      <w:pPr>
        <w:spacing w:after="0" w:line="120" w:lineRule="atLeast"/>
        <w:jc w:val="right"/>
        <w:rPr>
          <w:rFonts w:ascii="Times New Roman" w:hAnsi="Times New Roman" w:cs="Times New Roman"/>
          <w:sz w:val="24"/>
          <w:szCs w:val="24"/>
        </w:rPr>
      </w:pPr>
      <w:r w:rsidRPr="009451F9">
        <w:rPr>
          <w:rFonts w:ascii="Times New Roman" w:hAnsi="Times New Roman" w:cs="Times New Roman"/>
          <w:sz w:val="24"/>
          <w:szCs w:val="24"/>
        </w:rPr>
        <w:t xml:space="preserve">от __________ 2017г.  № _____«Об утверждении Правил благоустройства </w:t>
      </w:r>
    </w:p>
    <w:p w:rsidR="009451F9" w:rsidRPr="009451F9" w:rsidRDefault="009451F9" w:rsidP="009451F9">
      <w:pPr>
        <w:spacing w:after="0" w:line="120" w:lineRule="atLeast"/>
        <w:jc w:val="right"/>
        <w:rPr>
          <w:rFonts w:ascii="Times New Roman" w:hAnsi="Times New Roman" w:cs="Times New Roman"/>
          <w:sz w:val="24"/>
          <w:szCs w:val="24"/>
        </w:rPr>
      </w:pPr>
      <w:r w:rsidRPr="009451F9">
        <w:rPr>
          <w:rFonts w:ascii="Times New Roman" w:hAnsi="Times New Roman" w:cs="Times New Roman"/>
          <w:sz w:val="24"/>
          <w:szCs w:val="24"/>
        </w:rPr>
        <w:t xml:space="preserve">территории сельского поселения Большая Дергуновка </w:t>
      </w:r>
    </w:p>
    <w:p w:rsidR="009451F9" w:rsidRPr="009451F9" w:rsidRDefault="009451F9" w:rsidP="009451F9">
      <w:pPr>
        <w:spacing w:after="0" w:line="120" w:lineRule="atLeast"/>
        <w:jc w:val="right"/>
        <w:rPr>
          <w:rFonts w:ascii="Times New Roman" w:hAnsi="Times New Roman" w:cs="Times New Roman"/>
          <w:sz w:val="24"/>
          <w:szCs w:val="24"/>
        </w:rPr>
      </w:pPr>
      <w:r w:rsidRPr="009451F9">
        <w:rPr>
          <w:rFonts w:ascii="Times New Roman" w:hAnsi="Times New Roman" w:cs="Times New Roman"/>
          <w:sz w:val="24"/>
          <w:szCs w:val="24"/>
        </w:rPr>
        <w:t>муниципального района Большеглушицкий Самарской области»</w:t>
      </w:r>
    </w:p>
    <w:p w:rsidR="009451F9" w:rsidRPr="009451F9" w:rsidRDefault="009451F9" w:rsidP="004C6539">
      <w:pPr>
        <w:tabs>
          <w:tab w:val="left" w:pos="2580"/>
        </w:tabs>
        <w:spacing w:after="0" w:line="120" w:lineRule="atLeast"/>
        <w:jc w:val="center"/>
        <w:rPr>
          <w:rFonts w:ascii="Times New Roman" w:hAnsi="Times New Roman" w:cs="Times New Roman"/>
          <w:b/>
          <w:sz w:val="24"/>
          <w:szCs w:val="24"/>
        </w:rPr>
      </w:pPr>
      <w:r w:rsidRPr="009451F9">
        <w:rPr>
          <w:rFonts w:ascii="Times New Roman" w:hAnsi="Times New Roman" w:cs="Times New Roman"/>
          <w:b/>
          <w:sz w:val="24"/>
          <w:szCs w:val="24"/>
        </w:rPr>
        <w:t>Правила</w:t>
      </w:r>
      <w:r w:rsidR="004C6539">
        <w:rPr>
          <w:rFonts w:ascii="Times New Roman" w:hAnsi="Times New Roman" w:cs="Times New Roman"/>
          <w:b/>
          <w:sz w:val="24"/>
          <w:szCs w:val="24"/>
        </w:rPr>
        <w:t xml:space="preserve"> </w:t>
      </w:r>
      <w:r w:rsidRPr="009451F9">
        <w:rPr>
          <w:rFonts w:ascii="Times New Roman" w:hAnsi="Times New Roman" w:cs="Times New Roman"/>
          <w:b/>
          <w:sz w:val="24"/>
          <w:szCs w:val="24"/>
        </w:rPr>
        <w:t xml:space="preserve">благоустройства территории </w:t>
      </w:r>
    </w:p>
    <w:p w:rsidR="009451F9" w:rsidRPr="009451F9" w:rsidRDefault="009451F9" w:rsidP="009451F9">
      <w:pPr>
        <w:tabs>
          <w:tab w:val="left" w:pos="1170"/>
          <w:tab w:val="left" w:pos="1950"/>
          <w:tab w:val="center" w:pos="4677"/>
        </w:tabs>
        <w:spacing w:after="0" w:line="120" w:lineRule="atLeast"/>
        <w:jc w:val="center"/>
        <w:rPr>
          <w:rFonts w:ascii="Times New Roman" w:hAnsi="Times New Roman" w:cs="Times New Roman"/>
          <w:b/>
          <w:sz w:val="24"/>
          <w:szCs w:val="24"/>
        </w:rPr>
      </w:pPr>
      <w:r w:rsidRPr="009451F9">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w:t>
      </w:r>
    </w:p>
    <w:p w:rsidR="009451F9" w:rsidRPr="009451F9" w:rsidRDefault="009451F9" w:rsidP="004C6539">
      <w:pPr>
        <w:tabs>
          <w:tab w:val="left" w:pos="2535"/>
        </w:tabs>
        <w:spacing w:after="0" w:line="120" w:lineRule="atLeast"/>
        <w:ind w:left="2694"/>
        <w:rPr>
          <w:rFonts w:ascii="Times New Roman" w:hAnsi="Times New Roman" w:cs="Times New Roman"/>
          <w:b/>
          <w:sz w:val="24"/>
          <w:szCs w:val="24"/>
        </w:rPr>
      </w:pPr>
      <w:r w:rsidRPr="009451F9">
        <w:rPr>
          <w:rFonts w:ascii="Times New Roman" w:hAnsi="Times New Roman" w:cs="Times New Roman"/>
          <w:b/>
          <w:sz w:val="24"/>
          <w:szCs w:val="24"/>
        </w:rPr>
        <w:lastRenderedPageBreak/>
        <w:t xml:space="preserve">           1.Общие положения.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1.1. </w:t>
      </w:r>
      <w:r w:rsidRPr="009451F9">
        <w:rPr>
          <w:rFonts w:ascii="Times New Roman" w:hAnsi="Times New Roman" w:cs="Times New Roman"/>
          <w:b/>
          <w:sz w:val="24"/>
          <w:szCs w:val="24"/>
        </w:rPr>
        <w:t>Правила благоустройства территории сельского поселения  Большая Дергуновка муниципального района Большеглушицкий Самарской области</w:t>
      </w:r>
      <w:r w:rsidRPr="009451F9">
        <w:rPr>
          <w:rFonts w:ascii="Times New Roman" w:hAnsi="Times New Roman" w:cs="Times New Roman"/>
          <w:sz w:val="24"/>
          <w:szCs w:val="24"/>
        </w:rPr>
        <w:t xml:space="preserve"> (далее по тексту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Большая Дергуновка муниципального района Большеглушицкий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 чистоты и порядка на отдельных территориях и объектах.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1.2. Требования, устанавливаемые настоящими Правилами, разработаны для всех юридических лиц, осуществляющих хозяйственную или иную деятельность на территории сельского поселения, независимо от форм собственности и ведомственной принадлежности, индивидуальных предпринимателей, должностных лиц и граждан.</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1.3.  В настоящих Правилах используются следующие основные </w:t>
      </w:r>
      <w:r w:rsidRPr="009451F9">
        <w:rPr>
          <w:rFonts w:ascii="Times New Roman" w:hAnsi="Times New Roman" w:cs="Times New Roman"/>
          <w:b/>
          <w:sz w:val="24"/>
          <w:szCs w:val="24"/>
        </w:rPr>
        <w:t>термины и понятия</w:t>
      </w:r>
      <w:r w:rsidRPr="009451F9">
        <w:rPr>
          <w:rFonts w:ascii="Times New Roman" w:hAnsi="Times New Roman" w:cs="Times New Roman"/>
          <w:sz w:val="24"/>
          <w:szCs w:val="24"/>
        </w:rPr>
        <w:t>:</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автомобильная дорога</w:t>
      </w:r>
      <w:r w:rsidRPr="009451F9">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xml:space="preserve">- аварийно-опасные деревья </w:t>
      </w:r>
      <w:r w:rsidRPr="009451F9">
        <w:rPr>
          <w:rFonts w:ascii="Times New Roman" w:hAnsi="Times New Roman" w:cs="Times New Roman"/>
          <w:sz w:val="24"/>
          <w:szCs w:val="24"/>
        </w:rPr>
        <w:t>-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 состоянию транспортных средств;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 </w:t>
      </w:r>
      <w:r w:rsidRPr="009451F9">
        <w:rPr>
          <w:rFonts w:ascii="Times New Roman" w:hAnsi="Times New Roman" w:cs="Times New Roman"/>
          <w:b/>
          <w:sz w:val="24"/>
          <w:szCs w:val="24"/>
        </w:rPr>
        <w:t>благоустройство</w:t>
      </w:r>
      <w:r w:rsidRPr="009451F9">
        <w:rPr>
          <w:rFonts w:ascii="Times New Roman" w:hAnsi="Times New Roman" w:cs="Times New Roman"/>
          <w:sz w:val="24"/>
          <w:szCs w:val="24"/>
        </w:rPr>
        <w:t xml:space="preserve"> – деятельность, направленная на создание благоприятных, здоровых и культурных условий жизни и досуга населения;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бордюрный пандус</w:t>
      </w:r>
      <w:r w:rsidRPr="009451F9">
        <w:rPr>
          <w:rFonts w:ascii="Times New Roman" w:hAnsi="Times New Roman" w:cs="Times New Roman"/>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xml:space="preserve">- бытовые отходы: твердые коммунальные отходы (далее - ТКО) </w:t>
      </w:r>
      <w:r w:rsidRPr="009451F9">
        <w:rPr>
          <w:rFonts w:ascii="Times New Roman" w:hAnsi="Times New Roman" w:cs="Times New Roman"/>
          <w:sz w:val="24"/>
          <w:szCs w:val="24"/>
        </w:rPr>
        <w:t>- бытовые отходы потребления, образующиеся в результате жизнедеятельности населения (приготовление пищи, упаковка товаров, работа на приусадебном участке и т.п.) и крупногабаритный мусор (далее - КГМ) - отходы потребления и хозяйственной деятельности (бытовая техника; мебель; изделия, утратившие свои потребительские свойства);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владелец животного</w:t>
      </w:r>
      <w:r w:rsidRPr="009451F9">
        <w:rPr>
          <w:rFonts w:ascii="Times New Roman" w:hAnsi="Times New Roman" w:cs="Times New Roman"/>
          <w:sz w:val="24"/>
          <w:szCs w:val="24"/>
        </w:rPr>
        <w:t xml:space="preserve"> - собственник животного, физическое лицо, индивидуальный предприниматель или юридическое лицо, на содержании у которого находится животное по поручению его собственника;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вред окружающей среде</w:t>
      </w:r>
      <w:r w:rsidRPr="009451F9">
        <w:rPr>
          <w:rFonts w:ascii="Times New Roman" w:hAnsi="Times New Roman" w:cs="Times New Roman"/>
          <w:sz w:val="24"/>
          <w:szCs w:val="24"/>
        </w:rP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выгул животных и птицы</w:t>
      </w:r>
      <w:r w:rsidRPr="009451F9">
        <w:rPr>
          <w:rFonts w:ascii="Times New Roman" w:hAnsi="Times New Roman" w:cs="Times New Roman"/>
          <w:sz w:val="24"/>
          <w:szCs w:val="24"/>
        </w:rPr>
        <w:t xml:space="preserve"> - сопровождение животных и птицы до мест выпаса либо отдыха;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выпас животных и птицы</w:t>
      </w:r>
      <w:r w:rsidRPr="009451F9">
        <w:rPr>
          <w:rFonts w:ascii="Times New Roman" w:hAnsi="Times New Roman" w:cs="Times New Roman"/>
          <w:sz w:val="24"/>
          <w:szCs w:val="24"/>
        </w:rPr>
        <w:t xml:space="preserve"> - кормление животных и птицы в естественных условиях;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вывоз ТКО (КГМ)</w:t>
      </w:r>
      <w:r w:rsidRPr="009451F9">
        <w:rPr>
          <w:rFonts w:ascii="Times New Roman" w:hAnsi="Times New Roman" w:cs="Times New Roman"/>
          <w:sz w:val="24"/>
          <w:szCs w:val="24"/>
        </w:rPr>
        <w:t xml:space="preserve"> - выгрузка ТБО (далее - КГМ) из бункеров-накопителей в специализированный транспорт, зачистка контейнерных площадок и подъездов к ним, прилегающей территории от просыпавшегося мусора и транспортировка их с мест сбора на мусоросортировочную станцию или объект утилизации (полигон), вывоз твердых коммунальных отходов по планово-регулярной системе сбора и вывоза специализированным транспортом (мусоровозами) на объект утилизации (далее - полигон ТКО);</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газон</w:t>
      </w:r>
      <w:r w:rsidRPr="009451F9">
        <w:rPr>
          <w:rFonts w:ascii="Times New Roman" w:hAnsi="Times New Roman" w:cs="Times New Roman"/>
          <w:sz w:val="24"/>
          <w:szCs w:val="24"/>
        </w:rPr>
        <w:t xml:space="preserve"> - травяной покров, создаваемый посевом семян специально подобранных трав на открытых участках озелененной территории и (или) участок, занятый преимущественно естественно произрастающей растительностью (дерновой покров);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действительная восстановительная стоимость зеленых насаждений</w:t>
      </w:r>
      <w:r w:rsidRPr="009451F9">
        <w:rPr>
          <w:rFonts w:ascii="Times New Roman" w:hAnsi="Times New Roman" w:cs="Times New Roman"/>
          <w:sz w:val="24"/>
          <w:szCs w:val="24"/>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1 условное дерево, кустарник, единицу площади, погонный метр и (или) другую удельную единицу;</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lastRenderedPageBreak/>
        <w:t xml:space="preserve">- </w:t>
      </w:r>
      <w:r w:rsidRPr="009451F9">
        <w:rPr>
          <w:rFonts w:ascii="Times New Roman" w:hAnsi="Times New Roman" w:cs="Times New Roman"/>
          <w:b/>
          <w:sz w:val="24"/>
          <w:szCs w:val="24"/>
        </w:rPr>
        <w:t xml:space="preserve">домовладелец </w:t>
      </w:r>
      <w:r w:rsidRPr="009451F9">
        <w:rPr>
          <w:rFonts w:ascii="Times New Roman" w:hAnsi="Times New Roman" w:cs="Times New Roman"/>
          <w:sz w:val="24"/>
          <w:szCs w:val="24"/>
        </w:rPr>
        <w:t>– физическое (юридическое) лицо, владеющее жилым помещением на праве собственности, по договору аренды, найма или на иных основаниях, предусмотренных законодательством Российской Федерации;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загрязнение окружающей среды</w:t>
      </w:r>
      <w:r w:rsidRPr="009451F9">
        <w:rPr>
          <w:rFonts w:ascii="Times New Roman" w:hAnsi="Times New Roman" w:cs="Times New Roman"/>
          <w:sz w:val="24"/>
          <w:szCs w:val="24"/>
        </w:rPr>
        <w:t xml:space="preserve"> -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загрязняющее вещество</w:t>
      </w:r>
      <w:r w:rsidRPr="009451F9">
        <w:rPr>
          <w:rFonts w:ascii="Times New Roman" w:hAnsi="Times New Roman" w:cs="Times New Roman"/>
          <w:sz w:val="24"/>
          <w:szCs w:val="24"/>
        </w:rPr>
        <w:t xml:space="preserve"> -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оказывает негативное воздействие на окружающую среду;</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защитные дорожные сооружения</w:t>
      </w:r>
      <w:r w:rsidRPr="009451F9">
        <w:rPr>
          <w:rFonts w:ascii="Times New Roman" w:hAnsi="Times New Roman" w:cs="Times New Roman"/>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 </w:t>
      </w:r>
      <w:r w:rsidRPr="009451F9">
        <w:rPr>
          <w:rFonts w:ascii="Times New Roman" w:hAnsi="Times New Roman" w:cs="Times New Roman"/>
          <w:b/>
          <w:sz w:val="24"/>
          <w:szCs w:val="24"/>
        </w:rPr>
        <w:t>зеленые насаждения</w:t>
      </w:r>
      <w:r w:rsidRPr="009451F9">
        <w:rPr>
          <w:rFonts w:ascii="Times New Roman" w:hAnsi="Times New Roman" w:cs="Times New Roman"/>
          <w:sz w:val="24"/>
          <w:szCs w:val="24"/>
        </w:rPr>
        <w:t xml:space="preserve"> – деревья и  кустарники естественного и искусственного происхождения (за исключением деревьев, кустарников в лесах, в лесных питомниках, на плантациях), газоны, цветники, выполняющие архитектурно-планировочные и санитарно-гигиенические функции;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зимнее содержание автомобильной дороги</w:t>
      </w:r>
      <w:r w:rsidRPr="009451F9">
        <w:rPr>
          <w:rFonts w:ascii="Times New Roman" w:hAnsi="Times New Roman" w:cs="Times New Roman"/>
          <w:sz w:val="24"/>
          <w:szCs w:val="24"/>
        </w:rPr>
        <w:t xml:space="preserve">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использование природных ресурсов</w:t>
      </w:r>
      <w:r w:rsidRPr="009451F9">
        <w:rPr>
          <w:rFonts w:ascii="Times New Roman" w:hAnsi="Times New Roman" w:cs="Times New Roman"/>
          <w:sz w:val="24"/>
          <w:szCs w:val="24"/>
        </w:rPr>
        <w:t xml:space="preserve">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капитальный ремонт</w:t>
      </w:r>
      <w:r w:rsidRPr="009451F9">
        <w:rPr>
          <w:rFonts w:ascii="Times New Roman" w:hAnsi="Times New Roman" w:cs="Times New Roman"/>
          <w:sz w:val="24"/>
          <w:szCs w:val="24"/>
        </w:rPr>
        <w:t xml:space="preserve"> - ремонт строений, зданий, сооружений и иных объектов,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контейнерная площадка</w:t>
      </w:r>
      <w:r w:rsidRPr="009451F9">
        <w:rPr>
          <w:rFonts w:ascii="Times New Roman" w:hAnsi="Times New Roman" w:cs="Times New Roman"/>
          <w:sz w:val="24"/>
          <w:szCs w:val="24"/>
        </w:rPr>
        <w:t xml:space="preserve"> - специально оборудованная площадка для сбора и временного хранения ТКО и КГМ с установкой необходимого количества накопителей под ТКО и КГМ;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крупногабаритные отходы (далее - КГО)</w:t>
      </w:r>
      <w:r w:rsidRPr="009451F9">
        <w:rPr>
          <w:rFonts w:ascii="Times New Roman" w:hAnsi="Times New Roman" w:cs="Times New Roman"/>
          <w:sz w:val="24"/>
          <w:szCs w:val="24"/>
        </w:rPr>
        <w:t xml:space="preserve"> - отходы производства и потребления, являющиеся предметами, утратившими свои потребительские свойства (мебель, бытовая техника и другие крупные предметы);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мелкие животные</w:t>
      </w:r>
      <w:r w:rsidRPr="009451F9">
        <w:rPr>
          <w:rFonts w:ascii="Times New Roman" w:hAnsi="Times New Roman" w:cs="Times New Roman"/>
          <w:sz w:val="24"/>
          <w:szCs w:val="24"/>
        </w:rPr>
        <w:t xml:space="preserve"> - кролики, нутрии, пушные звери и другое;</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мусор</w:t>
      </w:r>
      <w:r w:rsidRPr="009451F9">
        <w:rPr>
          <w:rFonts w:ascii="Times New Roman" w:hAnsi="Times New Roman" w:cs="Times New Roman"/>
          <w:sz w:val="24"/>
          <w:szCs w:val="24"/>
        </w:rPr>
        <w:t xml:space="preserve"> - мелкие неоднородные сухие или влажные отходы;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накопление отходов</w:t>
      </w:r>
      <w:r w:rsidRPr="009451F9">
        <w:rPr>
          <w:rFonts w:ascii="Times New Roman" w:hAnsi="Times New Roman" w:cs="Times New Roman"/>
          <w:sz w:val="24"/>
          <w:szCs w:val="24"/>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несанкционированные места размещения отходов</w:t>
      </w:r>
      <w:r w:rsidRPr="009451F9">
        <w:rPr>
          <w:rFonts w:ascii="Times New Roman" w:hAnsi="Times New Roman" w:cs="Times New Roman"/>
          <w:sz w:val="24"/>
          <w:szCs w:val="24"/>
        </w:rPr>
        <w:t xml:space="preserve"> </w:t>
      </w:r>
      <w:r w:rsidRPr="009451F9">
        <w:rPr>
          <w:rFonts w:ascii="Times New Roman" w:hAnsi="Times New Roman" w:cs="Times New Roman"/>
          <w:b/>
          <w:sz w:val="24"/>
          <w:szCs w:val="24"/>
        </w:rPr>
        <w:t>(свалка мусора)</w:t>
      </w:r>
      <w:r w:rsidRPr="009451F9">
        <w:rPr>
          <w:rFonts w:ascii="Times New Roman" w:hAnsi="Times New Roman" w:cs="Times New Roman"/>
          <w:sz w:val="24"/>
          <w:szCs w:val="24"/>
        </w:rPr>
        <w:t xml:space="preserve"> - территории, используемые, но не предназначенные для размещения на них отходов;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объекты размещения отходов</w:t>
      </w:r>
      <w:r w:rsidRPr="009451F9">
        <w:rPr>
          <w:rFonts w:ascii="Times New Roman" w:hAnsi="Times New Roman" w:cs="Times New Roman"/>
          <w:sz w:val="24"/>
          <w:szCs w:val="24"/>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обращение с отходами</w:t>
      </w:r>
      <w:r w:rsidRPr="009451F9">
        <w:rPr>
          <w:rFonts w:ascii="Times New Roman" w:hAnsi="Times New Roman" w:cs="Times New Roman"/>
          <w:sz w:val="24"/>
          <w:szCs w:val="24"/>
        </w:rPr>
        <w:t xml:space="preserve"> - деятельность по сбору, накоплению, транспортированию, обработке, утилизации, обезвреживанию, размещению отходов;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отходы от использования товаров</w:t>
      </w:r>
      <w:r w:rsidRPr="009451F9">
        <w:rPr>
          <w:rFonts w:ascii="Times New Roman" w:hAnsi="Times New Roman" w:cs="Times New Roman"/>
          <w:sz w:val="24"/>
          <w:szCs w:val="24"/>
        </w:rPr>
        <w:t xml:space="preserve">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lastRenderedPageBreak/>
        <w:t>- отходы производства и потребления</w:t>
      </w:r>
      <w:r w:rsidRPr="009451F9">
        <w:rPr>
          <w:rFonts w:ascii="Times New Roman" w:hAnsi="Times New Roman" w:cs="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озеленение</w:t>
      </w:r>
      <w:r w:rsidRPr="009451F9">
        <w:rPr>
          <w:rFonts w:ascii="Times New Roman" w:hAnsi="Times New Roman" w:cs="Times New Roman"/>
          <w:sz w:val="24"/>
          <w:szCs w:val="24"/>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объекты для размещения рекламы и иной информации</w:t>
      </w:r>
      <w:r w:rsidRPr="009451F9">
        <w:rPr>
          <w:rFonts w:ascii="Times New Roman" w:hAnsi="Times New Roman" w:cs="Times New Roman"/>
          <w:sz w:val="24"/>
          <w:szCs w:val="24"/>
        </w:rPr>
        <w:t xml:space="preserve"> -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объекты некапитального характера</w:t>
      </w:r>
      <w:r w:rsidRPr="009451F9">
        <w:rPr>
          <w:rFonts w:ascii="Times New Roman" w:hAnsi="Times New Roman" w:cs="Times New Roman"/>
          <w:sz w:val="24"/>
          <w:szCs w:val="24"/>
        </w:rPr>
        <w:t xml:space="preserve"> - временные постройки, киоски, иные объекты, для возведения которых не требуется получения разрешения на строительство в соответствии с законодательством о градостроительной деятельности;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малые архитектурные формы</w:t>
      </w:r>
      <w:r w:rsidRPr="009451F9">
        <w:rPr>
          <w:rFonts w:ascii="Times New Roman" w:hAnsi="Times New Roman" w:cs="Times New Roman"/>
          <w:sz w:val="24"/>
          <w:szCs w:val="24"/>
        </w:rPr>
        <w:t xml:space="preserve"> - беседки, теневые навесы, цветочницы, скамьи, урны, фонтаны, оборудование детских, спортивных и спортивно-игровых площадок, ограды, телефонные будки (навесы);</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 </w:t>
      </w:r>
      <w:r w:rsidRPr="009451F9">
        <w:rPr>
          <w:rFonts w:ascii="Times New Roman" w:hAnsi="Times New Roman" w:cs="Times New Roman"/>
          <w:b/>
          <w:sz w:val="24"/>
          <w:szCs w:val="24"/>
        </w:rPr>
        <w:t>место временного хранения отходов</w:t>
      </w:r>
      <w:r w:rsidRPr="009451F9">
        <w:rPr>
          <w:rFonts w:ascii="Times New Roman" w:hAnsi="Times New Roman" w:cs="Times New Roman"/>
          <w:sz w:val="24"/>
          <w:szCs w:val="24"/>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прилегающая территория</w:t>
      </w:r>
      <w:r w:rsidRPr="009451F9">
        <w:rPr>
          <w:rFonts w:ascii="Times New Roman" w:hAnsi="Times New Roman" w:cs="Times New Roman"/>
          <w:sz w:val="24"/>
          <w:szCs w:val="24"/>
        </w:rPr>
        <w:t xml:space="preserve"> – территория, непосредственно примыкающая к границам здания, сооружения, ограждения строительной площадки, объектам торговли, рекламы и иным объектам физических и юридических лиц независимо от их организационно-правовых форм, индивидуальных предпринимателей принадлежащим им на праве собственности или ином вещном праве;</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 </w:t>
      </w:r>
      <w:r w:rsidRPr="009451F9">
        <w:rPr>
          <w:rFonts w:ascii="Times New Roman" w:hAnsi="Times New Roman" w:cs="Times New Roman"/>
          <w:b/>
          <w:sz w:val="24"/>
          <w:szCs w:val="24"/>
        </w:rPr>
        <w:t>производитель отходов</w:t>
      </w:r>
      <w:r w:rsidRPr="009451F9">
        <w:rPr>
          <w:rFonts w:ascii="Times New Roman" w:hAnsi="Times New Roman" w:cs="Times New Roman"/>
          <w:sz w:val="24"/>
          <w:szCs w:val="24"/>
        </w:rPr>
        <w:t xml:space="preserve"> – физическое или юридическое лицо, независимо от его организационно-правовой формы, индивидуальный предприниматель образующие отходы в результате жизненной и производственной деятельности человека;</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 </w:t>
      </w:r>
      <w:r w:rsidRPr="009451F9">
        <w:rPr>
          <w:rFonts w:ascii="Times New Roman" w:hAnsi="Times New Roman" w:cs="Times New Roman"/>
          <w:b/>
          <w:sz w:val="24"/>
          <w:szCs w:val="24"/>
        </w:rPr>
        <w:t>палисадник</w:t>
      </w:r>
      <w:r w:rsidRPr="009451F9">
        <w:rPr>
          <w:rFonts w:ascii="Times New Roman" w:hAnsi="Times New Roman" w:cs="Times New Roman"/>
          <w:sz w:val="24"/>
          <w:szCs w:val="24"/>
        </w:rPr>
        <w:t xml:space="preserve"> – земельный участок, предоставленный гражданам в собственность,  либо  земельный участок, расположенный на землях общего пользования вне границ земельного участка, предоставленного гражданам в  собственность, перед окнами жилого дома, примыкающий к границе домовладения и предназначенный для благоустройства территории и цветоводства;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подземные и наземные инженерные сети и коммуникации</w:t>
      </w:r>
      <w:r w:rsidRPr="009451F9">
        <w:rPr>
          <w:rFonts w:ascii="Times New Roman" w:hAnsi="Times New Roman" w:cs="Times New Roman"/>
          <w:sz w:val="24"/>
          <w:szCs w:val="24"/>
        </w:rPr>
        <w:t xml:space="preserve"> -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произведения монументально-декоративного искусства</w:t>
      </w:r>
      <w:r w:rsidRPr="009451F9">
        <w:rPr>
          <w:rFonts w:ascii="Times New Roman" w:hAnsi="Times New Roman" w:cs="Times New Roman"/>
          <w:sz w:val="24"/>
          <w:szCs w:val="24"/>
        </w:rPr>
        <w:t xml:space="preserve"> - декоративные бассейны, обелиски, памятные доски, скульптуры, стелы;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повреждение зеленых насаждений</w:t>
      </w:r>
      <w:r w:rsidRPr="009451F9">
        <w:rPr>
          <w:rFonts w:ascii="Times New Roman" w:hAnsi="Times New Roman" w:cs="Times New Roman"/>
          <w:sz w:val="24"/>
          <w:szCs w:val="24"/>
        </w:rPr>
        <w:t xml:space="preserve"> - причинение вреда кроне, стволу, ветвям, древесно-кустарниковым растениям, их корневой системе, повреждение надземной части и корневой системы травянистых растений, являющееся причиной ухудшения их состояния, влекущее впоследствии прекращение роста насаждений и их гибель. Повреждением является механическое повреждение ветвей, нарушение целостности коры, загрязнение зеленых насаждений либо почвы вредными веществами, вытаптывание, наезд транспорта, поджог и иное причинение вреда;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придомовая территория</w:t>
      </w:r>
      <w:r w:rsidRPr="009451F9">
        <w:rPr>
          <w:rFonts w:ascii="Times New Roman" w:hAnsi="Times New Roman" w:cs="Times New Roman"/>
          <w:sz w:val="24"/>
          <w:szCs w:val="24"/>
        </w:rPr>
        <w:t xml:space="preserve">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 Придомовая территория жилых домов (зданий, строений, сооружений) включает в себя территорию под жилым домом (зданием, строением,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 сооружения);</w:t>
      </w:r>
    </w:p>
    <w:p w:rsidR="009451F9" w:rsidRPr="009451F9" w:rsidRDefault="009451F9" w:rsidP="004C653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 </w:t>
      </w:r>
      <w:r w:rsidRPr="009451F9">
        <w:rPr>
          <w:rFonts w:ascii="Times New Roman" w:hAnsi="Times New Roman" w:cs="Times New Roman"/>
          <w:b/>
          <w:bCs/>
          <w:sz w:val="24"/>
          <w:szCs w:val="24"/>
        </w:rPr>
        <w:t xml:space="preserve">реклама </w:t>
      </w:r>
      <w:r w:rsidRPr="009451F9">
        <w:rPr>
          <w:rFonts w:ascii="Times New Roman" w:hAnsi="Times New Roman" w:cs="Times New Roman"/>
          <w:bCs/>
          <w:sz w:val="24"/>
          <w:szCs w:val="24"/>
        </w:rPr>
        <w:t xml:space="preserve">– информация, распространенная любым способом, в любой форме и с использованием любых средств, адресованная неопределенному кругу лиц и направленная на </w:t>
      </w:r>
      <w:r w:rsidRPr="009451F9">
        <w:rPr>
          <w:rFonts w:ascii="Times New Roman" w:hAnsi="Times New Roman" w:cs="Times New Roman"/>
          <w:bCs/>
          <w:sz w:val="24"/>
          <w:szCs w:val="24"/>
        </w:rPr>
        <w:lastRenderedPageBreak/>
        <w:t>привлечение внимания к объекту рекламирования, формирование или поддержание интереса к нему и его продвижение на рынке;</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содержание и уборка территории</w:t>
      </w:r>
      <w:r w:rsidRPr="009451F9">
        <w:rPr>
          <w:rFonts w:ascii="Times New Roman" w:hAnsi="Times New Roman" w:cs="Times New Roman"/>
          <w:sz w:val="24"/>
          <w:szCs w:val="24"/>
        </w:rPr>
        <w:t xml:space="preserve"> –</w:t>
      </w:r>
      <w:r w:rsidRPr="009451F9">
        <w:rPr>
          <w:rFonts w:ascii="Times New Roman" w:hAnsi="Times New Roman" w:cs="Times New Roman"/>
          <w:color w:val="FF0000"/>
          <w:sz w:val="24"/>
          <w:szCs w:val="24"/>
        </w:rPr>
        <w:t xml:space="preserve"> </w:t>
      </w:r>
      <w:r w:rsidRPr="009451F9">
        <w:rPr>
          <w:rFonts w:ascii="Times New Roman" w:hAnsi="Times New Roman" w:cs="Times New Roman"/>
          <w:sz w:val="24"/>
          <w:szCs w:val="24"/>
        </w:rPr>
        <w:t xml:space="preserve"> виды деятельности, связанные со сбором, вывозом в специально отведенные для этого места отходов деятельности физических и юридических лиц, независимо от их организационно-правовых форм, индивидуальных предпринимателей,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сельскохозяйственные животные  и птицы</w:t>
      </w:r>
      <w:r w:rsidRPr="009451F9">
        <w:rPr>
          <w:rFonts w:ascii="Times New Roman" w:hAnsi="Times New Roman" w:cs="Times New Roman"/>
          <w:sz w:val="24"/>
          <w:szCs w:val="24"/>
        </w:rPr>
        <w:t xml:space="preserve"> – сельскохозяйственные животные, птицы, прирученные и разводимые человеком для удовлетворения хозяйственных потребностей, содержащиеся гражданами, юридическими лицами, индивидуальными предпринимателями и принадлежащие им на праве собственности;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xml:space="preserve">- твердые коммунальные отходы (далее - ТКО) </w:t>
      </w:r>
      <w:r w:rsidRPr="009451F9">
        <w:rPr>
          <w:rFonts w:ascii="Times New Roman" w:hAnsi="Times New Roman" w:cs="Times New Roman"/>
          <w:sz w:val="24"/>
          <w:szCs w:val="24"/>
        </w:rPr>
        <w:t>- мелкие бытовые отходы производства и потребления, образующиеся в результате жизнедеятельности населения;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текущий ремонт зданий и сооружений</w:t>
      </w:r>
      <w:r w:rsidRPr="009451F9">
        <w:rPr>
          <w:rFonts w:ascii="Times New Roman" w:hAnsi="Times New Roman" w:cs="Times New Roman"/>
          <w:sz w:val="24"/>
          <w:szCs w:val="24"/>
        </w:rPr>
        <w:t xml:space="preserve">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территории общего пользования</w:t>
      </w:r>
      <w:r w:rsidRPr="009451F9">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 </w:t>
      </w:r>
      <w:r w:rsidRPr="009451F9">
        <w:rPr>
          <w:rFonts w:ascii="Times New Roman" w:hAnsi="Times New Roman" w:cs="Times New Roman"/>
          <w:b/>
          <w:bCs/>
          <w:sz w:val="24"/>
          <w:szCs w:val="24"/>
        </w:rPr>
        <w:t>транспортное средство</w:t>
      </w:r>
      <w:r w:rsidRPr="009451F9">
        <w:rPr>
          <w:rFonts w:ascii="Times New Roman" w:hAnsi="Times New Roman" w:cs="Times New Roman"/>
          <w:bCs/>
          <w:sz w:val="24"/>
          <w:szCs w:val="24"/>
        </w:rPr>
        <w:t xml:space="preserve"> – устройство, предназначенное для перевозки по дорогам людей, грузов или оборудования, установленного на нем, за исключением велосипеда;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уборка закрепленных территорий</w:t>
      </w:r>
      <w:r w:rsidRPr="009451F9">
        <w:rPr>
          <w:rFonts w:ascii="Times New Roman" w:hAnsi="Times New Roman" w:cs="Times New Roman"/>
          <w:sz w:val="24"/>
          <w:szCs w:val="24"/>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уничтожение зеленых насаждений</w:t>
      </w:r>
      <w:r w:rsidRPr="009451F9">
        <w:rPr>
          <w:rFonts w:ascii="Times New Roman" w:hAnsi="Times New Roman" w:cs="Times New Roman"/>
          <w:sz w:val="24"/>
          <w:szCs w:val="24"/>
        </w:rPr>
        <w:t xml:space="preserve">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вырубка (спиливание) деревьев;</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фасады зданий, строений и сооружений</w:t>
      </w:r>
      <w:r w:rsidRPr="009451F9">
        <w:rPr>
          <w:rFonts w:ascii="Times New Roman" w:hAnsi="Times New Roman" w:cs="Times New Roman"/>
          <w:sz w:val="24"/>
          <w:szCs w:val="24"/>
        </w:rPr>
        <w:t xml:space="preserve"> – все наружные  стороны с центральных, главных, магистральных улиц  и  дворовых территорий;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 элементы обустройства автомобильных дорог</w:t>
      </w:r>
      <w:r w:rsidRPr="009451F9">
        <w:rPr>
          <w:rFonts w:ascii="Times New Roman" w:hAnsi="Times New Roman" w:cs="Times New Roman"/>
          <w:sz w:val="24"/>
          <w:szCs w:val="24"/>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транспортных средств и другие сооружения, предназначенные для обеспечения дорожного движения.</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b/>
          <w:sz w:val="24"/>
          <w:szCs w:val="24"/>
        </w:rPr>
        <w:t>Границы прилегающих территорий</w:t>
      </w:r>
      <w:r w:rsidRPr="009451F9">
        <w:rPr>
          <w:rFonts w:ascii="Times New Roman" w:hAnsi="Times New Roman" w:cs="Times New Roman"/>
          <w:sz w:val="24"/>
          <w:szCs w:val="24"/>
        </w:rPr>
        <w:t xml:space="preserve">,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r w:rsidRPr="009451F9">
        <w:rPr>
          <w:rFonts w:ascii="Times New Roman" w:hAnsi="Times New Roman" w:cs="Times New Roman"/>
          <w:b/>
          <w:sz w:val="24"/>
          <w:szCs w:val="24"/>
        </w:rPr>
        <w:t>определяются</w:t>
      </w:r>
      <w:r w:rsidRPr="009451F9">
        <w:rPr>
          <w:rFonts w:ascii="Times New Roman" w:hAnsi="Times New Roman" w:cs="Times New Roman"/>
          <w:sz w:val="24"/>
          <w:szCs w:val="24"/>
        </w:rPr>
        <w:t>:</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 на улицах с двухсторонней застройкой: по длине занимаемого участка, по ширине – на 10 метров от границы участка;</w:t>
      </w:r>
    </w:p>
    <w:p w:rsidR="009451F9" w:rsidRPr="009451F9" w:rsidRDefault="009451F9" w:rsidP="009451F9">
      <w:pPr>
        <w:tabs>
          <w:tab w:val="left" w:pos="2535"/>
        </w:tabs>
        <w:spacing w:after="0" w:line="120" w:lineRule="atLeast"/>
        <w:ind w:firstLine="851"/>
        <w:jc w:val="both"/>
        <w:rPr>
          <w:rFonts w:ascii="Times New Roman" w:hAnsi="Times New Roman" w:cs="Times New Roman"/>
          <w:b/>
          <w:i/>
          <w:sz w:val="24"/>
          <w:szCs w:val="24"/>
          <w:u w:val="single"/>
        </w:rPr>
      </w:pPr>
      <w:r w:rsidRPr="009451F9">
        <w:rPr>
          <w:rFonts w:ascii="Times New Roman" w:hAnsi="Times New Roman" w:cs="Times New Roman"/>
          <w:sz w:val="24"/>
          <w:szCs w:val="24"/>
        </w:rPr>
        <w:t>2) на улицах с односторонней застройкой: по длине занимаемого участка, по ширине – на 10 метров от границы участка;</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 при многоквартирных домах – на ширину 10 м. по периметру земельного участка, занятого многоквартирным домом;</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на ширину 15 м. от оси дороги;</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5) на строительных площадках – территория не менее </w:t>
      </w:r>
      <w:smartTag w:uri="urn:schemas-microsoft-com:office:smarttags" w:element="metricconverter">
        <w:smartTagPr>
          <w:attr w:name="ProductID" w:val="15 метров"/>
        </w:smartTagPr>
        <w:r w:rsidRPr="009451F9">
          <w:rPr>
            <w:rFonts w:ascii="Times New Roman" w:hAnsi="Times New Roman" w:cs="Times New Roman"/>
            <w:sz w:val="24"/>
            <w:szCs w:val="24"/>
          </w:rPr>
          <w:t>15 метров</w:t>
        </w:r>
      </w:smartTag>
      <w:r w:rsidRPr="009451F9">
        <w:rPr>
          <w:rFonts w:ascii="Times New Roman" w:hAnsi="Times New Roman" w:cs="Times New Roman"/>
          <w:sz w:val="24"/>
          <w:szCs w:val="24"/>
        </w:rPr>
        <w:t xml:space="preserve"> от ограждения стройки по всему периметру;</w:t>
      </w:r>
    </w:p>
    <w:p w:rsidR="009451F9" w:rsidRPr="009451F9" w:rsidRDefault="009451F9" w:rsidP="009451F9">
      <w:pPr>
        <w:tabs>
          <w:tab w:val="left" w:pos="2535"/>
        </w:tabs>
        <w:spacing w:after="0" w:line="120" w:lineRule="atLeast"/>
        <w:ind w:firstLine="851"/>
        <w:rPr>
          <w:rFonts w:ascii="Times New Roman" w:hAnsi="Times New Roman" w:cs="Times New Roman"/>
          <w:sz w:val="24"/>
          <w:szCs w:val="24"/>
        </w:rPr>
      </w:pPr>
      <w:r w:rsidRPr="009451F9">
        <w:rPr>
          <w:rFonts w:ascii="Times New Roman" w:hAnsi="Times New Roman" w:cs="Times New Roman"/>
          <w:sz w:val="24"/>
          <w:szCs w:val="24"/>
        </w:rPr>
        <w:lastRenderedPageBreak/>
        <w:t>6) для некапитальных, капитальных отдельно стоящих объектов торговли, общественного питания и бытового обслуживания населения – в радиусе не менее 20 метров.</w:t>
      </w:r>
    </w:p>
    <w:p w:rsidR="009451F9" w:rsidRPr="009451F9" w:rsidRDefault="009451F9" w:rsidP="009451F9">
      <w:pPr>
        <w:widowControl w:val="0"/>
        <w:autoSpaceDE w:val="0"/>
        <w:autoSpaceDN w:val="0"/>
        <w:adjustRightInd w:val="0"/>
        <w:spacing w:after="0" w:line="120" w:lineRule="atLeast"/>
        <w:jc w:val="both"/>
        <w:rPr>
          <w:rFonts w:ascii="Times New Roman" w:hAnsi="Times New Roman" w:cs="Times New Roman"/>
          <w:b/>
          <w:sz w:val="24"/>
          <w:szCs w:val="24"/>
        </w:rPr>
      </w:pPr>
      <w:r w:rsidRPr="009451F9">
        <w:rPr>
          <w:rFonts w:ascii="Times New Roman" w:hAnsi="Times New Roman" w:cs="Times New Roman"/>
          <w:b/>
          <w:sz w:val="24"/>
          <w:szCs w:val="24"/>
        </w:rPr>
        <w:t xml:space="preserve">                        2.Организация содержания и уборки  территорий сельского поселения.</w:t>
      </w:r>
    </w:p>
    <w:p w:rsidR="009451F9" w:rsidRPr="009451F9" w:rsidRDefault="009451F9" w:rsidP="009451F9">
      <w:pPr>
        <w:spacing w:after="0" w:line="120" w:lineRule="atLeast"/>
        <w:ind w:firstLine="851"/>
        <w:rPr>
          <w:rFonts w:ascii="Times New Roman" w:hAnsi="Times New Roman" w:cs="Times New Roman"/>
          <w:sz w:val="24"/>
          <w:szCs w:val="24"/>
        </w:rPr>
      </w:pPr>
      <w:r w:rsidRPr="009451F9">
        <w:rPr>
          <w:rFonts w:ascii="Times New Roman" w:hAnsi="Times New Roman" w:cs="Times New Roman"/>
          <w:sz w:val="24"/>
          <w:szCs w:val="24"/>
        </w:rPr>
        <w:t>2.1.Общие требования к организации содержания и благоустройства территорий сельского поселения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2.1.2.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земельных участков и прилегающих или закрепленных территорий,  в соответствии с действующим законодательством и настоящими Правилами.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2.1.4. Для индивидуальных жилых домов и сооружений прилегающая территория определяется как участок в границах землеотвода, прилегающая уличная территория по периметру от границ земельного участка шириной 5 метров. При наличии в этой зоне дороги или тротуара - до проезжей части дороги или тротуара.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2.1.5. Юридические  лица, независимо от их организационно-правовых форм, индивидуальные предприниматели в целях исполнения настоящих  Правил обязаны: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издать правовой акт, определяющий ответственных за организацию и выполнение настоящих Правил, предусматривающих порядок уборки и содержания прилегающей территории и объектов благоустройства;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2.1.6.  Физические лица и юридические лица, независимо от их организационно-правовых форм, индивидуальные предприниматели обязаны обеспечить (при необходимости заключить договоры  со специализированными предприятиями или организациями) сбор, вывоз и утилизацию отходов производства и потребления, бытовых отходов и отходов от использования товаров.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2.1.7. Работы по благоустройству,  содержанию и уборке закрепленных территорий в порядке, определенном настоящими Правилами, осуществляют:</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 на прилегающих территориях многоквартирных домов не менее 5 метров - собственники помещений в многоквартирном доме либо лицо, ими уполномоченное;</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 на земельных участках, находящихся в собственности, аренде, ином вещном праве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специализированные организации, осуществляющие сбор и вывоз отходов и мусора;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6)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lastRenderedPageBreak/>
        <w:t>7)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8) на автомобильных дорогах с элементами обустройства, площадях, улицах и проездах сельской  дорожной сети, а также мостах, путепроводах, эстакадах и тоннелях - специализированные организации, осуществляющие содержание и уборку дорог в сельском поселении;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9)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10) на посадочных площадках остановок общественного транспорта: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в павильонах которых вмонтированы или располагаются рекламные конструкции - рекламораспространители;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с отдельно стоящими и сопряженными с павильоном объектами потребительского рынка - владельцы указанных объектов;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в остальных случаях - специализированные организации, осуществляющие содержание и уборку дорог;</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11)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12)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13) на территориях, прилегающих к автомобильным стоянкам, - собственники, владельцы данных объектов;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14) на прилегающих территориях, въездах и выездах с АЗС, АЗГС - владельцы указанных объектов;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15) на территориях, прилегающих к трансформаторным и распределительным подстанциям, газораспределительным сетям высокого и низкого давления,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16) на территориях, прилегающих к отдельно стоящим объектам для размещения рекламы и иной информации, - владельцы рекламных конструкций.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17) на иных территориях -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2.1.8. Каждой промышленной организации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2.1.9. На территории сельского поселения запрещается накапливать и размещать отходы, мусор, спиленные ветви деревьев и кустарников, деревья, кустарники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обеспечить уборку данных территорий в соответствии с пунктом 2.1.7 настоящих Правил. </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2.1.10. Сбор и вывоз отходов и мусора осуществляется по контейнерной или бестарной системе в порядке, установленном действующим законодательством.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2.1.11.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lastRenderedPageBreak/>
        <w:t>2.1.12.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Вывоз строительного мусора, образовавшегося во время ремонта, производится силами лиц, осуществляющих ремонт, в специально отведенные для этого места.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Запрещается складирование строительного мусора в места временного хранения отходов.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2.1.13. Для сбора отходов производства и потребления физическим и юридическим лицам, а также индивидуальным предпринимателям,  организовать места временного хранения отходов, осуществлять его уборку и техническое обслуживание. Размещение места временного хранения отходов согласовывается с администрацией сельского поселения.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2.1.14.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 малогабаритные (малые) контейнеры (не менее 0,5 куб.м.) и (или) урны. Ответственными за установку урн являются предприятия, организации, учебные учреждения – около своих зданий, как правило, у входа и выхода: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торгующие организации – у входа и выхода из торговых помещений, у палаток, ларьков, павильонов и т.д.;</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администрации рынков – у входа, выхода с территории рынка и через каждые 25 метров по территории рынка;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автозаправочные станции, пункты придорожного сервиса, авторемонтные мастерские,  у входа выхода в административные здания и ремонтные боксы;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жилые многоквартирные дома и сооружения транспорта – вокзалы;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на остановках общественного транспорта.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2.1.15.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не реже одного раза в месяц промываться и дезинфицироваться.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2.1.16. Во всех случаях следует предусматривать расстановку, не мешающую передвижению пешеходов, проезду инвалидных и детских колясок.</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2.1.17.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2.1. настоящих Правил.</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2.1.18. Для сбора бытовых отходов, отходов производства и потребления предприятиями торговли и общественного питания применять следующие контейнеры:</w:t>
      </w:r>
    </w:p>
    <w:p w:rsidR="009451F9" w:rsidRPr="009451F9" w:rsidRDefault="009451F9" w:rsidP="009451F9">
      <w:pPr>
        <w:tabs>
          <w:tab w:val="left" w:pos="253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объемом  от  0,5 куб.м. до 1 куб.м.,  при занимаемых, указанными предприятиями,  помещений от 30 кв.м. до 60 кв.м.;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объемом 7 куб.м., при занимаемых, указанными предприятиями, помещений от 60 кв.м.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2.1.19.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2.1.20.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Организация работы по очистке и уборке территории рынка и прилегающих к ним территорий возлагается на администрации рынков в соответствии с действующими санитарными нормами и правилами.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2.1.21. Эксплуатация и содержание в надлежащем санитарно-техническом состоянии водоразборных колонок (колодцев), в том числе их очистка от мусора, льда, снега,</w:t>
      </w:r>
      <w:r w:rsidRPr="009451F9">
        <w:rPr>
          <w:rFonts w:ascii="Times New Roman" w:hAnsi="Times New Roman" w:cs="Times New Roman"/>
          <w:color w:val="FF0000"/>
          <w:sz w:val="24"/>
          <w:szCs w:val="24"/>
        </w:rPr>
        <w:t xml:space="preserve"> </w:t>
      </w:r>
      <w:r w:rsidRPr="009451F9">
        <w:rPr>
          <w:rFonts w:ascii="Times New Roman" w:hAnsi="Times New Roman" w:cs="Times New Roman"/>
          <w:sz w:val="24"/>
          <w:szCs w:val="24"/>
        </w:rPr>
        <w:t>а также обеспечение безопасных подходов к ним возлагаются на организации, эксплуатирующие данные объекты.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2.1.22. Организации, выполняющие работы по озеленению территории сельского</w:t>
      </w:r>
      <w:r w:rsidRPr="009451F9">
        <w:rPr>
          <w:rFonts w:ascii="Times New Roman" w:hAnsi="Times New Roman" w:cs="Times New Roman"/>
          <w:color w:val="FF0000"/>
          <w:sz w:val="24"/>
          <w:szCs w:val="24"/>
        </w:rPr>
        <w:t xml:space="preserve"> </w:t>
      </w:r>
      <w:r w:rsidRPr="009451F9">
        <w:rPr>
          <w:rFonts w:ascii="Times New Roman" w:hAnsi="Times New Roman" w:cs="Times New Roman"/>
          <w:sz w:val="24"/>
          <w:szCs w:val="24"/>
        </w:rPr>
        <w:t xml:space="preserve">поселения, осуществляют содержание и уборку скверов и прилегающих к ним проездов и газонов </w:t>
      </w:r>
      <w:r w:rsidRPr="009451F9">
        <w:rPr>
          <w:rFonts w:ascii="Times New Roman" w:hAnsi="Times New Roman" w:cs="Times New Roman"/>
          <w:sz w:val="24"/>
          <w:szCs w:val="24"/>
        </w:rPr>
        <w:lastRenderedPageBreak/>
        <w:t>по договору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2.1.23. Содержание и уборка садов, скверов, зеленых насаждений, находящихся в собственности организаций, домовладельцев и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сельского поселения.</w:t>
      </w:r>
    </w:p>
    <w:p w:rsidR="009451F9" w:rsidRPr="009451F9" w:rsidRDefault="009451F9" w:rsidP="009451F9">
      <w:pPr>
        <w:spacing w:after="0" w:line="120" w:lineRule="atLeast"/>
        <w:ind w:firstLine="851"/>
        <w:jc w:val="both"/>
        <w:rPr>
          <w:rFonts w:ascii="Times New Roman" w:hAnsi="Times New Roman" w:cs="Times New Roman"/>
          <w:color w:val="FF0000"/>
          <w:sz w:val="24"/>
          <w:szCs w:val="24"/>
        </w:rPr>
      </w:pPr>
      <w:r w:rsidRPr="009451F9">
        <w:rPr>
          <w:rFonts w:ascii="Times New Roman" w:hAnsi="Times New Roman" w:cs="Times New Roman"/>
          <w:sz w:val="24"/>
          <w:szCs w:val="24"/>
        </w:rPr>
        <w:t>2.1.24. Уборка мостов, пешеходных переходов, прилегающих к ним территорий, производятся организациями, обслуживающими данные объекты</w:t>
      </w:r>
      <w:r w:rsidRPr="009451F9">
        <w:rPr>
          <w:rFonts w:ascii="Times New Roman" w:hAnsi="Times New Roman" w:cs="Times New Roman"/>
          <w:color w:val="FF0000"/>
          <w:sz w:val="24"/>
          <w:szCs w:val="24"/>
        </w:rPr>
        <w:t>.</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2.1.25.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Запрещаются устройство наливных помоек, разлив помоев и нечистот за территорией домов и улиц, вынос мусора на уличные проезды.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2.1.26. Собственники помещений обеспечивают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2.1.27.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2.1.7. настоящих Правил.</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2.1.28. Слив любых видов вод на </w:t>
      </w:r>
      <w:r w:rsidRPr="009451F9">
        <w:rPr>
          <w:rFonts w:ascii="Times New Roman" w:hAnsi="Times New Roman" w:cs="Times New Roman"/>
          <w:color w:val="000000"/>
          <w:sz w:val="24"/>
          <w:szCs w:val="24"/>
        </w:rPr>
        <w:t>тротуары,</w:t>
      </w:r>
      <w:r w:rsidRPr="009451F9">
        <w:rPr>
          <w:rFonts w:ascii="Times New Roman" w:hAnsi="Times New Roman" w:cs="Times New Roman"/>
          <w:sz w:val="24"/>
          <w:szCs w:val="24"/>
        </w:rPr>
        <w:t xml:space="preserve"> газоны, проезжую часть дороги не допускается.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2.1.29. Вывоз ТБО осуществляется с территорий систематически, по мере накопления, но не реже одного раза в неделю, а в периоды года с температурой выше 14 градусов – не реже одного раза в три дня.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2.1.30.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2.1.31.  Уборка и очистка территорий, отведенных для размещения и эксплуатации линий электропередач, телекоммуникационных сетей, </w:t>
      </w:r>
      <w:r w:rsidRPr="009451F9">
        <w:rPr>
          <w:rFonts w:ascii="Times New Roman" w:hAnsi="Times New Roman" w:cs="Times New Roman"/>
          <w:color w:val="000000"/>
          <w:sz w:val="24"/>
          <w:szCs w:val="24"/>
        </w:rPr>
        <w:t>газовых, водопроводных и тепловых сетей</w:t>
      </w:r>
      <w:r w:rsidRPr="009451F9">
        <w:rPr>
          <w:rFonts w:ascii="Times New Roman" w:hAnsi="Times New Roman" w:cs="Times New Roman"/>
          <w:sz w:val="24"/>
          <w:szCs w:val="24"/>
        </w:rPr>
        <w:t>, осуществляются организациями, эксплуатирующими указанные сети и линии электропередач.</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2.1.32. Складирование нечистот на проезжую часть улиц, </w:t>
      </w:r>
      <w:r w:rsidRPr="009451F9">
        <w:rPr>
          <w:rFonts w:ascii="Times New Roman" w:hAnsi="Times New Roman" w:cs="Times New Roman"/>
          <w:color w:val="000000"/>
          <w:sz w:val="24"/>
          <w:szCs w:val="24"/>
        </w:rPr>
        <w:t>тротуары</w:t>
      </w:r>
      <w:r w:rsidRPr="009451F9">
        <w:rPr>
          <w:rFonts w:ascii="Times New Roman" w:hAnsi="Times New Roman" w:cs="Times New Roman"/>
          <w:sz w:val="24"/>
          <w:szCs w:val="24"/>
        </w:rPr>
        <w:t xml:space="preserve"> и газоны запрещается.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2.1.33. Сбор брошенных на улицах предметов, создающих помехи дорожному движению, возлагается на организации, обслуживающие данные объекты.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2.1.34. Профилактическое обследование коллекторов дождевой канализации и их очистка производятся специализированной организацией, у которой эти сооружения находятся во владении.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Во избежание засорения сети дождевой канализации запрещается сброс смета и бытового мусора в дождеприемные колодцы.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2.1.35.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2.1.36.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2.1.37. Вывоз скола асфальта при проведении дорожно-ремонтных работ производится организациями, проводящими работы: с улиц сельского поселения - незамедлительно (в ходе работ), с внутриквартальных территорий - в течение суток с момента его образования.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2.1.38. Спиленные деревья вывозятся физическими и юридическими лицами, индивидуальными предпринимателями, производящими работы по удалению сухостойных, аварийных, потерявших декоративную ценность деревьев и обрезке ветвей в кронах с проезжей части дорог и обочин в течение суток с момента окончания указанных работ. На других территориях не более трех рабочих дней.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w:t>
      </w:r>
      <w:r w:rsidRPr="009451F9">
        <w:rPr>
          <w:rFonts w:ascii="Times New Roman" w:hAnsi="Times New Roman" w:cs="Times New Roman"/>
          <w:sz w:val="24"/>
          <w:szCs w:val="24"/>
        </w:rPr>
        <w:lastRenderedPageBreak/>
        <w:t>газораспределительных и тепловых сетей производится организациями, эксплуатирующими эти сети.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2.1.39. Запрещается: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хранение и сброс отходов производства и потребления (в том числе коммунальных отходов, металлических конструкций, строительного материала,  строительного и иного мусора) за пределами специально отведенных и оборудованных для этих целей территорий;</w:t>
      </w:r>
    </w:p>
    <w:p w:rsidR="009451F9" w:rsidRPr="009451F9" w:rsidRDefault="009451F9" w:rsidP="009451F9">
      <w:pPr>
        <w:tabs>
          <w:tab w:val="left" w:pos="2340"/>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 складирование  и хранение движимого имущества (прицепов для перевозки пчелиных ульев, автомобильных прицепов, автомобилей без государственных регистрационных знаков, автомобилей,  находящихся в аварийном состоянии, а также разукомплектованных автомобилей и  после дорожно-транспортных происшествий) за пределами границ и ограждений земельных участков, находящихся в собственности, владении, пользовании без специального разрешения администрации сельского поселения.</w:t>
      </w:r>
    </w:p>
    <w:p w:rsidR="009451F9" w:rsidRPr="009451F9" w:rsidRDefault="009451F9" w:rsidP="009451F9">
      <w:pPr>
        <w:tabs>
          <w:tab w:val="left" w:pos="2340"/>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  сжигание отходов и мусора на территории общего пользования;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 на территории общего пользования складирование  сена, соломы, а также иных видов кормов для сельскохозяйственных животных;</w:t>
      </w:r>
    </w:p>
    <w:p w:rsidR="009451F9" w:rsidRPr="009451F9" w:rsidRDefault="009451F9" w:rsidP="009451F9">
      <w:pPr>
        <w:tabs>
          <w:tab w:val="left" w:pos="2340"/>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5) загрязнение  территории  общего пользования отходами жизнедеятельности сельскохозяйственных животных (крупный рогатый скот, мелкий рогатый скот, свиньи, лошади) и птиц;</w:t>
      </w:r>
    </w:p>
    <w:p w:rsidR="009451F9" w:rsidRPr="009451F9" w:rsidRDefault="009451F9" w:rsidP="009451F9">
      <w:pPr>
        <w:tabs>
          <w:tab w:val="left" w:pos="2340"/>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6) на территории общего пользования выливание  помоев, в места,  не предназначенные  для этих целей;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 7) выброс мусора или иных предметов из окон жилых и нежилых помещений;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8) 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противопроездных устройств, блоков, механических блокираторов, расположенных на территориях общего пользования;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9) выброс мусора или иных предметов из транспортных средств во время их стоянки, остановки или движения на территориях общего пользования;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10) размещение транспортных средств на территориях общего пользования, препятствующее механизированной уборке и вывозу мусора, отходов производства и потребления;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11) стоянка транспортных средств на детских и спортивных площадках, пляжах, газонах, на территориях общего пользования в границах населенного пункта, занятых деревьями, кустарниками, а также проезд транспортных средств через указанные территории;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12) расклеивание объявлений, рекламы, печатной продукции в не установленных органами местного самоуправления местах;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13) сжигание мусора, ТКО, КГО, захоронение в земле и выбрасывание на территории общего пользования отходов производства и потребления на территории сельского поселения, то есть на территории предприятий и организаций, придомовых территорий и территорий общего пользования, за исключением сжигания листвы и отходов растительного происхождения на частных территориях с соблюдением требований пожарной безопасности, кроме периодов введения особого противопожарного режима;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14) подвоз груза волоком;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15) сбрасывание при погрузочно-разгрузочных работах на асфальтированных улицах рельсов, бревен, железных балок, труб, кирпича, других тяжелых предметов и складирование их;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16) перегон по улицам населенных пунктов, имеющим твердое покрытие, машин на гусеничном ходу;</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17) движение и стоянка транспортных средств на пешеходных дорожках, тротуарах;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18) парковка и стоянка большегрузного транспорта (грузоподъемность свыше 4,5 т) на территориях, прилегающих к жилым домам и приусадебным земельным участкам, во дворах многоквартирных жилых домов, а также технических средств, в том числе прицепы и полуприцепы;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lastRenderedPageBreak/>
        <w:t>19) нахождение физических лиц на территории стадионов, газонов, при наличии запрещающих табличек «Вход воспрещен».</w:t>
      </w:r>
    </w:p>
    <w:p w:rsidR="009451F9" w:rsidRPr="009451F9" w:rsidRDefault="009451F9" w:rsidP="009451F9">
      <w:pPr>
        <w:spacing w:after="0" w:line="120" w:lineRule="atLeast"/>
        <w:jc w:val="both"/>
        <w:rPr>
          <w:rFonts w:ascii="Times New Roman" w:hAnsi="Times New Roman" w:cs="Times New Roman"/>
          <w:sz w:val="24"/>
          <w:szCs w:val="24"/>
        </w:rPr>
      </w:pPr>
    </w:p>
    <w:p w:rsidR="009451F9" w:rsidRPr="009451F9" w:rsidRDefault="009451F9" w:rsidP="009451F9">
      <w:pPr>
        <w:tabs>
          <w:tab w:val="left" w:pos="2340"/>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2.2. Уборка территории сельского поселения в летний период</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2.2.1.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Период летней уборки устанавливается с 16 апреля по 31 октября.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В случае изменения погодных условий сроки начала и окончания летней уборки корректируются.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2.2.2. Подметание дорожных покрытий с последующим сбором смета для утилизации, осевых и резервных полос, лотковых зон улиц и проездов осуществляется с предварительным увлажнением дорожных покрытий с последующим сбором смета для утилизации в дневное время с 8 часов до 22 часов.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2.2.3. Во время листопада организации, ответственные за уборку закрепленных территорий, производят сгребание и вывоз опавшей листвы с газонов вдоль улиц и магистралей, дворовых территорий.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2.2.4.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2.2.5. Двухметровые прилотковые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подметальных машин.</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2.2.6.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2.2.7. Обочины дорог должны быть очищены от КГО и другого мусора.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2.2.8. В полосе отвода дорог, имеющих поперечный профиль шоссейных дорог, высота травяного покрова не должна превышать 15 сантиметров. Не допускается засорение полосы различным мусором.</w:t>
      </w:r>
    </w:p>
    <w:p w:rsidR="009451F9" w:rsidRPr="009451F9" w:rsidRDefault="009451F9" w:rsidP="009451F9">
      <w:pPr>
        <w:tabs>
          <w:tab w:val="left" w:pos="2340"/>
        </w:tabs>
        <w:spacing w:after="0" w:line="120" w:lineRule="atLeast"/>
        <w:jc w:val="center"/>
        <w:rPr>
          <w:rFonts w:ascii="Times New Roman" w:hAnsi="Times New Roman" w:cs="Times New Roman"/>
          <w:sz w:val="24"/>
          <w:szCs w:val="24"/>
        </w:rPr>
      </w:pPr>
      <w:r w:rsidRPr="009451F9">
        <w:rPr>
          <w:rFonts w:ascii="Times New Roman" w:hAnsi="Times New Roman" w:cs="Times New Roman"/>
          <w:sz w:val="24"/>
          <w:szCs w:val="24"/>
        </w:rPr>
        <w:t>2.3. Уборка территории сельского поселения в зимний период</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2.3.1. Уборка проезжей части улиц и проездов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противогололедные материалы, а также в соответствии с действующими ГОСТами и СНиПами.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2.3.2. Период зимней уборки устанавливается с 1 ноября по 15 апреля. В случае изменения погодных условий (снег, мороз) сроки начала и окончания зимней уборки корректируются.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2.3.3. Мероприятия по подготовке уборочной техники к работе в зимний период проводятся до 15 октября.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Специализированные организации в соответствии с заключенными муниципальными контрактами (договорами) в установленные сроки должны обеспечить завоз, заготовку и складирование необходимого количества противогололедных материалов.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2.3.4.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2.3.5.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2.3.6.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2.3.7. Запрещается: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lastRenderedPageBreak/>
        <w:t>1) выдвижение или перемещение на проезжую часть дорог,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 использование жидкого хлористого кальция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2.3.8. Зимняя уборка улиц и магистралей при обильных снегопадах включает первоочередные мероприятия и операции второй очереди.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К первоочередным мероприятиям зимней уборки относятся: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обработка проезжей части дорог противогололедными материалами;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сгребание, подметание и вывоз снега;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формирование снежного вала для последующего вывоза;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К операциям второй очереди относятся: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удаление снега (вывоз);</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зачистка дорожных лотков после удаления снега;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скалывание льда и удаление снежно-ледяных образований.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2.3.9. Технологическая операция обработки проезжей части дорог противогололедными материалами производится по следующим правилам: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 обработка проезжей части дорог населенного пункта противогололедными материалами должна начинаться сразу с началом снегопада;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транспорта, площади вокзалов и т.д.;</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 по окончании обработки наиболее опасных для движения транспорта мест необходимо приступить к обработке проезжей части противогололедными материалами. Данная операция начинается от бортового камня и (или) обочины первой полосы движения транспорта, по которой проходят маршруты движения общественного пассажирского транспорта;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5) обработка противогололедными материалами всей территории, закрепленной за специализированной организацией, осуществляющей содержание и уборку дорог в пределах территории населенного пункта, должна быть проведена в соответствии с действующими ГОСТами;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6) лед на тротуарах и проезжей части дорог, образовавшийся в результате аварий на подземных и наземных инженерных сетях и коммуникациях, скалывается и убирается организациями, виновными в затоплении. Сколотый лед вывозится в установленные места в течение двух суток с момента аварии.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2.3.10. Технологическая операция подметания снега производится по следующим правилам: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 механизированное подметание проезжей части должно начинаться при высоте рыхлой снежной массы на дорожном полотне более 5 см от осевой в сторону дорожного борта (обочины). При длительном снегопаде циклы механизированного подметания проезжей части осуществляются в непрерывном режиме;</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 после завершения механизированного подметания проезжая часть очищается от снежных накатов и наледей.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2.3.11. Технологическая операция формирования снежных валов производится по следующим правилам: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lastRenderedPageBreak/>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 в виде снежных валов.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Формирование снежных валов не допускается: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на перекрестках дорог, улиц, проездов;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на тротуарах;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 при формировании снежных валов в лотках не допускается перемещение снега на тротуары и газоны;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 в местах формирования снежных валов производителем работ устанавливаются предупреждающие дорожные знаки;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прилотковой полосы в местах расположения дождеприемников шириной не менее 0,5 метра вдоль бортового камня в каждую сторону.</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2.3.12. Технологическая операция вывоза снега и зачистки лотков производится по следующим правилам: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 вывоз снега с улиц и проездов осуществляется в два этапа: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первоочередной (выборочный) вывоз снега от остановок пассажирского транспорта, наземных пешеходных переходов, с мостов и путепроводов, от мест массового скопления людей (крупных магазинов, рынков,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завершающий (сплошной) вывоз снега производится с проезжей части улиц, внутриквартальных проездов и дворов, отстойно-разворотных площадок на конечных станциях пассажирского транспорта.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2.3.13.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2.3.14. Вывоз снега с улиц и проездов должен осуществляться на специально подготовленные площадки (места для временного складирования чистого снега). Запрещается вывоз снега на не согласованные в установленном порядке места.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2.3.15. К уборке тротуаров и лестничных сходов на мостовых сооружениях предъявляются следующие требования: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для движения пешеходов.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2.3.16. При оповещении о гололеде или его возникновении мостовые сооружения, лестничные сходы и тротуары должны обрабатываться противогололедными материалами.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2.3.17.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включая тротуары, дворовые территории и проезды, выходы из подъездов, должна быть очищена от снега и наледи до асфальта. При возникновении наледи (гололеда) производится обработка противогололедным материалом.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2.3.19. Складирование снега на внутридворовых территориях должно предусматривать отвод талых вод.</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lastRenderedPageBreak/>
        <w:t>2.3.20.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Кровли с наружным водостоком необходимо очищать от снега, не допуская его накопления.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2.3.21.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в течение суток.</w:t>
      </w:r>
    </w:p>
    <w:p w:rsidR="009451F9" w:rsidRPr="009451F9" w:rsidRDefault="009451F9" w:rsidP="004C653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9451F9" w:rsidRPr="004C6539" w:rsidRDefault="009451F9" w:rsidP="004C6539">
      <w:pPr>
        <w:spacing w:after="0" w:line="120" w:lineRule="atLeast"/>
        <w:jc w:val="center"/>
        <w:outlineLvl w:val="0"/>
        <w:rPr>
          <w:rFonts w:ascii="Times New Roman" w:hAnsi="Times New Roman" w:cs="Times New Roman"/>
          <w:b/>
          <w:sz w:val="24"/>
          <w:szCs w:val="24"/>
        </w:rPr>
      </w:pPr>
      <w:r w:rsidRPr="009451F9">
        <w:rPr>
          <w:rFonts w:ascii="Times New Roman" w:hAnsi="Times New Roman" w:cs="Times New Roman"/>
          <w:b/>
          <w:sz w:val="24"/>
          <w:szCs w:val="24"/>
        </w:rPr>
        <w:t>2.4. Содержание придомовых территорий многоквартирных домов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2.4.1. Содержание придомовых территорий многоквартирных домов осуществляется в соответствии с </w:t>
      </w:r>
      <w:hyperlink r:id="rId21" w:history="1">
        <w:r w:rsidRPr="009451F9">
          <w:rPr>
            <w:rStyle w:val="aa"/>
            <w:sz w:val="24"/>
            <w:szCs w:val="24"/>
          </w:rPr>
          <w:t>Правилами</w:t>
        </w:r>
      </w:hyperlink>
      <w:r w:rsidRPr="009451F9">
        <w:rPr>
          <w:rFonts w:ascii="Times New Roman" w:hAnsi="Times New Roman" w:cs="Times New Roman"/>
          <w:sz w:val="24"/>
          <w:szCs w:val="24"/>
        </w:rPr>
        <w:t xml:space="preserve"> содержания общего имущества в многоквартирном доме в объеме не менее установленного перечнем работ по содержанию жилых домов.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2.4.2. 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2.4.3. Хранение и отстой личного автотранспорта на придомовых и внутриквартальных территориях допускается при условии  обеспечения беспрепятственного продвижения уборочной и специальной техники, людей. Хранение и отстой грузового автотранспорта, в том числе частного, допускается только в гаражах, на автостоянках или автобазах.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2.4.4. Собственники личного автотранспорта обязаны соблюдать санитарные нормы и правила,  санитарное содержание и благоустройство зоны, отведенной для хранения или парковки автотранспорта, и прилегающей к ней территории, а также вывоз твердых коммунальных отходов.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2.4.5. При организации отведения зоны для хранения или парковки   автотранспорта запрещаются снос и (или) повреждение зеленых насаждений, ограждающих конструкций, малых архитектурных форм.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2.4.6. Автотранспорт не должен:</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1) размещаться на детских и спортивных площадках, в местах отдыха, на газонах, тротуарах;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2.4.7.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2.4.8. Домовые фонари и светильники у подъездов включаются и выключаются одновременно с уличным освещением в сельском поселении.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2.4.9. Содержание придомовых территорий производят организации, осуществляющие содержание жилищного фонда, либо собственники при непосредственном управлении многоквартирным домом.</w:t>
      </w:r>
    </w:p>
    <w:p w:rsidR="009451F9" w:rsidRPr="009451F9" w:rsidRDefault="009451F9" w:rsidP="009451F9">
      <w:pPr>
        <w:spacing w:after="0" w:line="120" w:lineRule="atLeast"/>
        <w:jc w:val="center"/>
        <w:outlineLvl w:val="0"/>
        <w:rPr>
          <w:rFonts w:ascii="Times New Roman" w:hAnsi="Times New Roman" w:cs="Times New Roman"/>
          <w:b/>
          <w:sz w:val="24"/>
          <w:szCs w:val="24"/>
        </w:rPr>
      </w:pPr>
      <w:r w:rsidRPr="009451F9">
        <w:rPr>
          <w:rFonts w:ascii="Times New Roman" w:hAnsi="Times New Roman" w:cs="Times New Roman"/>
          <w:b/>
          <w:sz w:val="24"/>
          <w:szCs w:val="24"/>
        </w:rPr>
        <w:t>2.5.Уборка и содержание придомовых территорий объектов индивидуального жилого сектора</w:t>
      </w:r>
    </w:p>
    <w:p w:rsidR="009451F9" w:rsidRPr="009451F9" w:rsidRDefault="009451F9" w:rsidP="009451F9">
      <w:pPr>
        <w:spacing w:after="0" w:line="120" w:lineRule="atLeast"/>
        <w:ind w:firstLine="540"/>
        <w:jc w:val="center"/>
        <w:rPr>
          <w:rFonts w:ascii="Times New Roman" w:hAnsi="Times New Roman" w:cs="Times New Roman"/>
          <w:sz w:val="24"/>
          <w:szCs w:val="24"/>
        </w:rPr>
      </w:pP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2.5.1.Собственники, владельцы, пользователи и арендаторы объектов индивидуального жилого сектора обязаны: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привести в порядок внешний вид домов, пристроев, гаражей, террас, веранд, ограждений территории;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произвести покраску, побелку домов, заборов, пристроев, гаражей с целью создания благоустроенного вида;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содержать в чистоте свои участки, палисадники и придомовые территории, своевременно удаляя отходы, содержимое выгребных ям, водоотводных канав, грязь и снег своими силами и средствами или силами специализированных организаций на договорной основе;</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не допускать сжигания, захоронения в земле и выбрасывания на улицу бытовых отходов.</w:t>
      </w:r>
    </w:p>
    <w:p w:rsidR="009451F9" w:rsidRPr="009451F9" w:rsidRDefault="009451F9" w:rsidP="004C6539">
      <w:pPr>
        <w:spacing w:after="0" w:line="120" w:lineRule="atLeast"/>
        <w:ind w:firstLine="851"/>
        <w:jc w:val="center"/>
        <w:rPr>
          <w:rFonts w:ascii="Times New Roman" w:hAnsi="Times New Roman" w:cs="Times New Roman"/>
          <w:b/>
          <w:sz w:val="24"/>
          <w:szCs w:val="24"/>
        </w:rPr>
      </w:pPr>
      <w:r w:rsidRPr="009451F9">
        <w:rPr>
          <w:rFonts w:ascii="Times New Roman" w:hAnsi="Times New Roman" w:cs="Times New Roman"/>
          <w:b/>
          <w:sz w:val="24"/>
          <w:szCs w:val="24"/>
        </w:rPr>
        <w:t>3.</w:t>
      </w:r>
      <w:r w:rsidRPr="009451F9">
        <w:rPr>
          <w:rFonts w:ascii="Times New Roman" w:hAnsi="Times New Roman" w:cs="Times New Roman"/>
          <w:sz w:val="24"/>
          <w:szCs w:val="24"/>
        </w:rPr>
        <w:t xml:space="preserve"> </w:t>
      </w:r>
      <w:r w:rsidRPr="009451F9">
        <w:rPr>
          <w:rFonts w:ascii="Times New Roman" w:hAnsi="Times New Roman" w:cs="Times New Roman"/>
          <w:b/>
          <w:sz w:val="24"/>
          <w:szCs w:val="24"/>
        </w:rPr>
        <w:t>Содержание зданий (включая жилые дома), сооружений, объектов благоустройства и земельных участков, на которых они расположены</w:t>
      </w:r>
    </w:p>
    <w:p w:rsidR="009451F9" w:rsidRPr="009451F9" w:rsidRDefault="009451F9" w:rsidP="004C6539">
      <w:pPr>
        <w:spacing w:after="0" w:line="120" w:lineRule="atLeast"/>
        <w:jc w:val="center"/>
        <w:outlineLvl w:val="0"/>
        <w:rPr>
          <w:rFonts w:ascii="Times New Roman" w:hAnsi="Times New Roman" w:cs="Times New Roman"/>
          <w:sz w:val="24"/>
          <w:szCs w:val="24"/>
        </w:rPr>
      </w:pPr>
      <w:r w:rsidRPr="009451F9">
        <w:rPr>
          <w:rFonts w:ascii="Times New Roman" w:hAnsi="Times New Roman" w:cs="Times New Roman"/>
          <w:sz w:val="24"/>
          <w:szCs w:val="24"/>
        </w:rPr>
        <w:t>3.1.Содержание малых архитектурных форм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3.1.1. 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устройствами для игр детей, отдыха взрослого населения, газетными стендами, оградами, павильонами на остановках общественного транспорта.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3.1.2.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3.1.3.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3.1.4. Юридические и физические лица - владельцы малых архитектурных форм, обязаны за свой счет осуществлять их замену, ремонт и покраску.</w:t>
      </w:r>
    </w:p>
    <w:p w:rsidR="009451F9" w:rsidRPr="009451F9" w:rsidRDefault="009451F9" w:rsidP="009451F9">
      <w:pPr>
        <w:tabs>
          <w:tab w:val="left" w:pos="94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3.1.5. Окраску киосков, павильонов, палаток, тележек, лотков, столиков, заборов, газонных ограждений, павильонов ожидания транспорта, телефонных кабин, спортивных сооружений, стендов для афиш и объявлений и иных стендов, указателей остановок транспорта, скамеек необходимо производить собственниками объектов по мере необходимости.</w:t>
      </w:r>
    </w:p>
    <w:p w:rsidR="009451F9" w:rsidRPr="009451F9" w:rsidRDefault="009451F9" w:rsidP="009451F9">
      <w:pPr>
        <w:tabs>
          <w:tab w:val="left" w:pos="94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3.1.6. Окраску  и ремонт металлических ограждений трансформаторных будок и киосков, металлических ворот жилых, общественных и промышленных зданий необходимо производить по мере необходимости.</w:t>
      </w:r>
    </w:p>
    <w:p w:rsidR="009451F9" w:rsidRPr="004C6539" w:rsidRDefault="009451F9" w:rsidP="009451F9">
      <w:pPr>
        <w:widowControl w:val="0"/>
        <w:numPr>
          <w:ilvl w:val="1"/>
          <w:numId w:val="5"/>
        </w:numPr>
        <w:autoSpaceDE w:val="0"/>
        <w:autoSpaceDN w:val="0"/>
        <w:adjustRightInd w:val="0"/>
        <w:spacing w:after="0" w:line="120" w:lineRule="atLeast"/>
        <w:ind w:left="0" w:firstLine="0"/>
        <w:jc w:val="center"/>
        <w:outlineLvl w:val="0"/>
        <w:rPr>
          <w:rFonts w:ascii="Times New Roman" w:hAnsi="Times New Roman" w:cs="Times New Roman"/>
          <w:b/>
          <w:sz w:val="24"/>
          <w:szCs w:val="24"/>
        </w:rPr>
      </w:pPr>
      <w:r w:rsidRPr="009451F9">
        <w:rPr>
          <w:rFonts w:ascii="Times New Roman" w:hAnsi="Times New Roman" w:cs="Times New Roman"/>
          <w:b/>
          <w:sz w:val="24"/>
          <w:szCs w:val="24"/>
        </w:rPr>
        <w:t>Содержание зданий и сооружений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3.2.1. Собственники зданий, строений и сооружений или специализированные организации в соответствии с договорами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 сооружений за счет собственных или привлеченных средств.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В случае, если во владении или пользовании юридических и физических лиц, индивидуальных предпринимателей находятся отдельные нежилые помещения в нежилых или жилых зданиях, эти лица несут обязанность по долевому участию в ремонте и реставрации фасадов названных зданий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3.2.2. Собственники зданий, строений и сооружений или специализированные организации в соответствии с договорами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адресные указатели (указатели наименования улиц, номеров домов), памятные доски.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lastRenderedPageBreak/>
        <w:t>3.2.3.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3.2.4. Ремонт, реставрация и реконструкция фасадов зданий и сооружений, являющихся памятниками архитектуры, истории или культуры, проводятся в соответствии с охранными обязательствами в порядке, установленным действующим законодательством.</w:t>
      </w:r>
    </w:p>
    <w:p w:rsidR="009451F9" w:rsidRPr="009451F9" w:rsidRDefault="009451F9" w:rsidP="009451F9">
      <w:pPr>
        <w:tabs>
          <w:tab w:val="left" w:pos="94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3.2.5. Строительство и установка оград, заборов, газонных ограждений, киосков, палаток, павильонов, ларьков, стендов для объявлений и других устройств допускаются в порядке, установленном действующим законодательством.</w:t>
      </w:r>
    </w:p>
    <w:p w:rsidR="009451F9" w:rsidRPr="009451F9" w:rsidRDefault="009451F9" w:rsidP="009451F9">
      <w:pPr>
        <w:spacing w:after="0" w:line="120" w:lineRule="atLeast"/>
        <w:ind w:firstLine="851"/>
        <w:jc w:val="both"/>
        <w:outlineLvl w:val="2"/>
        <w:rPr>
          <w:rFonts w:ascii="Times New Roman" w:hAnsi="Times New Roman" w:cs="Times New Roman"/>
          <w:sz w:val="24"/>
          <w:szCs w:val="24"/>
        </w:rPr>
      </w:pPr>
      <w:r w:rsidRPr="009451F9">
        <w:rPr>
          <w:rFonts w:ascii="Times New Roman" w:hAnsi="Times New Roman" w:cs="Times New Roman"/>
          <w:sz w:val="24"/>
          <w:szCs w:val="24"/>
        </w:rPr>
        <w:t>3.2.6. В целях благоустройства предусматривать на территории общественного и жилого  назначения   строительство следующих   ограждений палисадников: по назначению (декоративные, защитные, их сочетание), высоте (средние – 1,3 м.), виду материала (металлические, деревянные), степени проницаемости для взгляда (прозрачные), степени стационарности (постоянные).</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В палисадниках не допускается   проектирование глухих и железобетонных ограждений, а также  строительство объектов капитального строительства на центральных, главных, магистральных улицах (улица Советская в селе Большая Дергуновка, улица Набережная в селе Берёзовка).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Проектирование   ограждений палисадников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3.2.7. В целях благоустройства предусматривать на территории жилого  назначения   строительство следующих   площадок для прохода (проезда)  к жилым домам: по виду материала (плитка, щебень),  по степени стационарности (постоянные).</w:t>
      </w:r>
    </w:p>
    <w:p w:rsidR="009451F9" w:rsidRPr="009451F9" w:rsidRDefault="009451F9" w:rsidP="009451F9">
      <w:pPr>
        <w:tabs>
          <w:tab w:val="left" w:pos="94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3.2.8. Для транспортного подъезда к входу детских, образовательных, медицинских организаций,  организаций культуры, объектов  спорта, оптовых и розничных рынков, объектов торговли и общественного питания и других объектов социальной инфраструктуры, а также  </w:t>
      </w:r>
      <w:r w:rsidRPr="009451F9">
        <w:rPr>
          <w:rFonts w:ascii="Times New Roman" w:hAnsi="Times New Roman" w:cs="Times New Roman"/>
          <w:i/>
          <w:sz w:val="24"/>
          <w:szCs w:val="24"/>
        </w:rPr>
        <w:t xml:space="preserve">  </w:t>
      </w:r>
      <w:r w:rsidRPr="009451F9">
        <w:rPr>
          <w:rFonts w:ascii="Times New Roman" w:hAnsi="Times New Roman" w:cs="Times New Roman"/>
          <w:sz w:val="24"/>
          <w:szCs w:val="24"/>
        </w:rPr>
        <w:t xml:space="preserve">прилегающей  к ним территории </w:t>
      </w:r>
      <w:r w:rsidRPr="009451F9">
        <w:rPr>
          <w:rFonts w:ascii="Times New Roman" w:hAnsi="Times New Roman" w:cs="Times New Roman"/>
          <w:i/>
          <w:sz w:val="24"/>
          <w:szCs w:val="24"/>
        </w:rPr>
        <w:t xml:space="preserve">  </w:t>
      </w:r>
      <w:r w:rsidRPr="009451F9">
        <w:rPr>
          <w:rFonts w:ascii="Times New Roman" w:hAnsi="Times New Roman" w:cs="Times New Roman"/>
          <w:sz w:val="24"/>
          <w:szCs w:val="24"/>
        </w:rPr>
        <w:t xml:space="preserve"> в целях благоустройства осуществлять  строительство  следующих   площадок:  по назначению (декоративные, защитные, их сочетание), виду материала (плитка, щебень), степени стационарности (постоянные).</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3.2.9.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3.2.10.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9451F9" w:rsidRPr="004C6539" w:rsidRDefault="009451F9" w:rsidP="009451F9">
      <w:pPr>
        <w:widowControl w:val="0"/>
        <w:tabs>
          <w:tab w:val="left" w:pos="945"/>
        </w:tabs>
        <w:autoSpaceDE w:val="0"/>
        <w:autoSpaceDN w:val="0"/>
        <w:adjustRightInd w:val="0"/>
        <w:spacing w:after="0" w:line="120" w:lineRule="atLeast"/>
        <w:rPr>
          <w:rFonts w:ascii="Times New Roman" w:hAnsi="Times New Roman" w:cs="Times New Roman"/>
          <w:b/>
          <w:sz w:val="24"/>
          <w:szCs w:val="24"/>
        </w:rPr>
      </w:pPr>
      <w:r w:rsidRPr="009451F9">
        <w:rPr>
          <w:rFonts w:ascii="Times New Roman" w:hAnsi="Times New Roman" w:cs="Times New Roman"/>
          <w:b/>
          <w:sz w:val="24"/>
          <w:szCs w:val="24"/>
        </w:rPr>
        <w:t xml:space="preserve">                    3.3 Размещение и содержание информационных элементов.</w:t>
      </w:r>
    </w:p>
    <w:p w:rsidR="009451F9" w:rsidRPr="009451F9" w:rsidRDefault="009451F9" w:rsidP="009451F9">
      <w:pPr>
        <w:tabs>
          <w:tab w:val="left" w:pos="94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3.3.1. Размещение и расклейка газет, афиш, плакатов, листовок, объявлений, извещений, сообщений  производится  только исключительно в отведенных для этих целей местах, установленных постановлением администрации сельского поселения.</w:t>
      </w:r>
    </w:p>
    <w:p w:rsidR="009451F9" w:rsidRPr="009451F9" w:rsidRDefault="009451F9" w:rsidP="009451F9">
      <w:pPr>
        <w:tabs>
          <w:tab w:val="left" w:pos="94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3.3.2. Размещение и эксплуатация средств наружной рекламы осуществляются в порядке, установленном действующим законодательством.</w:t>
      </w:r>
    </w:p>
    <w:p w:rsidR="009451F9" w:rsidRPr="009451F9" w:rsidRDefault="009451F9" w:rsidP="009451F9">
      <w:pPr>
        <w:tabs>
          <w:tab w:val="left" w:pos="945"/>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3.3.3. Запрещается наклеивание и развешивание на зданиях, сооружениях, заборах, павильонах пассажирского транспорта, опорах освещения, деревьях газет, афиш, плакатов, листовок,  объявлений,  извещений, сообщений и рекламы.</w:t>
      </w:r>
    </w:p>
    <w:p w:rsidR="009451F9" w:rsidRPr="009451F9" w:rsidRDefault="009451F9" w:rsidP="009451F9">
      <w:pPr>
        <w:tabs>
          <w:tab w:val="left" w:pos="0"/>
        </w:tabs>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3.3.4.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9451F9" w:rsidRPr="009451F9" w:rsidRDefault="009451F9" w:rsidP="009451F9">
      <w:pPr>
        <w:widowControl w:val="0"/>
        <w:autoSpaceDE w:val="0"/>
        <w:autoSpaceDN w:val="0"/>
        <w:adjustRightInd w:val="0"/>
        <w:spacing w:after="0" w:line="120" w:lineRule="atLeast"/>
        <w:jc w:val="center"/>
        <w:outlineLvl w:val="0"/>
        <w:rPr>
          <w:rFonts w:ascii="Times New Roman" w:hAnsi="Times New Roman" w:cs="Times New Roman"/>
          <w:b/>
          <w:sz w:val="24"/>
          <w:szCs w:val="24"/>
        </w:rPr>
      </w:pPr>
      <w:r w:rsidRPr="009451F9">
        <w:rPr>
          <w:rFonts w:ascii="Times New Roman" w:hAnsi="Times New Roman" w:cs="Times New Roman"/>
          <w:b/>
          <w:sz w:val="24"/>
          <w:szCs w:val="24"/>
        </w:rPr>
        <w:t>3.4Внешнее обустройство и оформление строительных площадок</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3.4.1. До начала производства строительных работ подрядчик обязан:</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установить ограждение строительной площадки;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установить соответствующие дорожные знаки, информационные таблички и указатели;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обеспечить наружное освещение по периметру строительной площадки;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lastRenderedPageBreak/>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организовать подъездные пути;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организовать площадку складирования строительных отходов.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3.4.2.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Высота, конструкция и окраска ограждения выполняются в соответствии с проектом организации строительства.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3.4.3. После завершения работ подрядчик обязан восстановить за свой счет нарушенные при производстве строительно-ремонтных работ объекты благоустройства и озеленения.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3.4.4. Надлежащее содержание территорий, прилегающих к строительной площадке, производится силами и средствами организации, производящей работы, самостоятельно или в соответствии с заключенными договорами. Границы прилегающей территории определяются проектом организации строительства.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3.4.5. Все материалы и грунт размещаются только в пределах огражденного участка. Грунт, вынимаемый из траншей и котлованов, вывозится на полигон твердых коммунальных отходов.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На строительной площадке не допускается образование завалов грунтом, отходами при производстве строительных работ.</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Выезды автотранспорта и техники со строительной площадки должны быть устроены так, чтобы исключить загрязнение территории сельского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3.4.6.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 - накопитель грязной воды.</w:t>
      </w:r>
    </w:p>
    <w:p w:rsidR="009451F9" w:rsidRPr="009451F9" w:rsidRDefault="009451F9" w:rsidP="004C653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9451F9" w:rsidRPr="004C6539" w:rsidRDefault="009451F9" w:rsidP="004C6539">
      <w:pPr>
        <w:widowControl w:val="0"/>
        <w:autoSpaceDE w:val="0"/>
        <w:autoSpaceDN w:val="0"/>
        <w:adjustRightInd w:val="0"/>
        <w:spacing w:after="0" w:line="120" w:lineRule="atLeast"/>
        <w:jc w:val="center"/>
        <w:rPr>
          <w:rFonts w:ascii="Times New Roman" w:hAnsi="Times New Roman" w:cs="Times New Roman"/>
          <w:b/>
          <w:sz w:val="24"/>
          <w:szCs w:val="24"/>
        </w:rPr>
      </w:pPr>
      <w:r w:rsidRPr="009451F9">
        <w:rPr>
          <w:rFonts w:ascii="Times New Roman" w:hAnsi="Times New Roman" w:cs="Times New Roman"/>
          <w:b/>
          <w:sz w:val="24"/>
          <w:szCs w:val="24"/>
        </w:rPr>
        <w:t>3.5.Производство  земляных работ</w:t>
      </w:r>
    </w:p>
    <w:p w:rsidR="009451F9" w:rsidRPr="009451F9" w:rsidRDefault="009451F9" w:rsidP="009451F9">
      <w:pPr>
        <w:widowControl w:val="0"/>
        <w:autoSpaceDE w:val="0"/>
        <w:autoSpaceDN w:val="0"/>
        <w:adjustRightInd w:val="0"/>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3.5.1.Производство земляных работ на территории сельского поселения, осуществляется в соответствии с порядком утвержденным постановлением администрации сельского поселения, в котором определяется порядок  оформления и выдачи ордеров (разрешений) на право производства земляных работ при строительстве, реконструкции и капитальном ремонте объектов капитального строительства, сооружений, подземных инженерных сетей и коммуникаций, дорог, тротуаров, проведение инженерно-геологических изысканий и работ по благоустройству территории сельского поселения, определяются требования к обустройству и содержанию строительных площадок, а также восстановлению нарушенного состояния объектов благоустройства после завершения земляных работ.</w:t>
      </w:r>
    </w:p>
    <w:p w:rsidR="009451F9" w:rsidRPr="009451F9" w:rsidRDefault="009451F9" w:rsidP="009451F9">
      <w:pPr>
        <w:widowControl w:val="0"/>
        <w:autoSpaceDE w:val="0"/>
        <w:autoSpaceDN w:val="0"/>
        <w:adjustRightInd w:val="0"/>
        <w:spacing w:after="0" w:line="120" w:lineRule="atLeast"/>
        <w:jc w:val="both"/>
        <w:rPr>
          <w:rFonts w:ascii="Times New Roman" w:hAnsi="Times New Roman" w:cs="Times New Roman"/>
          <w:sz w:val="24"/>
          <w:szCs w:val="24"/>
        </w:rPr>
      </w:pPr>
      <w:r w:rsidRPr="009451F9">
        <w:rPr>
          <w:rFonts w:ascii="Times New Roman" w:hAnsi="Times New Roman" w:cs="Times New Roman"/>
          <w:sz w:val="24"/>
          <w:szCs w:val="24"/>
        </w:rPr>
        <w:t xml:space="preserve">           3.5.2Выполнение п. 3.5.1. настоящих Правил является обязательным для юридических и физических лиц (независимо от права собственности, пользования или аренды земельных участков), осуществляющих земляные работы, ведущие проектирование, строительство, ремонт и эксплуатацию подземных сооружений и коммуникаций на территории сельского поселения. </w:t>
      </w:r>
    </w:p>
    <w:p w:rsidR="009451F9" w:rsidRPr="009451F9" w:rsidRDefault="009451F9" w:rsidP="009451F9">
      <w:pPr>
        <w:tabs>
          <w:tab w:val="left" w:pos="1290"/>
        </w:tabs>
        <w:spacing w:after="0" w:line="120" w:lineRule="atLeast"/>
        <w:jc w:val="center"/>
        <w:rPr>
          <w:rFonts w:ascii="Times New Roman" w:hAnsi="Times New Roman" w:cs="Times New Roman"/>
          <w:b/>
          <w:sz w:val="24"/>
          <w:szCs w:val="24"/>
        </w:rPr>
      </w:pPr>
      <w:r w:rsidRPr="009451F9">
        <w:rPr>
          <w:rFonts w:ascii="Times New Roman" w:hAnsi="Times New Roman" w:cs="Times New Roman"/>
          <w:b/>
          <w:sz w:val="24"/>
          <w:szCs w:val="24"/>
        </w:rPr>
        <w:t>3.6. Содержание технических средств и линий связи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 3.6.1. Размещение кабельных линий связи, телевидения, радио, Интернета и иных подобных сетей, предназначенных для инженерно-технического обеспечения зданий, сооружений по технической возможности осуществляется подземным способом (в траншеях, каналах, тоннелях).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3.6.2.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3.6.3. 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другие) в надлежащем состоянии (не допуская надрывов и (или) отсутствия </w:t>
      </w:r>
      <w:r w:rsidRPr="009451F9">
        <w:rPr>
          <w:rFonts w:ascii="Times New Roman" w:hAnsi="Times New Roman" w:cs="Times New Roman"/>
          <w:sz w:val="24"/>
          <w:szCs w:val="24"/>
        </w:rPr>
        <w:lastRenderedPageBreak/>
        <w:t>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
    <w:p w:rsidR="009451F9" w:rsidRPr="009451F9" w:rsidRDefault="009451F9" w:rsidP="009451F9">
      <w:pPr>
        <w:spacing w:after="0" w:line="120" w:lineRule="atLeast"/>
        <w:ind w:left="3428" w:hanging="2435"/>
        <w:rPr>
          <w:rFonts w:ascii="Times New Roman" w:hAnsi="Times New Roman" w:cs="Times New Roman"/>
          <w:b/>
          <w:sz w:val="24"/>
          <w:szCs w:val="24"/>
        </w:rPr>
      </w:pPr>
      <w:r w:rsidRPr="009451F9">
        <w:rPr>
          <w:rFonts w:ascii="Times New Roman" w:hAnsi="Times New Roman" w:cs="Times New Roman"/>
          <w:sz w:val="24"/>
          <w:szCs w:val="24"/>
        </w:rPr>
        <w:t xml:space="preserve">            </w:t>
      </w:r>
      <w:r w:rsidRPr="009451F9">
        <w:rPr>
          <w:rFonts w:ascii="Times New Roman" w:hAnsi="Times New Roman" w:cs="Times New Roman"/>
          <w:b/>
          <w:sz w:val="24"/>
          <w:szCs w:val="24"/>
        </w:rPr>
        <w:t>3.7.Содержание и охрана элементов наружного освещения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3.7.1. Наружное освещение должно соответствовать установленным нормам и требованиям, предъявляемым к уличному освещению.</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3.7.2. Основными задачами специализированных организаций, осуществляющих содержание и охрану элементов наружного освещения, являются: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обеспечение безопасности эксплуатирующего персонала и населения;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обеспечение бесперебойной работы наружного освещения в ночное время суток.</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3.7.3.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правил устройства электроустановок (далее - </w:t>
      </w:r>
      <w:hyperlink r:id="rId22" w:history="1">
        <w:r w:rsidRPr="009451F9">
          <w:rPr>
            <w:rStyle w:val="aa"/>
            <w:sz w:val="24"/>
            <w:szCs w:val="24"/>
          </w:rPr>
          <w:t>ПУЭ</w:t>
        </w:r>
      </w:hyperlink>
      <w:r w:rsidRPr="009451F9">
        <w:rPr>
          <w:rFonts w:ascii="Times New Roman" w:hAnsi="Times New Roman" w:cs="Times New Roman"/>
          <w:sz w:val="24"/>
          <w:szCs w:val="24"/>
        </w:rPr>
        <w:t xml:space="preserve">), правил технической эксплуатации электроустановок потребителей (далее - </w:t>
      </w:r>
      <w:hyperlink r:id="rId23" w:history="1">
        <w:r w:rsidRPr="009451F9">
          <w:rPr>
            <w:rStyle w:val="aa"/>
            <w:sz w:val="24"/>
            <w:szCs w:val="24"/>
          </w:rPr>
          <w:t>ПТЭЭП</w:t>
        </w:r>
      </w:hyperlink>
      <w:r w:rsidRPr="009451F9">
        <w:rPr>
          <w:rFonts w:ascii="Times New Roman" w:hAnsi="Times New Roman" w:cs="Times New Roman"/>
          <w:sz w:val="24"/>
          <w:szCs w:val="24"/>
        </w:rPr>
        <w:t>), межотраслевых правил по охране труда (далее - ПОТРМ).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 На определенных участках улиц и площадей, где постоянно размещаются установки праздничной иллюминации мощностью, превышающей указанную выше, должна предусматриваться самостоятельная электрическая линия питания праздничной иллюминации.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3.7.6.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3.7.7. Все владельцы объектов наружного освещения обязаны своевременно ремонтировать и постоянно содержать элементы освещения в соответствии с </w:t>
      </w:r>
      <w:hyperlink r:id="rId24" w:history="1">
        <w:r w:rsidRPr="009451F9">
          <w:rPr>
            <w:rStyle w:val="aa"/>
            <w:sz w:val="24"/>
            <w:szCs w:val="24"/>
          </w:rPr>
          <w:t>ПТЭЭП</w:t>
        </w:r>
      </w:hyperlink>
      <w:r w:rsidRPr="009451F9">
        <w:rPr>
          <w:rFonts w:ascii="Times New Roman" w:hAnsi="Times New Roman" w:cs="Times New Roman"/>
          <w:sz w:val="24"/>
          <w:szCs w:val="24"/>
        </w:rPr>
        <w:t>.</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3.7.8. Не допускается работа уличного, дворового освещения в светлое время суток без уважительных причин.</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3.7.9.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3.7.10. Включение и отключение объектов уличного и дворового освещения производится в соответствии с графиком, утвержденным администрацией сельского поселения.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3.7.11.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lastRenderedPageBreak/>
        <w:t>3.7.12. 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9451F9" w:rsidRPr="009451F9" w:rsidRDefault="009451F9" w:rsidP="009451F9">
      <w:pPr>
        <w:tabs>
          <w:tab w:val="left" w:pos="1080"/>
        </w:tabs>
        <w:spacing w:after="0" w:line="120" w:lineRule="atLeast"/>
        <w:jc w:val="center"/>
        <w:rPr>
          <w:rFonts w:ascii="Times New Roman" w:hAnsi="Times New Roman" w:cs="Times New Roman"/>
          <w:b/>
          <w:sz w:val="24"/>
          <w:szCs w:val="24"/>
        </w:rPr>
      </w:pPr>
      <w:r w:rsidRPr="009451F9">
        <w:rPr>
          <w:rFonts w:ascii="Times New Roman" w:hAnsi="Times New Roman" w:cs="Times New Roman"/>
          <w:b/>
          <w:sz w:val="24"/>
          <w:szCs w:val="24"/>
        </w:rPr>
        <w:t>4.  Общие требования к содержанию зеленых насаждений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4.1. Озеленение территории </w:t>
      </w:r>
      <w:r w:rsidRPr="009451F9">
        <w:rPr>
          <w:rFonts w:ascii="Times New Roman" w:hAnsi="Times New Roman" w:cs="Times New Roman"/>
          <w:color w:val="002060"/>
          <w:sz w:val="24"/>
          <w:szCs w:val="24"/>
        </w:rPr>
        <w:t xml:space="preserve">сельского </w:t>
      </w:r>
      <w:r w:rsidRPr="009451F9">
        <w:rPr>
          <w:rFonts w:ascii="Times New Roman" w:hAnsi="Times New Roman" w:cs="Times New Roman"/>
          <w:sz w:val="24"/>
          <w:szCs w:val="24"/>
        </w:rPr>
        <w:t xml:space="preserve">поселения, работы по содержанию и восстановлению скверов, зеленых зон, входящих в зону общего пользования осуществляется </w:t>
      </w:r>
      <w:r w:rsidRPr="009451F9">
        <w:rPr>
          <w:rFonts w:ascii="Times New Roman" w:hAnsi="Times New Roman" w:cs="Times New Roman"/>
          <w:color w:val="000000"/>
          <w:sz w:val="24"/>
          <w:szCs w:val="24"/>
        </w:rPr>
        <w:t>специализированной</w:t>
      </w:r>
      <w:r w:rsidRPr="009451F9">
        <w:rPr>
          <w:rFonts w:ascii="Times New Roman" w:hAnsi="Times New Roman" w:cs="Times New Roman"/>
          <w:sz w:val="24"/>
          <w:szCs w:val="24"/>
        </w:rPr>
        <w:t xml:space="preserve"> организацией по договорам с администрацией сельского поселения в пределах средств, предусмотренных в бюджете сельского поселения на эти цели.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4.2. Физическим</w:t>
      </w:r>
      <w:r w:rsidRPr="009451F9">
        <w:rPr>
          <w:rFonts w:ascii="Times New Roman" w:hAnsi="Times New Roman" w:cs="Times New Roman"/>
          <w:color w:val="FF0000"/>
          <w:sz w:val="24"/>
          <w:szCs w:val="24"/>
        </w:rPr>
        <w:t xml:space="preserve"> </w:t>
      </w:r>
      <w:r w:rsidRPr="009451F9">
        <w:rPr>
          <w:rFonts w:ascii="Times New Roman" w:hAnsi="Times New Roman" w:cs="Times New Roman"/>
          <w:sz w:val="24"/>
          <w:szCs w:val="24"/>
        </w:rPr>
        <w:t>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4.3. Новые посадки деревьев и кустарников на территории улиц, скверов и кварталах застройки, цветочное оформление скверов,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4.4. Лица, указанные в п. 4.2. настоящих Правил, обязаны: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настоящими Правилами; </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проводить своевременный ремонт ограждений зеленых насаждений.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4.5. На площадях зеленых насаждений запрещается: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ходить и лежать на газонах и в молодых лесных посадках;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разбивать палатки и разводить костры;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засорять газоны, цветники, дорожки и водоемы;</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портить и ломать скамейки, ограды, оборудование;</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ездить на велосипедах, мотоциклах, лошадях,</w:t>
      </w:r>
      <w:r w:rsidRPr="009451F9">
        <w:rPr>
          <w:rFonts w:ascii="Times New Roman" w:hAnsi="Times New Roman" w:cs="Times New Roman"/>
          <w:color w:val="FF0000"/>
          <w:sz w:val="24"/>
          <w:szCs w:val="24"/>
        </w:rPr>
        <w:t xml:space="preserve"> </w:t>
      </w:r>
      <w:r w:rsidRPr="009451F9">
        <w:rPr>
          <w:rFonts w:ascii="Times New Roman" w:hAnsi="Times New Roman" w:cs="Times New Roman"/>
          <w:sz w:val="24"/>
          <w:szCs w:val="24"/>
        </w:rPr>
        <w:t>тракторах и автомашинах;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парковать автотранспортные средства на газонах;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пасти сельскохозяйственных животных;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9451F9">
          <w:rPr>
            <w:rFonts w:ascii="Times New Roman" w:hAnsi="Times New Roman" w:cs="Times New Roman"/>
            <w:sz w:val="24"/>
            <w:szCs w:val="24"/>
          </w:rPr>
          <w:t>1,5 м</w:t>
        </w:r>
      </w:smartTag>
      <w:r w:rsidRPr="009451F9">
        <w:rPr>
          <w:rFonts w:ascii="Times New Roman" w:hAnsi="Times New Roman" w:cs="Times New Roman"/>
          <w:sz w:val="24"/>
          <w:szCs w:val="24"/>
        </w:rPr>
        <w:t xml:space="preserve"> от ствола и засыпать шейки деревьев землей или строительным мусором;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устраивать свалки мусора на участки, имеющие зеленые насаждения, без принятия мер, обеспечивающих сохранность деревьев и кустарников;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добывать растительную землю, песок и производить другие раскопки;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lastRenderedPageBreak/>
        <w:t>- выгуливать и отпускать с поводка собак в лесопарках, скверах и иных территориях зеленых насаждений;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сжигать листву и мусор на территориях общего пользования сельского поселения.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4.6. Запрещается самовольная вырубка деревьев и кустарников.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осуществляется в соответствии с порядком утвержденным постановлением администрации сельского поселения, в котором определяется порядок  оформления и выдачи ордеров (разрешений) на право производства земляных работ при строительстве, реконструкции и капитальном ремонте объектов капитального строительства, сооружений, подземных инженерных сетей и коммуникаций, дорог, тротуаров, проведение инженерно-геологических изысканий и работ по благоустройству территории сельского поселения, определяются требования к обустройству и содержанию строительных площадок, а также восстановлению нарушенного состояния объектов благоустройства после завершения земляных работ.</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4.8. За вынужденный снос ценных пород деревьев и кустарников, связанных с застройкой или прокладкой подземных коммуникаций, берется восстановительная стоимость.</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4.9. Выдача разрешения на снос деревьев и кустарников производится после оплаты восстановительной стоимости.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Если указанные насаждения подлежат пересадке, она производится без уплаты восстановительной стоимости.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Размер восстановительной стоимости зеленых насаждений и место посадок определяется администрацией сельского поселения.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Восстановительная стоимость зеленых насаждений зачисляется в бюджет сельского поселения.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4.11.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сельского поселения для принятия необходимых мер.</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4.12. Разрешение на вырубку сухостоя выдается администрацией сельского поселения.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4.13.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 </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4.15.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9451F9" w:rsidRPr="009451F9" w:rsidRDefault="009451F9" w:rsidP="009451F9">
      <w:pPr>
        <w:tabs>
          <w:tab w:val="left" w:pos="1950"/>
        </w:tabs>
        <w:spacing w:after="0" w:line="120" w:lineRule="atLeast"/>
        <w:jc w:val="center"/>
        <w:rPr>
          <w:rFonts w:ascii="Times New Roman" w:hAnsi="Times New Roman" w:cs="Times New Roman"/>
          <w:b/>
          <w:sz w:val="24"/>
          <w:szCs w:val="24"/>
        </w:rPr>
      </w:pPr>
      <w:r w:rsidRPr="009451F9">
        <w:rPr>
          <w:rFonts w:ascii="Times New Roman" w:hAnsi="Times New Roman" w:cs="Times New Roman"/>
          <w:b/>
          <w:sz w:val="24"/>
          <w:szCs w:val="24"/>
        </w:rPr>
        <w:t>5.Содержание животных и  обеспечение безопасности населения от неблагоприятного воздействия бродячих животных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xml:space="preserve">5.1. Владельцы животных обязаны предотвращать опасное воздействие своих животных на </w:t>
      </w:r>
      <w:r w:rsidRPr="009451F9">
        <w:rPr>
          <w:rFonts w:ascii="Times New Roman" w:hAnsi="Times New Roman" w:cs="Times New Roman"/>
          <w:bCs/>
          <w:iCs/>
          <w:sz w:val="24"/>
          <w:szCs w:val="24"/>
        </w:rPr>
        <w:t>других животных и людей,</w:t>
      </w:r>
      <w:r w:rsidRPr="009451F9">
        <w:rPr>
          <w:rFonts w:ascii="Times New Roman" w:hAnsi="Times New Roman" w:cs="Times New Roman"/>
          <w:sz w:val="24"/>
          <w:szCs w:val="24"/>
        </w:rPr>
        <w:t xml:space="preserve"> а также обеспечивать тишину для окружающих в соответствии с административным законодательством и санитарными нормами, соблюдать действующие санитарно-гигиенические и ветеринарные правила.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5.2. Не допускается содержание домашних животных на балконах, лоджиях, в местах общего пользования многоквартирных домов.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5.3. Запрещается передвижение:</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крупного рогатого скота, мелкого рогатого скота, свиней, лошадей и других видов сельскохозяйственных животных на территории сельского поселения без сопровождающих лиц;</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lastRenderedPageBreak/>
        <w:t>- птицы: куры, гуси, утки и другие виды птиц на территории сельского поселения без сопровождающих лиц;</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домашние животные: собаки без поводка и намордника на территории сельского поселения без сопровождающих лиц.</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5.4. Выпас сельскохозяйственных животных осуществлять на специально отведенных администрацией сельского поселения местах выпаса под наблюдением владельца или уполномоченного им лица.</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5.5. Мерами по обеспечению безопасности населения сельского поселения от неблагоприятного воздействия бродячих животных являются: отлов, стерилизация, умерщвление безнадзорных собак и кошек, сбор и уничтожение трупов бродячих животных.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5.6. 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5.7.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5.8. Владельцы свинопоголовья обязаны обеспечить его без выгульное содержание в закрытом для доступа диких птиц помещении или под навесами, исключающее контакт с другими животными и доступ посторонних лиц.</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5.9. Строительство хозяйственных построек для содержания и разведения  животных (крупный рогатый скот, мелкий рогатый скот, свиньи, лошади) и птиц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5.10. В  хозяйственных постройках  для содержания и разведения животных (крупный рогатый скот, мелкий рогатый скот, свиньи, лошади) допускается содержать и разводить:</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в границах населенного пункта на территории сельского поселения не более 25 голов;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 за пределами границ населенного пункта на территории сельского поселения от 25 голов и выше.</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5.11. Запрещается самовольный выгон и выпас животных (крупный рогатый скот, мелкий рогатый скот, свиньи, лошади) и птиц на территориях общего пользования сельского поселения.</w:t>
      </w:r>
    </w:p>
    <w:p w:rsidR="009451F9" w:rsidRPr="009451F9" w:rsidRDefault="009451F9" w:rsidP="009451F9">
      <w:pPr>
        <w:tabs>
          <w:tab w:val="left" w:pos="1305"/>
        </w:tabs>
        <w:spacing w:after="0" w:line="120" w:lineRule="atLeast"/>
        <w:jc w:val="center"/>
        <w:rPr>
          <w:rFonts w:ascii="Times New Roman" w:hAnsi="Times New Roman" w:cs="Times New Roman"/>
          <w:b/>
          <w:sz w:val="24"/>
          <w:szCs w:val="24"/>
        </w:rPr>
      </w:pPr>
      <w:r w:rsidRPr="009451F9">
        <w:rPr>
          <w:rFonts w:ascii="Times New Roman" w:hAnsi="Times New Roman" w:cs="Times New Roman"/>
          <w:b/>
          <w:sz w:val="24"/>
          <w:szCs w:val="24"/>
        </w:rPr>
        <w:t>6. Праздничное оформление территории сельского поселения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6.1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районных и местных праздников, мероприятий, связанных со знаменательными событиями.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6.2. Работы, связанные с проведением местных, общероссийских торжественных и праздничных мероприятий, могут осуществляться организациями самостоятельно за счет собственных средств.</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6.3.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6.4. Концепция праздничного оформления определяется программой мероприятий и схемой размещения объектов и элементов праздничного оформления, утверждаемая администрацией сельского поселения.</w:t>
      </w:r>
    </w:p>
    <w:p w:rsidR="009451F9" w:rsidRPr="009451F9" w:rsidRDefault="009451F9" w:rsidP="009451F9">
      <w:pPr>
        <w:spacing w:after="0" w:line="120" w:lineRule="atLeast"/>
        <w:ind w:firstLine="851"/>
        <w:jc w:val="both"/>
        <w:rPr>
          <w:rFonts w:ascii="Times New Roman" w:hAnsi="Times New Roman" w:cs="Times New Roman"/>
          <w:sz w:val="24"/>
          <w:szCs w:val="24"/>
        </w:rPr>
      </w:pPr>
      <w:r w:rsidRPr="009451F9">
        <w:rPr>
          <w:rFonts w:ascii="Times New Roman" w:hAnsi="Times New Roman" w:cs="Times New Roman"/>
          <w:sz w:val="24"/>
          <w:szCs w:val="24"/>
        </w:rPr>
        <w:t>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451F9" w:rsidRPr="009451F9" w:rsidRDefault="009451F9" w:rsidP="009451F9">
      <w:pPr>
        <w:tabs>
          <w:tab w:val="left" w:pos="1935"/>
        </w:tabs>
        <w:spacing w:after="0" w:line="120" w:lineRule="atLeast"/>
        <w:jc w:val="center"/>
        <w:rPr>
          <w:rFonts w:ascii="Times New Roman" w:hAnsi="Times New Roman" w:cs="Times New Roman"/>
          <w:b/>
          <w:sz w:val="24"/>
          <w:szCs w:val="24"/>
        </w:rPr>
      </w:pPr>
      <w:r w:rsidRPr="009451F9">
        <w:rPr>
          <w:rFonts w:ascii="Times New Roman" w:hAnsi="Times New Roman" w:cs="Times New Roman"/>
          <w:b/>
          <w:sz w:val="24"/>
          <w:szCs w:val="24"/>
        </w:rPr>
        <w:t xml:space="preserve">7. Ответственность граждан,  должностных и юридических лиц, индивидуальных предпринимателей </w:t>
      </w:r>
    </w:p>
    <w:p w:rsidR="009451F9" w:rsidRPr="009451F9" w:rsidRDefault="009451F9" w:rsidP="009451F9">
      <w:pPr>
        <w:tabs>
          <w:tab w:val="left" w:pos="1935"/>
        </w:tabs>
        <w:spacing w:after="0" w:line="120" w:lineRule="atLeast"/>
        <w:jc w:val="center"/>
        <w:rPr>
          <w:rFonts w:ascii="Times New Roman" w:hAnsi="Times New Roman" w:cs="Times New Roman"/>
          <w:b/>
          <w:sz w:val="24"/>
          <w:szCs w:val="24"/>
        </w:rPr>
      </w:pPr>
      <w:r w:rsidRPr="009451F9">
        <w:rPr>
          <w:rFonts w:ascii="Times New Roman" w:hAnsi="Times New Roman" w:cs="Times New Roman"/>
          <w:sz w:val="24"/>
          <w:szCs w:val="24"/>
        </w:rPr>
        <w:t>7.1.  За нарушение и неисполнение настоящих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7B426C" w:rsidRPr="00671EB8" w:rsidRDefault="007B426C" w:rsidP="007B426C">
      <w:pPr>
        <w:spacing w:after="0" w:line="120" w:lineRule="atLeast"/>
        <w:jc w:val="center"/>
        <w:rPr>
          <w:rFonts w:ascii="Times New Roman" w:hAnsi="Times New Roman" w:cs="Times New Roman"/>
          <w:b/>
          <w:bCs/>
          <w:sz w:val="16"/>
          <w:szCs w:val="24"/>
        </w:rPr>
      </w:pPr>
      <w:r w:rsidRPr="00671EB8">
        <w:rPr>
          <w:rFonts w:ascii="Times New Roman" w:hAnsi="Times New Roman" w:cs="Times New Roman"/>
          <w:b/>
          <w:bCs/>
          <w:sz w:val="16"/>
          <w:szCs w:val="24"/>
        </w:rPr>
        <w:t xml:space="preserve">  СОБРАНИЕ ПРЕДСТАВИТЕЛЕЙ         </w:t>
      </w:r>
    </w:p>
    <w:p w:rsidR="007B426C" w:rsidRPr="00671EB8" w:rsidRDefault="007B426C" w:rsidP="007B426C">
      <w:pPr>
        <w:spacing w:after="0" w:line="120" w:lineRule="atLeast"/>
        <w:jc w:val="center"/>
        <w:rPr>
          <w:rFonts w:ascii="Times New Roman" w:hAnsi="Times New Roman" w:cs="Times New Roman"/>
          <w:b/>
          <w:bCs/>
          <w:sz w:val="16"/>
          <w:szCs w:val="24"/>
        </w:rPr>
      </w:pPr>
      <w:r w:rsidRPr="00671EB8">
        <w:rPr>
          <w:rFonts w:ascii="Times New Roman" w:hAnsi="Times New Roman" w:cs="Times New Roman"/>
          <w:b/>
          <w:bCs/>
          <w:sz w:val="16"/>
          <w:szCs w:val="24"/>
        </w:rPr>
        <w:t>СЕЛЬСКОГО ПОСЕЛЕНИЯ</w:t>
      </w:r>
    </w:p>
    <w:p w:rsidR="007B426C" w:rsidRPr="00671EB8" w:rsidRDefault="007B426C" w:rsidP="007B426C">
      <w:pPr>
        <w:spacing w:after="0" w:line="120" w:lineRule="atLeast"/>
        <w:jc w:val="center"/>
        <w:rPr>
          <w:rFonts w:ascii="Times New Roman" w:hAnsi="Times New Roman" w:cs="Times New Roman"/>
          <w:b/>
          <w:bCs/>
          <w:sz w:val="16"/>
          <w:szCs w:val="24"/>
        </w:rPr>
      </w:pPr>
      <w:r w:rsidRPr="00671EB8">
        <w:rPr>
          <w:rFonts w:ascii="Times New Roman" w:hAnsi="Times New Roman" w:cs="Times New Roman"/>
          <w:b/>
          <w:bCs/>
          <w:sz w:val="16"/>
          <w:szCs w:val="24"/>
        </w:rPr>
        <w:t>БОЛЬШАЯ ДЕРГУНОВКА</w:t>
      </w:r>
    </w:p>
    <w:p w:rsidR="007B426C" w:rsidRPr="00671EB8" w:rsidRDefault="007B426C" w:rsidP="007B426C">
      <w:pPr>
        <w:pStyle w:val="1"/>
        <w:spacing w:before="0" w:line="120" w:lineRule="atLeast"/>
        <w:rPr>
          <w:rFonts w:ascii="Times New Roman" w:hAnsi="Times New Roman" w:cs="Times New Roman"/>
          <w:b w:val="0"/>
          <w:sz w:val="16"/>
          <w:szCs w:val="24"/>
        </w:rPr>
      </w:pPr>
      <w:r>
        <w:rPr>
          <w:rFonts w:ascii="Times New Roman" w:hAnsi="Times New Roman" w:cs="Times New Roman"/>
          <w:sz w:val="16"/>
          <w:szCs w:val="24"/>
        </w:rPr>
        <w:lastRenderedPageBreak/>
        <w:t xml:space="preserve">                                                                                                   </w:t>
      </w:r>
      <w:r w:rsidRPr="00671EB8">
        <w:rPr>
          <w:rFonts w:ascii="Times New Roman" w:hAnsi="Times New Roman" w:cs="Times New Roman"/>
          <w:sz w:val="16"/>
          <w:szCs w:val="24"/>
        </w:rPr>
        <w:t xml:space="preserve">МУНИЦИПАЛЬНОГО РАЙОНА </w:t>
      </w:r>
    </w:p>
    <w:p w:rsidR="007B426C" w:rsidRPr="00671EB8" w:rsidRDefault="007B426C" w:rsidP="007B426C">
      <w:pPr>
        <w:spacing w:after="0" w:line="120" w:lineRule="atLeast"/>
        <w:jc w:val="center"/>
        <w:rPr>
          <w:rFonts w:ascii="Times New Roman" w:hAnsi="Times New Roman" w:cs="Times New Roman"/>
          <w:b/>
          <w:bCs/>
          <w:sz w:val="16"/>
          <w:szCs w:val="24"/>
        </w:rPr>
      </w:pPr>
      <w:r w:rsidRPr="00671EB8">
        <w:rPr>
          <w:rFonts w:ascii="Times New Roman" w:hAnsi="Times New Roman" w:cs="Times New Roman"/>
          <w:b/>
          <w:bCs/>
          <w:sz w:val="16"/>
          <w:szCs w:val="24"/>
        </w:rPr>
        <w:t>БОЛЬШЕГЛУШИЦКИЙ</w:t>
      </w:r>
    </w:p>
    <w:p w:rsidR="007B426C" w:rsidRPr="00671EB8" w:rsidRDefault="007B426C" w:rsidP="007B426C">
      <w:pPr>
        <w:spacing w:after="0" w:line="120" w:lineRule="atLeast"/>
        <w:jc w:val="center"/>
        <w:rPr>
          <w:rFonts w:ascii="Times New Roman" w:hAnsi="Times New Roman" w:cs="Times New Roman"/>
          <w:b/>
          <w:bCs/>
          <w:sz w:val="16"/>
          <w:szCs w:val="24"/>
        </w:rPr>
      </w:pPr>
      <w:r w:rsidRPr="00671EB8">
        <w:rPr>
          <w:rFonts w:ascii="Times New Roman" w:hAnsi="Times New Roman" w:cs="Times New Roman"/>
          <w:b/>
          <w:bCs/>
          <w:sz w:val="16"/>
          <w:szCs w:val="24"/>
        </w:rPr>
        <w:t>САМАРСКОЙ ОБЛАСТИ</w:t>
      </w:r>
    </w:p>
    <w:p w:rsidR="007B426C" w:rsidRPr="00671EB8" w:rsidRDefault="007B426C" w:rsidP="007B426C">
      <w:pPr>
        <w:spacing w:after="0" w:line="120" w:lineRule="atLeast"/>
        <w:jc w:val="center"/>
        <w:rPr>
          <w:rFonts w:ascii="Times New Roman" w:hAnsi="Times New Roman" w:cs="Times New Roman"/>
          <w:b/>
          <w:bCs/>
          <w:sz w:val="16"/>
          <w:szCs w:val="24"/>
        </w:rPr>
      </w:pPr>
      <w:r w:rsidRPr="00671EB8">
        <w:rPr>
          <w:rFonts w:ascii="Times New Roman" w:hAnsi="Times New Roman" w:cs="Times New Roman"/>
          <w:b/>
          <w:bCs/>
          <w:sz w:val="16"/>
          <w:szCs w:val="24"/>
        </w:rPr>
        <w:t>ТРЕТЬЕГО СОЗЫВА</w:t>
      </w:r>
    </w:p>
    <w:p w:rsidR="007B426C" w:rsidRPr="00671EB8" w:rsidRDefault="007B426C" w:rsidP="007B426C">
      <w:pPr>
        <w:spacing w:after="0" w:line="120" w:lineRule="atLeast"/>
        <w:jc w:val="center"/>
        <w:rPr>
          <w:rFonts w:ascii="Times New Roman" w:hAnsi="Times New Roman" w:cs="Times New Roman"/>
          <w:b/>
          <w:bCs/>
          <w:color w:val="000000"/>
          <w:sz w:val="16"/>
          <w:szCs w:val="24"/>
          <w:u w:val="single"/>
        </w:rPr>
      </w:pPr>
      <w:r w:rsidRPr="00671EB8">
        <w:rPr>
          <w:rFonts w:ascii="Times New Roman" w:hAnsi="Times New Roman" w:cs="Times New Roman"/>
          <w:b/>
          <w:bCs/>
          <w:sz w:val="16"/>
          <w:szCs w:val="24"/>
        </w:rPr>
        <w:t xml:space="preserve"> Р Е Ш Е Н И Е  № 72</w:t>
      </w:r>
    </w:p>
    <w:p w:rsidR="007B426C" w:rsidRPr="00671EB8" w:rsidRDefault="007B426C" w:rsidP="007B426C">
      <w:pPr>
        <w:spacing w:after="0" w:line="120" w:lineRule="atLeast"/>
        <w:jc w:val="center"/>
        <w:rPr>
          <w:rFonts w:ascii="Times New Roman" w:hAnsi="Times New Roman" w:cs="Times New Roman"/>
          <w:b/>
          <w:bCs/>
          <w:sz w:val="16"/>
          <w:szCs w:val="24"/>
          <w:u w:val="single"/>
        </w:rPr>
      </w:pPr>
      <w:r w:rsidRPr="00671EB8">
        <w:rPr>
          <w:rFonts w:ascii="Times New Roman" w:hAnsi="Times New Roman" w:cs="Times New Roman"/>
          <w:b/>
          <w:bCs/>
          <w:sz w:val="16"/>
          <w:szCs w:val="24"/>
          <w:u w:val="single"/>
        </w:rPr>
        <w:t>от  20 января  2017 г.</w:t>
      </w:r>
    </w:p>
    <w:p w:rsidR="007B426C" w:rsidRPr="00671EB8" w:rsidRDefault="007B426C" w:rsidP="007B426C">
      <w:pPr>
        <w:pStyle w:val="a6"/>
        <w:spacing w:after="0" w:line="120" w:lineRule="atLeast"/>
        <w:rPr>
          <w:rFonts w:ascii="Times New Roman" w:hAnsi="Times New Roman" w:cs="Times New Roman"/>
          <w:b/>
          <w:bCs/>
          <w:sz w:val="24"/>
          <w:szCs w:val="24"/>
        </w:rPr>
      </w:pPr>
      <w:r w:rsidRPr="00671EB8">
        <w:rPr>
          <w:rFonts w:ascii="Times New Roman" w:hAnsi="Times New Roman" w:cs="Times New Roman"/>
          <w:b/>
          <w:sz w:val="24"/>
          <w:szCs w:val="24"/>
        </w:rPr>
        <w:t>Об установлении размера платы за содержание жилого помещения и платы за</w:t>
      </w:r>
      <w:r w:rsidRPr="00671EB8">
        <w:rPr>
          <w:rFonts w:ascii="Times New Roman" w:hAnsi="Times New Roman" w:cs="Times New Roman"/>
          <w:b/>
          <w:bCs/>
          <w:sz w:val="24"/>
          <w:szCs w:val="24"/>
        </w:rPr>
        <w:t xml:space="preserve"> пользование жилым помещением (платы за наем) </w:t>
      </w:r>
      <w:r w:rsidRPr="00671EB8">
        <w:rPr>
          <w:rFonts w:ascii="Times New Roman" w:hAnsi="Times New Roman" w:cs="Times New Roman"/>
          <w:b/>
          <w:sz w:val="24"/>
          <w:szCs w:val="24"/>
        </w:rPr>
        <w:t>для нанимателей жилых помещений по договорам социального найма и договорам найма жилых помещений муниципального жилищного фонда на 2017 год на территории</w:t>
      </w:r>
      <w:r w:rsidRPr="00671EB8">
        <w:rPr>
          <w:rFonts w:ascii="Times New Roman" w:hAnsi="Times New Roman" w:cs="Times New Roman"/>
          <w:b/>
          <w:bCs/>
          <w:sz w:val="24"/>
          <w:szCs w:val="24"/>
        </w:rPr>
        <w:t xml:space="preserve"> сельского поселения Большая Дергуновка муниципального района Большеглушицкий Самарской области</w:t>
      </w:r>
    </w:p>
    <w:p w:rsidR="007B426C" w:rsidRPr="008B10D1" w:rsidRDefault="007B426C" w:rsidP="007B426C">
      <w:pPr>
        <w:pStyle w:val="a6"/>
        <w:spacing w:after="0" w:line="120" w:lineRule="atLeast"/>
        <w:ind w:firstLine="900"/>
        <w:jc w:val="both"/>
        <w:rPr>
          <w:rFonts w:ascii="Times New Roman" w:hAnsi="Times New Roman" w:cs="Times New Roman"/>
          <w:sz w:val="24"/>
          <w:szCs w:val="24"/>
        </w:rPr>
      </w:pPr>
      <w:r w:rsidRPr="00671EB8">
        <w:rPr>
          <w:rFonts w:ascii="Times New Roman" w:hAnsi="Times New Roman" w:cs="Times New Roman"/>
          <w:sz w:val="24"/>
          <w:szCs w:val="24"/>
        </w:rPr>
        <w:t>Руководствуясь нормами Жилищного Кодекса Российской Федерации,  Федеральным законом от 06.10.2003 г. № 131-ФЗ «Об общих принципах организации местного самоуправления в Российской Федерации»,  нормами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Pr>
          <w:sz w:val="24"/>
        </w:rPr>
        <w:t xml:space="preserve"> </w:t>
      </w:r>
      <w:r w:rsidRPr="00671EB8">
        <w:rPr>
          <w:rFonts w:ascii="Times New Roman" w:hAnsi="Times New Roman" w:cs="Times New Roman"/>
          <w:b/>
          <w:bCs/>
          <w:sz w:val="24"/>
          <w:szCs w:val="24"/>
        </w:rPr>
        <w:t xml:space="preserve">Р Е Ш И Л О:  </w:t>
      </w:r>
    </w:p>
    <w:p w:rsidR="007B426C" w:rsidRPr="00671EB8" w:rsidRDefault="007B426C" w:rsidP="007B426C">
      <w:pPr>
        <w:numPr>
          <w:ilvl w:val="0"/>
          <w:numId w:val="11"/>
        </w:numPr>
        <w:spacing w:after="0" w:line="120" w:lineRule="atLeast"/>
        <w:jc w:val="both"/>
        <w:rPr>
          <w:rFonts w:ascii="Times New Roman" w:hAnsi="Times New Roman" w:cs="Times New Roman"/>
          <w:sz w:val="24"/>
          <w:szCs w:val="24"/>
        </w:rPr>
      </w:pPr>
      <w:r w:rsidRPr="00671EB8">
        <w:rPr>
          <w:rFonts w:ascii="Times New Roman" w:hAnsi="Times New Roman" w:cs="Times New Roman"/>
          <w:sz w:val="24"/>
          <w:szCs w:val="24"/>
        </w:rPr>
        <w:t>Установить на территории сельского поселения Большая Дергуновка муниципального района Большеглушицкий Самарской области:</w:t>
      </w:r>
    </w:p>
    <w:p w:rsidR="007B426C" w:rsidRPr="00671EB8" w:rsidRDefault="007B426C" w:rsidP="007B426C">
      <w:pPr>
        <w:spacing w:after="0" w:line="120" w:lineRule="atLeast"/>
        <w:ind w:left="930"/>
        <w:jc w:val="both"/>
        <w:rPr>
          <w:rFonts w:ascii="Times New Roman" w:hAnsi="Times New Roman" w:cs="Times New Roman"/>
          <w:sz w:val="24"/>
          <w:szCs w:val="24"/>
        </w:rPr>
      </w:pPr>
      <w:r w:rsidRPr="00671EB8">
        <w:rPr>
          <w:rFonts w:ascii="Times New Roman" w:hAnsi="Times New Roman" w:cs="Times New Roman"/>
          <w:sz w:val="24"/>
          <w:szCs w:val="24"/>
        </w:rPr>
        <w:t>1)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2017 год, согласно приложению № 1 (НДС не облагается).</w:t>
      </w:r>
    </w:p>
    <w:p w:rsidR="007B426C" w:rsidRPr="00671EB8" w:rsidRDefault="007B426C" w:rsidP="007B426C">
      <w:pPr>
        <w:numPr>
          <w:ilvl w:val="0"/>
          <w:numId w:val="12"/>
        </w:numPr>
        <w:autoSpaceDE w:val="0"/>
        <w:autoSpaceDN w:val="0"/>
        <w:adjustRightInd w:val="0"/>
        <w:spacing w:after="0" w:line="120" w:lineRule="atLeast"/>
        <w:jc w:val="both"/>
        <w:rPr>
          <w:rFonts w:ascii="Times New Roman" w:hAnsi="Times New Roman" w:cs="Times New Roman"/>
          <w:sz w:val="24"/>
          <w:szCs w:val="24"/>
        </w:rPr>
      </w:pPr>
      <w:r w:rsidRPr="00671EB8">
        <w:rPr>
          <w:rFonts w:ascii="Times New Roman" w:hAnsi="Times New Roman" w:cs="Times New Roman"/>
          <w:sz w:val="24"/>
          <w:szCs w:val="24"/>
        </w:rPr>
        <w:t>размер платы за</w:t>
      </w:r>
      <w:r w:rsidRPr="00671EB8">
        <w:rPr>
          <w:rFonts w:ascii="Times New Roman" w:hAnsi="Times New Roman" w:cs="Times New Roman"/>
          <w:bCs/>
          <w:sz w:val="24"/>
          <w:szCs w:val="24"/>
        </w:rPr>
        <w:t xml:space="preserve">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на 2</w:t>
      </w:r>
      <w:r>
        <w:rPr>
          <w:rFonts w:ascii="Times New Roman" w:hAnsi="Times New Roman" w:cs="Times New Roman"/>
          <w:bCs/>
          <w:sz w:val="24"/>
          <w:szCs w:val="24"/>
        </w:rPr>
        <w:t xml:space="preserve">017 год согласно приложению № </w:t>
      </w:r>
    </w:p>
    <w:p w:rsidR="007B426C" w:rsidRPr="008B10D1" w:rsidRDefault="007B426C" w:rsidP="007B426C">
      <w:pPr>
        <w:spacing w:after="0" w:line="120" w:lineRule="atLeast"/>
        <w:jc w:val="both"/>
        <w:rPr>
          <w:rFonts w:ascii="Times New Roman" w:hAnsi="Times New Roman" w:cs="Times New Roman"/>
          <w:sz w:val="24"/>
          <w:szCs w:val="24"/>
        </w:rPr>
      </w:pPr>
      <w:r w:rsidRPr="008B10D1">
        <w:rPr>
          <w:rFonts w:ascii="Times New Roman" w:hAnsi="Times New Roman" w:cs="Times New Roman"/>
          <w:sz w:val="24"/>
          <w:szCs w:val="24"/>
        </w:rPr>
        <w:t>2. Настоящее Решение вступает в силу со дня его официального опубликования и распространяется на правоотношения, возникшие с 1 января 2017 года.</w:t>
      </w:r>
    </w:p>
    <w:p w:rsidR="007B426C" w:rsidRPr="00671EB8" w:rsidRDefault="007B426C" w:rsidP="007B426C">
      <w:pPr>
        <w:spacing w:after="0" w:line="120" w:lineRule="atLeast"/>
        <w:ind w:left="570"/>
        <w:jc w:val="both"/>
        <w:rPr>
          <w:rFonts w:ascii="Times New Roman" w:hAnsi="Times New Roman" w:cs="Times New Roman"/>
          <w:sz w:val="24"/>
          <w:szCs w:val="24"/>
        </w:rPr>
      </w:pPr>
      <w:r w:rsidRPr="00671EB8">
        <w:rPr>
          <w:rFonts w:ascii="Times New Roman" w:hAnsi="Times New Roman" w:cs="Times New Roman"/>
          <w:bCs/>
          <w:sz w:val="24"/>
          <w:szCs w:val="24"/>
        </w:rPr>
        <w:t xml:space="preserve">3.Опубликовать </w:t>
      </w:r>
      <w:r w:rsidRPr="00671EB8">
        <w:rPr>
          <w:rFonts w:ascii="Times New Roman" w:hAnsi="Times New Roman" w:cs="Times New Roman"/>
          <w:sz w:val="24"/>
          <w:szCs w:val="24"/>
        </w:rPr>
        <w:t>настоящее Решение в газете «Большедергуновские  Вести».</w:t>
      </w:r>
    </w:p>
    <w:p w:rsidR="007B426C" w:rsidRDefault="007B426C" w:rsidP="007B426C">
      <w:pPr>
        <w:spacing w:after="0" w:line="120" w:lineRule="atLeast"/>
        <w:jc w:val="right"/>
        <w:rPr>
          <w:rFonts w:ascii="Times New Roman" w:hAnsi="Times New Roman" w:cs="Times New Roman"/>
          <w:sz w:val="24"/>
          <w:szCs w:val="24"/>
        </w:rPr>
      </w:pPr>
      <w:r w:rsidRPr="00671EB8">
        <w:rPr>
          <w:rFonts w:ascii="Times New Roman" w:hAnsi="Times New Roman" w:cs="Times New Roman"/>
          <w:sz w:val="24"/>
          <w:szCs w:val="24"/>
        </w:rPr>
        <w:t>Приложение № 1к Решению Собрания представителей сельского</w:t>
      </w:r>
    </w:p>
    <w:p w:rsidR="007B426C" w:rsidRDefault="007B426C" w:rsidP="007B426C">
      <w:pPr>
        <w:spacing w:after="0" w:line="120" w:lineRule="atLeast"/>
        <w:jc w:val="right"/>
        <w:rPr>
          <w:rFonts w:ascii="Times New Roman" w:hAnsi="Times New Roman" w:cs="Times New Roman"/>
          <w:sz w:val="24"/>
          <w:szCs w:val="24"/>
        </w:rPr>
      </w:pPr>
      <w:r w:rsidRPr="00671EB8">
        <w:rPr>
          <w:rFonts w:ascii="Times New Roman" w:hAnsi="Times New Roman" w:cs="Times New Roman"/>
          <w:sz w:val="24"/>
          <w:szCs w:val="24"/>
        </w:rPr>
        <w:t xml:space="preserve"> поселения Большая Дергуновка</w:t>
      </w:r>
      <w:r>
        <w:rPr>
          <w:rFonts w:ascii="Times New Roman" w:hAnsi="Times New Roman" w:cs="Times New Roman"/>
          <w:sz w:val="24"/>
          <w:szCs w:val="24"/>
        </w:rPr>
        <w:t xml:space="preserve"> </w:t>
      </w:r>
      <w:r w:rsidRPr="00671EB8">
        <w:rPr>
          <w:rFonts w:ascii="Times New Roman" w:hAnsi="Times New Roman" w:cs="Times New Roman"/>
          <w:sz w:val="24"/>
          <w:szCs w:val="24"/>
        </w:rPr>
        <w:t>муниципального района Большеглушицкий</w:t>
      </w:r>
    </w:p>
    <w:p w:rsidR="007B426C" w:rsidRPr="00671EB8" w:rsidRDefault="007B426C" w:rsidP="007B426C">
      <w:pPr>
        <w:spacing w:after="0" w:line="120" w:lineRule="atLeast"/>
        <w:jc w:val="right"/>
        <w:rPr>
          <w:rFonts w:ascii="Times New Roman" w:hAnsi="Times New Roman" w:cs="Times New Roman"/>
          <w:sz w:val="24"/>
          <w:szCs w:val="24"/>
        </w:rPr>
      </w:pPr>
      <w:r w:rsidRPr="00671EB8">
        <w:rPr>
          <w:rFonts w:ascii="Times New Roman" w:hAnsi="Times New Roman" w:cs="Times New Roman"/>
          <w:sz w:val="24"/>
          <w:szCs w:val="24"/>
        </w:rPr>
        <w:t xml:space="preserve"> Самарской области от 20 января 2017г. №72 </w:t>
      </w:r>
    </w:p>
    <w:p w:rsidR="007B426C" w:rsidRPr="00671EB8" w:rsidRDefault="007B426C" w:rsidP="007B426C">
      <w:pPr>
        <w:keepNext/>
        <w:spacing w:after="0" w:line="120" w:lineRule="atLeast"/>
        <w:jc w:val="center"/>
        <w:outlineLvl w:val="0"/>
        <w:rPr>
          <w:rFonts w:ascii="Times New Roman" w:hAnsi="Times New Roman" w:cs="Times New Roman"/>
          <w:caps/>
          <w:sz w:val="24"/>
          <w:szCs w:val="24"/>
        </w:rPr>
      </w:pPr>
      <w:r w:rsidRPr="00671EB8">
        <w:rPr>
          <w:rFonts w:ascii="Times New Roman" w:hAnsi="Times New Roman" w:cs="Times New Roman"/>
          <w:caps/>
          <w:sz w:val="24"/>
          <w:szCs w:val="24"/>
        </w:rPr>
        <w:t>Размер платы</w:t>
      </w:r>
    </w:p>
    <w:p w:rsidR="007B426C" w:rsidRPr="00671EB8" w:rsidRDefault="007B426C" w:rsidP="007B426C">
      <w:pPr>
        <w:spacing w:after="0" w:line="120" w:lineRule="atLeast"/>
        <w:jc w:val="center"/>
        <w:rPr>
          <w:rFonts w:ascii="Times New Roman" w:hAnsi="Times New Roman" w:cs="Times New Roman"/>
          <w:b/>
          <w:sz w:val="24"/>
          <w:szCs w:val="24"/>
        </w:rPr>
      </w:pPr>
      <w:r w:rsidRPr="00671EB8">
        <w:rPr>
          <w:rFonts w:ascii="Times New Roman" w:hAnsi="Times New Roman" w:cs="Times New Roman"/>
          <w:b/>
          <w:sz w:val="24"/>
          <w:szCs w:val="24"/>
        </w:rPr>
        <w:t>за</w:t>
      </w:r>
      <w:r w:rsidRPr="00671EB8">
        <w:rPr>
          <w:rFonts w:ascii="Times New Roman" w:hAnsi="Times New Roman" w:cs="Times New Roman"/>
          <w:b/>
          <w:bCs/>
          <w:sz w:val="24"/>
          <w:szCs w:val="24"/>
        </w:rPr>
        <w:t xml:space="preserve"> содержание  жилого помещения</w:t>
      </w:r>
    </w:p>
    <w:p w:rsidR="007B426C" w:rsidRPr="00671EB8" w:rsidRDefault="007B426C" w:rsidP="007B426C">
      <w:pPr>
        <w:tabs>
          <w:tab w:val="left" w:pos="1080"/>
        </w:tabs>
        <w:spacing w:after="0" w:line="120" w:lineRule="atLeast"/>
        <w:jc w:val="center"/>
        <w:rPr>
          <w:rFonts w:ascii="Times New Roman" w:hAnsi="Times New Roman" w:cs="Times New Roman"/>
          <w:b/>
          <w:sz w:val="24"/>
          <w:szCs w:val="24"/>
        </w:rPr>
      </w:pPr>
      <w:r w:rsidRPr="00671EB8">
        <w:rPr>
          <w:rFonts w:ascii="Times New Roman" w:hAnsi="Times New Roman" w:cs="Times New Roman"/>
          <w:b/>
          <w:sz w:val="24"/>
          <w:szCs w:val="24"/>
        </w:rPr>
        <w:t>для нанимателей жилых помещений по договорам социального найма и договорам найма жилых помещений муниципального жилищного фонда на 2017 год</w:t>
      </w:r>
    </w:p>
    <w:tbl>
      <w:tblPr>
        <w:tblW w:w="1035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8"/>
        <w:gridCol w:w="4537"/>
        <w:gridCol w:w="3260"/>
        <w:gridCol w:w="1985"/>
      </w:tblGrid>
      <w:tr w:rsidR="007B426C" w:rsidRPr="00671EB8" w:rsidTr="007B426C">
        <w:tc>
          <w:tcPr>
            <w:tcW w:w="56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b/>
                <w:sz w:val="24"/>
                <w:szCs w:val="24"/>
              </w:rPr>
            </w:pPr>
            <w:r w:rsidRPr="00671EB8">
              <w:rPr>
                <w:rFonts w:ascii="Times New Roman" w:hAnsi="Times New Roman" w:cs="Times New Roman"/>
                <w:b/>
                <w:sz w:val="24"/>
                <w:szCs w:val="24"/>
              </w:rPr>
              <w:t>№ п/п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jc w:val="center"/>
              <w:rPr>
                <w:rFonts w:ascii="Times New Roman" w:hAnsi="Times New Roman" w:cs="Times New Roman"/>
                <w:b/>
                <w:sz w:val="24"/>
                <w:szCs w:val="24"/>
              </w:rPr>
            </w:pPr>
            <w:r w:rsidRPr="00671EB8">
              <w:rPr>
                <w:rFonts w:ascii="Times New Roman" w:hAnsi="Times New Roman" w:cs="Times New Roman"/>
                <w:b/>
                <w:sz w:val="24"/>
                <w:szCs w:val="24"/>
              </w:rPr>
              <w:t>Наименование услуги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jc w:val="center"/>
              <w:rPr>
                <w:rFonts w:ascii="Times New Roman" w:hAnsi="Times New Roman" w:cs="Times New Roman"/>
                <w:b/>
                <w:sz w:val="24"/>
                <w:szCs w:val="24"/>
              </w:rPr>
            </w:pPr>
            <w:r w:rsidRPr="00671EB8">
              <w:rPr>
                <w:rFonts w:ascii="Times New Roman" w:hAnsi="Times New Roman" w:cs="Times New Roman"/>
                <w:b/>
                <w:sz w:val="24"/>
                <w:szCs w:val="24"/>
              </w:rPr>
              <w:t>Ед. измерения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jc w:val="center"/>
              <w:rPr>
                <w:rFonts w:ascii="Times New Roman" w:hAnsi="Times New Roman" w:cs="Times New Roman"/>
                <w:b/>
                <w:sz w:val="24"/>
                <w:szCs w:val="24"/>
              </w:rPr>
            </w:pPr>
            <w:r w:rsidRPr="00671EB8">
              <w:rPr>
                <w:rFonts w:ascii="Times New Roman" w:hAnsi="Times New Roman" w:cs="Times New Roman"/>
                <w:b/>
                <w:sz w:val="24"/>
                <w:szCs w:val="24"/>
              </w:rPr>
              <w:t>Размер платы  руб./мес. (НДС не облагается)</w:t>
            </w:r>
          </w:p>
        </w:tc>
      </w:tr>
      <w:tr w:rsidR="007B426C" w:rsidRPr="00671EB8" w:rsidTr="007B426C">
        <w:trPr>
          <w:trHeight w:val="197"/>
        </w:trPr>
        <w:tc>
          <w:tcPr>
            <w:tcW w:w="56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bCs/>
                <w:sz w:val="24"/>
                <w:szCs w:val="24"/>
              </w:rPr>
            </w:pPr>
            <w:r w:rsidRPr="00671EB8">
              <w:rPr>
                <w:rFonts w:ascii="Times New Roman" w:hAnsi="Times New Roman" w:cs="Times New Roman"/>
                <w:bCs/>
                <w:sz w:val="24"/>
                <w:szCs w:val="24"/>
              </w:rPr>
              <w:t>1.</w:t>
            </w:r>
          </w:p>
        </w:tc>
        <w:tc>
          <w:tcPr>
            <w:tcW w:w="453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rPr>
                <w:rFonts w:ascii="Times New Roman" w:hAnsi="Times New Roman" w:cs="Times New Roman"/>
                <w:b/>
                <w:bCs/>
                <w:sz w:val="24"/>
                <w:szCs w:val="24"/>
              </w:rPr>
            </w:pPr>
            <w:r w:rsidRPr="00671EB8">
              <w:rPr>
                <w:rFonts w:ascii="Times New Roman" w:hAnsi="Times New Roman" w:cs="Times New Roman"/>
                <w:b/>
                <w:bCs/>
                <w:sz w:val="24"/>
                <w:szCs w:val="24"/>
              </w:rPr>
              <w:t>Содержание жилого помещения:</w:t>
            </w:r>
          </w:p>
        </w:tc>
        <w:tc>
          <w:tcPr>
            <w:tcW w:w="3260" w:type="dxa"/>
            <w:tcBorders>
              <w:top w:val="single" w:sz="4" w:space="0" w:color="auto"/>
              <w:left w:val="single" w:sz="4" w:space="0" w:color="auto"/>
              <w:bottom w:val="single" w:sz="4" w:space="0" w:color="auto"/>
              <w:right w:val="single" w:sz="4" w:space="0" w:color="auto"/>
            </w:tcBorders>
          </w:tcPr>
          <w:p w:rsidR="007B426C" w:rsidRPr="00671EB8" w:rsidRDefault="007B426C" w:rsidP="00295FBE">
            <w:pPr>
              <w:spacing w:after="0" w:line="120" w:lineRule="atLeast"/>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426C" w:rsidRPr="00671EB8" w:rsidRDefault="007B426C" w:rsidP="00295FBE">
            <w:pPr>
              <w:spacing w:after="0" w:line="120" w:lineRule="atLeast"/>
              <w:jc w:val="center"/>
              <w:rPr>
                <w:rFonts w:ascii="Times New Roman" w:hAnsi="Times New Roman" w:cs="Times New Roman"/>
                <w:bCs/>
                <w:sz w:val="24"/>
                <w:szCs w:val="24"/>
              </w:rPr>
            </w:pPr>
          </w:p>
        </w:tc>
      </w:tr>
      <w:tr w:rsidR="007B426C" w:rsidRPr="00671EB8" w:rsidTr="007B426C">
        <w:trPr>
          <w:trHeight w:val="1281"/>
        </w:trPr>
        <w:tc>
          <w:tcPr>
            <w:tcW w:w="56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bCs/>
                <w:sz w:val="24"/>
                <w:szCs w:val="24"/>
              </w:rPr>
            </w:pPr>
            <w:r w:rsidRPr="00671EB8">
              <w:rPr>
                <w:rFonts w:ascii="Times New Roman" w:hAnsi="Times New Roman" w:cs="Times New Roman"/>
                <w:bCs/>
                <w:sz w:val="24"/>
                <w:szCs w:val="24"/>
              </w:rPr>
              <w:t>а)</w:t>
            </w:r>
          </w:p>
        </w:tc>
        <w:tc>
          <w:tcPr>
            <w:tcW w:w="453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жилые помещения, имеющие все виды благоустройства – всего,</w:t>
            </w:r>
          </w:p>
          <w:p w:rsidR="007B426C" w:rsidRPr="00671EB8" w:rsidRDefault="007B426C" w:rsidP="00295FBE">
            <w:pPr>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в т.ч. услуги по техническому обслуживанию внутридомового газового оборудования (ВДГО)</w:t>
            </w:r>
          </w:p>
        </w:tc>
        <w:tc>
          <w:tcPr>
            <w:tcW w:w="3260"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руб./мес. за 1 кв. м. общей площади</w:t>
            </w:r>
          </w:p>
        </w:tc>
        <w:tc>
          <w:tcPr>
            <w:tcW w:w="1985" w:type="dxa"/>
            <w:tcBorders>
              <w:top w:val="single" w:sz="4" w:space="0" w:color="auto"/>
              <w:left w:val="single" w:sz="4" w:space="0" w:color="auto"/>
              <w:bottom w:val="single" w:sz="4" w:space="0" w:color="auto"/>
              <w:right w:val="single" w:sz="4" w:space="0" w:color="auto"/>
            </w:tcBorders>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7,50</w:t>
            </w:r>
          </w:p>
          <w:p w:rsidR="007B426C" w:rsidRPr="00671EB8" w:rsidRDefault="007B426C" w:rsidP="00295FBE">
            <w:pPr>
              <w:spacing w:after="0" w:line="120" w:lineRule="atLeast"/>
              <w:jc w:val="center"/>
              <w:rPr>
                <w:rFonts w:ascii="Times New Roman" w:hAnsi="Times New Roman" w:cs="Times New Roman"/>
                <w:sz w:val="24"/>
                <w:szCs w:val="24"/>
              </w:rPr>
            </w:pPr>
          </w:p>
          <w:p w:rsidR="007B426C" w:rsidRPr="00671EB8" w:rsidRDefault="007B426C" w:rsidP="00295FBE">
            <w:pPr>
              <w:spacing w:after="0" w:line="120" w:lineRule="atLeast"/>
              <w:jc w:val="center"/>
              <w:rPr>
                <w:rFonts w:ascii="Times New Roman" w:hAnsi="Times New Roman" w:cs="Times New Roman"/>
                <w:sz w:val="24"/>
                <w:szCs w:val="24"/>
              </w:rPr>
            </w:pPr>
          </w:p>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1,30</w:t>
            </w:r>
          </w:p>
        </w:tc>
      </w:tr>
      <w:tr w:rsidR="007B426C" w:rsidRPr="00671EB8" w:rsidTr="007B426C">
        <w:trPr>
          <w:trHeight w:val="514"/>
        </w:trPr>
        <w:tc>
          <w:tcPr>
            <w:tcW w:w="56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bCs/>
                <w:sz w:val="24"/>
                <w:szCs w:val="24"/>
              </w:rPr>
            </w:pPr>
            <w:r w:rsidRPr="00671EB8">
              <w:rPr>
                <w:rFonts w:ascii="Times New Roman" w:hAnsi="Times New Roman" w:cs="Times New Roman"/>
                <w:bCs/>
                <w:sz w:val="24"/>
                <w:szCs w:val="24"/>
              </w:rPr>
              <w:t>б)</w:t>
            </w:r>
          </w:p>
        </w:tc>
        <w:tc>
          <w:tcPr>
            <w:tcW w:w="453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жилые помещения, не имеющие все виды благоустройства – всего,</w:t>
            </w:r>
          </w:p>
          <w:p w:rsidR="007B426C" w:rsidRPr="00671EB8" w:rsidRDefault="007B426C" w:rsidP="00295FBE">
            <w:pPr>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в т.ч. услуги по техническому обслуживанию внутридомового газового оборудования (ВДГО)</w:t>
            </w:r>
          </w:p>
        </w:tc>
        <w:tc>
          <w:tcPr>
            <w:tcW w:w="3260"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руб./мес. за 1 кв. м. общей площади</w:t>
            </w:r>
          </w:p>
        </w:tc>
        <w:tc>
          <w:tcPr>
            <w:tcW w:w="1985" w:type="dxa"/>
            <w:tcBorders>
              <w:top w:val="single" w:sz="4" w:space="0" w:color="auto"/>
              <w:left w:val="single" w:sz="4" w:space="0" w:color="auto"/>
              <w:bottom w:val="single" w:sz="4" w:space="0" w:color="auto"/>
              <w:right w:val="single" w:sz="4" w:space="0" w:color="auto"/>
            </w:tcBorders>
          </w:tcPr>
          <w:p w:rsidR="007B426C" w:rsidRPr="00671EB8" w:rsidRDefault="007B426C" w:rsidP="00295FBE">
            <w:pPr>
              <w:spacing w:after="0" w:line="120" w:lineRule="atLeast"/>
              <w:jc w:val="center"/>
              <w:rPr>
                <w:rFonts w:ascii="Times New Roman" w:hAnsi="Times New Roman" w:cs="Times New Roman"/>
                <w:sz w:val="24"/>
                <w:szCs w:val="24"/>
              </w:rPr>
            </w:pPr>
          </w:p>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5,73</w:t>
            </w:r>
          </w:p>
          <w:p w:rsidR="007B426C" w:rsidRPr="00671EB8" w:rsidRDefault="007B426C" w:rsidP="00295FBE">
            <w:pPr>
              <w:spacing w:after="0" w:line="120" w:lineRule="atLeast"/>
              <w:jc w:val="center"/>
              <w:rPr>
                <w:rFonts w:ascii="Times New Roman" w:hAnsi="Times New Roman" w:cs="Times New Roman"/>
                <w:sz w:val="24"/>
                <w:szCs w:val="24"/>
              </w:rPr>
            </w:pPr>
          </w:p>
          <w:p w:rsidR="007B426C" w:rsidRPr="00671EB8" w:rsidRDefault="007B426C" w:rsidP="00295FBE">
            <w:pPr>
              <w:spacing w:after="0" w:line="120" w:lineRule="atLeast"/>
              <w:jc w:val="center"/>
              <w:rPr>
                <w:rFonts w:ascii="Times New Roman" w:hAnsi="Times New Roman" w:cs="Times New Roman"/>
                <w:sz w:val="24"/>
                <w:szCs w:val="24"/>
              </w:rPr>
            </w:pPr>
          </w:p>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1,30</w:t>
            </w:r>
          </w:p>
        </w:tc>
      </w:tr>
      <w:tr w:rsidR="007B426C" w:rsidRPr="00671EB8" w:rsidTr="007B426C">
        <w:trPr>
          <w:trHeight w:val="146"/>
        </w:trPr>
        <w:tc>
          <w:tcPr>
            <w:tcW w:w="56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2.</w:t>
            </w:r>
          </w:p>
        </w:tc>
        <w:tc>
          <w:tcPr>
            <w:tcW w:w="453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rPr>
                <w:rFonts w:ascii="Times New Roman" w:hAnsi="Times New Roman" w:cs="Times New Roman"/>
                <w:sz w:val="24"/>
                <w:szCs w:val="24"/>
              </w:rPr>
            </w:pPr>
            <w:r w:rsidRPr="00671EB8">
              <w:rPr>
                <w:rFonts w:ascii="Times New Roman" w:hAnsi="Times New Roman" w:cs="Times New Roman"/>
                <w:b/>
                <w:sz w:val="24"/>
                <w:szCs w:val="24"/>
              </w:rPr>
              <w:t>Вывоз ЖБО (очистка выгребных ям):</w:t>
            </w:r>
          </w:p>
        </w:tc>
        <w:tc>
          <w:tcPr>
            <w:tcW w:w="3260" w:type="dxa"/>
            <w:tcBorders>
              <w:top w:val="single" w:sz="4" w:space="0" w:color="auto"/>
              <w:left w:val="single" w:sz="4" w:space="0" w:color="auto"/>
              <w:bottom w:val="single" w:sz="4" w:space="0" w:color="auto"/>
              <w:right w:val="single" w:sz="4" w:space="0" w:color="auto"/>
            </w:tcBorders>
          </w:tcPr>
          <w:p w:rsidR="007B426C" w:rsidRPr="00671EB8" w:rsidRDefault="007B426C" w:rsidP="00295FBE">
            <w:pPr>
              <w:spacing w:after="0" w:line="120" w:lineRule="atLeast"/>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426C" w:rsidRPr="00671EB8" w:rsidRDefault="007B426C" w:rsidP="00295FBE">
            <w:pPr>
              <w:spacing w:after="0" w:line="120" w:lineRule="atLeast"/>
              <w:jc w:val="center"/>
              <w:rPr>
                <w:rFonts w:ascii="Times New Roman" w:hAnsi="Times New Roman" w:cs="Times New Roman"/>
                <w:sz w:val="24"/>
                <w:szCs w:val="24"/>
              </w:rPr>
            </w:pPr>
          </w:p>
        </w:tc>
      </w:tr>
      <w:tr w:rsidR="007B426C" w:rsidRPr="00671EB8" w:rsidTr="007B426C">
        <w:trPr>
          <w:trHeight w:val="275"/>
        </w:trPr>
        <w:tc>
          <w:tcPr>
            <w:tcW w:w="56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а)</w:t>
            </w:r>
          </w:p>
        </w:tc>
        <w:tc>
          <w:tcPr>
            <w:tcW w:w="453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жилые дома без удобств (пользование наружным туалетом)</w:t>
            </w:r>
          </w:p>
        </w:tc>
        <w:tc>
          <w:tcPr>
            <w:tcW w:w="3260"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руб./мес. на 1чел.</w:t>
            </w:r>
          </w:p>
        </w:tc>
        <w:tc>
          <w:tcPr>
            <w:tcW w:w="1985" w:type="dxa"/>
            <w:tcBorders>
              <w:top w:val="single" w:sz="4" w:space="0" w:color="auto"/>
              <w:left w:val="single" w:sz="4" w:space="0" w:color="auto"/>
              <w:bottom w:val="single" w:sz="4" w:space="0" w:color="auto"/>
              <w:right w:val="single" w:sz="4" w:space="0" w:color="auto"/>
            </w:tcBorders>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67,00</w:t>
            </w:r>
          </w:p>
          <w:p w:rsidR="007B426C" w:rsidRPr="00671EB8" w:rsidRDefault="007B426C" w:rsidP="00295FBE">
            <w:pPr>
              <w:spacing w:after="0" w:line="120" w:lineRule="atLeast"/>
              <w:jc w:val="center"/>
              <w:rPr>
                <w:rFonts w:ascii="Times New Roman" w:hAnsi="Times New Roman" w:cs="Times New Roman"/>
                <w:sz w:val="24"/>
                <w:szCs w:val="24"/>
              </w:rPr>
            </w:pPr>
          </w:p>
        </w:tc>
      </w:tr>
      <w:tr w:rsidR="007B426C" w:rsidRPr="00671EB8" w:rsidTr="007B426C">
        <w:trPr>
          <w:trHeight w:val="449"/>
        </w:trPr>
        <w:tc>
          <w:tcPr>
            <w:tcW w:w="56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б)</w:t>
            </w:r>
          </w:p>
        </w:tc>
        <w:tc>
          <w:tcPr>
            <w:tcW w:w="453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 xml:space="preserve">жилые дома, оборудованные водопроводом и выгребной ямой  без ванн </w:t>
            </w:r>
          </w:p>
        </w:tc>
        <w:tc>
          <w:tcPr>
            <w:tcW w:w="3260"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руб./мес. на 1чел.</w:t>
            </w:r>
          </w:p>
        </w:tc>
        <w:tc>
          <w:tcPr>
            <w:tcW w:w="1985" w:type="dxa"/>
            <w:tcBorders>
              <w:top w:val="single" w:sz="4" w:space="0" w:color="auto"/>
              <w:left w:val="single" w:sz="4" w:space="0" w:color="auto"/>
              <w:bottom w:val="single" w:sz="4" w:space="0" w:color="auto"/>
              <w:right w:val="single" w:sz="4" w:space="0" w:color="auto"/>
            </w:tcBorders>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201,00</w:t>
            </w:r>
          </w:p>
          <w:p w:rsidR="007B426C" w:rsidRPr="00671EB8" w:rsidRDefault="007B426C" w:rsidP="00295FBE">
            <w:pPr>
              <w:spacing w:after="0" w:line="120" w:lineRule="atLeast"/>
              <w:jc w:val="center"/>
              <w:rPr>
                <w:rFonts w:ascii="Times New Roman" w:hAnsi="Times New Roman" w:cs="Times New Roman"/>
                <w:sz w:val="24"/>
                <w:szCs w:val="24"/>
              </w:rPr>
            </w:pPr>
          </w:p>
        </w:tc>
      </w:tr>
      <w:tr w:rsidR="007B426C" w:rsidRPr="00671EB8" w:rsidTr="007B426C">
        <w:trPr>
          <w:trHeight w:val="514"/>
        </w:trPr>
        <w:tc>
          <w:tcPr>
            <w:tcW w:w="56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в)</w:t>
            </w:r>
          </w:p>
        </w:tc>
        <w:tc>
          <w:tcPr>
            <w:tcW w:w="453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жилые дома, оборудованные водопроводом, выгребной ямой  и ванной</w:t>
            </w:r>
          </w:p>
        </w:tc>
        <w:tc>
          <w:tcPr>
            <w:tcW w:w="3260"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руб./мес. на 1чел.</w:t>
            </w:r>
          </w:p>
        </w:tc>
        <w:tc>
          <w:tcPr>
            <w:tcW w:w="1985" w:type="dxa"/>
            <w:tcBorders>
              <w:top w:val="single" w:sz="4" w:space="0" w:color="auto"/>
              <w:left w:val="single" w:sz="4" w:space="0" w:color="auto"/>
              <w:bottom w:val="single" w:sz="4" w:space="0" w:color="auto"/>
              <w:right w:val="single" w:sz="4" w:space="0" w:color="auto"/>
            </w:tcBorders>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335,00</w:t>
            </w:r>
          </w:p>
          <w:p w:rsidR="007B426C" w:rsidRPr="00671EB8" w:rsidRDefault="007B426C" w:rsidP="00295FBE">
            <w:pPr>
              <w:spacing w:after="0" w:line="120" w:lineRule="atLeast"/>
              <w:jc w:val="center"/>
              <w:rPr>
                <w:rFonts w:ascii="Times New Roman" w:hAnsi="Times New Roman" w:cs="Times New Roman"/>
                <w:sz w:val="24"/>
                <w:szCs w:val="24"/>
              </w:rPr>
            </w:pPr>
          </w:p>
        </w:tc>
      </w:tr>
      <w:tr w:rsidR="007B426C" w:rsidRPr="00671EB8" w:rsidTr="007B426C">
        <w:trPr>
          <w:trHeight w:val="159"/>
        </w:trPr>
        <w:tc>
          <w:tcPr>
            <w:tcW w:w="56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lastRenderedPageBreak/>
              <w:t>3.</w:t>
            </w:r>
          </w:p>
        </w:tc>
        <w:tc>
          <w:tcPr>
            <w:tcW w:w="453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rPr>
                <w:rFonts w:ascii="Times New Roman" w:hAnsi="Times New Roman" w:cs="Times New Roman"/>
                <w:b/>
                <w:sz w:val="24"/>
                <w:szCs w:val="24"/>
                <w:highlight w:val="yellow"/>
              </w:rPr>
            </w:pPr>
            <w:r w:rsidRPr="00671EB8">
              <w:rPr>
                <w:rFonts w:ascii="Times New Roman" w:hAnsi="Times New Roman" w:cs="Times New Roman"/>
                <w:b/>
                <w:sz w:val="24"/>
                <w:szCs w:val="24"/>
              </w:rPr>
              <w:t>Вывоз ТБО (твердых бытовых отходов)</w:t>
            </w:r>
          </w:p>
        </w:tc>
        <w:tc>
          <w:tcPr>
            <w:tcW w:w="3260"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highlight w:val="yellow"/>
              </w:rPr>
            </w:pPr>
            <w:r w:rsidRPr="00671EB8">
              <w:rPr>
                <w:rFonts w:ascii="Times New Roman" w:hAnsi="Times New Roman" w:cs="Times New Roman"/>
                <w:sz w:val="24"/>
                <w:szCs w:val="24"/>
              </w:rPr>
              <w:t>руб./мес. на 1чел.</w:t>
            </w:r>
          </w:p>
        </w:tc>
        <w:tc>
          <w:tcPr>
            <w:tcW w:w="1985"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highlight w:val="yellow"/>
              </w:rPr>
            </w:pPr>
            <w:r w:rsidRPr="00671EB8">
              <w:rPr>
                <w:rFonts w:ascii="Times New Roman" w:hAnsi="Times New Roman" w:cs="Times New Roman"/>
                <w:sz w:val="24"/>
                <w:szCs w:val="24"/>
              </w:rPr>
              <w:t>48,75</w:t>
            </w:r>
          </w:p>
        </w:tc>
      </w:tr>
    </w:tbl>
    <w:p w:rsidR="007B426C" w:rsidRPr="00671EB8" w:rsidRDefault="007B426C" w:rsidP="007B426C">
      <w:pPr>
        <w:spacing w:after="0" w:line="120" w:lineRule="atLeast"/>
        <w:jc w:val="right"/>
        <w:rPr>
          <w:rFonts w:ascii="Times New Roman" w:hAnsi="Times New Roman" w:cs="Times New Roman"/>
          <w:sz w:val="24"/>
          <w:szCs w:val="24"/>
        </w:rPr>
      </w:pPr>
      <w:r w:rsidRPr="00671EB8">
        <w:rPr>
          <w:rFonts w:ascii="Times New Roman" w:hAnsi="Times New Roman" w:cs="Times New Roman"/>
          <w:sz w:val="24"/>
          <w:szCs w:val="24"/>
        </w:rPr>
        <w:t xml:space="preserve">Приложение № 2к Решению Собрания представителей </w:t>
      </w:r>
    </w:p>
    <w:p w:rsidR="007B426C" w:rsidRPr="00671EB8" w:rsidRDefault="007B426C" w:rsidP="007B426C">
      <w:pPr>
        <w:spacing w:after="0" w:line="120" w:lineRule="atLeast"/>
        <w:jc w:val="right"/>
        <w:rPr>
          <w:rFonts w:ascii="Times New Roman" w:hAnsi="Times New Roman" w:cs="Times New Roman"/>
          <w:sz w:val="24"/>
          <w:szCs w:val="24"/>
        </w:rPr>
      </w:pPr>
      <w:r w:rsidRPr="00671EB8">
        <w:rPr>
          <w:rFonts w:ascii="Times New Roman" w:hAnsi="Times New Roman" w:cs="Times New Roman"/>
          <w:sz w:val="24"/>
          <w:szCs w:val="24"/>
        </w:rPr>
        <w:t>сельского поселения Большая Дергуновка</w:t>
      </w:r>
      <w:r>
        <w:rPr>
          <w:rFonts w:ascii="Times New Roman" w:hAnsi="Times New Roman" w:cs="Times New Roman"/>
          <w:sz w:val="24"/>
          <w:szCs w:val="24"/>
        </w:rPr>
        <w:t xml:space="preserve"> </w:t>
      </w:r>
      <w:r w:rsidRPr="00671EB8">
        <w:rPr>
          <w:rFonts w:ascii="Times New Roman" w:hAnsi="Times New Roman" w:cs="Times New Roman"/>
          <w:sz w:val="24"/>
          <w:szCs w:val="24"/>
        </w:rPr>
        <w:t xml:space="preserve">муниципального района </w:t>
      </w:r>
    </w:p>
    <w:p w:rsidR="007B426C" w:rsidRPr="00671EB8" w:rsidRDefault="007B426C" w:rsidP="007B426C">
      <w:pPr>
        <w:spacing w:after="0" w:line="120" w:lineRule="atLeast"/>
        <w:jc w:val="right"/>
        <w:rPr>
          <w:rFonts w:ascii="Times New Roman" w:hAnsi="Times New Roman" w:cs="Times New Roman"/>
          <w:sz w:val="24"/>
          <w:szCs w:val="24"/>
        </w:rPr>
      </w:pPr>
      <w:r w:rsidRPr="00671EB8">
        <w:rPr>
          <w:rFonts w:ascii="Times New Roman" w:hAnsi="Times New Roman" w:cs="Times New Roman"/>
          <w:sz w:val="24"/>
          <w:szCs w:val="24"/>
        </w:rPr>
        <w:t xml:space="preserve">Большеглушицкий Самарской области от 20 января 2017г. №72 </w:t>
      </w:r>
    </w:p>
    <w:p w:rsidR="007B426C" w:rsidRPr="00671EB8" w:rsidRDefault="007B426C" w:rsidP="007B426C">
      <w:pPr>
        <w:keepNext/>
        <w:spacing w:after="0" w:line="120" w:lineRule="atLeast"/>
        <w:jc w:val="center"/>
        <w:outlineLvl w:val="0"/>
        <w:rPr>
          <w:rFonts w:ascii="Times New Roman" w:hAnsi="Times New Roman" w:cs="Times New Roman"/>
          <w:b/>
          <w:caps/>
          <w:sz w:val="24"/>
          <w:szCs w:val="24"/>
        </w:rPr>
      </w:pPr>
      <w:r w:rsidRPr="00671EB8">
        <w:rPr>
          <w:rFonts w:ascii="Times New Roman" w:hAnsi="Times New Roman" w:cs="Times New Roman"/>
          <w:b/>
          <w:caps/>
          <w:sz w:val="24"/>
          <w:szCs w:val="24"/>
        </w:rPr>
        <w:t>Размер платы</w:t>
      </w:r>
      <w:r w:rsidRPr="00671EB8">
        <w:rPr>
          <w:rStyle w:val="af1"/>
          <w:rFonts w:ascii="Times New Roman" w:hAnsi="Times New Roman" w:cs="Times New Roman"/>
          <w:b/>
          <w:caps/>
          <w:sz w:val="24"/>
          <w:szCs w:val="24"/>
        </w:rPr>
        <w:endnoteReference w:id="2"/>
      </w:r>
    </w:p>
    <w:p w:rsidR="007B426C" w:rsidRPr="00671EB8" w:rsidRDefault="007B426C" w:rsidP="007B426C">
      <w:pPr>
        <w:spacing w:after="0" w:line="120" w:lineRule="atLeast"/>
        <w:jc w:val="center"/>
        <w:rPr>
          <w:rFonts w:ascii="Times New Roman" w:hAnsi="Times New Roman" w:cs="Times New Roman"/>
          <w:b/>
          <w:bCs/>
          <w:sz w:val="24"/>
          <w:szCs w:val="24"/>
        </w:rPr>
      </w:pPr>
      <w:r w:rsidRPr="00671EB8">
        <w:rPr>
          <w:rFonts w:ascii="Times New Roman" w:hAnsi="Times New Roman" w:cs="Times New Roman"/>
          <w:b/>
          <w:sz w:val="24"/>
          <w:szCs w:val="24"/>
        </w:rPr>
        <w:t>за</w:t>
      </w:r>
      <w:r w:rsidRPr="00671EB8">
        <w:rPr>
          <w:rFonts w:ascii="Times New Roman" w:hAnsi="Times New Roman" w:cs="Times New Roman"/>
          <w:b/>
          <w:bCs/>
          <w:sz w:val="24"/>
          <w:szCs w:val="24"/>
        </w:rPr>
        <w:t xml:space="preserve">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на 2017 год</w:t>
      </w: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417"/>
        <w:gridCol w:w="2267"/>
        <w:gridCol w:w="1984"/>
        <w:gridCol w:w="2408"/>
      </w:tblGrid>
      <w:tr w:rsidR="007B426C" w:rsidRPr="00671EB8" w:rsidTr="007B426C">
        <w:trPr>
          <w:trHeight w:val="1359"/>
        </w:trPr>
        <w:tc>
          <w:tcPr>
            <w:tcW w:w="56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jc w:val="center"/>
              <w:rPr>
                <w:rFonts w:ascii="Times New Roman" w:hAnsi="Times New Roman" w:cs="Times New Roman"/>
                <w:b/>
                <w:sz w:val="24"/>
                <w:szCs w:val="24"/>
              </w:rPr>
            </w:pPr>
            <w:r w:rsidRPr="00671EB8">
              <w:rPr>
                <w:rFonts w:ascii="Times New Roman" w:hAnsi="Times New Roman" w:cs="Times New Roman"/>
                <w:b/>
                <w:sz w:val="24"/>
                <w:szCs w:val="24"/>
              </w:rPr>
              <w:t>№ п/п</w:t>
            </w:r>
          </w:p>
        </w:tc>
        <w:tc>
          <w:tcPr>
            <w:tcW w:w="2126"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jc w:val="both"/>
              <w:rPr>
                <w:rFonts w:ascii="Times New Roman" w:hAnsi="Times New Roman" w:cs="Times New Roman"/>
                <w:b/>
                <w:sz w:val="24"/>
                <w:szCs w:val="24"/>
              </w:rPr>
            </w:pPr>
            <w:r w:rsidRPr="00671EB8">
              <w:rPr>
                <w:rFonts w:ascii="Times New Roman" w:hAnsi="Times New Roman" w:cs="Times New Roman"/>
                <w:b/>
                <w:sz w:val="24"/>
                <w:szCs w:val="24"/>
              </w:rPr>
              <w:t>Группа капитальности зданий</w:t>
            </w:r>
          </w:p>
        </w:tc>
        <w:tc>
          <w:tcPr>
            <w:tcW w:w="1417" w:type="dxa"/>
            <w:tcBorders>
              <w:top w:val="single" w:sz="4" w:space="0" w:color="auto"/>
              <w:left w:val="single" w:sz="4" w:space="0" w:color="auto"/>
              <w:bottom w:val="single" w:sz="4" w:space="0" w:color="auto"/>
              <w:right w:val="single" w:sz="4" w:space="0" w:color="auto"/>
            </w:tcBorders>
          </w:tcPr>
          <w:p w:rsidR="007B426C" w:rsidRPr="00671EB8" w:rsidRDefault="007B426C" w:rsidP="00295FBE">
            <w:pPr>
              <w:tabs>
                <w:tab w:val="left" w:pos="1080"/>
              </w:tabs>
              <w:spacing w:after="0" w:line="120" w:lineRule="atLeast"/>
              <w:jc w:val="both"/>
              <w:rPr>
                <w:rFonts w:ascii="Times New Roman" w:hAnsi="Times New Roman" w:cs="Times New Roman"/>
                <w:b/>
                <w:sz w:val="24"/>
                <w:szCs w:val="24"/>
              </w:rPr>
            </w:pPr>
            <w:r w:rsidRPr="00671EB8">
              <w:rPr>
                <w:rFonts w:ascii="Times New Roman" w:hAnsi="Times New Roman" w:cs="Times New Roman"/>
                <w:b/>
                <w:sz w:val="24"/>
                <w:szCs w:val="24"/>
              </w:rPr>
              <w:t>Год постройки</w:t>
            </w:r>
          </w:p>
          <w:p w:rsidR="007B426C" w:rsidRPr="00671EB8" w:rsidRDefault="007B426C" w:rsidP="00295FBE">
            <w:pPr>
              <w:tabs>
                <w:tab w:val="left" w:pos="1080"/>
              </w:tabs>
              <w:spacing w:after="0" w:line="120" w:lineRule="atLeast"/>
              <w:jc w:val="both"/>
              <w:rPr>
                <w:rFonts w:ascii="Times New Roman" w:hAnsi="Times New Roman" w:cs="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jc w:val="both"/>
              <w:rPr>
                <w:rFonts w:ascii="Times New Roman" w:hAnsi="Times New Roman" w:cs="Times New Roman"/>
                <w:b/>
                <w:sz w:val="24"/>
                <w:szCs w:val="24"/>
              </w:rPr>
            </w:pPr>
            <w:r w:rsidRPr="00671EB8">
              <w:rPr>
                <w:rFonts w:ascii="Times New Roman" w:hAnsi="Times New Roman" w:cs="Times New Roman"/>
                <w:b/>
                <w:sz w:val="24"/>
                <w:szCs w:val="24"/>
              </w:rPr>
              <w:t>Уровень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jc w:val="center"/>
              <w:rPr>
                <w:rFonts w:ascii="Times New Roman" w:hAnsi="Times New Roman" w:cs="Times New Roman"/>
                <w:b/>
                <w:sz w:val="24"/>
                <w:szCs w:val="24"/>
              </w:rPr>
            </w:pPr>
            <w:r w:rsidRPr="00671EB8">
              <w:rPr>
                <w:rFonts w:ascii="Times New Roman" w:hAnsi="Times New Roman" w:cs="Times New Roman"/>
                <w:b/>
                <w:sz w:val="24"/>
                <w:szCs w:val="24"/>
              </w:rPr>
              <w:t>Размер платы за наем 1 кв. м. жилого помещения (руб./мес.)</w:t>
            </w:r>
          </w:p>
        </w:tc>
        <w:tc>
          <w:tcPr>
            <w:tcW w:w="240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jc w:val="center"/>
              <w:rPr>
                <w:rFonts w:ascii="Times New Roman" w:hAnsi="Times New Roman" w:cs="Times New Roman"/>
                <w:b/>
                <w:sz w:val="24"/>
                <w:szCs w:val="24"/>
              </w:rPr>
            </w:pPr>
            <w:r w:rsidRPr="00671EB8">
              <w:rPr>
                <w:rFonts w:ascii="Times New Roman" w:hAnsi="Times New Roman" w:cs="Times New Roman"/>
                <w:b/>
                <w:sz w:val="24"/>
                <w:szCs w:val="24"/>
              </w:rPr>
              <w:t>Размер платы за наем 1 кв. м. жилого помещения (руб./мес.) для отдельных категорий граждан</w:t>
            </w:r>
            <w:r w:rsidRPr="00671EB8">
              <w:rPr>
                <w:rStyle w:val="af1"/>
                <w:rFonts w:ascii="Times New Roman" w:hAnsi="Times New Roman" w:cs="Times New Roman"/>
                <w:b/>
                <w:sz w:val="24"/>
                <w:szCs w:val="24"/>
              </w:rPr>
              <w:endnoteReference w:id="3"/>
            </w:r>
          </w:p>
        </w:tc>
      </w:tr>
      <w:tr w:rsidR="007B426C" w:rsidRPr="00671EB8" w:rsidTr="007B426C">
        <w:trPr>
          <w:trHeight w:val="662"/>
        </w:trPr>
        <w:tc>
          <w:tcPr>
            <w:tcW w:w="568" w:type="dxa"/>
            <w:vMerge w:val="restart"/>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Кирпичные, каменные обыкновенные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до 2010 включительно</w:t>
            </w:r>
          </w:p>
        </w:tc>
        <w:tc>
          <w:tcPr>
            <w:tcW w:w="226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9,03</w:t>
            </w:r>
          </w:p>
        </w:tc>
        <w:tc>
          <w:tcPr>
            <w:tcW w:w="240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4,51</w:t>
            </w:r>
          </w:p>
        </w:tc>
      </w:tr>
      <w:tr w:rsidR="007B426C" w:rsidRPr="00671EB8" w:rsidTr="007B426C">
        <w:trPr>
          <w:trHeight w:val="70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8,42</w:t>
            </w:r>
          </w:p>
        </w:tc>
        <w:tc>
          <w:tcPr>
            <w:tcW w:w="240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4,21</w:t>
            </w:r>
          </w:p>
        </w:tc>
      </w:tr>
      <w:tr w:rsidR="007B426C" w:rsidRPr="00671EB8" w:rsidTr="007B426C">
        <w:trPr>
          <w:trHeight w:val="64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после 2010</w:t>
            </w:r>
          </w:p>
        </w:tc>
        <w:tc>
          <w:tcPr>
            <w:tcW w:w="226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10,38</w:t>
            </w:r>
          </w:p>
        </w:tc>
        <w:tc>
          <w:tcPr>
            <w:tcW w:w="240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5,19</w:t>
            </w:r>
          </w:p>
        </w:tc>
      </w:tr>
      <w:tr w:rsidR="007B426C" w:rsidRPr="00671EB8" w:rsidTr="007B426C">
        <w:trPr>
          <w:trHeight w:val="7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9,33</w:t>
            </w:r>
          </w:p>
        </w:tc>
        <w:tc>
          <w:tcPr>
            <w:tcW w:w="240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4,66</w:t>
            </w:r>
          </w:p>
        </w:tc>
      </w:tr>
      <w:tr w:rsidR="007B426C" w:rsidRPr="00671EB8" w:rsidTr="007B426C">
        <w:trPr>
          <w:trHeight w:val="485"/>
        </w:trPr>
        <w:tc>
          <w:tcPr>
            <w:tcW w:w="568" w:type="dxa"/>
            <w:vMerge w:val="restart"/>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Крупноблочные, крупнопанельные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любой</w:t>
            </w:r>
          </w:p>
        </w:tc>
        <w:tc>
          <w:tcPr>
            <w:tcW w:w="226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Все виды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9,03</w:t>
            </w:r>
          </w:p>
        </w:tc>
        <w:tc>
          <w:tcPr>
            <w:tcW w:w="240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4,51</w:t>
            </w:r>
          </w:p>
        </w:tc>
      </w:tr>
      <w:tr w:rsidR="007B426C" w:rsidRPr="00671EB8" w:rsidTr="007B426C">
        <w:trPr>
          <w:trHeight w:val="6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426C" w:rsidRPr="00671EB8" w:rsidRDefault="007B426C" w:rsidP="00295FBE">
            <w:pPr>
              <w:spacing w:after="0" w:line="120" w:lineRule="atLeast"/>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8,42</w:t>
            </w:r>
          </w:p>
        </w:tc>
        <w:tc>
          <w:tcPr>
            <w:tcW w:w="240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4,21</w:t>
            </w:r>
          </w:p>
        </w:tc>
      </w:tr>
      <w:tr w:rsidR="007B426C" w:rsidRPr="00671EB8" w:rsidTr="007B426C">
        <w:tc>
          <w:tcPr>
            <w:tcW w:w="56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Деревянные</w:t>
            </w:r>
          </w:p>
        </w:tc>
        <w:tc>
          <w:tcPr>
            <w:tcW w:w="141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любой</w:t>
            </w:r>
          </w:p>
        </w:tc>
        <w:tc>
          <w:tcPr>
            <w:tcW w:w="2267"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tabs>
                <w:tab w:val="left" w:pos="1080"/>
              </w:tabs>
              <w:spacing w:after="0" w:line="120" w:lineRule="atLeast"/>
              <w:rPr>
                <w:rFonts w:ascii="Times New Roman" w:hAnsi="Times New Roman" w:cs="Times New Roman"/>
                <w:sz w:val="24"/>
                <w:szCs w:val="24"/>
              </w:rPr>
            </w:pPr>
            <w:r w:rsidRPr="00671EB8">
              <w:rPr>
                <w:rFonts w:ascii="Times New Roman" w:hAnsi="Times New Roman" w:cs="Times New Roman"/>
                <w:sz w:val="24"/>
                <w:szCs w:val="24"/>
              </w:rPr>
              <w:t>Отсутствие одного и более видов благоустройства</w:t>
            </w:r>
          </w:p>
        </w:tc>
        <w:tc>
          <w:tcPr>
            <w:tcW w:w="1984"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7,52</w:t>
            </w:r>
          </w:p>
        </w:tc>
        <w:tc>
          <w:tcPr>
            <w:tcW w:w="2408" w:type="dxa"/>
            <w:tcBorders>
              <w:top w:val="single" w:sz="4" w:space="0" w:color="auto"/>
              <w:left w:val="single" w:sz="4" w:space="0" w:color="auto"/>
              <w:bottom w:val="single" w:sz="4" w:space="0" w:color="auto"/>
              <w:right w:val="single" w:sz="4" w:space="0" w:color="auto"/>
            </w:tcBorders>
            <w:hideMark/>
          </w:tcPr>
          <w:p w:rsidR="007B426C" w:rsidRPr="00671EB8" w:rsidRDefault="007B426C" w:rsidP="00295FBE">
            <w:pPr>
              <w:spacing w:after="0" w:line="120" w:lineRule="atLeast"/>
              <w:jc w:val="center"/>
              <w:rPr>
                <w:rFonts w:ascii="Times New Roman" w:hAnsi="Times New Roman" w:cs="Times New Roman"/>
                <w:sz w:val="24"/>
                <w:szCs w:val="24"/>
              </w:rPr>
            </w:pPr>
            <w:r w:rsidRPr="00671EB8">
              <w:rPr>
                <w:rFonts w:ascii="Times New Roman" w:hAnsi="Times New Roman" w:cs="Times New Roman"/>
                <w:sz w:val="24"/>
                <w:szCs w:val="24"/>
              </w:rPr>
              <w:t>3,76</w:t>
            </w:r>
          </w:p>
        </w:tc>
      </w:tr>
    </w:tbl>
    <w:p w:rsidR="00AF4D61" w:rsidRPr="00133058" w:rsidRDefault="00AF4D61" w:rsidP="009451F9">
      <w:pPr>
        <w:spacing w:after="0" w:line="120" w:lineRule="atLeast"/>
        <w:rPr>
          <w:rFonts w:ascii="Times New Roman" w:hAnsi="Times New Roman" w:cs="Times New Roman"/>
          <w:sz w:val="24"/>
          <w:szCs w:val="24"/>
        </w:rPr>
      </w:pPr>
    </w:p>
    <w:sectPr w:rsidR="00AF4D61" w:rsidRPr="00133058" w:rsidSect="005C5C0E">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803" w:rsidRPr="007B426C" w:rsidRDefault="00444803" w:rsidP="007B426C">
      <w:pPr>
        <w:pStyle w:val="2"/>
        <w:rPr>
          <w:rFonts w:asciiTheme="minorHAnsi" w:eastAsiaTheme="minorEastAsia" w:hAnsiTheme="minorHAnsi" w:cstheme="minorBidi"/>
          <w:sz w:val="22"/>
          <w:szCs w:val="22"/>
        </w:rPr>
      </w:pPr>
      <w:r>
        <w:separator/>
      </w:r>
    </w:p>
  </w:endnote>
  <w:endnote w:type="continuationSeparator" w:id="1">
    <w:p w:rsidR="00444803" w:rsidRPr="007B426C" w:rsidRDefault="00444803" w:rsidP="007B426C">
      <w:pPr>
        <w:pStyle w:val="2"/>
        <w:rPr>
          <w:rFonts w:asciiTheme="minorHAnsi" w:eastAsiaTheme="minorEastAsia" w:hAnsiTheme="minorHAnsi" w:cstheme="minorBidi"/>
          <w:sz w:val="22"/>
          <w:szCs w:val="22"/>
        </w:rPr>
      </w:pPr>
      <w:r>
        <w:continuationSeparator/>
      </w:r>
    </w:p>
  </w:endnote>
  <w:endnote w:id="2">
    <w:p w:rsidR="00295FBE" w:rsidRDefault="00295FBE" w:rsidP="007B426C">
      <w:pPr>
        <w:pStyle w:val="af"/>
      </w:pPr>
    </w:p>
  </w:endnote>
  <w:endnote w:id="3">
    <w:p w:rsidR="00295FBE" w:rsidRDefault="00295FBE" w:rsidP="007B426C">
      <w:pPr>
        <w:pStyle w:val="af"/>
      </w:pPr>
    </w:p>
    <w:p w:rsidR="00295FBE" w:rsidRPr="00295FBE" w:rsidRDefault="00295FBE" w:rsidP="00295FBE">
      <w:pPr>
        <w:spacing w:after="0" w:line="120" w:lineRule="atLeast"/>
        <w:rPr>
          <w:rFonts w:ascii="Times New Roman" w:hAnsi="Times New Roman" w:cs="Times New Roman"/>
          <w:b/>
          <w:bCs/>
          <w:sz w:val="16"/>
          <w:szCs w:val="24"/>
        </w:rPr>
      </w:pPr>
      <w:r w:rsidRPr="00295FBE">
        <w:rPr>
          <w:rFonts w:ascii="Times New Roman" w:hAnsi="Times New Roman" w:cs="Times New Roman"/>
          <w:sz w:val="16"/>
          <w:szCs w:val="24"/>
        </w:rPr>
        <w:t xml:space="preserve">                                                                    </w:t>
      </w:r>
      <w:r>
        <w:rPr>
          <w:rFonts w:ascii="Times New Roman" w:hAnsi="Times New Roman" w:cs="Times New Roman"/>
          <w:sz w:val="16"/>
          <w:szCs w:val="24"/>
        </w:rPr>
        <w:t xml:space="preserve">                                                 </w:t>
      </w:r>
      <w:r w:rsidRPr="00295FBE">
        <w:rPr>
          <w:rFonts w:ascii="Times New Roman" w:hAnsi="Times New Roman" w:cs="Times New Roman"/>
          <w:sz w:val="16"/>
          <w:szCs w:val="24"/>
        </w:rPr>
        <w:t xml:space="preserve">   </w:t>
      </w:r>
      <w:r w:rsidRPr="00295FBE">
        <w:rPr>
          <w:rFonts w:ascii="Times New Roman" w:hAnsi="Times New Roman" w:cs="Times New Roman"/>
          <w:noProof/>
          <w:sz w:val="16"/>
          <w:szCs w:val="24"/>
        </w:rPr>
        <w:drawing>
          <wp:inline distT="0" distB="0" distL="0" distR="0">
            <wp:extent cx="276225" cy="34663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76225" cy="346635"/>
                    </a:xfrm>
                    <a:prstGeom prst="rect">
                      <a:avLst/>
                    </a:prstGeom>
                    <a:noFill/>
                    <a:ln w="9525">
                      <a:noFill/>
                      <a:miter lim="800000"/>
                      <a:headEnd/>
                      <a:tailEnd/>
                    </a:ln>
                  </pic:spPr>
                </pic:pic>
              </a:graphicData>
            </a:graphic>
          </wp:inline>
        </w:drawing>
      </w:r>
      <w:r w:rsidRPr="00295FBE">
        <w:rPr>
          <w:rFonts w:ascii="Times New Roman" w:hAnsi="Times New Roman" w:cs="Times New Roman"/>
          <w:sz w:val="16"/>
          <w:szCs w:val="24"/>
        </w:rPr>
        <w:t xml:space="preserve">                                                        </w:t>
      </w:r>
    </w:p>
    <w:p w:rsidR="00295FBE" w:rsidRPr="00295FBE" w:rsidRDefault="00295FBE" w:rsidP="00295FBE">
      <w:pPr>
        <w:spacing w:after="0" w:line="120" w:lineRule="atLeast"/>
        <w:jc w:val="center"/>
        <w:rPr>
          <w:rFonts w:ascii="Times New Roman" w:hAnsi="Times New Roman" w:cs="Times New Roman"/>
          <w:b/>
          <w:bCs/>
          <w:sz w:val="16"/>
          <w:szCs w:val="24"/>
        </w:rPr>
      </w:pPr>
      <w:r w:rsidRPr="00295FBE">
        <w:rPr>
          <w:rFonts w:ascii="Times New Roman" w:hAnsi="Times New Roman" w:cs="Times New Roman"/>
          <w:b/>
          <w:bCs/>
          <w:sz w:val="16"/>
          <w:szCs w:val="24"/>
        </w:rPr>
        <w:t>СОБРАНИЕ ПРЕДСТАВИТЕЛЕЙ</w:t>
      </w:r>
    </w:p>
    <w:p w:rsidR="00295FBE" w:rsidRPr="00295FBE" w:rsidRDefault="00295FBE" w:rsidP="00295FBE">
      <w:pPr>
        <w:spacing w:after="0" w:line="120" w:lineRule="atLeast"/>
        <w:jc w:val="center"/>
        <w:rPr>
          <w:rFonts w:ascii="Times New Roman" w:hAnsi="Times New Roman" w:cs="Times New Roman"/>
          <w:b/>
          <w:bCs/>
          <w:sz w:val="16"/>
          <w:szCs w:val="24"/>
        </w:rPr>
      </w:pPr>
      <w:r w:rsidRPr="00295FBE">
        <w:rPr>
          <w:rFonts w:ascii="Times New Roman" w:hAnsi="Times New Roman" w:cs="Times New Roman"/>
          <w:b/>
          <w:bCs/>
          <w:sz w:val="16"/>
          <w:szCs w:val="24"/>
        </w:rPr>
        <w:t>СЕЛЬСКОГО ПОСЕЛЕНИЯ</w:t>
      </w:r>
    </w:p>
    <w:p w:rsidR="00295FBE" w:rsidRPr="00295FBE" w:rsidRDefault="00295FBE" w:rsidP="00295FBE">
      <w:pPr>
        <w:spacing w:after="0" w:line="120" w:lineRule="atLeast"/>
        <w:jc w:val="center"/>
        <w:rPr>
          <w:rFonts w:ascii="Times New Roman" w:hAnsi="Times New Roman" w:cs="Times New Roman"/>
          <w:b/>
          <w:bCs/>
          <w:sz w:val="16"/>
          <w:szCs w:val="24"/>
        </w:rPr>
      </w:pPr>
      <w:r w:rsidRPr="00295FBE">
        <w:rPr>
          <w:rFonts w:ascii="Times New Roman" w:hAnsi="Times New Roman" w:cs="Times New Roman"/>
          <w:b/>
          <w:bCs/>
          <w:sz w:val="16"/>
          <w:szCs w:val="24"/>
        </w:rPr>
        <w:t>БОЛЬШАЯ ДЕРГУНОВКА</w:t>
      </w:r>
    </w:p>
    <w:p w:rsidR="00295FBE" w:rsidRPr="00295FBE" w:rsidRDefault="00295FBE" w:rsidP="00295FBE">
      <w:pPr>
        <w:spacing w:after="0" w:line="120" w:lineRule="atLeast"/>
        <w:jc w:val="center"/>
        <w:rPr>
          <w:rFonts w:ascii="Times New Roman" w:hAnsi="Times New Roman" w:cs="Times New Roman"/>
          <w:b/>
          <w:bCs/>
          <w:sz w:val="16"/>
          <w:szCs w:val="24"/>
        </w:rPr>
      </w:pPr>
      <w:r w:rsidRPr="00295FBE">
        <w:rPr>
          <w:rFonts w:ascii="Times New Roman" w:hAnsi="Times New Roman" w:cs="Times New Roman"/>
          <w:b/>
          <w:sz w:val="16"/>
          <w:szCs w:val="24"/>
        </w:rPr>
        <w:t xml:space="preserve">  МУНИЦИПАЛЬНОГО РАЙОНА                   </w:t>
      </w:r>
    </w:p>
    <w:p w:rsidR="00295FBE" w:rsidRPr="00295FBE" w:rsidRDefault="00295FBE" w:rsidP="00295FBE">
      <w:pPr>
        <w:spacing w:after="0" w:line="120" w:lineRule="atLeast"/>
        <w:jc w:val="center"/>
        <w:rPr>
          <w:rFonts w:ascii="Times New Roman" w:hAnsi="Times New Roman" w:cs="Times New Roman"/>
          <w:b/>
          <w:bCs/>
          <w:sz w:val="16"/>
          <w:szCs w:val="24"/>
        </w:rPr>
      </w:pPr>
      <w:r w:rsidRPr="00295FBE">
        <w:rPr>
          <w:rFonts w:ascii="Times New Roman" w:hAnsi="Times New Roman" w:cs="Times New Roman"/>
          <w:b/>
          <w:bCs/>
          <w:sz w:val="16"/>
          <w:szCs w:val="24"/>
        </w:rPr>
        <w:t>БОЛЬШЕГЛУШИЦКИЙ</w:t>
      </w:r>
    </w:p>
    <w:p w:rsidR="00295FBE" w:rsidRPr="00295FBE" w:rsidRDefault="00295FBE" w:rsidP="00295FBE">
      <w:pPr>
        <w:spacing w:after="0" w:line="120" w:lineRule="atLeast"/>
        <w:jc w:val="center"/>
        <w:rPr>
          <w:rFonts w:ascii="Times New Roman" w:hAnsi="Times New Roman" w:cs="Times New Roman"/>
          <w:b/>
          <w:bCs/>
          <w:sz w:val="16"/>
          <w:szCs w:val="24"/>
        </w:rPr>
      </w:pPr>
      <w:r w:rsidRPr="00295FBE">
        <w:rPr>
          <w:rFonts w:ascii="Times New Roman" w:hAnsi="Times New Roman" w:cs="Times New Roman"/>
          <w:b/>
          <w:bCs/>
          <w:sz w:val="16"/>
          <w:szCs w:val="24"/>
        </w:rPr>
        <w:t>САМАРСКОЙ ОБЛАСТИ</w:t>
      </w:r>
    </w:p>
    <w:p w:rsidR="00295FBE" w:rsidRPr="00295FBE" w:rsidRDefault="00295FBE" w:rsidP="00295FBE">
      <w:pPr>
        <w:spacing w:after="0" w:line="120" w:lineRule="atLeast"/>
        <w:jc w:val="center"/>
        <w:rPr>
          <w:rFonts w:ascii="Times New Roman" w:hAnsi="Times New Roman" w:cs="Times New Roman"/>
          <w:b/>
          <w:bCs/>
          <w:sz w:val="16"/>
          <w:szCs w:val="24"/>
        </w:rPr>
      </w:pPr>
      <w:r w:rsidRPr="00295FBE">
        <w:rPr>
          <w:rFonts w:ascii="Times New Roman" w:hAnsi="Times New Roman" w:cs="Times New Roman"/>
          <w:b/>
          <w:bCs/>
          <w:sz w:val="16"/>
          <w:szCs w:val="24"/>
        </w:rPr>
        <w:t>ТРЕТЬЕГО СОЗЫВА</w:t>
      </w:r>
    </w:p>
    <w:p w:rsidR="00295FBE" w:rsidRPr="00295FBE" w:rsidRDefault="00295FBE" w:rsidP="00295FBE">
      <w:pPr>
        <w:spacing w:after="0" w:line="120" w:lineRule="atLeast"/>
        <w:jc w:val="center"/>
        <w:rPr>
          <w:rFonts w:ascii="Times New Roman" w:hAnsi="Times New Roman" w:cs="Times New Roman"/>
          <w:b/>
          <w:bCs/>
          <w:sz w:val="16"/>
          <w:szCs w:val="24"/>
        </w:rPr>
      </w:pPr>
      <w:r w:rsidRPr="00295FBE">
        <w:rPr>
          <w:rFonts w:ascii="Times New Roman" w:hAnsi="Times New Roman" w:cs="Times New Roman"/>
          <w:b/>
          <w:bCs/>
          <w:sz w:val="16"/>
          <w:szCs w:val="24"/>
        </w:rPr>
        <w:t>РЕШЕНИЕ  №  73</w:t>
      </w:r>
    </w:p>
    <w:p w:rsidR="00295FBE" w:rsidRPr="00295FBE" w:rsidRDefault="00295FBE" w:rsidP="00295FBE">
      <w:pPr>
        <w:spacing w:after="0" w:line="120" w:lineRule="atLeast"/>
        <w:jc w:val="center"/>
        <w:rPr>
          <w:rFonts w:ascii="Times New Roman" w:hAnsi="Times New Roman" w:cs="Times New Roman"/>
          <w:b/>
          <w:sz w:val="16"/>
          <w:szCs w:val="24"/>
          <w:u w:val="single"/>
        </w:rPr>
      </w:pPr>
      <w:r w:rsidRPr="00295FBE">
        <w:rPr>
          <w:rFonts w:ascii="Times New Roman" w:hAnsi="Times New Roman" w:cs="Times New Roman"/>
          <w:b/>
          <w:sz w:val="16"/>
          <w:szCs w:val="24"/>
          <w:u w:val="single"/>
        </w:rPr>
        <w:t>от   27 января   2017 года</w:t>
      </w:r>
    </w:p>
    <w:p w:rsidR="00295FBE" w:rsidRPr="0078366F" w:rsidRDefault="00295FBE" w:rsidP="00295FBE">
      <w:pPr>
        <w:spacing w:after="0" w:line="120" w:lineRule="atLeast"/>
        <w:ind w:firstLine="708"/>
        <w:jc w:val="center"/>
        <w:rPr>
          <w:rFonts w:ascii="Times New Roman" w:hAnsi="Times New Roman" w:cs="Times New Roman"/>
          <w:b/>
          <w:sz w:val="24"/>
          <w:szCs w:val="24"/>
        </w:rPr>
      </w:pPr>
      <w:r w:rsidRPr="0078366F">
        <w:rPr>
          <w:rFonts w:ascii="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64 от 08 декабря 2016 года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p w:rsidR="00295FBE" w:rsidRPr="0078366F" w:rsidRDefault="00295FBE" w:rsidP="00295FBE">
      <w:pPr>
        <w:spacing w:after="0" w:line="120" w:lineRule="atLeast"/>
        <w:ind w:firstLine="708"/>
        <w:jc w:val="both"/>
        <w:rPr>
          <w:rFonts w:ascii="Times New Roman" w:hAnsi="Times New Roman" w:cs="Times New Roman"/>
          <w:sz w:val="24"/>
          <w:szCs w:val="24"/>
        </w:rPr>
      </w:pPr>
      <w:r w:rsidRPr="0078366F">
        <w:rPr>
          <w:rFonts w:ascii="Times New Roman" w:hAnsi="Times New Roman" w:cs="Times New Roman"/>
          <w:sz w:val="24"/>
          <w:szCs w:val="24"/>
        </w:rPr>
        <w:t>Руководствуясь Бюджетным кодексом Российской Федерации, Уставом сельского поселения Большая Дергуновка</w:t>
      </w:r>
      <w:r w:rsidRPr="0078366F">
        <w:rPr>
          <w:rFonts w:ascii="Times New Roman" w:hAnsi="Times New Roman" w:cs="Times New Roman"/>
          <w:b/>
          <w:sz w:val="24"/>
          <w:szCs w:val="24"/>
        </w:rPr>
        <w:t xml:space="preserve"> </w:t>
      </w:r>
      <w:r w:rsidRPr="0078366F">
        <w:rPr>
          <w:rFonts w:ascii="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78366F">
        <w:rPr>
          <w:rFonts w:ascii="Times New Roman" w:hAnsi="Times New Roman" w:cs="Times New Roman"/>
          <w:b/>
          <w:sz w:val="24"/>
          <w:szCs w:val="24"/>
        </w:rPr>
        <w:t xml:space="preserve"> </w:t>
      </w:r>
      <w:r w:rsidRPr="0078366F">
        <w:rPr>
          <w:rFonts w:ascii="Times New Roman" w:hAnsi="Times New Roman" w:cs="Times New Roman"/>
          <w:sz w:val="24"/>
          <w:szCs w:val="24"/>
        </w:rPr>
        <w:t xml:space="preserve">муниципального района Большеглушицкий Самарской области </w:t>
      </w:r>
    </w:p>
    <w:p w:rsidR="00295FBE" w:rsidRPr="0078366F" w:rsidRDefault="00295FBE" w:rsidP="00295FBE">
      <w:pPr>
        <w:spacing w:after="0" w:line="120" w:lineRule="atLeast"/>
        <w:jc w:val="center"/>
        <w:rPr>
          <w:rFonts w:ascii="Times New Roman" w:hAnsi="Times New Roman" w:cs="Times New Roman"/>
          <w:b/>
          <w:sz w:val="24"/>
          <w:szCs w:val="24"/>
        </w:rPr>
      </w:pPr>
      <w:r w:rsidRPr="0078366F">
        <w:rPr>
          <w:rFonts w:ascii="Times New Roman" w:hAnsi="Times New Roman" w:cs="Times New Roman"/>
          <w:b/>
          <w:sz w:val="24"/>
          <w:szCs w:val="24"/>
        </w:rPr>
        <w:t>РЕШИЛО:</w:t>
      </w:r>
    </w:p>
    <w:p w:rsidR="00295FBE" w:rsidRPr="00F07817" w:rsidRDefault="00295FBE" w:rsidP="00295FBE">
      <w:pPr>
        <w:pStyle w:val="ae"/>
        <w:numPr>
          <w:ilvl w:val="0"/>
          <w:numId w:val="13"/>
        </w:numPr>
        <w:overflowPunct w:val="0"/>
        <w:autoSpaceDE w:val="0"/>
        <w:autoSpaceDN w:val="0"/>
        <w:adjustRightInd w:val="0"/>
        <w:spacing w:after="0" w:line="120" w:lineRule="atLeast"/>
        <w:jc w:val="both"/>
        <w:textAlignment w:val="baseline"/>
        <w:rPr>
          <w:rFonts w:ascii="Times New Roman" w:hAnsi="Times New Roman" w:cs="Times New Roman"/>
          <w:sz w:val="24"/>
          <w:szCs w:val="24"/>
        </w:rPr>
      </w:pPr>
      <w:r w:rsidRPr="00F07817">
        <w:rPr>
          <w:rFonts w:ascii="Times New Roman" w:hAnsi="Times New Roman" w:cs="Times New Roman"/>
          <w:sz w:val="24"/>
          <w:szCs w:val="24"/>
        </w:rPr>
        <w:t>Внести в Решение Собрания представителей сельского поселения Большая Дергуновка</w:t>
      </w:r>
      <w:r w:rsidRPr="00F07817">
        <w:rPr>
          <w:rFonts w:ascii="Times New Roman" w:hAnsi="Times New Roman" w:cs="Times New Roman"/>
          <w:b/>
          <w:sz w:val="24"/>
          <w:szCs w:val="24"/>
        </w:rPr>
        <w:t xml:space="preserve"> </w:t>
      </w:r>
      <w:r w:rsidRPr="00F07817">
        <w:rPr>
          <w:rFonts w:ascii="Times New Roman" w:hAnsi="Times New Roman" w:cs="Times New Roman"/>
          <w:sz w:val="24"/>
          <w:szCs w:val="24"/>
        </w:rPr>
        <w:t>муниципального района Большеглушицкий Самарской области № 64 от 08 декабря 2016 г. «Об утверждении бюджета сельского поселения Большая Дергуновка</w:t>
      </w:r>
      <w:r w:rsidRPr="00F07817">
        <w:rPr>
          <w:rFonts w:ascii="Times New Roman" w:hAnsi="Times New Roman" w:cs="Times New Roman"/>
          <w:b/>
          <w:sz w:val="24"/>
          <w:szCs w:val="24"/>
        </w:rPr>
        <w:t xml:space="preserve"> </w:t>
      </w:r>
      <w:r w:rsidRPr="00F07817">
        <w:rPr>
          <w:rFonts w:ascii="Times New Roman" w:hAnsi="Times New Roman" w:cs="Times New Roman"/>
          <w:sz w:val="24"/>
          <w:szCs w:val="24"/>
        </w:rPr>
        <w:t>муниципального района Большеглушицкий Самарской области на 2017 год и на плановый период 2018 и 2019 годов» следующие изменения:</w:t>
      </w:r>
    </w:p>
    <w:p w:rsidR="00295FBE" w:rsidRPr="00F07817" w:rsidRDefault="00295FBE" w:rsidP="00295FBE">
      <w:pPr>
        <w:pStyle w:val="ae"/>
        <w:spacing w:line="120" w:lineRule="atLeast"/>
        <w:ind w:left="1080"/>
        <w:jc w:val="both"/>
        <w:rPr>
          <w:rFonts w:ascii="Times New Roman" w:hAnsi="Times New Roman" w:cs="Times New Roman"/>
          <w:b/>
          <w:sz w:val="24"/>
          <w:szCs w:val="24"/>
        </w:rPr>
      </w:pPr>
    </w:p>
    <w:p w:rsidR="00295FBE" w:rsidRPr="00F07817" w:rsidRDefault="00295FBE" w:rsidP="00295FBE">
      <w:pPr>
        <w:pStyle w:val="ae"/>
        <w:numPr>
          <w:ilvl w:val="0"/>
          <w:numId w:val="14"/>
        </w:numPr>
        <w:overflowPunct w:val="0"/>
        <w:autoSpaceDE w:val="0"/>
        <w:autoSpaceDN w:val="0"/>
        <w:adjustRightInd w:val="0"/>
        <w:spacing w:after="0" w:line="120" w:lineRule="atLeast"/>
        <w:jc w:val="both"/>
        <w:textAlignment w:val="baseline"/>
        <w:rPr>
          <w:rFonts w:ascii="Times New Roman" w:hAnsi="Times New Roman" w:cs="Times New Roman"/>
          <w:sz w:val="24"/>
          <w:szCs w:val="24"/>
        </w:rPr>
      </w:pPr>
      <w:r w:rsidRPr="00F07817">
        <w:rPr>
          <w:rFonts w:ascii="Times New Roman" w:hAnsi="Times New Roman" w:cs="Times New Roman"/>
          <w:sz w:val="24"/>
          <w:szCs w:val="24"/>
        </w:rPr>
        <w:t>приложение № 2 изложить в новой редакции согласно приложению №  1 к настоящему Решению;</w:t>
      </w:r>
    </w:p>
    <w:p w:rsidR="00295FBE" w:rsidRPr="00F07817" w:rsidRDefault="00295FBE" w:rsidP="00295FBE">
      <w:pPr>
        <w:pStyle w:val="ae"/>
        <w:numPr>
          <w:ilvl w:val="0"/>
          <w:numId w:val="14"/>
        </w:numPr>
        <w:overflowPunct w:val="0"/>
        <w:autoSpaceDE w:val="0"/>
        <w:autoSpaceDN w:val="0"/>
        <w:adjustRightInd w:val="0"/>
        <w:spacing w:after="0" w:line="120" w:lineRule="atLeast"/>
        <w:jc w:val="both"/>
        <w:textAlignment w:val="baseline"/>
        <w:rPr>
          <w:rFonts w:ascii="Times New Roman" w:hAnsi="Times New Roman" w:cs="Times New Roman"/>
          <w:sz w:val="24"/>
          <w:szCs w:val="24"/>
        </w:rPr>
      </w:pPr>
      <w:r w:rsidRPr="00F07817">
        <w:rPr>
          <w:rFonts w:ascii="Times New Roman" w:hAnsi="Times New Roman" w:cs="Times New Roman"/>
          <w:sz w:val="24"/>
          <w:szCs w:val="24"/>
        </w:rPr>
        <w:t>приложение № 4 изложить в новой редакции согласно приложению №  2 к настоящему Решению;</w:t>
      </w:r>
    </w:p>
    <w:p w:rsidR="00295FBE" w:rsidRPr="00F07817" w:rsidRDefault="00295FBE" w:rsidP="00295FBE">
      <w:pPr>
        <w:pStyle w:val="ae"/>
        <w:numPr>
          <w:ilvl w:val="0"/>
          <w:numId w:val="14"/>
        </w:numPr>
        <w:overflowPunct w:val="0"/>
        <w:autoSpaceDE w:val="0"/>
        <w:autoSpaceDN w:val="0"/>
        <w:adjustRightInd w:val="0"/>
        <w:spacing w:after="0" w:line="120" w:lineRule="atLeast"/>
        <w:jc w:val="both"/>
        <w:textAlignment w:val="baseline"/>
        <w:rPr>
          <w:rFonts w:ascii="Times New Roman" w:hAnsi="Times New Roman" w:cs="Times New Roman"/>
          <w:sz w:val="24"/>
          <w:szCs w:val="24"/>
        </w:rPr>
      </w:pPr>
      <w:r w:rsidRPr="00F07817">
        <w:rPr>
          <w:rFonts w:ascii="Times New Roman" w:hAnsi="Times New Roman" w:cs="Times New Roman"/>
          <w:sz w:val="24"/>
          <w:szCs w:val="24"/>
        </w:rPr>
        <w:t>приложение № 6 изложить в новой редакции согласно приложению № 3  к настоящему Решению;</w:t>
      </w:r>
    </w:p>
    <w:p w:rsidR="00295FBE" w:rsidRPr="00F07817" w:rsidRDefault="00295FBE" w:rsidP="00295FBE">
      <w:pPr>
        <w:pStyle w:val="ae"/>
        <w:numPr>
          <w:ilvl w:val="0"/>
          <w:numId w:val="14"/>
        </w:numPr>
        <w:overflowPunct w:val="0"/>
        <w:autoSpaceDE w:val="0"/>
        <w:autoSpaceDN w:val="0"/>
        <w:adjustRightInd w:val="0"/>
        <w:spacing w:after="0" w:line="120" w:lineRule="atLeast"/>
        <w:jc w:val="both"/>
        <w:textAlignment w:val="baseline"/>
        <w:rPr>
          <w:rFonts w:ascii="Times New Roman" w:hAnsi="Times New Roman" w:cs="Times New Roman"/>
          <w:sz w:val="24"/>
          <w:szCs w:val="24"/>
        </w:rPr>
      </w:pPr>
      <w:r w:rsidRPr="00F07817">
        <w:rPr>
          <w:rFonts w:ascii="Times New Roman" w:hAnsi="Times New Roman" w:cs="Times New Roman"/>
          <w:sz w:val="24"/>
          <w:szCs w:val="24"/>
        </w:rPr>
        <w:t>приложение № 9 изложить в новой редакции согласно приложению № 4 к настоящему Решению.</w:t>
      </w:r>
    </w:p>
    <w:p w:rsidR="00295FBE" w:rsidRPr="00F07817" w:rsidRDefault="00295FBE" w:rsidP="00295FBE">
      <w:pPr>
        <w:spacing w:after="0" w:line="120" w:lineRule="atLeast"/>
        <w:ind w:firstLine="720"/>
        <w:jc w:val="both"/>
        <w:rPr>
          <w:rFonts w:ascii="Times New Roman" w:hAnsi="Times New Roman" w:cs="Times New Roman"/>
          <w:sz w:val="24"/>
          <w:szCs w:val="24"/>
        </w:rPr>
      </w:pPr>
    </w:p>
    <w:p w:rsidR="00295FBE" w:rsidRPr="00F07817" w:rsidRDefault="00295FBE" w:rsidP="00295FBE">
      <w:pPr>
        <w:spacing w:after="0" w:line="120" w:lineRule="atLeast"/>
        <w:ind w:firstLine="708"/>
        <w:jc w:val="both"/>
        <w:rPr>
          <w:rFonts w:ascii="Times New Roman" w:hAnsi="Times New Roman" w:cs="Times New Roman"/>
          <w:sz w:val="24"/>
          <w:szCs w:val="24"/>
        </w:rPr>
      </w:pPr>
      <w:r w:rsidRPr="00F07817">
        <w:rPr>
          <w:rFonts w:ascii="Times New Roman" w:hAnsi="Times New Roman" w:cs="Times New Roman"/>
          <w:b/>
          <w:sz w:val="24"/>
          <w:szCs w:val="24"/>
        </w:rPr>
        <w:t xml:space="preserve">2.    </w:t>
      </w:r>
      <w:r w:rsidRPr="00F07817">
        <w:rPr>
          <w:rFonts w:ascii="Times New Roman" w:hAnsi="Times New Roman" w:cs="Times New Roman"/>
          <w:sz w:val="24"/>
          <w:szCs w:val="24"/>
        </w:rPr>
        <w:t xml:space="preserve">Направить настоящее Решение  </w:t>
      </w:r>
      <w:r w:rsidRPr="00F07817">
        <w:rPr>
          <w:rFonts w:ascii="Times New Roman" w:hAnsi="Times New Roman" w:cs="Times New Roman"/>
          <w:bCs/>
          <w:sz w:val="24"/>
          <w:szCs w:val="24"/>
        </w:rPr>
        <w:t>главе</w:t>
      </w:r>
      <w:r w:rsidRPr="00F07817">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295FBE" w:rsidRPr="00F07817" w:rsidRDefault="00295FBE" w:rsidP="00295FBE">
      <w:pPr>
        <w:spacing w:after="0" w:line="120" w:lineRule="atLeast"/>
        <w:ind w:firstLine="708"/>
        <w:jc w:val="both"/>
        <w:rPr>
          <w:rFonts w:ascii="Times New Roman" w:hAnsi="Times New Roman" w:cs="Times New Roman"/>
          <w:sz w:val="24"/>
          <w:szCs w:val="24"/>
        </w:rPr>
      </w:pPr>
    </w:p>
    <w:p w:rsidR="00295FBE" w:rsidRPr="00F07817" w:rsidRDefault="00295FBE" w:rsidP="00295FBE">
      <w:pPr>
        <w:spacing w:after="0" w:line="120" w:lineRule="atLeast"/>
        <w:ind w:firstLine="708"/>
        <w:jc w:val="both"/>
        <w:rPr>
          <w:rFonts w:ascii="Times New Roman" w:hAnsi="Times New Roman" w:cs="Times New Roman"/>
          <w:bCs/>
          <w:sz w:val="24"/>
          <w:szCs w:val="24"/>
        </w:rPr>
      </w:pPr>
      <w:r w:rsidRPr="00F07817">
        <w:rPr>
          <w:rFonts w:ascii="Times New Roman" w:hAnsi="Times New Roman" w:cs="Times New Roman"/>
          <w:b/>
          <w:sz w:val="24"/>
          <w:szCs w:val="24"/>
        </w:rPr>
        <w:t>3.</w:t>
      </w:r>
      <w:r w:rsidRPr="00F07817">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27.01.2017 года.</w:t>
      </w:r>
    </w:p>
    <w:p w:rsidR="00295FBE" w:rsidRPr="00F07817" w:rsidRDefault="00295FBE" w:rsidP="00295FBE">
      <w:pPr>
        <w:tabs>
          <w:tab w:val="left" w:pos="720"/>
        </w:tabs>
        <w:spacing w:after="0" w:line="120" w:lineRule="atLeast"/>
        <w:jc w:val="both"/>
        <w:rPr>
          <w:rFonts w:ascii="Times New Roman" w:hAnsi="Times New Roman" w:cs="Times New Roman"/>
          <w:sz w:val="24"/>
          <w:szCs w:val="24"/>
        </w:rPr>
      </w:pPr>
      <w:r w:rsidRPr="00F07817">
        <w:rPr>
          <w:rFonts w:ascii="Times New Roman" w:hAnsi="Times New Roman" w:cs="Times New Roman"/>
          <w:sz w:val="24"/>
          <w:szCs w:val="24"/>
        </w:rPr>
        <w:tab/>
      </w:r>
      <w:r w:rsidRPr="00F07817">
        <w:rPr>
          <w:rFonts w:ascii="Times New Roman" w:hAnsi="Times New Roman" w:cs="Times New Roman"/>
          <w:b/>
          <w:sz w:val="24"/>
          <w:szCs w:val="24"/>
        </w:rPr>
        <w:t>4</w:t>
      </w:r>
      <w:r w:rsidRPr="00F07817">
        <w:rPr>
          <w:rFonts w:ascii="Times New Roman" w:hAnsi="Times New Roman" w:cs="Times New Roman"/>
          <w:b/>
          <w:bCs/>
          <w:sz w:val="24"/>
          <w:szCs w:val="24"/>
        </w:rPr>
        <w:t>.</w:t>
      </w:r>
      <w:r w:rsidRPr="00F07817">
        <w:rPr>
          <w:rFonts w:ascii="Times New Roman" w:hAnsi="Times New Roman" w:cs="Times New Roman"/>
          <w:sz w:val="24"/>
          <w:szCs w:val="24"/>
        </w:rPr>
        <w:t xml:space="preserve"> 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tbl>
      <w:tblPr>
        <w:tblW w:w="10207" w:type="dxa"/>
        <w:tblInd w:w="-679" w:type="dxa"/>
        <w:tblLayout w:type="fixed"/>
        <w:tblCellMar>
          <w:left w:w="30" w:type="dxa"/>
          <w:right w:w="30" w:type="dxa"/>
        </w:tblCellMar>
        <w:tblLook w:val="0000"/>
      </w:tblPr>
      <w:tblGrid>
        <w:gridCol w:w="709"/>
        <w:gridCol w:w="623"/>
        <w:gridCol w:w="2198"/>
        <w:gridCol w:w="6677"/>
      </w:tblGrid>
      <w:tr w:rsidR="00295FBE" w:rsidRPr="00F07817" w:rsidTr="00295FBE">
        <w:trPr>
          <w:trHeight w:val="254"/>
        </w:trPr>
        <w:tc>
          <w:tcPr>
            <w:tcW w:w="1332"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p>
        </w:tc>
        <w:tc>
          <w:tcPr>
            <w:tcW w:w="219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p>
        </w:tc>
        <w:tc>
          <w:tcPr>
            <w:tcW w:w="667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r>
      <w:tr w:rsidR="00295FBE" w:rsidRPr="00F07817" w:rsidTr="00295FBE">
        <w:trPr>
          <w:trHeight w:val="254"/>
        </w:trPr>
        <w:tc>
          <w:tcPr>
            <w:tcW w:w="3530" w:type="dxa"/>
            <w:gridSpan w:val="3"/>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Приложение № 1</w:t>
            </w:r>
          </w:p>
        </w:tc>
        <w:tc>
          <w:tcPr>
            <w:tcW w:w="667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p>
        </w:tc>
      </w:tr>
      <w:tr w:rsidR="00295FBE" w:rsidRPr="00F07817" w:rsidTr="00295FBE">
        <w:trPr>
          <w:trHeight w:val="254"/>
        </w:trPr>
        <w:tc>
          <w:tcPr>
            <w:tcW w:w="10207" w:type="dxa"/>
            <w:gridSpan w:val="4"/>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к Решению Собрания представителей</w:t>
            </w:r>
          </w:p>
        </w:tc>
      </w:tr>
      <w:tr w:rsidR="00295FBE" w:rsidRPr="00F07817" w:rsidTr="00295FBE">
        <w:trPr>
          <w:trHeight w:val="254"/>
        </w:trPr>
        <w:tc>
          <w:tcPr>
            <w:tcW w:w="10207" w:type="dxa"/>
            <w:gridSpan w:val="4"/>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сельского поселения Большая Дергуновка</w:t>
            </w:r>
          </w:p>
        </w:tc>
      </w:tr>
      <w:tr w:rsidR="00295FBE" w:rsidRPr="00F07817" w:rsidTr="00295FBE">
        <w:trPr>
          <w:trHeight w:val="254"/>
        </w:trPr>
        <w:tc>
          <w:tcPr>
            <w:tcW w:w="10207" w:type="dxa"/>
            <w:gridSpan w:val="4"/>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муниципального района Большеглушицкий</w:t>
            </w:r>
          </w:p>
        </w:tc>
      </w:tr>
      <w:tr w:rsidR="00295FBE" w:rsidRPr="00F07817" w:rsidTr="00295FBE">
        <w:trPr>
          <w:trHeight w:val="254"/>
        </w:trPr>
        <w:tc>
          <w:tcPr>
            <w:tcW w:w="3530" w:type="dxa"/>
            <w:gridSpan w:val="3"/>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Самарской области</w:t>
            </w:r>
          </w:p>
        </w:tc>
        <w:tc>
          <w:tcPr>
            <w:tcW w:w="667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p>
        </w:tc>
      </w:tr>
      <w:tr w:rsidR="00295FBE" w:rsidRPr="00F07817" w:rsidTr="00295FBE">
        <w:trPr>
          <w:trHeight w:val="254"/>
        </w:trPr>
        <w:tc>
          <w:tcPr>
            <w:tcW w:w="3530" w:type="dxa"/>
            <w:gridSpan w:val="3"/>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от 27.01.2017 года № 73</w:t>
            </w:r>
          </w:p>
        </w:tc>
        <w:tc>
          <w:tcPr>
            <w:tcW w:w="667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p>
        </w:tc>
      </w:tr>
      <w:tr w:rsidR="00295FBE" w:rsidRPr="00F07817" w:rsidTr="00295FBE">
        <w:trPr>
          <w:trHeight w:val="264"/>
        </w:trPr>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p>
        </w:tc>
        <w:tc>
          <w:tcPr>
            <w:tcW w:w="2821"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p>
        </w:tc>
        <w:tc>
          <w:tcPr>
            <w:tcW w:w="667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 w:val="24"/>
                <w:szCs w:val="24"/>
              </w:rPr>
            </w:pPr>
            <w:r w:rsidRPr="00F07817">
              <w:rPr>
                <w:rFonts w:ascii="Times New Roman" w:hAnsi="Times New Roman" w:cs="Times New Roman"/>
                <w:b/>
                <w:bCs/>
                <w:color w:val="000000"/>
                <w:sz w:val="24"/>
                <w:szCs w:val="24"/>
              </w:rPr>
              <w:t xml:space="preserve">        " Приложение №2</w:t>
            </w:r>
          </w:p>
        </w:tc>
      </w:tr>
      <w:tr w:rsidR="00295FBE" w:rsidRPr="00F07817" w:rsidTr="00295FBE">
        <w:trPr>
          <w:trHeight w:val="1425"/>
        </w:trPr>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p>
        </w:tc>
        <w:tc>
          <w:tcPr>
            <w:tcW w:w="2821"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p>
        </w:tc>
        <w:tc>
          <w:tcPr>
            <w:tcW w:w="667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295FBE" w:rsidRPr="00F07817" w:rsidTr="00295FBE">
        <w:trPr>
          <w:trHeight w:val="838"/>
        </w:trPr>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p>
        </w:tc>
        <w:tc>
          <w:tcPr>
            <w:tcW w:w="9498" w:type="dxa"/>
            <w:gridSpan w:val="3"/>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 w:val="24"/>
                <w:szCs w:val="24"/>
              </w:rPr>
            </w:pPr>
            <w:r w:rsidRPr="00F07817">
              <w:rPr>
                <w:rFonts w:ascii="Times New Roman" w:hAnsi="Times New Roman" w:cs="Times New Roman"/>
                <w:b/>
                <w:bCs/>
                <w:color w:val="000000"/>
                <w:sz w:val="24"/>
                <w:szCs w:val="24"/>
              </w:rPr>
              <w:t xml:space="preserve">Перечень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w:t>
            </w:r>
          </w:p>
        </w:tc>
      </w:tr>
      <w:tr w:rsidR="00295FBE" w:rsidRPr="00F07817" w:rsidTr="00295FBE">
        <w:trPr>
          <w:trHeight w:val="1466"/>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 w:val="24"/>
                <w:szCs w:val="24"/>
              </w:rPr>
            </w:pPr>
            <w:r w:rsidRPr="00F07817">
              <w:rPr>
                <w:rFonts w:ascii="Times New Roman" w:hAnsi="Times New Roman" w:cs="Times New Roman"/>
                <w:b/>
                <w:bCs/>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 w:val="24"/>
                <w:szCs w:val="24"/>
              </w:rPr>
            </w:pPr>
            <w:r w:rsidRPr="00F07817">
              <w:rPr>
                <w:rFonts w:ascii="Times New Roman" w:hAnsi="Times New Roman" w:cs="Times New Roman"/>
                <w:b/>
                <w:bCs/>
                <w:color w:val="000000"/>
                <w:sz w:val="24"/>
                <w:szCs w:val="24"/>
              </w:rPr>
              <w:t>Код группы, подгруппы, статьи и вида источника финансирования дефицита местного бюджета</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 w:val="24"/>
                <w:szCs w:val="24"/>
              </w:rPr>
            </w:pPr>
            <w:r w:rsidRPr="00F07817">
              <w:rPr>
                <w:rFonts w:ascii="Times New Roman" w:hAnsi="Times New Roman" w:cs="Times New Roman"/>
                <w:b/>
                <w:bCs/>
                <w:color w:val="000000"/>
                <w:sz w:val="24"/>
                <w:szCs w:val="24"/>
              </w:rPr>
              <w:t>Наименование главных администраторов, групп, подгрупп, статей и видов источников финансирования дефицита местного бюджета, кодов классификации операций сектора государственного управления, относящихся к источникам финансирования дефицита местного бюджета</w:t>
            </w:r>
          </w:p>
        </w:tc>
      </w:tr>
      <w:tr w:rsidR="00295FBE" w:rsidRPr="00F07817" w:rsidTr="00295FBE">
        <w:trPr>
          <w:trHeight w:val="409"/>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 w:val="24"/>
                <w:szCs w:val="24"/>
              </w:rPr>
            </w:pP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 w:val="24"/>
                <w:szCs w:val="24"/>
              </w:rPr>
            </w:pPr>
            <w:r w:rsidRPr="00F07817">
              <w:rPr>
                <w:rFonts w:ascii="Times New Roman" w:hAnsi="Times New Roman" w:cs="Times New Roman"/>
                <w:color w:val="000000"/>
                <w:sz w:val="24"/>
                <w:szCs w:val="24"/>
              </w:rPr>
              <w:t>Администрация сельского поселения Большая Дергуновка муниципального района Большеглушицкий Самарской области</w:t>
            </w:r>
          </w:p>
        </w:tc>
      </w:tr>
      <w:tr w:rsidR="00295FBE" w:rsidRPr="00F07817" w:rsidTr="00295FBE">
        <w:trPr>
          <w:trHeight w:val="403"/>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01 03 00 00 00 0000 000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 xml:space="preserve">Бюджетные кредиты от других бюджетов бюджетной системы Российской Федерации </w:t>
            </w:r>
          </w:p>
        </w:tc>
      </w:tr>
      <w:tr w:rsidR="00295FBE" w:rsidRPr="00F07817" w:rsidTr="00295FBE">
        <w:trPr>
          <w:trHeight w:val="411"/>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01 03 01 00 00 0000 000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Бюджетные кредиты от других бюджетов бюджетной системы Российской Федерации в валюте Российской Федерации</w:t>
            </w:r>
          </w:p>
        </w:tc>
      </w:tr>
      <w:tr w:rsidR="00295FBE" w:rsidRPr="00F07817" w:rsidTr="00295FBE">
        <w:trPr>
          <w:trHeight w:val="814"/>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01 03 01 00 00 0000 700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Получение бюджетных кредитов от других бюджетов бюджетной системы Российской Федерации в валюте Российской Федерации</w:t>
            </w:r>
          </w:p>
        </w:tc>
      </w:tr>
      <w:tr w:rsidR="00295FBE" w:rsidRPr="00F07817" w:rsidTr="00295FBE">
        <w:trPr>
          <w:trHeight w:val="737"/>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01 03 01 00 10 0000 710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295FBE" w:rsidRPr="00F07817" w:rsidTr="00295FBE">
        <w:trPr>
          <w:trHeight w:val="792"/>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01 03 01 00 00 0000 800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r>
      <w:tr w:rsidR="00295FBE" w:rsidRPr="00F07817" w:rsidTr="00295FBE">
        <w:trPr>
          <w:trHeight w:val="773"/>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01 03 01 00 10 0000 810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295FBE" w:rsidRPr="00F07817" w:rsidTr="00295FBE">
        <w:trPr>
          <w:trHeight w:val="509"/>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01 05 00 00 00 0000 000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Изменение остатков  средств на счетах по учету средств бюджета</w:t>
            </w:r>
          </w:p>
        </w:tc>
      </w:tr>
      <w:tr w:rsidR="00295FBE" w:rsidRPr="00F07817" w:rsidTr="00295FBE">
        <w:trPr>
          <w:trHeight w:val="254"/>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01 05 00 00 00 0000 500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r>
      <w:tr w:rsidR="00295FBE" w:rsidRPr="00F07817" w:rsidTr="00295FBE">
        <w:trPr>
          <w:trHeight w:val="254"/>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01 05 02 00 00 0000 500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Увеличение прочих  остатков  средств бюджетов</w:t>
            </w:r>
          </w:p>
        </w:tc>
      </w:tr>
      <w:tr w:rsidR="00295FBE" w:rsidRPr="00F07817" w:rsidTr="00295FBE">
        <w:trPr>
          <w:trHeight w:val="144"/>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01 05 02 01 00 0000 510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 xml:space="preserve">Увеличение прочих остатков денежных средств бюджетов </w:t>
            </w:r>
          </w:p>
        </w:tc>
      </w:tr>
      <w:tr w:rsidR="00295FBE" w:rsidRPr="00F07817" w:rsidTr="00295FBE">
        <w:trPr>
          <w:trHeight w:val="509"/>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01 05 02 01 10 0000 510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Увеличение прочих остатков денежных средств бюджетов сельских поселений</w:t>
            </w:r>
          </w:p>
        </w:tc>
      </w:tr>
      <w:tr w:rsidR="00295FBE" w:rsidRPr="00F07817" w:rsidTr="00295FBE">
        <w:trPr>
          <w:trHeight w:val="274"/>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01 05 00 00 00 0000 600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r>
      <w:tr w:rsidR="00295FBE" w:rsidRPr="00F07817" w:rsidTr="00295FBE">
        <w:trPr>
          <w:trHeight w:val="254"/>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01 05 02 00 00 0000 600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Уменьшение прочих  остатков  средств бюджетов</w:t>
            </w:r>
          </w:p>
        </w:tc>
      </w:tr>
      <w:tr w:rsidR="00295FBE" w:rsidRPr="00F07817" w:rsidTr="00295FBE">
        <w:trPr>
          <w:trHeight w:val="168"/>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01 05 02 01 00 0000 610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 xml:space="preserve">Уменьшение прочих остатков денежных средств бюджетов </w:t>
            </w:r>
          </w:p>
        </w:tc>
      </w:tr>
      <w:tr w:rsidR="00295FBE" w:rsidRPr="00F07817" w:rsidTr="00295FBE">
        <w:trPr>
          <w:trHeight w:val="509"/>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01 05 02 01 10 0000 610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Уменьшение прочих остатков денежных средств бюджетов сельских поселений</w:t>
            </w:r>
          </w:p>
        </w:tc>
      </w:tr>
      <w:tr w:rsidR="00295FBE" w:rsidRPr="00F07817" w:rsidTr="00295FBE">
        <w:trPr>
          <w:trHeight w:val="509"/>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01 06 00 00 00 0000 000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Иные источники внутреннего финансирования дефицитов бюджетов</w:t>
            </w:r>
          </w:p>
        </w:tc>
      </w:tr>
      <w:tr w:rsidR="00295FBE" w:rsidRPr="00F07817" w:rsidTr="00295FBE">
        <w:trPr>
          <w:trHeight w:val="509"/>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01 06 04 00 00 0000 000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Исполнение государственных и муниципальных гарантий в валюте Российиской Федерации</w:t>
            </w:r>
          </w:p>
        </w:tc>
      </w:tr>
      <w:tr w:rsidR="00295FBE" w:rsidRPr="00F07817" w:rsidTr="00295FBE">
        <w:trPr>
          <w:trHeight w:val="1531"/>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01 06 04 00 00 0000 800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Исполнение государственных и муниципальных гарантий в валюте Российиской Федерации,в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w:t>
            </w:r>
          </w:p>
        </w:tc>
      </w:tr>
      <w:tr w:rsidR="00295FBE" w:rsidRPr="00F07817" w:rsidTr="00295FBE">
        <w:trPr>
          <w:trHeight w:val="1569"/>
        </w:trPr>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4"/>
                <w:szCs w:val="24"/>
              </w:rPr>
            </w:pPr>
            <w:r w:rsidRPr="00F07817">
              <w:rPr>
                <w:rFonts w:ascii="Times New Roman" w:hAnsi="Times New Roman" w:cs="Times New Roman"/>
                <w:color w:val="000000"/>
                <w:sz w:val="24"/>
                <w:szCs w:val="24"/>
              </w:rPr>
              <w:t>228</w:t>
            </w:r>
          </w:p>
        </w:tc>
        <w:tc>
          <w:tcPr>
            <w:tcW w:w="2821"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01 06 04 00 10 0000 810</w:t>
            </w:r>
          </w:p>
        </w:tc>
        <w:tc>
          <w:tcPr>
            <w:tcW w:w="667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4"/>
                <w:szCs w:val="24"/>
              </w:rPr>
            </w:pPr>
            <w:r w:rsidRPr="00F07817">
              <w:rPr>
                <w:rFonts w:ascii="Times New Roman" w:hAnsi="Times New Roman" w:cs="Times New Roman"/>
                <w:color w:val="000000"/>
                <w:sz w:val="24"/>
                <w:szCs w:val="24"/>
              </w:rPr>
              <w:t>Исполнение государственных и муниципальных гарантий сельских поселений в валюте Российиской Федерации, 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w:t>
            </w:r>
          </w:p>
        </w:tc>
      </w:tr>
    </w:tbl>
    <w:p w:rsidR="00295FBE" w:rsidRPr="00F07817" w:rsidRDefault="00295FBE" w:rsidP="00295FBE">
      <w:pPr>
        <w:tabs>
          <w:tab w:val="left" w:pos="720"/>
        </w:tabs>
        <w:spacing w:after="0" w:line="120" w:lineRule="atLeast"/>
        <w:jc w:val="both"/>
        <w:rPr>
          <w:rFonts w:ascii="Times New Roman" w:hAnsi="Times New Roman" w:cs="Times New Roman"/>
          <w:sz w:val="24"/>
          <w:szCs w:val="24"/>
        </w:rPr>
      </w:pPr>
    </w:p>
    <w:tbl>
      <w:tblPr>
        <w:tblW w:w="10207" w:type="dxa"/>
        <w:tblInd w:w="-679" w:type="dxa"/>
        <w:tblLayout w:type="fixed"/>
        <w:tblCellMar>
          <w:left w:w="30" w:type="dxa"/>
          <w:right w:w="30" w:type="dxa"/>
        </w:tblCellMar>
        <w:tblLook w:val="0000"/>
      </w:tblPr>
      <w:tblGrid>
        <w:gridCol w:w="1629"/>
        <w:gridCol w:w="708"/>
        <w:gridCol w:w="708"/>
        <w:gridCol w:w="1448"/>
        <w:gridCol w:w="552"/>
        <w:gridCol w:w="484"/>
        <w:gridCol w:w="1410"/>
        <w:gridCol w:w="7"/>
        <w:gridCol w:w="709"/>
        <w:gridCol w:w="1045"/>
        <w:gridCol w:w="1507"/>
      </w:tblGrid>
      <w:tr w:rsidR="00295FBE" w:rsidRPr="00F07817" w:rsidTr="00295FBE">
        <w:tblPrEx>
          <w:tblCellMar>
            <w:top w:w="0" w:type="dxa"/>
            <w:bottom w:w="0" w:type="dxa"/>
          </w:tblCellMar>
        </w:tblPrEx>
        <w:trPr>
          <w:trHeight w:val="204"/>
        </w:trPr>
        <w:tc>
          <w:tcPr>
            <w:tcW w:w="2337"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Cs w:val="24"/>
              </w:rPr>
            </w:pPr>
            <w:r w:rsidRPr="00F07817">
              <w:rPr>
                <w:rFonts w:ascii="Times New Roman" w:hAnsi="Times New Roman" w:cs="Times New Roman"/>
                <w:color w:val="000000"/>
                <w:szCs w:val="24"/>
              </w:rPr>
              <w:t>Приложение № 2</w:t>
            </w:r>
          </w:p>
        </w:tc>
        <w:tc>
          <w:tcPr>
            <w:tcW w:w="70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44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552"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48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417"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045"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50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r>
      <w:tr w:rsidR="00295FBE" w:rsidRPr="00F07817" w:rsidTr="00295FBE">
        <w:tblPrEx>
          <w:tblCellMar>
            <w:top w:w="0" w:type="dxa"/>
            <w:bottom w:w="0" w:type="dxa"/>
          </w:tblCellMar>
        </w:tblPrEx>
        <w:trPr>
          <w:trHeight w:val="204"/>
        </w:trPr>
        <w:tc>
          <w:tcPr>
            <w:tcW w:w="5045" w:type="dxa"/>
            <w:gridSpan w:val="5"/>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Cs w:val="24"/>
              </w:rPr>
            </w:pPr>
            <w:r w:rsidRPr="00F07817">
              <w:rPr>
                <w:rFonts w:ascii="Times New Roman" w:hAnsi="Times New Roman" w:cs="Times New Roman"/>
                <w:color w:val="000000"/>
                <w:szCs w:val="24"/>
              </w:rPr>
              <w:t>к Решению Собрания представителей</w:t>
            </w:r>
          </w:p>
        </w:tc>
        <w:tc>
          <w:tcPr>
            <w:tcW w:w="48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417"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045"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50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r>
      <w:tr w:rsidR="00295FBE" w:rsidRPr="00F07817" w:rsidTr="00295FBE">
        <w:tblPrEx>
          <w:tblCellMar>
            <w:top w:w="0" w:type="dxa"/>
            <w:bottom w:w="0" w:type="dxa"/>
          </w:tblCellMar>
        </w:tblPrEx>
        <w:trPr>
          <w:trHeight w:val="204"/>
        </w:trPr>
        <w:tc>
          <w:tcPr>
            <w:tcW w:w="5529" w:type="dxa"/>
            <w:gridSpan w:val="6"/>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Cs w:val="24"/>
              </w:rPr>
            </w:pPr>
            <w:r w:rsidRPr="00F07817">
              <w:rPr>
                <w:rFonts w:ascii="Times New Roman" w:hAnsi="Times New Roman" w:cs="Times New Roman"/>
                <w:color w:val="000000"/>
                <w:szCs w:val="24"/>
              </w:rPr>
              <w:t>сельского поселения Большая Дергуновка</w:t>
            </w:r>
          </w:p>
        </w:tc>
        <w:tc>
          <w:tcPr>
            <w:tcW w:w="1417"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045"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50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r>
      <w:tr w:rsidR="00295FBE" w:rsidRPr="00F07817" w:rsidTr="00295FBE">
        <w:tblPrEx>
          <w:tblCellMar>
            <w:top w:w="0" w:type="dxa"/>
            <w:bottom w:w="0" w:type="dxa"/>
          </w:tblCellMar>
        </w:tblPrEx>
        <w:trPr>
          <w:trHeight w:val="204"/>
        </w:trPr>
        <w:tc>
          <w:tcPr>
            <w:tcW w:w="5529" w:type="dxa"/>
            <w:gridSpan w:val="6"/>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Cs w:val="24"/>
              </w:rPr>
            </w:pPr>
            <w:r w:rsidRPr="00F07817">
              <w:rPr>
                <w:rFonts w:ascii="Times New Roman" w:hAnsi="Times New Roman" w:cs="Times New Roman"/>
                <w:color w:val="000000"/>
                <w:szCs w:val="24"/>
              </w:rPr>
              <w:t>муниципального района Большеглушицкий</w:t>
            </w:r>
          </w:p>
        </w:tc>
        <w:tc>
          <w:tcPr>
            <w:tcW w:w="1417"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045"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50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r>
      <w:tr w:rsidR="00295FBE" w:rsidRPr="00F07817" w:rsidTr="00295FBE">
        <w:tblPrEx>
          <w:tblCellMar>
            <w:top w:w="0" w:type="dxa"/>
            <w:bottom w:w="0" w:type="dxa"/>
          </w:tblCellMar>
        </w:tblPrEx>
        <w:trPr>
          <w:trHeight w:val="204"/>
        </w:trPr>
        <w:tc>
          <w:tcPr>
            <w:tcW w:w="3045" w:type="dxa"/>
            <w:gridSpan w:val="3"/>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Cs w:val="24"/>
              </w:rPr>
            </w:pPr>
            <w:r w:rsidRPr="00F07817">
              <w:rPr>
                <w:rFonts w:ascii="Times New Roman" w:hAnsi="Times New Roman" w:cs="Times New Roman"/>
                <w:color w:val="000000"/>
                <w:szCs w:val="24"/>
              </w:rPr>
              <w:t>Самарской области</w:t>
            </w:r>
          </w:p>
        </w:tc>
        <w:tc>
          <w:tcPr>
            <w:tcW w:w="144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552"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48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417"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045"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50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r>
      <w:tr w:rsidR="00295FBE" w:rsidRPr="00F07817" w:rsidTr="00295FBE">
        <w:tblPrEx>
          <w:tblCellMar>
            <w:top w:w="0" w:type="dxa"/>
            <w:bottom w:w="0" w:type="dxa"/>
          </w:tblCellMar>
        </w:tblPrEx>
        <w:trPr>
          <w:trHeight w:val="204"/>
        </w:trPr>
        <w:tc>
          <w:tcPr>
            <w:tcW w:w="4493" w:type="dxa"/>
            <w:gridSpan w:val="4"/>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Cs w:val="24"/>
              </w:rPr>
            </w:pPr>
            <w:r w:rsidRPr="00F07817">
              <w:rPr>
                <w:rFonts w:ascii="Times New Roman" w:hAnsi="Times New Roman" w:cs="Times New Roman"/>
                <w:color w:val="000000"/>
                <w:szCs w:val="24"/>
              </w:rPr>
              <w:t>от 27.01.2017 года № 73</w:t>
            </w:r>
          </w:p>
        </w:tc>
        <w:tc>
          <w:tcPr>
            <w:tcW w:w="552"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48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417"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045"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50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r>
      <w:tr w:rsidR="00295FBE" w:rsidRPr="00F07817" w:rsidTr="00295FBE">
        <w:tblPrEx>
          <w:tblCellMar>
            <w:top w:w="0" w:type="dxa"/>
            <w:bottom w:w="0" w:type="dxa"/>
          </w:tblCellMar>
        </w:tblPrEx>
        <w:trPr>
          <w:trHeight w:val="204"/>
        </w:trPr>
        <w:tc>
          <w:tcPr>
            <w:tcW w:w="162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70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70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44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552"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48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417"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754" w:type="dxa"/>
            <w:gridSpan w:val="2"/>
            <w:tcBorders>
              <w:top w:val="single" w:sz="2" w:space="0" w:color="000000"/>
              <w:left w:val="single" w:sz="2" w:space="0" w:color="000000"/>
              <w:bottom w:val="single" w:sz="2" w:space="0" w:color="000000"/>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 Приложение № 4</w:t>
            </w:r>
          </w:p>
        </w:tc>
        <w:tc>
          <w:tcPr>
            <w:tcW w:w="1507" w:type="dxa"/>
            <w:tcBorders>
              <w:top w:val="single" w:sz="2" w:space="0" w:color="000000"/>
              <w:left w:val="nil"/>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r>
      <w:tr w:rsidR="00295FBE" w:rsidRPr="00F07817" w:rsidTr="00295FBE">
        <w:tblPrEx>
          <w:tblCellMar>
            <w:top w:w="0" w:type="dxa"/>
            <w:bottom w:w="0" w:type="dxa"/>
          </w:tblCellMar>
        </w:tblPrEx>
        <w:trPr>
          <w:trHeight w:val="204"/>
        </w:trPr>
        <w:tc>
          <w:tcPr>
            <w:tcW w:w="162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70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70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144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552"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48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4678" w:type="dxa"/>
            <w:gridSpan w:val="5"/>
            <w:tcBorders>
              <w:top w:val="single" w:sz="2" w:space="0" w:color="000000"/>
              <w:left w:val="single" w:sz="2" w:space="0" w:color="000000"/>
              <w:bottom w:val="nil"/>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295FBE" w:rsidRPr="00F07817" w:rsidTr="00295FBE">
        <w:tblPrEx>
          <w:tblCellMar>
            <w:top w:w="0" w:type="dxa"/>
            <w:bottom w:w="0" w:type="dxa"/>
          </w:tblCellMar>
        </w:tblPrEx>
        <w:trPr>
          <w:trHeight w:val="787"/>
        </w:trPr>
        <w:tc>
          <w:tcPr>
            <w:tcW w:w="162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p>
        </w:tc>
        <w:tc>
          <w:tcPr>
            <w:tcW w:w="8578" w:type="dxa"/>
            <w:gridSpan w:val="10"/>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2017 год</w:t>
            </w:r>
          </w:p>
        </w:tc>
      </w:tr>
      <w:tr w:rsidR="00295FBE" w:rsidRPr="00F07817" w:rsidTr="00295FBE">
        <w:tblPrEx>
          <w:tblCellMar>
            <w:top w:w="0" w:type="dxa"/>
            <w:bottom w:w="0" w:type="dxa"/>
          </w:tblCellMar>
        </w:tblPrEx>
        <w:trPr>
          <w:trHeight w:val="418"/>
        </w:trPr>
        <w:tc>
          <w:tcPr>
            <w:tcW w:w="4493" w:type="dxa"/>
            <w:gridSpan w:val="4"/>
            <w:tcBorders>
              <w:top w:val="single" w:sz="6" w:space="0" w:color="auto"/>
              <w:left w:val="single" w:sz="6" w:space="0" w:color="auto"/>
              <w:bottom w:val="nil"/>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Наименование главного распорядителя средств местного бюджета, раздела, подраздела,целевой статьи, погруппы видов расходов</w:t>
            </w:r>
          </w:p>
        </w:tc>
        <w:tc>
          <w:tcPr>
            <w:tcW w:w="552" w:type="dxa"/>
            <w:tcBorders>
              <w:top w:val="single" w:sz="6" w:space="0" w:color="auto"/>
              <w:left w:val="single" w:sz="6" w:space="0" w:color="auto"/>
              <w:bottom w:val="nil"/>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Рз</w:t>
            </w:r>
          </w:p>
        </w:tc>
        <w:tc>
          <w:tcPr>
            <w:tcW w:w="484" w:type="dxa"/>
            <w:tcBorders>
              <w:top w:val="single" w:sz="6" w:space="0" w:color="auto"/>
              <w:left w:val="single" w:sz="6" w:space="0" w:color="auto"/>
              <w:bottom w:val="nil"/>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ПР</w:t>
            </w:r>
          </w:p>
        </w:tc>
        <w:tc>
          <w:tcPr>
            <w:tcW w:w="1417" w:type="dxa"/>
            <w:gridSpan w:val="2"/>
            <w:tcBorders>
              <w:top w:val="single" w:sz="6" w:space="0" w:color="auto"/>
              <w:left w:val="single" w:sz="6" w:space="0" w:color="auto"/>
              <w:bottom w:val="nil"/>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ЦСР</w:t>
            </w:r>
          </w:p>
        </w:tc>
        <w:tc>
          <w:tcPr>
            <w:tcW w:w="709" w:type="dxa"/>
            <w:tcBorders>
              <w:top w:val="single" w:sz="6" w:space="0" w:color="auto"/>
              <w:left w:val="single" w:sz="6" w:space="0" w:color="auto"/>
              <w:bottom w:val="nil"/>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ВР</w:t>
            </w:r>
          </w:p>
        </w:tc>
        <w:tc>
          <w:tcPr>
            <w:tcW w:w="2552"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Сумма тыс.рублей</w:t>
            </w:r>
          </w:p>
        </w:tc>
      </w:tr>
      <w:tr w:rsidR="00295FBE" w:rsidRPr="00F07817" w:rsidTr="00295FBE">
        <w:tblPrEx>
          <w:tblCellMar>
            <w:top w:w="0" w:type="dxa"/>
            <w:bottom w:w="0" w:type="dxa"/>
          </w:tblCellMar>
        </w:tblPrEx>
        <w:trPr>
          <w:trHeight w:val="919"/>
        </w:trPr>
        <w:tc>
          <w:tcPr>
            <w:tcW w:w="1629" w:type="dxa"/>
            <w:tcBorders>
              <w:top w:val="nil"/>
              <w:left w:val="single" w:sz="6" w:space="0" w:color="auto"/>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8" w:type="dxa"/>
            <w:tcBorders>
              <w:top w:val="nil"/>
              <w:left w:val="nil"/>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8" w:type="dxa"/>
            <w:tcBorders>
              <w:top w:val="nil"/>
              <w:left w:val="nil"/>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448" w:type="dxa"/>
            <w:tcBorders>
              <w:top w:val="nil"/>
              <w:left w:val="nil"/>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552" w:type="dxa"/>
            <w:tcBorders>
              <w:top w:val="nil"/>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484" w:type="dxa"/>
            <w:tcBorders>
              <w:top w:val="nil"/>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417" w:type="dxa"/>
            <w:gridSpan w:val="2"/>
            <w:tcBorders>
              <w:top w:val="nil"/>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nil"/>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Всего</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в том числе за счет безвозмездных поступлений</w:t>
            </w:r>
          </w:p>
        </w:tc>
      </w:tr>
      <w:tr w:rsidR="00295FBE" w:rsidRPr="00F07817" w:rsidTr="00295FBE">
        <w:tblPrEx>
          <w:tblCellMar>
            <w:top w:w="0" w:type="dxa"/>
            <w:bottom w:w="0" w:type="dxa"/>
          </w:tblCellMar>
        </w:tblPrEx>
        <w:trPr>
          <w:trHeight w:val="514"/>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 xml:space="preserve">Администрация сельского поселения Большая Дергуновка  </w:t>
            </w:r>
          </w:p>
        </w:tc>
        <w:tc>
          <w:tcPr>
            <w:tcW w:w="552" w:type="dxa"/>
            <w:tcBorders>
              <w:top w:val="single" w:sz="6" w:space="0" w:color="auto"/>
              <w:left w:val="single" w:sz="6" w:space="0" w:color="auto"/>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484" w:type="dxa"/>
            <w:tcBorders>
              <w:top w:val="single" w:sz="6" w:space="0" w:color="auto"/>
              <w:left w:val="nil"/>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417" w:type="dxa"/>
            <w:gridSpan w:val="2"/>
            <w:tcBorders>
              <w:top w:val="single" w:sz="6" w:space="0" w:color="auto"/>
              <w:left w:val="nil"/>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single" w:sz="6" w:space="0" w:color="auto"/>
              <w:left w:val="nil"/>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3 521,5</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638,5</w:t>
            </w:r>
          </w:p>
        </w:tc>
      </w:tr>
      <w:tr w:rsidR="00295FBE" w:rsidRPr="00F07817" w:rsidTr="00295FBE">
        <w:tblPrEx>
          <w:tblCellMar>
            <w:top w:w="0" w:type="dxa"/>
            <w:bottom w:w="0" w:type="dxa"/>
          </w:tblCellMar>
        </w:tblPrEx>
        <w:trPr>
          <w:trHeight w:val="629"/>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Функционирование высшего должностного лица субъекта Российской Федерации и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02</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656,0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0,0</w:t>
            </w:r>
          </w:p>
        </w:tc>
      </w:tr>
      <w:tr w:rsidR="00295FBE" w:rsidRPr="00F07817" w:rsidTr="00295FBE">
        <w:tblPrEx>
          <w:tblCellMar>
            <w:top w:w="0" w:type="dxa"/>
            <w:bottom w:w="0" w:type="dxa"/>
          </w:tblCellMar>
        </w:tblPrEx>
        <w:trPr>
          <w:trHeight w:val="446"/>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 xml:space="preserve">Непрограммные направления расходов местного бюджета </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02</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90 0 00 00000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656,0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1630"/>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02</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90 1 00 00000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656,0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375"/>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Расходы на выплаты персоналу государственных ( муниципальных) органов</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02</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90 1 00 00000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120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656,0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1269"/>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04</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449,9</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200,0</w:t>
            </w:r>
          </w:p>
        </w:tc>
      </w:tr>
      <w:tr w:rsidR="00295FBE" w:rsidRPr="00F07817" w:rsidTr="00295FBE">
        <w:tblPrEx>
          <w:tblCellMar>
            <w:top w:w="0" w:type="dxa"/>
            <w:bottom w:w="0" w:type="dxa"/>
          </w:tblCellMar>
        </w:tblPrEx>
        <w:trPr>
          <w:trHeight w:val="407"/>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 xml:space="preserve">Непрограммные направления расходов местного бюджета </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04</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90 0 00 00000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449,9</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200,0</w:t>
            </w:r>
          </w:p>
        </w:tc>
      </w:tr>
      <w:tr w:rsidR="00295FBE" w:rsidRPr="00F07817" w:rsidTr="00295FBE">
        <w:tblPrEx>
          <w:tblCellMar>
            <w:top w:w="0" w:type="dxa"/>
            <w:bottom w:w="0" w:type="dxa"/>
          </w:tblCellMar>
        </w:tblPrEx>
        <w:trPr>
          <w:trHeight w:val="1719"/>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04</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90 1 00 00000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449,9</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200,0</w:t>
            </w:r>
          </w:p>
        </w:tc>
      </w:tr>
      <w:tr w:rsidR="00295FBE" w:rsidRPr="00F07817" w:rsidTr="00295FBE">
        <w:tblPrEx>
          <w:tblCellMar>
            <w:top w:w="0" w:type="dxa"/>
            <w:bottom w:w="0" w:type="dxa"/>
          </w:tblCellMar>
        </w:tblPrEx>
        <w:trPr>
          <w:trHeight w:val="355"/>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Расходы на выплаты персоналу государственных ( муниципальных) органов</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04</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90 1 00 00000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120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420,0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200,0</w:t>
            </w:r>
          </w:p>
        </w:tc>
      </w:tr>
      <w:tr w:rsidR="00295FBE" w:rsidRPr="00F07817" w:rsidTr="00295FBE">
        <w:tblPrEx>
          <w:tblCellMar>
            <w:top w:w="0" w:type="dxa"/>
            <w:bottom w:w="0" w:type="dxa"/>
          </w:tblCellMar>
        </w:tblPrEx>
        <w:trPr>
          <w:trHeight w:val="805"/>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Иные закупки товаров, работ и услуг для обеспечения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04</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90 1 00 00000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240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28,8</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161"/>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Иные 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04</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90 1 00 00000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540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1,1</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293"/>
        </w:trPr>
        <w:tc>
          <w:tcPr>
            <w:tcW w:w="3045" w:type="dxa"/>
            <w:gridSpan w:val="3"/>
            <w:tcBorders>
              <w:top w:val="single" w:sz="6" w:space="0" w:color="auto"/>
              <w:left w:val="single" w:sz="6" w:space="0" w:color="auto"/>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Резервные фонды</w:t>
            </w:r>
          </w:p>
        </w:tc>
        <w:tc>
          <w:tcPr>
            <w:tcW w:w="1448" w:type="dxa"/>
            <w:tcBorders>
              <w:top w:val="single" w:sz="6" w:space="0" w:color="auto"/>
              <w:left w:val="nil"/>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1 1</w:t>
            </w:r>
          </w:p>
        </w:tc>
        <w:tc>
          <w:tcPr>
            <w:tcW w:w="1417"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1,0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0,0</w:t>
            </w:r>
          </w:p>
        </w:tc>
      </w:tr>
      <w:tr w:rsidR="00295FBE" w:rsidRPr="00F07817" w:rsidTr="00295FBE">
        <w:tblPrEx>
          <w:tblCellMar>
            <w:top w:w="0" w:type="dxa"/>
            <w:bottom w:w="0" w:type="dxa"/>
          </w:tblCellMar>
        </w:tblPrEx>
        <w:trPr>
          <w:trHeight w:val="595"/>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 xml:space="preserve">Непрограммные направления расходов местного бюджета </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1 1</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90 0 00 00000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1668"/>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1 1</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90 1 00 00000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304"/>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Резервные средства</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1 1</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90 1 00 00000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870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266"/>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Другие общегосударственные вопросы</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1 3</w:t>
            </w:r>
          </w:p>
        </w:tc>
        <w:tc>
          <w:tcPr>
            <w:tcW w:w="1417"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185,4</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124,0</w:t>
            </w:r>
          </w:p>
        </w:tc>
      </w:tr>
      <w:tr w:rsidR="00295FBE" w:rsidRPr="00F07817" w:rsidTr="00295FBE">
        <w:tblPrEx>
          <w:tblCellMar>
            <w:top w:w="0" w:type="dxa"/>
            <w:bottom w:w="0" w:type="dxa"/>
          </w:tblCellMar>
        </w:tblPrEx>
        <w:trPr>
          <w:trHeight w:val="1603"/>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1 3</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43 0 00 00000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185,4</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124,0</w:t>
            </w:r>
          </w:p>
        </w:tc>
      </w:tr>
      <w:tr w:rsidR="00295FBE" w:rsidRPr="00F07817" w:rsidTr="00295FBE">
        <w:tblPrEx>
          <w:tblCellMar>
            <w:top w:w="0" w:type="dxa"/>
            <w:bottom w:w="0" w:type="dxa"/>
          </w:tblCellMar>
        </w:tblPrEx>
        <w:trPr>
          <w:trHeight w:val="782"/>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Иные закупки товаров, работ и услуг для обеспечения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1 3</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43 0 00 00000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240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171,4</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124,0</w:t>
            </w:r>
          </w:p>
        </w:tc>
      </w:tr>
      <w:tr w:rsidR="00295FBE" w:rsidRPr="00F07817" w:rsidTr="00295FBE">
        <w:tblPrEx>
          <w:tblCellMar>
            <w:top w:w="0" w:type="dxa"/>
            <w:bottom w:w="0" w:type="dxa"/>
          </w:tblCellMar>
        </w:tblPrEx>
        <w:trPr>
          <w:trHeight w:val="134"/>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Уплата налогов, сборов и иных платежей</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0 1</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1 3</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43 0 00 00000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850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14,0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421"/>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Мобилизационная и вневойсковая подготовка</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0 2</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0 3</w:t>
            </w:r>
          </w:p>
        </w:tc>
        <w:tc>
          <w:tcPr>
            <w:tcW w:w="1417"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74,5</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74,5</w:t>
            </w:r>
          </w:p>
        </w:tc>
      </w:tr>
      <w:tr w:rsidR="00295FBE" w:rsidRPr="00F07817" w:rsidTr="00295FBE">
        <w:tblPrEx>
          <w:tblCellMar>
            <w:top w:w="0" w:type="dxa"/>
            <w:bottom w:w="0" w:type="dxa"/>
          </w:tblCellMar>
        </w:tblPrEx>
        <w:trPr>
          <w:trHeight w:val="569"/>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 xml:space="preserve">Непрограммные направления расходов местного бюджета </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0 2</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0 3</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90 0 00 00000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74,5</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74,5</w:t>
            </w:r>
          </w:p>
        </w:tc>
      </w:tr>
      <w:tr w:rsidR="00295FBE" w:rsidRPr="00F07817" w:rsidTr="00295FBE">
        <w:tblPrEx>
          <w:tblCellMar>
            <w:top w:w="0" w:type="dxa"/>
            <w:bottom w:w="0" w:type="dxa"/>
          </w:tblCellMar>
        </w:tblPrEx>
        <w:trPr>
          <w:trHeight w:val="1817"/>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0 2</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0 3</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90 1 00 00000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74,5</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74,5</w:t>
            </w:r>
          </w:p>
        </w:tc>
      </w:tr>
      <w:tr w:rsidR="00295FBE" w:rsidRPr="00F07817" w:rsidTr="00295FBE">
        <w:tblPrEx>
          <w:tblCellMar>
            <w:top w:w="0" w:type="dxa"/>
            <w:bottom w:w="0" w:type="dxa"/>
          </w:tblCellMar>
        </w:tblPrEx>
        <w:trPr>
          <w:trHeight w:val="464"/>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Расходы на выплаты персоналу государственных ( муниципальных) органов</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0 2</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0 3</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90 1 00 00000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120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74,5</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74,5</w:t>
            </w:r>
          </w:p>
        </w:tc>
      </w:tr>
      <w:tr w:rsidR="00295FBE" w:rsidRPr="00F07817" w:rsidTr="00295FBE">
        <w:tblPrEx>
          <w:tblCellMar>
            <w:top w:w="0" w:type="dxa"/>
            <w:bottom w:w="0" w:type="dxa"/>
          </w:tblCellMar>
        </w:tblPrEx>
        <w:trPr>
          <w:trHeight w:val="277"/>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Обеспечение пожарной безопасности</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0 3</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1 0</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13,0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13,0</w:t>
            </w:r>
          </w:p>
        </w:tc>
      </w:tr>
      <w:tr w:rsidR="00295FBE" w:rsidRPr="00F07817" w:rsidTr="00295FBE">
        <w:tblPrEx>
          <w:tblCellMar>
            <w:top w:w="0" w:type="dxa"/>
            <w:bottom w:w="0" w:type="dxa"/>
          </w:tblCellMar>
        </w:tblPrEx>
        <w:trPr>
          <w:trHeight w:val="1269"/>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0 3</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1 0</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45 0 00  00000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13,0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13,0</w:t>
            </w:r>
          </w:p>
        </w:tc>
      </w:tr>
      <w:tr w:rsidR="00295FBE" w:rsidRPr="00F07817" w:rsidTr="00295FBE">
        <w:tblPrEx>
          <w:tblCellMar>
            <w:top w:w="0" w:type="dxa"/>
            <w:bottom w:w="0" w:type="dxa"/>
          </w:tblCellMar>
        </w:tblPrEx>
        <w:trPr>
          <w:trHeight w:val="549"/>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Иные закупки товаров, работ и услуг для обеспечения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0 3</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1 0</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45 0 00  00000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240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13,0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13,0</w:t>
            </w:r>
          </w:p>
        </w:tc>
      </w:tr>
      <w:tr w:rsidR="00295FBE" w:rsidRPr="00F07817" w:rsidTr="00295FBE">
        <w:tblPrEx>
          <w:tblCellMar>
            <w:top w:w="0" w:type="dxa"/>
            <w:bottom w:w="0" w:type="dxa"/>
          </w:tblCellMar>
        </w:tblPrEx>
        <w:trPr>
          <w:trHeight w:val="65"/>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Сельское хозяйство и рыболовство</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04</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0 5</w:t>
            </w:r>
          </w:p>
        </w:tc>
        <w:tc>
          <w:tcPr>
            <w:tcW w:w="1417" w:type="dxa"/>
            <w:gridSpan w:val="2"/>
            <w:tcBorders>
              <w:top w:val="single" w:sz="6" w:space="0" w:color="auto"/>
              <w:left w:val="single" w:sz="6" w:space="0" w:color="auto"/>
              <w:bottom w:val="single" w:sz="4"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38,0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38,0</w:t>
            </w:r>
          </w:p>
        </w:tc>
      </w:tr>
      <w:tr w:rsidR="00295FBE" w:rsidRPr="00F07817" w:rsidTr="00295FBE">
        <w:tblPrEx>
          <w:tblCellMar>
            <w:top w:w="0" w:type="dxa"/>
            <w:bottom w:w="0" w:type="dxa"/>
          </w:tblCellMar>
        </w:tblPrEx>
        <w:trPr>
          <w:trHeight w:val="366"/>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 xml:space="preserve">Непрограммные направления расходов местного бюджета </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04</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0 5</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90 0 00 00000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38,0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38,0</w:t>
            </w:r>
          </w:p>
        </w:tc>
      </w:tr>
      <w:tr w:rsidR="00295FBE" w:rsidRPr="00F07817" w:rsidTr="00295FBE">
        <w:tblPrEx>
          <w:tblCellMar>
            <w:top w:w="0" w:type="dxa"/>
            <w:bottom w:w="0" w:type="dxa"/>
          </w:tblCellMar>
        </w:tblPrEx>
        <w:trPr>
          <w:trHeight w:val="685"/>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Непрограммные направления расходов местного бюджета в области национальной экономики</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04</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0 5</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90 4 00 00000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38,0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38,0</w:t>
            </w:r>
          </w:p>
        </w:tc>
      </w:tr>
      <w:tr w:rsidR="00295FBE" w:rsidRPr="00F07817" w:rsidTr="00295FBE">
        <w:tblPrEx>
          <w:tblCellMar>
            <w:top w:w="0" w:type="dxa"/>
            <w:bottom w:w="0" w:type="dxa"/>
          </w:tblCellMar>
        </w:tblPrEx>
        <w:trPr>
          <w:trHeight w:val="895"/>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Субсидии юридическим лицам (кроме некоммерческих организаций), индивидуальным предпринимателям, физическим лицам</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04</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0 5</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90 4 00 00000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810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38,0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38,0</w:t>
            </w:r>
          </w:p>
        </w:tc>
      </w:tr>
      <w:tr w:rsidR="00295FBE" w:rsidRPr="00F07817" w:rsidTr="00295FBE">
        <w:tblPrEx>
          <w:tblCellMar>
            <w:top w:w="0" w:type="dxa"/>
            <w:bottom w:w="0" w:type="dxa"/>
          </w:tblCellMar>
        </w:tblPrEx>
        <w:trPr>
          <w:trHeight w:val="300"/>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Дорожное хозяйство (дорожные фонды)</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0 4</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0 9</w:t>
            </w:r>
          </w:p>
        </w:tc>
        <w:tc>
          <w:tcPr>
            <w:tcW w:w="1417"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797,0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0,0</w:t>
            </w:r>
          </w:p>
        </w:tc>
      </w:tr>
      <w:tr w:rsidR="00295FBE" w:rsidRPr="00F07817" w:rsidTr="00295FBE">
        <w:tblPrEx>
          <w:tblCellMar>
            <w:top w:w="0" w:type="dxa"/>
            <w:bottom w:w="0" w:type="dxa"/>
          </w:tblCellMar>
        </w:tblPrEx>
        <w:trPr>
          <w:trHeight w:val="984"/>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0 4</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0 9</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48 0 00 00000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797,0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375"/>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Подпрограмма "Ремонт и содержание улично-дорожной сети"</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0 4</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0 9</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48 2 00 00000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797,0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567"/>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Иные закупки товаров, работ и услуг для обеспечения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0 4</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0 9</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48 2 00 00000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240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797,0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210"/>
        </w:trPr>
        <w:tc>
          <w:tcPr>
            <w:tcW w:w="3045" w:type="dxa"/>
            <w:gridSpan w:val="3"/>
            <w:tcBorders>
              <w:top w:val="single" w:sz="6" w:space="0" w:color="auto"/>
              <w:left w:val="single" w:sz="6" w:space="0" w:color="auto"/>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Благоустройство</w:t>
            </w:r>
          </w:p>
        </w:tc>
        <w:tc>
          <w:tcPr>
            <w:tcW w:w="1448" w:type="dxa"/>
            <w:tcBorders>
              <w:top w:val="single" w:sz="6" w:space="0" w:color="auto"/>
              <w:left w:val="nil"/>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0 5</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0 3</w:t>
            </w:r>
          </w:p>
        </w:tc>
        <w:tc>
          <w:tcPr>
            <w:tcW w:w="1417"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361,9</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189,0</w:t>
            </w:r>
          </w:p>
        </w:tc>
      </w:tr>
      <w:tr w:rsidR="00295FBE" w:rsidRPr="00F07817" w:rsidTr="00295FBE">
        <w:tblPrEx>
          <w:tblCellMar>
            <w:top w:w="0" w:type="dxa"/>
            <w:bottom w:w="0" w:type="dxa"/>
          </w:tblCellMar>
        </w:tblPrEx>
        <w:trPr>
          <w:trHeight w:val="936"/>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0 5</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0 3</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48 0 00 00000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361,9</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189,0</w:t>
            </w:r>
          </w:p>
        </w:tc>
      </w:tr>
      <w:tr w:rsidR="00295FBE" w:rsidRPr="00F07817" w:rsidTr="00295FBE">
        <w:tblPrEx>
          <w:tblCellMar>
            <w:top w:w="0" w:type="dxa"/>
            <w:bottom w:w="0" w:type="dxa"/>
          </w:tblCellMar>
        </w:tblPrEx>
        <w:trPr>
          <w:trHeight w:val="65"/>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Подпрограмма "Уличное освещение"</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0 5</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0 3</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48 1 00 00000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228,9</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150,0</w:t>
            </w:r>
          </w:p>
        </w:tc>
      </w:tr>
      <w:tr w:rsidR="00295FBE" w:rsidRPr="00F07817" w:rsidTr="00295FBE">
        <w:tblPrEx>
          <w:tblCellMar>
            <w:top w:w="0" w:type="dxa"/>
            <w:bottom w:w="0" w:type="dxa"/>
          </w:tblCellMar>
        </w:tblPrEx>
        <w:trPr>
          <w:trHeight w:val="871"/>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Иные закупки товаров, работ и услуг для обеспечения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0 5</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0 3</w:t>
            </w:r>
          </w:p>
        </w:tc>
        <w:tc>
          <w:tcPr>
            <w:tcW w:w="1417"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48 1 00 00000</w:t>
            </w:r>
          </w:p>
        </w:tc>
        <w:tc>
          <w:tcPr>
            <w:tcW w:w="709"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240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228,9</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150,0</w:t>
            </w:r>
          </w:p>
        </w:tc>
      </w:tr>
      <w:tr w:rsidR="00295FBE" w:rsidRPr="00F07817" w:rsidTr="00295FBE">
        <w:tblPrEx>
          <w:tblCellMar>
            <w:top w:w="0" w:type="dxa"/>
            <w:bottom w:w="0" w:type="dxa"/>
          </w:tblCellMar>
        </w:tblPrEx>
        <w:trPr>
          <w:trHeight w:val="530"/>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Подпрограмма "Прочие мероприятия по благоустройству"</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0 5</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0 3</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48 4 00 00000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133,0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39,0</w:t>
            </w:r>
          </w:p>
        </w:tc>
      </w:tr>
      <w:tr w:rsidR="00295FBE" w:rsidRPr="00F07817" w:rsidTr="00295FBE">
        <w:tblPrEx>
          <w:tblCellMar>
            <w:top w:w="0" w:type="dxa"/>
            <w:bottom w:w="0" w:type="dxa"/>
          </w:tblCellMar>
        </w:tblPrEx>
        <w:trPr>
          <w:trHeight w:val="787"/>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Иные закупки товаров, работ и услуг для обеспечения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0 5</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0 3</w:t>
            </w:r>
          </w:p>
        </w:tc>
        <w:tc>
          <w:tcPr>
            <w:tcW w:w="1417"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48 4 00 00000</w:t>
            </w:r>
          </w:p>
        </w:tc>
        <w:tc>
          <w:tcPr>
            <w:tcW w:w="709"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240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133,0</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39,0</w:t>
            </w:r>
          </w:p>
        </w:tc>
      </w:tr>
      <w:tr w:rsidR="00295FBE" w:rsidRPr="00F07817" w:rsidTr="00295FBE">
        <w:tblPrEx>
          <w:tblCellMar>
            <w:top w:w="0" w:type="dxa"/>
            <w:bottom w:w="0" w:type="dxa"/>
          </w:tblCellMar>
        </w:tblPrEx>
        <w:trPr>
          <w:trHeight w:val="250"/>
        </w:trPr>
        <w:tc>
          <w:tcPr>
            <w:tcW w:w="2337" w:type="dxa"/>
            <w:gridSpan w:val="2"/>
            <w:tcBorders>
              <w:top w:val="single" w:sz="6" w:space="0" w:color="auto"/>
              <w:left w:val="single" w:sz="6" w:space="0" w:color="auto"/>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Культура</w:t>
            </w:r>
          </w:p>
        </w:tc>
        <w:tc>
          <w:tcPr>
            <w:tcW w:w="708" w:type="dxa"/>
            <w:tcBorders>
              <w:top w:val="single" w:sz="6" w:space="0" w:color="auto"/>
              <w:left w:val="nil"/>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448" w:type="dxa"/>
            <w:tcBorders>
              <w:top w:val="single" w:sz="6" w:space="0" w:color="auto"/>
              <w:left w:val="nil"/>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0 8</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0 1</w:t>
            </w:r>
          </w:p>
        </w:tc>
        <w:tc>
          <w:tcPr>
            <w:tcW w:w="1417"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891,6</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0,0</w:t>
            </w:r>
          </w:p>
        </w:tc>
      </w:tr>
      <w:tr w:rsidR="00295FBE" w:rsidRPr="00F07817" w:rsidTr="00295FBE">
        <w:tblPrEx>
          <w:tblCellMar>
            <w:top w:w="0" w:type="dxa"/>
            <w:bottom w:w="0" w:type="dxa"/>
          </w:tblCellMar>
        </w:tblPrEx>
        <w:trPr>
          <w:trHeight w:val="1310"/>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0 8</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0 1</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49 0 00 00000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891,6</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499"/>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Подпрограмма "Иные 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0 8</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0 1</w:t>
            </w:r>
          </w:p>
        </w:tc>
        <w:tc>
          <w:tcPr>
            <w:tcW w:w="1410" w:type="dxa"/>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49 2 00 00000</w:t>
            </w:r>
          </w:p>
        </w:tc>
        <w:tc>
          <w:tcPr>
            <w:tcW w:w="716"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891,6</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252"/>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Иные 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0 8</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0 1</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49 2 00 00000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540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891,6</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497"/>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Другие вопросы в области культуры, кинематографии</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0 8</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r w:rsidRPr="00F07817">
              <w:rPr>
                <w:rFonts w:ascii="Times New Roman" w:hAnsi="Times New Roman" w:cs="Times New Roman"/>
                <w:b/>
                <w:bCs/>
                <w:color w:val="000000"/>
                <w:szCs w:val="24"/>
              </w:rPr>
              <w:t>0 4</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53,2</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0,0</w:t>
            </w:r>
          </w:p>
        </w:tc>
      </w:tr>
      <w:tr w:rsidR="00295FBE" w:rsidRPr="00F07817" w:rsidTr="00295FBE">
        <w:tblPrEx>
          <w:tblCellMar>
            <w:top w:w="0" w:type="dxa"/>
            <w:bottom w:w="0" w:type="dxa"/>
          </w:tblCellMar>
        </w:tblPrEx>
        <w:trPr>
          <w:trHeight w:val="1351"/>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0 8</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0 4</w:t>
            </w:r>
          </w:p>
        </w:tc>
        <w:tc>
          <w:tcPr>
            <w:tcW w:w="2126" w:type="dxa"/>
            <w:gridSpan w:val="3"/>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49 0 00 00000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53,2</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497"/>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Подпрограмма "Иные 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0 8</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0 4</w:t>
            </w:r>
          </w:p>
        </w:tc>
        <w:tc>
          <w:tcPr>
            <w:tcW w:w="2126" w:type="dxa"/>
            <w:gridSpan w:val="3"/>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49 2 00 00000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53,2</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232"/>
        </w:trPr>
        <w:tc>
          <w:tcPr>
            <w:tcW w:w="4493"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Иные 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0 8</w:t>
            </w: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0 4</w:t>
            </w: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49 2 00 00000</w:t>
            </w: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Cs w:val="24"/>
              </w:rPr>
            </w:pPr>
            <w:r w:rsidRPr="00F07817">
              <w:rPr>
                <w:rFonts w:ascii="Times New Roman" w:hAnsi="Times New Roman" w:cs="Times New Roman"/>
                <w:color w:val="000000"/>
                <w:szCs w:val="24"/>
              </w:rPr>
              <w:t>540</w:t>
            </w: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53,2</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Cs w:val="24"/>
              </w:rPr>
            </w:pPr>
            <w:r w:rsidRPr="00F07817">
              <w:rPr>
                <w:rFonts w:ascii="Times New Roman" w:hAnsi="Times New Roman" w:cs="Times New Roman"/>
                <w:color w:val="000000"/>
                <w:szCs w:val="24"/>
              </w:rPr>
              <w:t>0,0</w:t>
            </w:r>
          </w:p>
        </w:tc>
      </w:tr>
      <w:tr w:rsidR="00295FBE" w:rsidRPr="00F07817" w:rsidTr="00295FBE">
        <w:tblPrEx>
          <w:tblCellMar>
            <w:top w:w="0" w:type="dxa"/>
            <w:bottom w:w="0" w:type="dxa"/>
          </w:tblCellMar>
        </w:tblPrEx>
        <w:trPr>
          <w:trHeight w:val="350"/>
        </w:trPr>
        <w:tc>
          <w:tcPr>
            <w:tcW w:w="1629" w:type="dxa"/>
            <w:tcBorders>
              <w:top w:val="single" w:sz="6" w:space="0" w:color="auto"/>
              <w:left w:val="single" w:sz="6" w:space="0" w:color="auto"/>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8" w:type="dxa"/>
            <w:tcBorders>
              <w:top w:val="single" w:sz="6" w:space="0" w:color="auto"/>
              <w:left w:val="nil"/>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8" w:type="dxa"/>
            <w:tcBorders>
              <w:top w:val="single" w:sz="6" w:space="0" w:color="auto"/>
              <w:left w:val="nil"/>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448" w:type="dxa"/>
            <w:tcBorders>
              <w:top w:val="single" w:sz="6" w:space="0" w:color="auto"/>
              <w:left w:val="nil"/>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552"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48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709"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Cs w:val="24"/>
              </w:rPr>
            </w:pPr>
          </w:p>
        </w:tc>
        <w:tc>
          <w:tcPr>
            <w:tcW w:w="1045"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3 521,5</w:t>
            </w:r>
          </w:p>
        </w:tc>
        <w:tc>
          <w:tcPr>
            <w:tcW w:w="1507"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Cs w:val="24"/>
              </w:rPr>
            </w:pPr>
            <w:r w:rsidRPr="00F07817">
              <w:rPr>
                <w:rFonts w:ascii="Times New Roman" w:hAnsi="Times New Roman" w:cs="Times New Roman"/>
                <w:b/>
                <w:bCs/>
                <w:color w:val="000000"/>
                <w:szCs w:val="24"/>
              </w:rPr>
              <w:t>638,5</w:t>
            </w:r>
          </w:p>
        </w:tc>
      </w:tr>
    </w:tbl>
    <w:p w:rsidR="00295FBE" w:rsidRPr="00F07817" w:rsidRDefault="00295FBE" w:rsidP="00295FBE">
      <w:pPr>
        <w:tabs>
          <w:tab w:val="left" w:pos="720"/>
        </w:tabs>
        <w:spacing w:after="0" w:line="120" w:lineRule="atLeast"/>
        <w:jc w:val="both"/>
        <w:rPr>
          <w:rFonts w:ascii="Times New Roman" w:hAnsi="Times New Roman" w:cs="Times New Roman"/>
          <w:szCs w:val="24"/>
        </w:rPr>
      </w:pPr>
    </w:p>
    <w:p w:rsidR="00295FBE" w:rsidRPr="00F07817" w:rsidRDefault="00295FBE" w:rsidP="00295FBE">
      <w:pPr>
        <w:tabs>
          <w:tab w:val="left" w:pos="720"/>
        </w:tabs>
        <w:spacing w:after="0" w:line="120" w:lineRule="atLeast"/>
        <w:jc w:val="both"/>
        <w:rPr>
          <w:rFonts w:ascii="Times New Roman" w:hAnsi="Times New Roman" w:cs="Times New Roman"/>
          <w:szCs w:val="24"/>
        </w:rPr>
      </w:pPr>
    </w:p>
    <w:tbl>
      <w:tblPr>
        <w:tblW w:w="10207" w:type="dxa"/>
        <w:tblInd w:w="-679" w:type="dxa"/>
        <w:tblLayout w:type="fixed"/>
        <w:tblCellMar>
          <w:left w:w="30" w:type="dxa"/>
          <w:right w:w="30" w:type="dxa"/>
        </w:tblCellMar>
        <w:tblLook w:val="0000"/>
      </w:tblPr>
      <w:tblGrid>
        <w:gridCol w:w="1629"/>
        <w:gridCol w:w="708"/>
        <w:gridCol w:w="708"/>
        <w:gridCol w:w="2264"/>
        <w:gridCol w:w="1147"/>
        <w:gridCol w:w="349"/>
        <w:gridCol w:w="424"/>
        <w:gridCol w:w="1214"/>
        <w:gridCol w:w="1764"/>
      </w:tblGrid>
      <w:tr w:rsidR="00295FBE" w:rsidRPr="00F07817" w:rsidTr="00295FBE">
        <w:tblPrEx>
          <w:tblCellMar>
            <w:top w:w="0" w:type="dxa"/>
            <w:bottom w:w="0" w:type="dxa"/>
          </w:tblCellMar>
        </w:tblPrEx>
        <w:trPr>
          <w:trHeight w:val="204"/>
        </w:trPr>
        <w:tc>
          <w:tcPr>
            <w:tcW w:w="2337"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18"/>
              </w:rPr>
            </w:pPr>
            <w:r w:rsidRPr="00F07817">
              <w:rPr>
                <w:rFonts w:ascii="Times New Roman" w:hAnsi="Times New Roman" w:cs="Times New Roman"/>
                <w:color w:val="000000"/>
                <w:sz w:val="18"/>
              </w:rPr>
              <w:t>Приложение № 3</w:t>
            </w:r>
          </w:p>
        </w:tc>
        <w:tc>
          <w:tcPr>
            <w:tcW w:w="70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18"/>
              </w:rPr>
            </w:pPr>
          </w:p>
        </w:tc>
        <w:tc>
          <w:tcPr>
            <w:tcW w:w="226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18"/>
              </w:rPr>
            </w:pPr>
          </w:p>
        </w:tc>
        <w:tc>
          <w:tcPr>
            <w:tcW w:w="114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773"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121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c>
          <w:tcPr>
            <w:tcW w:w="176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r>
      <w:tr w:rsidR="00295FBE" w:rsidRPr="00F07817" w:rsidTr="00295FBE">
        <w:tblPrEx>
          <w:tblCellMar>
            <w:top w:w="0" w:type="dxa"/>
            <w:bottom w:w="0" w:type="dxa"/>
          </w:tblCellMar>
        </w:tblPrEx>
        <w:trPr>
          <w:trHeight w:val="204"/>
        </w:trPr>
        <w:tc>
          <w:tcPr>
            <w:tcW w:w="5309" w:type="dxa"/>
            <w:gridSpan w:val="4"/>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18"/>
              </w:rPr>
            </w:pPr>
            <w:r w:rsidRPr="00F07817">
              <w:rPr>
                <w:rFonts w:ascii="Times New Roman" w:hAnsi="Times New Roman" w:cs="Times New Roman"/>
                <w:color w:val="000000"/>
                <w:sz w:val="18"/>
              </w:rPr>
              <w:t>к Решению Собрания представителей</w:t>
            </w:r>
          </w:p>
        </w:tc>
        <w:tc>
          <w:tcPr>
            <w:tcW w:w="114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773"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121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c>
          <w:tcPr>
            <w:tcW w:w="176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r>
      <w:tr w:rsidR="00295FBE" w:rsidRPr="00F07817" w:rsidTr="00295FBE">
        <w:tblPrEx>
          <w:tblCellMar>
            <w:top w:w="0" w:type="dxa"/>
            <w:bottom w:w="0" w:type="dxa"/>
          </w:tblCellMar>
        </w:tblPrEx>
        <w:trPr>
          <w:trHeight w:val="204"/>
        </w:trPr>
        <w:tc>
          <w:tcPr>
            <w:tcW w:w="5309" w:type="dxa"/>
            <w:gridSpan w:val="4"/>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18"/>
              </w:rPr>
            </w:pPr>
            <w:r w:rsidRPr="00F07817">
              <w:rPr>
                <w:rFonts w:ascii="Times New Roman" w:hAnsi="Times New Roman" w:cs="Times New Roman"/>
                <w:color w:val="000000"/>
                <w:sz w:val="18"/>
              </w:rPr>
              <w:t>сельского поселения Большая Дергуновка</w:t>
            </w:r>
          </w:p>
        </w:tc>
        <w:tc>
          <w:tcPr>
            <w:tcW w:w="114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773"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121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c>
          <w:tcPr>
            <w:tcW w:w="176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r>
      <w:tr w:rsidR="00295FBE" w:rsidRPr="00F07817" w:rsidTr="00295FBE">
        <w:tblPrEx>
          <w:tblCellMar>
            <w:top w:w="0" w:type="dxa"/>
            <w:bottom w:w="0" w:type="dxa"/>
          </w:tblCellMar>
        </w:tblPrEx>
        <w:trPr>
          <w:trHeight w:val="204"/>
        </w:trPr>
        <w:tc>
          <w:tcPr>
            <w:tcW w:w="5309" w:type="dxa"/>
            <w:gridSpan w:val="4"/>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18"/>
              </w:rPr>
            </w:pPr>
            <w:r w:rsidRPr="00F07817">
              <w:rPr>
                <w:rFonts w:ascii="Times New Roman" w:hAnsi="Times New Roman" w:cs="Times New Roman"/>
                <w:color w:val="000000"/>
                <w:sz w:val="18"/>
              </w:rPr>
              <w:t>муниципального района Большеглушицкий</w:t>
            </w:r>
          </w:p>
        </w:tc>
        <w:tc>
          <w:tcPr>
            <w:tcW w:w="114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773"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121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c>
          <w:tcPr>
            <w:tcW w:w="176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r>
      <w:tr w:rsidR="00295FBE" w:rsidRPr="00F07817" w:rsidTr="00295FBE">
        <w:tblPrEx>
          <w:tblCellMar>
            <w:top w:w="0" w:type="dxa"/>
            <w:bottom w:w="0" w:type="dxa"/>
          </w:tblCellMar>
        </w:tblPrEx>
        <w:trPr>
          <w:trHeight w:val="204"/>
        </w:trPr>
        <w:tc>
          <w:tcPr>
            <w:tcW w:w="3045" w:type="dxa"/>
            <w:gridSpan w:val="3"/>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18"/>
              </w:rPr>
            </w:pPr>
            <w:r w:rsidRPr="00F07817">
              <w:rPr>
                <w:rFonts w:ascii="Times New Roman" w:hAnsi="Times New Roman" w:cs="Times New Roman"/>
                <w:color w:val="000000"/>
                <w:sz w:val="18"/>
              </w:rPr>
              <w:t>Самарской области</w:t>
            </w:r>
          </w:p>
        </w:tc>
        <w:tc>
          <w:tcPr>
            <w:tcW w:w="226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18"/>
              </w:rPr>
            </w:pPr>
          </w:p>
        </w:tc>
        <w:tc>
          <w:tcPr>
            <w:tcW w:w="114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773"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121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c>
          <w:tcPr>
            <w:tcW w:w="176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r>
      <w:tr w:rsidR="00295FBE" w:rsidRPr="00F07817" w:rsidTr="00295FBE">
        <w:tblPrEx>
          <w:tblCellMar>
            <w:top w:w="0" w:type="dxa"/>
            <w:bottom w:w="0" w:type="dxa"/>
          </w:tblCellMar>
        </w:tblPrEx>
        <w:trPr>
          <w:trHeight w:val="204"/>
        </w:trPr>
        <w:tc>
          <w:tcPr>
            <w:tcW w:w="5309" w:type="dxa"/>
            <w:gridSpan w:val="4"/>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18"/>
              </w:rPr>
            </w:pPr>
            <w:r w:rsidRPr="00F07817">
              <w:rPr>
                <w:rFonts w:ascii="Times New Roman" w:hAnsi="Times New Roman" w:cs="Times New Roman"/>
                <w:color w:val="000000"/>
                <w:sz w:val="18"/>
              </w:rPr>
              <w:t>от 27.01.2017 года № 73</w:t>
            </w:r>
          </w:p>
        </w:tc>
        <w:tc>
          <w:tcPr>
            <w:tcW w:w="114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773"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121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c>
          <w:tcPr>
            <w:tcW w:w="176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r>
      <w:tr w:rsidR="00295FBE" w:rsidRPr="00F07817" w:rsidTr="00295FBE">
        <w:tblPrEx>
          <w:tblCellMar>
            <w:top w:w="0" w:type="dxa"/>
            <w:bottom w:w="0" w:type="dxa"/>
          </w:tblCellMar>
        </w:tblPrEx>
        <w:trPr>
          <w:trHeight w:val="204"/>
        </w:trPr>
        <w:tc>
          <w:tcPr>
            <w:tcW w:w="162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18"/>
              </w:rPr>
            </w:pPr>
          </w:p>
        </w:tc>
        <w:tc>
          <w:tcPr>
            <w:tcW w:w="70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18"/>
              </w:rPr>
            </w:pPr>
          </w:p>
        </w:tc>
        <w:tc>
          <w:tcPr>
            <w:tcW w:w="70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18"/>
              </w:rPr>
            </w:pPr>
          </w:p>
        </w:tc>
        <w:tc>
          <w:tcPr>
            <w:tcW w:w="226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18"/>
              </w:rPr>
            </w:pPr>
          </w:p>
        </w:tc>
        <w:tc>
          <w:tcPr>
            <w:tcW w:w="114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1987" w:type="dxa"/>
            <w:gridSpan w:val="3"/>
            <w:tcBorders>
              <w:top w:val="single" w:sz="2" w:space="0" w:color="000000"/>
              <w:left w:val="single" w:sz="2" w:space="0" w:color="000000"/>
              <w:bottom w:val="single" w:sz="2" w:space="0" w:color="000000"/>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 Приложение № 6</w:t>
            </w:r>
          </w:p>
        </w:tc>
        <w:tc>
          <w:tcPr>
            <w:tcW w:w="1764" w:type="dxa"/>
            <w:tcBorders>
              <w:top w:val="single" w:sz="2" w:space="0" w:color="000000"/>
              <w:left w:val="nil"/>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r>
      <w:tr w:rsidR="00295FBE" w:rsidRPr="00F07817" w:rsidTr="00295FBE">
        <w:tblPrEx>
          <w:tblCellMar>
            <w:top w:w="0" w:type="dxa"/>
            <w:bottom w:w="0" w:type="dxa"/>
          </w:tblCellMar>
        </w:tblPrEx>
        <w:trPr>
          <w:trHeight w:val="204"/>
        </w:trPr>
        <w:tc>
          <w:tcPr>
            <w:tcW w:w="162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70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70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2264"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1147"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3751" w:type="dxa"/>
            <w:gridSpan w:val="4"/>
            <w:tcBorders>
              <w:top w:val="single" w:sz="2" w:space="0" w:color="000000"/>
              <w:left w:val="single" w:sz="2" w:space="0" w:color="000000"/>
              <w:bottom w:val="nil"/>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295FBE" w:rsidRPr="00F07817" w:rsidTr="00295FBE">
        <w:tblPrEx>
          <w:tblCellMar>
            <w:top w:w="0" w:type="dxa"/>
            <w:bottom w:w="0" w:type="dxa"/>
          </w:tblCellMar>
        </w:tblPrEx>
        <w:trPr>
          <w:trHeight w:val="1296"/>
        </w:trPr>
        <w:tc>
          <w:tcPr>
            <w:tcW w:w="162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p>
        </w:tc>
        <w:tc>
          <w:tcPr>
            <w:tcW w:w="8578" w:type="dxa"/>
            <w:gridSpan w:val="8"/>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2017 год</w:t>
            </w:r>
          </w:p>
        </w:tc>
      </w:tr>
      <w:tr w:rsidR="00295FBE" w:rsidRPr="00F07817" w:rsidTr="00295FBE">
        <w:tblPrEx>
          <w:tblCellMar>
            <w:top w:w="0" w:type="dxa"/>
            <w:bottom w:w="0" w:type="dxa"/>
          </w:tblCellMar>
        </w:tblPrEx>
        <w:trPr>
          <w:trHeight w:val="406"/>
        </w:trPr>
        <w:tc>
          <w:tcPr>
            <w:tcW w:w="3045" w:type="dxa"/>
            <w:gridSpan w:val="3"/>
            <w:tcBorders>
              <w:top w:val="single" w:sz="6" w:space="0" w:color="auto"/>
              <w:left w:val="single" w:sz="6" w:space="0" w:color="auto"/>
              <w:bottom w:val="nil"/>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 xml:space="preserve">Наименование </w:t>
            </w:r>
          </w:p>
        </w:tc>
        <w:tc>
          <w:tcPr>
            <w:tcW w:w="2264" w:type="dxa"/>
            <w:tcBorders>
              <w:top w:val="single" w:sz="6" w:space="0" w:color="auto"/>
              <w:left w:val="nil"/>
              <w:bottom w:val="nil"/>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1496" w:type="dxa"/>
            <w:gridSpan w:val="2"/>
            <w:tcBorders>
              <w:top w:val="single" w:sz="6" w:space="0" w:color="auto"/>
              <w:left w:val="single" w:sz="6" w:space="0" w:color="auto"/>
              <w:bottom w:val="nil"/>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ЦСР</w:t>
            </w:r>
          </w:p>
        </w:tc>
        <w:tc>
          <w:tcPr>
            <w:tcW w:w="424" w:type="dxa"/>
            <w:tcBorders>
              <w:top w:val="single" w:sz="6" w:space="0" w:color="auto"/>
              <w:left w:val="single" w:sz="6" w:space="0" w:color="auto"/>
              <w:bottom w:val="nil"/>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ВР</w:t>
            </w:r>
          </w:p>
        </w:tc>
        <w:tc>
          <w:tcPr>
            <w:tcW w:w="2978"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Сумма тыс.рублей</w:t>
            </w:r>
          </w:p>
        </w:tc>
      </w:tr>
      <w:tr w:rsidR="00295FBE" w:rsidRPr="00F07817" w:rsidTr="00295FBE">
        <w:tblPrEx>
          <w:tblCellMar>
            <w:top w:w="0" w:type="dxa"/>
            <w:bottom w:w="0" w:type="dxa"/>
          </w:tblCellMar>
        </w:tblPrEx>
        <w:trPr>
          <w:trHeight w:val="1174"/>
        </w:trPr>
        <w:tc>
          <w:tcPr>
            <w:tcW w:w="1629" w:type="dxa"/>
            <w:tcBorders>
              <w:top w:val="nil"/>
              <w:left w:val="single" w:sz="6" w:space="0" w:color="auto"/>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708" w:type="dxa"/>
            <w:tcBorders>
              <w:top w:val="nil"/>
              <w:left w:val="nil"/>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708" w:type="dxa"/>
            <w:tcBorders>
              <w:top w:val="nil"/>
              <w:left w:val="nil"/>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2264" w:type="dxa"/>
            <w:tcBorders>
              <w:top w:val="nil"/>
              <w:left w:val="nil"/>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1496" w:type="dxa"/>
            <w:gridSpan w:val="2"/>
            <w:tcBorders>
              <w:top w:val="nil"/>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424" w:type="dxa"/>
            <w:tcBorders>
              <w:top w:val="nil"/>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всего</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в том числе за счет безвозмездных поступлений</w:t>
            </w:r>
          </w:p>
        </w:tc>
      </w:tr>
      <w:tr w:rsidR="00295FBE" w:rsidRPr="00F07817" w:rsidTr="00295FBE">
        <w:tblPrEx>
          <w:tblCellMar>
            <w:top w:w="0" w:type="dxa"/>
            <w:bottom w:w="0" w:type="dxa"/>
          </w:tblCellMar>
        </w:tblPrEx>
        <w:trPr>
          <w:trHeight w:val="1555"/>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43 0 00 00000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r w:rsidRPr="00F07817">
              <w:rPr>
                <w:rFonts w:ascii="Times New Roman" w:hAnsi="Times New Roman" w:cs="Times New Roman"/>
                <w:b/>
                <w:bCs/>
                <w:color w:val="000000"/>
              </w:rPr>
              <w:t>185,4</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r w:rsidRPr="00F07817">
              <w:rPr>
                <w:rFonts w:ascii="Times New Roman" w:hAnsi="Times New Roman" w:cs="Times New Roman"/>
                <w:b/>
                <w:bCs/>
                <w:color w:val="000000"/>
              </w:rPr>
              <w:t>124,0</w:t>
            </w:r>
          </w:p>
        </w:tc>
      </w:tr>
      <w:tr w:rsidR="00295FBE" w:rsidRPr="00F07817" w:rsidTr="00295FBE">
        <w:tblPrEx>
          <w:tblCellMar>
            <w:top w:w="0" w:type="dxa"/>
            <w:bottom w:w="0" w:type="dxa"/>
          </w:tblCellMar>
        </w:tblPrEx>
        <w:trPr>
          <w:trHeight w:val="677"/>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96"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43 0 00 00000</w:t>
            </w:r>
          </w:p>
        </w:tc>
        <w:tc>
          <w:tcPr>
            <w:tcW w:w="42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240</w:t>
            </w: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171,4</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124,0</w:t>
            </w:r>
          </w:p>
        </w:tc>
      </w:tr>
      <w:tr w:rsidR="00295FBE" w:rsidRPr="00F07817" w:rsidTr="00295FBE">
        <w:tblPrEx>
          <w:tblCellMar>
            <w:top w:w="0" w:type="dxa"/>
            <w:bottom w:w="0" w:type="dxa"/>
          </w:tblCellMar>
        </w:tblPrEx>
        <w:trPr>
          <w:trHeight w:val="595"/>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Уплата налогов, сборов и иных платежей</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43 0 00 00000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850</w:t>
            </w: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14,0</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0,0</w:t>
            </w:r>
          </w:p>
        </w:tc>
      </w:tr>
      <w:tr w:rsidR="00295FBE" w:rsidRPr="00F07817" w:rsidTr="00295FBE">
        <w:tblPrEx>
          <w:tblCellMar>
            <w:top w:w="0" w:type="dxa"/>
            <w:bottom w:w="0" w:type="dxa"/>
          </w:tblCellMar>
        </w:tblPrEx>
        <w:trPr>
          <w:trHeight w:val="1296"/>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b/>
                <w:bCs/>
                <w:color w:val="000000"/>
              </w:rPr>
            </w:pPr>
            <w:r w:rsidRPr="00F07817">
              <w:rPr>
                <w:rFonts w:ascii="Times New Roman" w:hAnsi="Times New Roman" w:cs="Times New Roman"/>
                <w:b/>
                <w:bCs/>
                <w:color w:val="000000"/>
              </w:rPr>
              <w:t>45 0 00000000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r w:rsidRPr="00F07817">
              <w:rPr>
                <w:rFonts w:ascii="Times New Roman" w:hAnsi="Times New Roman" w:cs="Times New Roman"/>
                <w:b/>
                <w:bCs/>
                <w:color w:val="000000"/>
              </w:rPr>
              <w:t>13,0</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r w:rsidRPr="00F07817">
              <w:rPr>
                <w:rFonts w:ascii="Times New Roman" w:hAnsi="Times New Roman" w:cs="Times New Roman"/>
                <w:b/>
                <w:bCs/>
                <w:color w:val="000000"/>
              </w:rPr>
              <w:t>13,0</w:t>
            </w:r>
          </w:p>
        </w:tc>
      </w:tr>
      <w:tr w:rsidR="00295FBE" w:rsidRPr="00F07817" w:rsidTr="00295FBE">
        <w:tblPrEx>
          <w:tblCellMar>
            <w:top w:w="0" w:type="dxa"/>
            <w:bottom w:w="0" w:type="dxa"/>
          </w:tblCellMar>
        </w:tblPrEx>
        <w:trPr>
          <w:trHeight w:val="397"/>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96"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45 0 00 00000</w:t>
            </w:r>
          </w:p>
        </w:tc>
        <w:tc>
          <w:tcPr>
            <w:tcW w:w="42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240</w:t>
            </w: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13,0</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13,0</w:t>
            </w:r>
          </w:p>
        </w:tc>
      </w:tr>
      <w:tr w:rsidR="00295FBE" w:rsidRPr="00F07817" w:rsidTr="00295FBE">
        <w:tblPrEx>
          <w:tblCellMar>
            <w:top w:w="0" w:type="dxa"/>
            <w:bottom w:w="0" w:type="dxa"/>
          </w:tblCellMar>
        </w:tblPrEx>
        <w:trPr>
          <w:trHeight w:val="986"/>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48 0 00 00000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r w:rsidRPr="00F07817">
              <w:rPr>
                <w:rFonts w:ascii="Times New Roman" w:hAnsi="Times New Roman" w:cs="Times New Roman"/>
                <w:b/>
                <w:bCs/>
                <w:color w:val="000000"/>
              </w:rPr>
              <w:t>1 158,9</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r w:rsidRPr="00F07817">
              <w:rPr>
                <w:rFonts w:ascii="Times New Roman" w:hAnsi="Times New Roman" w:cs="Times New Roman"/>
                <w:b/>
                <w:bCs/>
                <w:color w:val="000000"/>
              </w:rPr>
              <w:t>189,0</w:t>
            </w:r>
          </w:p>
        </w:tc>
      </w:tr>
      <w:tr w:rsidR="00295FBE" w:rsidRPr="00F07817" w:rsidTr="00295FBE">
        <w:tblPrEx>
          <w:tblCellMar>
            <w:top w:w="0" w:type="dxa"/>
            <w:bottom w:w="0" w:type="dxa"/>
          </w:tblCellMar>
        </w:tblPrEx>
        <w:trPr>
          <w:trHeight w:val="264"/>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Подпрограмма "Уличное освещение"</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48 1 00 00000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228,9</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150,0</w:t>
            </w:r>
          </w:p>
        </w:tc>
      </w:tr>
      <w:tr w:rsidR="00295FBE" w:rsidRPr="00F07817" w:rsidTr="00295FBE">
        <w:tblPrEx>
          <w:tblCellMar>
            <w:top w:w="0" w:type="dxa"/>
            <w:bottom w:w="0" w:type="dxa"/>
          </w:tblCellMar>
        </w:tblPrEx>
        <w:trPr>
          <w:trHeight w:val="521"/>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96"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48 1 00 00000</w:t>
            </w:r>
          </w:p>
        </w:tc>
        <w:tc>
          <w:tcPr>
            <w:tcW w:w="42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240</w:t>
            </w: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228,9</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150,0</w:t>
            </w:r>
          </w:p>
        </w:tc>
      </w:tr>
      <w:tr w:rsidR="00295FBE" w:rsidRPr="00F07817" w:rsidTr="00295FBE">
        <w:tblPrEx>
          <w:tblCellMar>
            <w:top w:w="0" w:type="dxa"/>
            <w:bottom w:w="0" w:type="dxa"/>
          </w:tblCellMar>
        </w:tblPrEx>
        <w:trPr>
          <w:trHeight w:val="445"/>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Подпрограмма "Ремонт и содержание улично-дорожной сети"</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48 2 00 00000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847,0</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0,0</w:t>
            </w:r>
          </w:p>
        </w:tc>
      </w:tr>
      <w:tr w:rsidR="00295FBE" w:rsidRPr="00F07817" w:rsidTr="00295FBE">
        <w:tblPrEx>
          <w:tblCellMar>
            <w:top w:w="0" w:type="dxa"/>
            <w:bottom w:w="0" w:type="dxa"/>
          </w:tblCellMar>
        </w:tblPrEx>
        <w:trPr>
          <w:trHeight w:val="452"/>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48 2 00 00000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240</w:t>
            </w: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847,0</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0,0</w:t>
            </w:r>
          </w:p>
        </w:tc>
      </w:tr>
      <w:tr w:rsidR="00295FBE" w:rsidRPr="00F07817" w:rsidTr="00295FBE">
        <w:tblPrEx>
          <w:tblCellMar>
            <w:top w:w="0" w:type="dxa"/>
            <w:bottom w:w="0" w:type="dxa"/>
          </w:tblCellMar>
        </w:tblPrEx>
        <w:trPr>
          <w:trHeight w:val="530"/>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Подпрограмма "Прочие мероприятия по благоустройству"</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48 4 00 00000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83,0</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39,0</w:t>
            </w:r>
          </w:p>
        </w:tc>
      </w:tr>
      <w:tr w:rsidR="00295FBE" w:rsidRPr="00F07817" w:rsidTr="00295FBE">
        <w:tblPrEx>
          <w:tblCellMar>
            <w:top w:w="0" w:type="dxa"/>
            <w:bottom w:w="0" w:type="dxa"/>
          </w:tblCellMar>
        </w:tblPrEx>
        <w:trPr>
          <w:trHeight w:val="427"/>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48 4 00 00000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240</w:t>
            </w: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83,0</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39,0</w:t>
            </w:r>
          </w:p>
        </w:tc>
      </w:tr>
      <w:tr w:rsidR="00295FBE" w:rsidRPr="00F07817" w:rsidTr="00295FBE">
        <w:tblPrEx>
          <w:tblCellMar>
            <w:top w:w="0" w:type="dxa"/>
            <w:bottom w:w="0" w:type="dxa"/>
          </w:tblCellMar>
        </w:tblPrEx>
        <w:trPr>
          <w:trHeight w:val="1140"/>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49 0 00 00000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r w:rsidRPr="00F07817">
              <w:rPr>
                <w:rFonts w:ascii="Times New Roman" w:hAnsi="Times New Roman" w:cs="Times New Roman"/>
                <w:b/>
                <w:bCs/>
                <w:color w:val="000000"/>
              </w:rPr>
              <w:t>944,8</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r w:rsidRPr="00F07817">
              <w:rPr>
                <w:rFonts w:ascii="Times New Roman" w:hAnsi="Times New Roman" w:cs="Times New Roman"/>
                <w:b/>
                <w:bCs/>
                <w:color w:val="000000"/>
              </w:rPr>
              <w:t>0,0</w:t>
            </w:r>
          </w:p>
        </w:tc>
      </w:tr>
      <w:tr w:rsidR="00295FBE" w:rsidRPr="00F07817" w:rsidTr="00295FBE">
        <w:tblPrEx>
          <w:tblCellMar>
            <w:top w:w="0" w:type="dxa"/>
            <w:bottom w:w="0" w:type="dxa"/>
          </w:tblCellMar>
        </w:tblPrEx>
        <w:trPr>
          <w:trHeight w:val="82"/>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Подпрограмма "Иные межбюджетные трансферты"</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49 2 00 00000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944,8</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0,0</w:t>
            </w:r>
          </w:p>
        </w:tc>
      </w:tr>
      <w:tr w:rsidR="00295FBE" w:rsidRPr="00F07817" w:rsidTr="00295FBE">
        <w:tblPrEx>
          <w:tblCellMar>
            <w:top w:w="0" w:type="dxa"/>
            <w:bottom w:w="0" w:type="dxa"/>
          </w:tblCellMar>
        </w:tblPrEx>
        <w:trPr>
          <w:trHeight w:val="155"/>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Иные межбюджетные трансферты</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49 2 00 00000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540</w:t>
            </w: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944,8</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0,0</w:t>
            </w:r>
          </w:p>
        </w:tc>
      </w:tr>
      <w:tr w:rsidR="00295FBE" w:rsidRPr="00F07817" w:rsidTr="00295FBE">
        <w:tblPrEx>
          <w:tblCellMar>
            <w:top w:w="0" w:type="dxa"/>
            <w:bottom w:w="0" w:type="dxa"/>
          </w:tblCellMar>
        </w:tblPrEx>
        <w:trPr>
          <w:trHeight w:val="562"/>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 xml:space="preserve">Непрограммные направления расходов местного бюджета </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90 0 00 00000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r w:rsidRPr="00F07817">
              <w:rPr>
                <w:rFonts w:ascii="Times New Roman" w:hAnsi="Times New Roman" w:cs="Times New Roman"/>
                <w:b/>
                <w:bCs/>
                <w:color w:val="000000"/>
              </w:rPr>
              <w:t>1 219,4</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r w:rsidRPr="00F07817">
              <w:rPr>
                <w:rFonts w:ascii="Times New Roman" w:hAnsi="Times New Roman" w:cs="Times New Roman"/>
                <w:b/>
                <w:bCs/>
                <w:color w:val="000000"/>
              </w:rPr>
              <w:t>312,5</w:t>
            </w:r>
          </w:p>
        </w:tc>
      </w:tr>
      <w:tr w:rsidR="00295FBE" w:rsidRPr="00F07817" w:rsidTr="00295FBE">
        <w:tblPrEx>
          <w:tblCellMar>
            <w:top w:w="0" w:type="dxa"/>
            <w:bottom w:w="0" w:type="dxa"/>
          </w:tblCellMar>
        </w:tblPrEx>
        <w:trPr>
          <w:trHeight w:val="1270"/>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90 1 00 00000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1 181,4</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274,5</w:t>
            </w:r>
          </w:p>
        </w:tc>
      </w:tr>
      <w:tr w:rsidR="00295FBE" w:rsidRPr="00F07817" w:rsidTr="00295FBE">
        <w:tblPrEx>
          <w:tblCellMar>
            <w:top w:w="0" w:type="dxa"/>
            <w:bottom w:w="0" w:type="dxa"/>
          </w:tblCellMar>
        </w:tblPrEx>
        <w:trPr>
          <w:trHeight w:val="441"/>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Расходы на выплаты персоналу государственных  (муниципальных) органов</w:t>
            </w:r>
          </w:p>
        </w:tc>
        <w:tc>
          <w:tcPr>
            <w:tcW w:w="1496"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90 1 00 00000</w:t>
            </w:r>
          </w:p>
        </w:tc>
        <w:tc>
          <w:tcPr>
            <w:tcW w:w="42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120</w:t>
            </w: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1 150,5</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274,5</w:t>
            </w:r>
          </w:p>
        </w:tc>
      </w:tr>
      <w:tr w:rsidR="00295FBE" w:rsidRPr="00F07817" w:rsidTr="00295FBE">
        <w:tblPrEx>
          <w:tblCellMar>
            <w:top w:w="0" w:type="dxa"/>
            <w:bottom w:w="0" w:type="dxa"/>
          </w:tblCellMar>
        </w:tblPrEx>
        <w:trPr>
          <w:trHeight w:val="477"/>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96"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90 1 00 00000</w:t>
            </w:r>
          </w:p>
        </w:tc>
        <w:tc>
          <w:tcPr>
            <w:tcW w:w="42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240</w:t>
            </w: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28,8</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0,0</w:t>
            </w:r>
          </w:p>
        </w:tc>
      </w:tr>
      <w:tr w:rsidR="00295FBE" w:rsidRPr="00F07817" w:rsidTr="00295FBE">
        <w:tblPrEx>
          <w:tblCellMar>
            <w:top w:w="0" w:type="dxa"/>
            <w:bottom w:w="0" w:type="dxa"/>
          </w:tblCellMar>
        </w:tblPrEx>
        <w:trPr>
          <w:trHeight w:val="220"/>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Иные межбюджетные трансферты</w:t>
            </w:r>
          </w:p>
        </w:tc>
        <w:tc>
          <w:tcPr>
            <w:tcW w:w="1496"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90 1 00 00000</w:t>
            </w:r>
          </w:p>
        </w:tc>
        <w:tc>
          <w:tcPr>
            <w:tcW w:w="42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540</w:t>
            </w: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1,1</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0,0</w:t>
            </w:r>
          </w:p>
        </w:tc>
      </w:tr>
      <w:tr w:rsidR="00295FBE" w:rsidRPr="00F07817" w:rsidTr="00295FBE">
        <w:tblPrEx>
          <w:tblCellMar>
            <w:top w:w="0" w:type="dxa"/>
            <w:bottom w:w="0" w:type="dxa"/>
          </w:tblCellMar>
        </w:tblPrEx>
        <w:trPr>
          <w:trHeight w:val="196"/>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Резервные средства</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90 1 00 00000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870</w:t>
            </w: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1,0</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0,0</w:t>
            </w:r>
          </w:p>
        </w:tc>
      </w:tr>
      <w:tr w:rsidR="00295FBE" w:rsidRPr="00F07817" w:rsidTr="00295FBE">
        <w:tblPrEx>
          <w:tblCellMar>
            <w:top w:w="0" w:type="dxa"/>
            <w:bottom w:w="0" w:type="dxa"/>
          </w:tblCellMar>
        </w:tblPrEx>
        <w:trPr>
          <w:trHeight w:val="356"/>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Непрограммные направления расходов местного бюджета в области национальной экономики</w:t>
            </w:r>
          </w:p>
        </w:tc>
        <w:tc>
          <w:tcPr>
            <w:tcW w:w="149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90 4 00 00000</w:t>
            </w:r>
          </w:p>
        </w:tc>
        <w:tc>
          <w:tcPr>
            <w:tcW w:w="424" w:type="dxa"/>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38,0</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38,0</w:t>
            </w:r>
          </w:p>
        </w:tc>
      </w:tr>
      <w:tr w:rsidR="00295FBE" w:rsidRPr="00F07817" w:rsidTr="00295FBE">
        <w:tblPrEx>
          <w:tblCellMar>
            <w:top w:w="0" w:type="dxa"/>
            <w:bottom w:w="0" w:type="dxa"/>
          </w:tblCellMar>
        </w:tblPrEx>
        <w:trPr>
          <w:trHeight w:val="721"/>
        </w:trPr>
        <w:tc>
          <w:tcPr>
            <w:tcW w:w="5309" w:type="dxa"/>
            <w:gridSpan w:val="4"/>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1496"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90 4 00 00000</w:t>
            </w:r>
          </w:p>
        </w:tc>
        <w:tc>
          <w:tcPr>
            <w:tcW w:w="42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rPr>
            </w:pPr>
            <w:r w:rsidRPr="00F07817">
              <w:rPr>
                <w:rFonts w:ascii="Times New Roman" w:hAnsi="Times New Roman" w:cs="Times New Roman"/>
                <w:color w:val="000000"/>
              </w:rPr>
              <w:t>810</w:t>
            </w: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38,0</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rPr>
            </w:pPr>
            <w:r w:rsidRPr="00F07817">
              <w:rPr>
                <w:rFonts w:ascii="Times New Roman" w:hAnsi="Times New Roman" w:cs="Times New Roman"/>
                <w:color w:val="000000"/>
              </w:rPr>
              <w:t>38,0</w:t>
            </w:r>
          </w:p>
        </w:tc>
      </w:tr>
      <w:tr w:rsidR="00295FBE" w:rsidRPr="00F07817" w:rsidTr="00295FBE">
        <w:tblPrEx>
          <w:tblCellMar>
            <w:top w:w="0" w:type="dxa"/>
            <w:bottom w:w="0" w:type="dxa"/>
          </w:tblCellMar>
        </w:tblPrEx>
        <w:trPr>
          <w:trHeight w:val="300"/>
        </w:trPr>
        <w:tc>
          <w:tcPr>
            <w:tcW w:w="1629" w:type="dxa"/>
            <w:tcBorders>
              <w:top w:val="single" w:sz="6" w:space="0" w:color="auto"/>
              <w:left w:val="single" w:sz="6" w:space="0" w:color="auto"/>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r w:rsidRPr="00F07817">
              <w:rPr>
                <w:rFonts w:ascii="Times New Roman" w:hAnsi="Times New Roman" w:cs="Times New Roman"/>
                <w:b/>
                <w:bCs/>
                <w:color w:val="000000"/>
              </w:rPr>
              <w:t>Итого:</w:t>
            </w:r>
          </w:p>
        </w:tc>
        <w:tc>
          <w:tcPr>
            <w:tcW w:w="708" w:type="dxa"/>
            <w:tcBorders>
              <w:top w:val="single" w:sz="6" w:space="0" w:color="auto"/>
              <w:left w:val="nil"/>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708" w:type="dxa"/>
            <w:tcBorders>
              <w:top w:val="single" w:sz="6" w:space="0" w:color="auto"/>
              <w:left w:val="nil"/>
              <w:bottom w:val="single" w:sz="6" w:space="0" w:color="auto"/>
              <w:right w:val="nil"/>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2264" w:type="dxa"/>
            <w:tcBorders>
              <w:top w:val="single" w:sz="6" w:space="0" w:color="auto"/>
              <w:left w:val="nil"/>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rPr>
            </w:pPr>
          </w:p>
        </w:tc>
        <w:tc>
          <w:tcPr>
            <w:tcW w:w="1496" w:type="dxa"/>
            <w:gridSpan w:val="2"/>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p>
        </w:tc>
        <w:tc>
          <w:tcPr>
            <w:tcW w:w="42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p>
        </w:tc>
        <w:tc>
          <w:tcPr>
            <w:tcW w:w="121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r w:rsidRPr="00F07817">
              <w:rPr>
                <w:rFonts w:ascii="Times New Roman" w:hAnsi="Times New Roman" w:cs="Times New Roman"/>
                <w:b/>
                <w:bCs/>
                <w:color w:val="000000"/>
              </w:rPr>
              <w:t xml:space="preserve">3 521,5 </w:t>
            </w:r>
          </w:p>
        </w:tc>
        <w:tc>
          <w:tcPr>
            <w:tcW w:w="1764"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rPr>
            </w:pPr>
            <w:r w:rsidRPr="00F07817">
              <w:rPr>
                <w:rFonts w:ascii="Times New Roman" w:hAnsi="Times New Roman" w:cs="Times New Roman"/>
                <w:b/>
                <w:bCs/>
                <w:color w:val="000000"/>
              </w:rPr>
              <w:t xml:space="preserve">638,5 </w:t>
            </w:r>
          </w:p>
        </w:tc>
      </w:tr>
    </w:tbl>
    <w:p w:rsidR="00295FBE" w:rsidRPr="00F07817" w:rsidRDefault="00295FBE" w:rsidP="00295FBE">
      <w:pPr>
        <w:tabs>
          <w:tab w:val="left" w:pos="720"/>
        </w:tabs>
        <w:spacing w:after="0" w:line="120" w:lineRule="atLeast"/>
        <w:jc w:val="both"/>
        <w:rPr>
          <w:rFonts w:ascii="Times New Roman" w:hAnsi="Times New Roman" w:cs="Times New Roman"/>
        </w:rPr>
      </w:pPr>
    </w:p>
    <w:tbl>
      <w:tblPr>
        <w:tblW w:w="10207" w:type="dxa"/>
        <w:tblInd w:w="-679" w:type="dxa"/>
        <w:tblLayout w:type="fixed"/>
        <w:tblCellMar>
          <w:left w:w="30" w:type="dxa"/>
          <w:right w:w="30" w:type="dxa"/>
        </w:tblCellMar>
        <w:tblLook w:val="0000"/>
      </w:tblPr>
      <w:tblGrid>
        <w:gridCol w:w="993"/>
        <w:gridCol w:w="2268"/>
        <w:gridCol w:w="388"/>
        <w:gridCol w:w="4998"/>
        <w:gridCol w:w="851"/>
        <w:gridCol w:w="709"/>
      </w:tblGrid>
      <w:tr w:rsidR="00295FBE" w:rsidRPr="00F07817" w:rsidTr="00295FBE">
        <w:tblPrEx>
          <w:tblCellMar>
            <w:top w:w="0" w:type="dxa"/>
            <w:bottom w:w="0" w:type="dxa"/>
          </w:tblCellMar>
        </w:tblPrEx>
        <w:trPr>
          <w:trHeight w:val="235"/>
        </w:trPr>
        <w:tc>
          <w:tcPr>
            <w:tcW w:w="3649" w:type="dxa"/>
            <w:gridSpan w:val="3"/>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Приложение № 4</w:t>
            </w:r>
          </w:p>
        </w:tc>
        <w:tc>
          <w:tcPr>
            <w:tcW w:w="499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r>
      <w:tr w:rsidR="00295FBE" w:rsidRPr="00F07817" w:rsidTr="00295FBE">
        <w:tblPrEx>
          <w:tblCellMar>
            <w:top w:w="0" w:type="dxa"/>
            <w:bottom w:w="0" w:type="dxa"/>
          </w:tblCellMar>
        </w:tblPrEx>
        <w:trPr>
          <w:trHeight w:val="235"/>
        </w:trPr>
        <w:tc>
          <w:tcPr>
            <w:tcW w:w="8647" w:type="dxa"/>
            <w:gridSpan w:val="4"/>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к Решению Собрания представителей</w:t>
            </w:r>
          </w:p>
        </w:tc>
        <w:tc>
          <w:tcPr>
            <w:tcW w:w="851"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r>
      <w:tr w:rsidR="00295FBE" w:rsidRPr="00F07817" w:rsidTr="00295FBE">
        <w:tblPrEx>
          <w:tblCellMar>
            <w:top w:w="0" w:type="dxa"/>
            <w:bottom w:w="0" w:type="dxa"/>
          </w:tblCellMar>
        </w:tblPrEx>
        <w:trPr>
          <w:trHeight w:val="235"/>
        </w:trPr>
        <w:tc>
          <w:tcPr>
            <w:tcW w:w="8647" w:type="dxa"/>
            <w:gridSpan w:val="4"/>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сельского поселения Большая Дергуновка</w:t>
            </w:r>
          </w:p>
        </w:tc>
        <w:tc>
          <w:tcPr>
            <w:tcW w:w="851"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r>
      <w:tr w:rsidR="00295FBE" w:rsidRPr="00F07817" w:rsidTr="00295FBE">
        <w:tblPrEx>
          <w:tblCellMar>
            <w:top w:w="0" w:type="dxa"/>
            <w:bottom w:w="0" w:type="dxa"/>
          </w:tblCellMar>
        </w:tblPrEx>
        <w:trPr>
          <w:trHeight w:val="235"/>
        </w:trPr>
        <w:tc>
          <w:tcPr>
            <w:tcW w:w="8647" w:type="dxa"/>
            <w:gridSpan w:val="4"/>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муниципального района Большеглушицкий</w:t>
            </w:r>
          </w:p>
        </w:tc>
        <w:tc>
          <w:tcPr>
            <w:tcW w:w="851"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r>
      <w:tr w:rsidR="00295FBE" w:rsidRPr="00F07817" w:rsidTr="00295FBE">
        <w:tblPrEx>
          <w:tblCellMar>
            <w:top w:w="0" w:type="dxa"/>
            <w:bottom w:w="0" w:type="dxa"/>
          </w:tblCellMar>
        </w:tblPrEx>
        <w:trPr>
          <w:trHeight w:val="235"/>
        </w:trPr>
        <w:tc>
          <w:tcPr>
            <w:tcW w:w="3261"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Самарской области</w:t>
            </w:r>
          </w:p>
        </w:tc>
        <w:tc>
          <w:tcPr>
            <w:tcW w:w="5386"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r>
      <w:tr w:rsidR="00295FBE" w:rsidRPr="00F07817" w:rsidTr="00295FBE">
        <w:tblPrEx>
          <w:tblCellMar>
            <w:top w:w="0" w:type="dxa"/>
            <w:bottom w:w="0" w:type="dxa"/>
          </w:tblCellMar>
        </w:tblPrEx>
        <w:trPr>
          <w:trHeight w:val="245"/>
        </w:trPr>
        <w:tc>
          <w:tcPr>
            <w:tcW w:w="3261"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от 27.01.2017 года № 73</w:t>
            </w:r>
          </w:p>
        </w:tc>
        <w:tc>
          <w:tcPr>
            <w:tcW w:w="5386"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 xml:space="preserve">      </w:t>
            </w:r>
          </w:p>
        </w:tc>
        <w:tc>
          <w:tcPr>
            <w:tcW w:w="851"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2" w:space="0" w:color="000000"/>
              <w:left w:val="single" w:sz="2" w:space="0" w:color="000000"/>
              <w:bottom w:val="single" w:sz="2" w:space="0" w:color="000000"/>
              <w:right w:val="nil"/>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r>
      <w:tr w:rsidR="00295FBE" w:rsidRPr="00F07817" w:rsidTr="00295FBE">
        <w:tblPrEx>
          <w:tblCellMar>
            <w:top w:w="0" w:type="dxa"/>
            <w:bottom w:w="0" w:type="dxa"/>
          </w:tblCellMar>
        </w:tblPrEx>
        <w:trPr>
          <w:trHeight w:val="245"/>
        </w:trPr>
        <w:tc>
          <w:tcPr>
            <w:tcW w:w="993"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5386" w:type="dxa"/>
            <w:gridSpan w:val="2"/>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b/>
                <w:bCs/>
                <w:color w:val="000000"/>
                <w:sz w:val="20"/>
                <w:szCs w:val="20"/>
              </w:rPr>
            </w:pPr>
            <w:r w:rsidRPr="00F07817">
              <w:rPr>
                <w:rFonts w:ascii="Times New Roman" w:hAnsi="Times New Roman" w:cs="Times New Roman"/>
                <w:b/>
                <w:bCs/>
                <w:color w:val="000000"/>
                <w:sz w:val="20"/>
                <w:szCs w:val="20"/>
              </w:rPr>
              <w:t xml:space="preserve">  "Приложение № 9</w:t>
            </w:r>
          </w:p>
        </w:tc>
        <w:tc>
          <w:tcPr>
            <w:tcW w:w="851"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r>
      <w:tr w:rsidR="00295FBE" w:rsidRPr="00F07817" w:rsidTr="00295FBE">
        <w:tblPrEx>
          <w:tblCellMar>
            <w:top w:w="0" w:type="dxa"/>
            <w:bottom w:w="0" w:type="dxa"/>
          </w:tblCellMar>
        </w:tblPrEx>
        <w:trPr>
          <w:trHeight w:val="997"/>
        </w:trPr>
        <w:tc>
          <w:tcPr>
            <w:tcW w:w="993"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6946" w:type="dxa"/>
            <w:gridSpan w:val="4"/>
            <w:tcBorders>
              <w:top w:val="single" w:sz="2" w:space="0" w:color="000000"/>
              <w:left w:val="single" w:sz="2" w:space="0" w:color="000000"/>
              <w:bottom w:val="single" w:sz="2" w:space="0" w:color="000000"/>
              <w:right w:val="single" w:sz="2" w:space="0" w:color="000000"/>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295FBE" w:rsidRPr="00F07817" w:rsidTr="00295FBE">
        <w:tblPrEx>
          <w:tblCellMar>
            <w:top w:w="0" w:type="dxa"/>
            <w:bottom w:w="0" w:type="dxa"/>
          </w:tblCellMar>
        </w:tblPrEx>
        <w:trPr>
          <w:trHeight w:val="418"/>
        </w:trPr>
        <w:tc>
          <w:tcPr>
            <w:tcW w:w="993" w:type="dxa"/>
            <w:tcBorders>
              <w:top w:val="single" w:sz="2" w:space="0" w:color="000000"/>
              <w:left w:val="single" w:sz="2" w:space="0" w:color="000000"/>
              <w:bottom w:val="single" w:sz="6" w:space="0" w:color="auto"/>
              <w:right w:val="single" w:sz="2" w:space="0" w:color="000000"/>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p>
        </w:tc>
        <w:tc>
          <w:tcPr>
            <w:tcW w:w="9214" w:type="dxa"/>
            <w:gridSpan w:val="5"/>
            <w:tcBorders>
              <w:top w:val="single" w:sz="2" w:space="0" w:color="000000"/>
              <w:left w:val="single" w:sz="2" w:space="0" w:color="000000"/>
              <w:bottom w:val="single" w:sz="6" w:space="0" w:color="auto"/>
              <w:right w:val="single" w:sz="2" w:space="0" w:color="000000"/>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 w:val="20"/>
                <w:szCs w:val="20"/>
              </w:rPr>
            </w:pPr>
            <w:r w:rsidRPr="00F07817">
              <w:rPr>
                <w:rFonts w:ascii="Times New Roman" w:hAnsi="Times New Roman" w:cs="Times New Roman"/>
                <w:b/>
                <w:bCs/>
                <w:color w:val="000000"/>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2017 год</w:t>
            </w:r>
          </w:p>
        </w:tc>
      </w:tr>
      <w:tr w:rsidR="00295FBE" w:rsidRPr="00F07817" w:rsidTr="00295FBE">
        <w:tblPrEx>
          <w:tblCellMar>
            <w:top w:w="0" w:type="dxa"/>
            <w:bottom w:w="0" w:type="dxa"/>
          </w:tblCellMar>
        </w:tblPrEx>
        <w:trPr>
          <w:trHeight w:val="277"/>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 w:val="20"/>
                <w:szCs w:val="20"/>
              </w:rPr>
            </w:pPr>
            <w:r w:rsidRPr="00F07817">
              <w:rPr>
                <w:rFonts w:ascii="Times New Roman" w:hAnsi="Times New Roman" w:cs="Times New Roman"/>
                <w:b/>
                <w:bCs/>
                <w:color w:val="000000"/>
                <w:sz w:val="20"/>
                <w:szCs w:val="20"/>
              </w:rPr>
              <w:t>Код администратора</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
                <w:bCs/>
                <w:color w:val="000000"/>
                <w:sz w:val="20"/>
                <w:szCs w:val="20"/>
              </w:rPr>
            </w:pPr>
            <w:r w:rsidRPr="00F07817">
              <w:rPr>
                <w:rFonts w:ascii="Times New Roman" w:hAnsi="Times New Roman" w:cs="Times New Roman"/>
                <w:b/>
                <w:bCs/>
                <w:color w:val="000000"/>
                <w:sz w:val="20"/>
                <w:szCs w:val="20"/>
              </w:rPr>
              <w:t>Код бюджетной классификации</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Cs/>
                <w:color w:val="000000"/>
                <w:sz w:val="20"/>
                <w:szCs w:val="20"/>
              </w:rPr>
            </w:pPr>
            <w:r w:rsidRPr="00F07817">
              <w:rPr>
                <w:rFonts w:ascii="Times New Roman" w:hAnsi="Times New Roman" w:cs="Times New Roman"/>
                <w:bCs/>
                <w:color w:val="000000"/>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560" w:type="dxa"/>
            <w:gridSpan w:val="2"/>
            <w:tcBorders>
              <w:top w:val="single" w:sz="6" w:space="0" w:color="auto"/>
              <w:left w:val="single" w:sz="4"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bCs/>
                <w:color w:val="000000"/>
                <w:sz w:val="20"/>
                <w:szCs w:val="20"/>
              </w:rPr>
            </w:pPr>
            <w:r w:rsidRPr="00F07817">
              <w:rPr>
                <w:rFonts w:ascii="Times New Roman" w:hAnsi="Times New Roman" w:cs="Times New Roman"/>
                <w:bCs/>
                <w:color w:val="000000"/>
                <w:sz w:val="20"/>
                <w:szCs w:val="20"/>
              </w:rPr>
              <w:t>Сумма (тыс.)</w:t>
            </w:r>
          </w:p>
        </w:tc>
      </w:tr>
      <w:tr w:rsidR="00295FBE" w:rsidRPr="00F07817" w:rsidTr="00295FBE">
        <w:tblPrEx>
          <w:tblCellMar>
            <w:top w:w="0" w:type="dxa"/>
            <w:bottom w:w="0" w:type="dxa"/>
          </w:tblCellMar>
        </w:tblPrEx>
        <w:trPr>
          <w:trHeight w:val="111"/>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01 00 00 00 00 0000 000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jc w:val="center"/>
              <w:rPr>
                <w:rFonts w:ascii="Times New Roman" w:hAnsi="Times New Roman" w:cs="Times New Roman"/>
                <w:color w:val="000000"/>
                <w:sz w:val="20"/>
                <w:szCs w:val="20"/>
              </w:rPr>
            </w:pPr>
            <w:r w:rsidRPr="00F07817">
              <w:rPr>
                <w:rFonts w:ascii="Times New Roman" w:hAnsi="Times New Roman" w:cs="Times New Roman"/>
                <w:color w:val="000000"/>
                <w:sz w:val="20"/>
                <w:szCs w:val="20"/>
              </w:rPr>
              <w:t>Источники внутреннего финансирования дефицита бюджета</w:t>
            </w:r>
          </w:p>
        </w:tc>
        <w:tc>
          <w:tcPr>
            <w:tcW w:w="1560"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0</w:t>
            </w:r>
          </w:p>
        </w:tc>
      </w:tr>
      <w:tr w:rsidR="00295FBE" w:rsidRPr="00F07817" w:rsidTr="00295FBE">
        <w:tblPrEx>
          <w:tblCellMar>
            <w:top w:w="0" w:type="dxa"/>
            <w:bottom w:w="0" w:type="dxa"/>
          </w:tblCellMar>
        </w:tblPrEx>
        <w:trPr>
          <w:trHeight w:val="255"/>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01 03 00 00 00 0000 000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 xml:space="preserve">Бюджетные кредиты от других бюджетов бюджетной системы Российской Федерации </w:t>
            </w:r>
          </w:p>
        </w:tc>
        <w:tc>
          <w:tcPr>
            <w:tcW w:w="1560"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0</w:t>
            </w:r>
          </w:p>
        </w:tc>
      </w:tr>
      <w:tr w:rsidR="00295FBE" w:rsidRPr="00F07817" w:rsidTr="00295FBE">
        <w:tblPrEx>
          <w:tblCellMar>
            <w:top w:w="0" w:type="dxa"/>
            <w:bottom w:w="0" w:type="dxa"/>
          </w:tblCellMar>
        </w:tblPrEx>
        <w:trPr>
          <w:trHeight w:val="489"/>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01 03 01 00 00 0000 000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c>
          <w:tcPr>
            <w:tcW w:w="1560"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0</w:t>
            </w:r>
          </w:p>
        </w:tc>
      </w:tr>
      <w:tr w:rsidR="00295FBE" w:rsidRPr="00F07817" w:rsidTr="00295FBE">
        <w:tblPrEx>
          <w:tblCellMar>
            <w:top w:w="0" w:type="dxa"/>
            <w:bottom w:w="0" w:type="dxa"/>
          </w:tblCellMar>
        </w:tblPrEx>
        <w:trPr>
          <w:trHeight w:val="641"/>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01 03 01 00 00 0000 700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560"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0</w:t>
            </w:r>
          </w:p>
        </w:tc>
      </w:tr>
      <w:tr w:rsidR="00295FBE" w:rsidRPr="00F07817" w:rsidTr="00295FBE">
        <w:tblPrEx>
          <w:tblCellMar>
            <w:top w:w="0" w:type="dxa"/>
            <w:bottom w:w="0" w:type="dxa"/>
          </w:tblCellMar>
        </w:tblPrEx>
        <w:trPr>
          <w:trHeight w:val="496"/>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01 03 01 00 10 0000 710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60"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0</w:t>
            </w:r>
          </w:p>
        </w:tc>
      </w:tr>
      <w:tr w:rsidR="00295FBE" w:rsidRPr="00F07817" w:rsidTr="00295FBE">
        <w:tblPrEx>
          <w:tblCellMar>
            <w:top w:w="0" w:type="dxa"/>
            <w:bottom w:w="0" w:type="dxa"/>
          </w:tblCellMar>
        </w:tblPrEx>
        <w:trPr>
          <w:trHeight w:val="647"/>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01 03 01 00 00 0000 800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60"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0</w:t>
            </w:r>
          </w:p>
        </w:tc>
      </w:tr>
      <w:tr w:rsidR="00295FBE" w:rsidRPr="00F07817" w:rsidTr="00295FBE">
        <w:tblPrEx>
          <w:tblCellMar>
            <w:top w:w="0" w:type="dxa"/>
            <w:bottom w:w="0" w:type="dxa"/>
          </w:tblCellMar>
        </w:tblPrEx>
        <w:trPr>
          <w:trHeight w:val="643"/>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01 03 01 00 10 0000 810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60"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0</w:t>
            </w:r>
          </w:p>
        </w:tc>
      </w:tr>
      <w:tr w:rsidR="00295FBE" w:rsidRPr="00F07817" w:rsidTr="00295FBE">
        <w:tblPrEx>
          <w:tblCellMar>
            <w:top w:w="0" w:type="dxa"/>
            <w:bottom w:w="0" w:type="dxa"/>
          </w:tblCellMar>
        </w:tblPrEx>
        <w:trPr>
          <w:trHeight w:val="369"/>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01 05 00 00 00 0000 000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Изменение остатков  средств на счетах по учету средств бюджета</w:t>
            </w:r>
          </w:p>
        </w:tc>
        <w:tc>
          <w:tcPr>
            <w:tcW w:w="1560"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-3521,5</w:t>
            </w:r>
          </w:p>
        </w:tc>
      </w:tr>
      <w:tr w:rsidR="00295FBE" w:rsidRPr="00F07817" w:rsidTr="00295FBE">
        <w:tblPrEx>
          <w:tblCellMar>
            <w:top w:w="0" w:type="dxa"/>
            <w:bottom w:w="0" w:type="dxa"/>
          </w:tblCellMar>
        </w:tblPrEx>
        <w:trPr>
          <w:trHeight w:val="164"/>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01 05 00 00 00 0000 500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Увеличение  остатков  средств бюджетов</w:t>
            </w:r>
          </w:p>
        </w:tc>
        <w:tc>
          <w:tcPr>
            <w:tcW w:w="1560" w:type="dxa"/>
            <w:gridSpan w:val="2"/>
            <w:tcBorders>
              <w:top w:val="single" w:sz="2" w:space="0" w:color="000000"/>
              <w:left w:val="single" w:sz="4" w:space="0" w:color="auto"/>
              <w:bottom w:val="single" w:sz="2" w:space="0" w:color="000000"/>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-3521,5</w:t>
            </w:r>
          </w:p>
        </w:tc>
      </w:tr>
      <w:tr w:rsidR="00295FBE" w:rsidRPr="00F07817" w:rsidTr="00295FBE">
        <w:tblPrEx>
          <w:tblCellMar>
            <w:top w:w="0" w:type="dxa"/>
            <w:bottom w:w="0" w:type="dxa"/>
          </w:tblCellMar>
        </w:tblPrEx>
        <w:trPr>
          <w:trHeight w:val="210"/>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01 05 02 00 00 0000 500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Увеличение прочих  остатков  средств бюджетов</w:t>
            </w:r>
          </w:p>
        </w:tc>
        <w:tc>
          <w:tcPr>
            <w:tcW w:w="1560" w:type="dxa"/>
            <w:gridSpan w:val="2"/>
            <w:tcBorders>
              <w:top w:val="single" w:sz="2" w:space="0" w:color="000000"/>
              <w:left w:val="single" w:sz="4" w:space="0" w:color="auto"/>
              <w:bottom w:val="single" w:sz="2" w:space="0" w:color="000000"/>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-3521,5</w:t>
            </w:r>
          </w:p>
        </w:tc>
      </w:tr>
      <w:tr w:rsidR="00295FBE" w:rsidRPr="00F07817" w:rsidTr="00295FBE">
        <w:tblPrEx>
          <w:tblCellMar>
            <w:top w:w="0" w:type="dxa"/>
            <w:bottom w:w="0" w:type="dxa"/>
          </w:tblCellMar>
        </w:tblPrEx>
        <w:trPr>
          <w:trHeight w:val="256"/>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01 05 02 01 00 0000 510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 xml:space="preserve">Увеличение прочих остатков денежных средств бюджетов </w:t>
            </w:r>
          </w:p>
        </w:tc>
        <w:tc>
          <w:tcPr>
            <w:tcW w:w="1560" w:type="dxa"/>
            <w:gridSpan w:val="2"/>
            <w:tcBorders>
              <w:top w:val="single" w:sz="2" w:space="0" w:color="000000"/>
              <w:left w:val="single" w:sz="4" w:space="0" w:color="auto"/>
              <w:bottom w:val="single" w:sz="2" w:space="0" w:color="000000"/>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-3521,5</w:t>
            </w:r>
          </w:p>
        </w:tc>
      </w:tr>
      <w:tr w:rsidR="00295FBE" w:rsidRPr="00F07817" w:rsidTr="00295FBE">
        <w:tblPrEx>
          <w:tblCellMar>
            <w:top w:w="0" w:type="dxa"/>
            <w:bottom w:w="0" w:type="dxa"/>
          </w:tblCellMar>
        </w:tblPrEx>
        <w:trPr>
          <w:trHeight w:val="415"/>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01 05 02 01 10 0000 510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Увеличение прочих остатков денежных средств бюджетов сельских поселений</w:t>
            </w:r>
          </w:p>
        </w:tc>
        <w:tc>
          <w:tcPr>
            <w:tcW w:w="1560"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-3521,5</w:t>
            </w:r>
          </w:p>
        </w:tc>
      </w:tr>
      <w:tr w:rsidR="00295FBE" w:rsidRPr="00F07817" w:rsidTr="00295FBE">
        <w:tblPrEx>
          <w:tblCellMar>
            <w:top w:w="0" w:type="dxa"/>
            <w:bottom w:w="0" w:type="dxa"/>
          </w:tblCellMar>
        </w:tblPrEx>
        <w:trPr>
          <w:trHeight w:val="68"/>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01 05 00 00 00 0000 600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Уменьшение  остатков  средств бюджетов</w:t>
            </w:r>
          </w:p>
        </w:tc>
        <w:tc>
          <w:tcPr>
            <w:tcW w:w="1560" w:type="dxa"/>
            <w:gridSpan w:val="2"/>
            <w:tcBorders>
              <w:top w:val="single" w:sz="2" w:space="0" w:color="000000"/>
              <w:left w:val="single" w:sz="4" w:space="0" w:color="auto"/>
              <w:bottom w:val="single" w:sz="2" w:space="0" w:color="000000"/>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3521,5</w:t>
            </w:r>
          </w:p>
        </w:tc>
      </w:tr>
      <w:tr w:rsidR="00295FBE" w:rsidRPr="00F07817" w:rsidTr="00295FBE">
        <w:tblPrEx>
          <w:tblCellMar>
            <w:top w:w="0" w:type="dxa"/>
            <w:bottom w:w="0" w:type="dxa"/>
          </w:tblCellMar>
        </w:tblPrEx>
        <w:trPr>
          <w:trHeight w:val="114"/>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01 05 02 00 00 0000 600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Уменьшение прочих  остатков  средств бюджетов</w:t>
            </w:r>
          </w:p>
        </w:tc>
        <w:tc>
          <w:tcPr>
            <w:tcW w:w="1560" w:type="dxa"/>
            <w:gridSpan w:val="2"/>
            <w:tcBorders>
              <w:top w:val="single" w:sz="2" w:space="0" w:color="000000"/>
              <w:left w:val="single" w:sz="4" w:space="0" w:color="auto"/>
              <w:bottom w:val="single" w:sz="2" w:space="0" w:color="000000"/>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3521,5</w:t>
            </w:r>
          </w:p>
        </w:tc>
      </w:tr>
      <w:tr w:rsidR="00295FBE" w:rsidRPr="00F07817" w:rsidTr="00295FBE">
        <w:tblPrEx>
          <w:tblCellMar>
            <w:top w:w="0" w:type="dxa"/>
            <w:bottom w:w="0" w:type="dxa"/>
          </w:tblCellMar>
        </w:tblPrEx>
        <w:trPr>
          <w:trHeight w:val="65"/>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01 05 02 01 00 0000 610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 xml:space="preserve">Уменьшение прочих остатков денежных средств бюджетов </w:t>
            </w:r>
          </w:p>
        </w:tc>
        <w:tc>
          <w:tcPr>
            <w:tcW w:w="1560"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3521,5</w:t>
            </w:r>
          </w:p>
        </w:tc>
      </w:tr>
      <w:tr w:rsidR="00295FBE" w:rsidRPr="00F07817" w:rsidTr="00295FBE">
        <w:tblPrEx>
          <w:tblCellMar>
            <w:top w:w="0" w:type="dxa"/>
            <w:bottom w:w="0" w:type="dxa"/>
          </w:tblCellMar>
        </w:tblPrEx>
        <w:trPr>
          <w:trHeight w:val="439"/>
        </w:trPr>
        <w:tc>
          <w:tcPr>
            <w:tcW w:w="993"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01 05 02 01 10 0000 610</w:t>
            </w:r>
          </w:p>
        </w:tc>
        <w:tc>
          <w:tcPr>
            <w:tcW w:w="5386" w:type="dxa"/>
            <w:gridSpan w:val="2"/>
            <w:tcBorders>
              <w:top w:val="single" w:sz="6" w:space="0" w:color="auto"/>
              <w:left w:val="single" w:sz="6" w:space="0" w:color="auto"/>
              <w:bottom w:val="single" w:sz="6" w:space="0" w:color="auto"/>
              <w:right w:val="single" w:sz="4" w:space="0" w:color="auto"/>
            </w:tcBorders>
          </w:tcPr>
          <w:p w:rsidR="00295FBE" w:rsidRPr="00F07817" w:rsidRDefault="00295FBE" w:rsidP="00295FBE">
            <w:pPr>
              <w:autoSpaceDE w:val="0"/>
              <w:autoSpaceDN w:val="0"/>
              <w:adjustRightInd w:val="0"/>
              <w:spacing w:after="0" w:line="240" w:lineRule="auto"/>
              <w:rPr>
                <w:rFonts w:ascii="Times New Roman" w:hAnsi="Times New Roman" w:cs="Times New Roman"/>
                <w:color w:val="000000"/>
                <w:sz w:val="20"/>
                <w:szCs w:val="20"/>
              </w:rPr>
            </w:pPr>
            <w:r w:rsidRPr="00F07817">
              <w:rPr>
                <w:rFonts w:ascii="Times New Roman" w:hAnsi="Times New Roman" w:cs="Times New Roman"/>
                <w:color w:val="000000"/>
                <w:sz w:val="20"/>
                <w:szCs w:val="20"/>
              </w:rPr>
              <w:t>Уменьшение прочих остатков денежных средств бюджетов сельских поселений</w:t>
            </w:r>
          </w:p>
        </w:tc>
        <w:tc>
          <w:tcPr>
            <w:tcW w:w="1560" w:type="dxa"/>
            <w:gridSpan w:val="2"/>
            <w:tcBorders>
              <w:top w:val="single" w:sz="6" w:space="0" w:color="auto"/>
              <w:left w:val="single" w:sz="4" w:space="0" w:color="auto"/>
              <w:bottom w:val="single" w:sz="6" w:space="0" w:color="auto"/>
              <w:right w:val="single" w:sz="6" w:space="0" w:color="auto"/>
            </w:tcBorders>
          </w:tcPr>
          <w:p w:rsidR="00295FBE" w:rsidRPr="00F07817" w:rsidRDefault="00295FBE" w:rsidP="00295FBE">
            <w:pPr>
              <w:autoSpaceDE w:val="0"/>
              <w:autoSpaceDN w:val="0"/>
              <w:adjustRightInd w:val="0"/>
              <w:spacing w:after="0" w:line="240" w:lineRule="auto"/>
              <w:jc w:val="right"/>
              <w:rPr>
                <w:rFonts w:ascii="Times New Roman" w:hAnsi="Times New Roman" w:cs="Times New Roman"/>
                <w:color w:val="000000"/>
                <w:sz w:val="20"/>
                <w:szCs w:val="20"/>
              </w:rPr>
            </w:pPr>
            <w:r w:rsidRPr="00F07817">
              <w:rPr>
                <w:rFonts w:ascii="Times New Roman" w:hAnsi="Times New Roman" w:cs="Times New Roman"/>
                <w:color w:val="000000"/>
                <w:sz w:val="20"/>
                <w:szCs w:val="20"/>
              </w:rPr>
              <w:t>3521,5</w:t>
            </w:r>
          </w:p>
        </w:tc>
      </w:tr>
    </w:tbl>
    <w:p w:rsidR="00295FBE" w:rsidRPr="00F07817" w:rsidRDefault="00295FBE" w:rsidP="00295FBE">
      <w:pPr>
        <w:tabs>
          <w:tab w:val="left" w:pos="720"/>
        </w:tabs>
        <w:spacing w:after="0" w:line="120" w:lineRule="atLeast"/>
        <w:jc w:val="both"/>
        <w:rPr>
          <w:rFonts w:ascii="Times New Roman" w:hAnsi="Times New Roman" w:cs="Times New Roman"/>
          <w:sz w:val="24"/>
          <w:szCs w:val="24"/>
        </w:rPr>
      </w:pPr>
    </w:p>
    <w:tbl>
      <w:tblPr>
        <w:tblW w:w="9389" w:type="dxa"/>
        <w:tblInd w:w="108" w:type="dxa"/>
        <w:tblLook w:val="0000"/>
      </w:tblPr>
      <w:tblGrid>
        <w:gridCol w:w="4611"/>
        <w:gridCol w:w="768"/>
        <w:gridCol w:w="4010"/>
      </w:tblGrid>
      <w:tr w:rsidR="00295FBE" w:rsidRPr="00F07817" w:rsidTr="00295FBE">
        <w:trPr>
          <w:trHeight w:val="1031"/>
        </w:trPr>
        <w:tc>
          <w:tcPr>
            <w:tcW w:w="4611" w:type="dxa"/>
            <w:tcBorders>
              <w:top w:val="nil"/>
              <w:left w:val="nil"/>
              <w:bottom w:val="nil"/>
              <w:right w:val="nil"/>
            </w:tcBorders>
          </w:tcPr>
          <w:p w:rsidR="00295FBE" w:rsidRPr="00F07817" w:rsidRDefault="00295FBE" w:rsidP="00295FBE">
            <w:pPr>
              <w:spacing w:after="0" w:line="120" w:lineRule="atLeast"/>
              <w:rPr>
                <w:rFonts w:ascii="Times New Roman" w:hAnsi="Times New Roman" w:cs="Times New Roman"/>
                <w:b/>
                <w:bCs/>
                <w:sz w:val="24"/>
                <w:szCs w:val="24"/>
              </w:rPr>
            </w:pPr>
            <w:r w:rsidRPr="00F07817">
              <w:rPr>
                <w:rFonts w:ascii="Times New Roman" w:hAnsi="Times New Roman" w:cs="Times New Roman"/>
                <w:b/>
                <w:bCs/>
                <w:sz w:val="24"/>
                <w:szCs w:val="24"/>
              </w:rPr>
              <w:t>Председатель    Собрания представителей</w:t>
            </w:r>
          </w:p>
          <w:p w:rsidR="00295FBE" w:rsidRPr="00F07817" w:rsidRDefault="00295FBE" w:rsidP="00295FBE">
            <w:pPr>
              <w:spacing w:after="0" w:line="120" w:lineRule="atLeast"/>
              <w:rPr>
                <w:rFonts w:ascii="Times New Roman" w:hAnsi="Times New Roman" w:cs="Times New Roman"/>
                <w:b/>
                <w:bCs/>
                <w:sz w:val="24"/>
                <w:szCs w:val="24"/>
              </w:rPr>
            </w:pPr>
            <w:r w:rsidRPr="00F07817">
              <w:rPr>
                <w:rFonts w:ascii="Times New Roman" w:hAnsi="Times New Roman" w:cs="Times New Roman"/>
                <w:b/>
                <w:bCs/>
                <w:sz w:val="24"/>
                <w:szCs w:val="24"/>
              </w:rPr>
              <w:t xml:space="preserve">сельского поселения </w:t>
            </w:r>
          </w:p>
          <w:p w:rsidR="00295FBE" w:rsidRPr="00F07817" w:rsidRDefault="00295FBE" w:rsidP="00295FBE">
            <w:pPr>
              <w:spacing w:after="0" w:line="120" w:lineRule="atLeast"/>
              <w:rPr>
                <w:rFonts w:ascii="Times New Roman" w:hAnsi="Times New Roman" w:cs="Times New Roman"/>
                <w:b/>
                <w:bCs/>
                <w:sz w:val="24"/>
                <w:szCs w:val="24"/>
              </w:rPr>
            </w:pPr>
            <w:r w:rsidRPr="00F07817">
              <w:rPr>
                <w:rFonts w:ascii="Times New Roman" w:hAnsi="Times New Roman" w:cs="Times New Roman"/>
                <w:b/>
                <w:bCs/>
                <w:sz w:val="24"/>
                <w:szCs w:val="24"/>
              </w:rPr>
              <w:t>Большая Дергуновка</w:t>
            </w:r>
          </w:p>
          <w:p w:rsidR="00295FBE" w:rsidRPr="00F07817" w:rsidRDefault="00295FBE" w:rsidP="00295FBE">
            <w:pPr>
              <w:spacing w:after="0" w:line="120" w:lineRule="atLeast"/>
              <w:rPr>
                <w:rFonts w:ascii="Times New Roman" w:hAnsi="Times New Roman" w:cs="Times New Roman"/>
                <w:b/>
                <w:bCs/>
                <w:sz w:val="24"/>
                <w:szCs w:val="24"/>
              </w:rPr>
            </w:pPr>
            <w:r w:rsidRPr="00F07817">
              <w:rPr>
                <w:rFonts w:ascii="Times New Roman" w:hAnsi="Times New Roman" w:cs="Times New Roman"/>
                <w:b/>
                <w:bCs/>
                <w:sz w:val="24"/>
                <w:szCs w:val="24"/>
              </w:rPr>
              <w:t>муниципального района</w:t>
            </w:r>
          </w:p>
          <w:p w:rsidR="00295FBE" w:rsidRPr="00F07817" w:rsidRDefault="00295FBE" w:rsidP="00295FBE">
            <w:pPr>
              <w:spacing w:after="0" w:line="120" w:lineRule="atLeast"/>
              <w:rPr>
                <w:rFonts w:ascii="Times New Roman" w:hAnsi="Times New Roman" w:cs="Times New Roman"/>
                <w:b/>
                <w:bCs/>
                <w:sz w:val="24"/>
                <w:szCs w:val="24"/>
              </w:rPr>
            </w:pPr>
            <w:r w:rsidRPr="00F07817">
              <w:rPr>
                <w:rFonts w:ascii="Times New Roman" w:hAnsi="Times New Roman" w:cs="Times New Roman"/>
                <w:b/>
                <w:bCs/>
                <w:sz w:val="24"/>
                <w:szCs w:val="24"/>
              </w:rPr>
              <w:t>Большеглушицкий</w:t>
            </w:r>
          </w:p>
          <w:p w:rsidR="00295FBE" w:rsidRPr="00F07817" w:rsidRDefault="00295FBE" w:rsidP="00295FBE">
            <w:pPr>
              <w:spacing w:after="0" w:line="120" w:lineRule="atLeast"/>
              <w:rPr>
                <w:rFonts w:ascii="Times New Roman" w:hAnsi="Times New Roman" w:cs="Times New Roman"/>
                <w:b/>
                <w:bCs/>
                <w:sz w:val="24"/>
                <w:szCs w:val="24"/>
              </w:rPr>
            </w:pPr>
            <w:r w:rsidRPr="00F07817">
              <w:rPr>
                <w:rFonts w:ascii="Times New Roman" w:hAnsi="Times New Roman" w:cs="Times New Roman"/>
                <w:b/>
                <w:bCs/>
                <w:sz w:val="24"/>
                <w:szCs w:val="24"/>
              </w:rPr>
              <w:t>Самарской области</w:t>
            </w:r>
          </w:p>
          <w:p w:rsidR="00295FBE" w:rsidRPr="00F07817" w:rsidRDefault="00295FBE" w:rsidP="00295FBE">
            <w:pPr>
              <w:spacing w:after="0" w:line="120" w:lineRule="atLeast"/>
              <w:rPr>
                <w:rFonts w:ascii="Times New Roman" w:hAnsi="Times New Roman" w:cs="Times New Roman"/>
                <w:sz w:val="24"/>
                <w:szCs w:val="24"/>
              </w:rPr>
            </w:pPr>
            <w:r w:rsidRPr="00F07817">
              <w:rPr>
                <w:rFonts w:ascii="Times New Roman" w:hAnsi="Times New Roman" w:cs="Times New Roman"/>
                <w:b/>
                <w:bCs/>
                <w:sz w:val="24"/>
                <w:szCs w:val="24"/>
              </w:rPr>
              <w:t>_____________А.В. Чечин</w:t>
            </w:r>
          </w:p>
        </w:tc>
        <w:tc>
          <w:tcPr>
            <w:tcW w:w="768" w:type="dxa"/>
            <w:tcBorders>
              <w:top w:val="nil"/>
              <w:left w:val="nil"/>
              <w:bottom w:val="nil"/>
              <w:right w:val="nil"/>
            </w:tcBorders>
          </w:tcPr>
          <w:p w:rsidR="00295FBE" w:rsidRPr="00F07817" w:rsidRDefault="00295FBE" w:rsidP="00295FBE">
            <w:pPr>
              <w:spacing w:after="0" w:line="120" w:lineRule="atLeast"/>
              <w:jc w:val="center"/>
              <w:rPr>
                <w:rFonts w:ascii="Times New Roman" w:hAnsi="Times New Roman" w:cs="Times New Roman"/>
                <w:b/>
                <w:bCs/>
                <w:sz w:val="24"/>
                <w:szCs w:val="24"/>
              </w:rPr>
            </w:pPr>
          </w:p>
          <w:p w:rsidR="00295FBE" w:rsidRPr="00F07817" w:rsidRDefault="00295FBE" w:rsidP="00295FBE">
            <w:pPr>
              <w:spacing w:after="0" w:line="120" w:lineRule="atLeast"/>
              <w:jc w:val="center"/>
              <w:rPr>
                <w:rFonts w:ascii="Times New Roman" w:hAnsi="Times New Roman" w:cs="Times New Roman"/>
                <w:b/>
                <w:bCs/>
                <w:sz w:val="24"/>
                <w:szCs w:val="24"/>
              </w:rPr>
            </w:pPr>
          </w:p>
          <w:p w:rsidR="00295FBE" w:rsidRPr="00F07817" w:rsidRDefault="00295FBE" w:rsidP="00295FBE">
            <w:pPr>
              <w:spacing w:after="0" w:line="120" w:lineRule="atLeast"/>
              <w:jc w:val="center"/>
              <w:rPr>
                <w:rFonts w:ascii="Times New Roman" w:hAnsi="Times New Roman" w:cs="Times New Roman"/>
                <w:b/>
                <w:bCs/>
                <w:sz w:val="24"/>
                <w:szCs w:val="24"/>
              </w:rPr>
            </w:pPr>
          </w:p>
          <w:p w:rsidR="00295FBE" w:rsidRPr="00F07817" w:rsidRDefault="00295FBE" w:rsidP="00295FBE">
            <w:pPr>
              <w:spacing w:after="0" w:line="120" w:lineRule="atLeast"/>
              <w:rPr>
                <w:rFonts w:ascii="Times New Roman" w:hAnsi="Times New Roman" w:cs="Times New Roman"/>
                <w:b/>
                <w:bCs/>
                <w:sz w:val="24"/>
                <w:szCs w:val="24"/>
              </w:rPr>
            </w:pPr>
          </w:p>
          <w:p w:rsidR="00295FBE" w:rsidRPr="00F07817" w:rsidRDefault="00295FBE" w:rsidP="00295FBE">
            <w:pPr>
              <w:spacing w:after="0" w:line="120" w:lineRule="atLeast"/>
              <w:ind w:left="518" w:hanging="518"/>
              <w:jc w:val="both"/>
              <w:rPr>
                <w:rFonts w:ascii="Times New Roman" w:hAnsi="Times New Roman" w:cs="Times New Roman"/>
                <w:sz w:val="24"/>
                <w:szCs w:val="24"/>
              </w:rPr>
            </w:pPr>
          </w:p>
        </w:tc>
        <w:tc>
          <w:tcPr>
            <w:tcW w:w="4010" w:type="dxa"/>
            <w:tcBorders>
              <w:top w:val="nil"/>
              <w:left w:val="nil"/>
              <w:bottom w:val="nil"/>
              <w:right w:val="nil"/>
            </w:tcBorders>
          </w:tcPr>
          <w:p w:rsidR="00295FBE" w:rsidRPr="00F07817" w:rsidRDefault="00295FBE" w:rsidP="00295FBE">
            <w:pPr>
              <w:spacing w:after="0" w:line="120" w:lineRule="atLeast"/>
              <w:jc w:val="center"/>
              <w:rPr>
                <w:rFonts w:ascii="Times New Roman" w:hAnsi="Times New Roman" w:cs="Times New Roman"/>
                <w:b/>
                <w:bCs/>
                <w:sz w:val="24"/>
                <w:szCs w:val="24"/>
              </w:rPr>
            </w:pPr>
            <w:r w:rsidRPr="00F07817">
              <w:rPr>
                <w:rFonts w:ascii="Times New Roman" w:hAnsi="Times New Roman" w:cs="Times New Roman"/>
                <w:b/>
                <w:bCs/>
                <w:sz w:val="24"/>
                <w:szCs w:val="24"/>
              </w:rPr>
              <w:t>Глава</w:t>
            </w:r>
          </w:p>
          <w:p w:rsidR="00295FBE" w:rsidRPr="00F07817" w:rsidRDefault="00295FBE" w:rsidP="00295FBE">
            <w:pPr>
              <w:spacing w:after="0" w:line="120" w:lineRule="atLeast"/>
              <w:jc w:val="center"/>
              <w:rPr>
                <w:rFonts w:ascii="Times New Roman" w:hAnsi="Times New Roman" w:cs="Times New Roman"/>
                <w:b/>
                <w:bCs/>
                <w:sz w:val="24"/>
                <w:szCs w:val="24"/>
              </w:rPr>
            </w:pPr>
            <w:r w:rsidRPr="00F07817">
              <w:rPr>
                <w:rFonts w:ascii="Times New Roman" w:hAnsi="Times New Roman" w:cs="Times New Roman"/>
                <w:b/>
                <w:bCs/>
                <w:sz w:val="24"/>
                <w:szCs w:val="24"/>
              </w:rPr>
              <w:t xml:space="preserve"> сельского поселения Большая Дергуновка муниципального района Большеглушицкий</w:t>
            </w:r>
          </w:p>
          <w:p w:rsidR="00295FBE" w:rsidRPr="00F07817" w:rsidRDefault="00295FBE" w:rsidP="00295FBE">
            <w:pPr>
              <w:spacing w:after="0" w:line="120" w:lineRule="atLeast"/>
              <w:jc w:val="center"/>
              <w:rPr>
                <w:rFonts w:ascii="Times New Roman" w:hAnsi="Times New Roman" w:cs="Times New Roman"/>
                <w:b/>
                <w:bCs/>
                <w:sz w:val="24"/>
                <w:szCs w:val="24"/>
              </w:rPr>
            </w:pPr>
            <w:r w:rsidRPr="00F07817">
              <w:rPr>
                <w:rFonts w:ascii="Times New Roman" w:hAnsi="Times New Roman" w:cs="Times New Roman"/>
                <w:b/>
                <w:bCs/>
                <w:sz w:val="24"/>
                <w:szCs w:val="24"/>
              </w:rPr>
              <w:t>Самарской области</w:t>
            </w:r>
          </w:p>
          <w:p w:rsidR="00295FBE" w:rsidRPr="00F07817" w:rsidRDefault="00295FBE" w:rsidP="00295FBE">
            <w:pPr>
              <w:spacing w:after="0" w:line="120" w:lineRule="atLeast"/>
              <w:jc w:val="center"/>
              <w:rPr>
                <w:rFonts w:ascii="Times New Roman" w:hAnsi="Times New Roman" w:cs="Times New Roman"/>
                <w:b/>
                <w:bCs/>
                <w:sz w:val="24"/>
                <w:szCs w:val="24"/>
              </w:rPr>
            </w:pPr>
          </w:p>
          <w:p w:rsidR="00295FBE" w:rsidRPr="00F07817" w:rsidRDefault="00295FBE" w:rsidP="00295FBE">
            <w:pPr>
              <w:spacing w:after="0" w:line="120" w:lineRule="atLeast"/>
              <w:rPr>
                <w:rFonts w:ascii="Times New Roman" w:hAnsi="Times New Roman" w:cs="Times New Roman"/>
                <w:b/>
                <w:bCs/>
                <w:sz w:val="24"/>
                <w:szCs w:val="24"/>
              </w:rPr>
            </w:pPr>
            <w:r w:rsidRPr="00F07817">
              <w:rPr>
                <w:rFonts w:ascii="Times New Roman" w:hAnsi="Times New Roman" w:cs="Times New Roman"/>
                <w:b/>
                <w:bCs/>
                <w:sz w:val="24"/>
                <w:szCs w:val="24"/>
              </w:rPr>
              <w:t xml:space="preserve">      ____________ В.И. Дыхно</w:t>
            </w:r>
          </w:p>
        </w:tc>
      </w:tr>
    </w:tbl>
    <w:p w:rsidR="00295FBE" w:rsidRPr="00F07817" w:rsidRDefault="00295FBE" w:rsidP="00295FBE">
      <w:pPr>
        <w:jc w:val="both"/>
        <w:rPr>
          <w:rFonts w:ascii="Times New Roman" w:hAnsi="Times New Roman" w:cs="Times New Roman"/>
          <w:b/>
        </w:rPr>
      </w:pPr>
    </w:p>
    <w:p w:rsidR="00F07817" w:rsidRPr="00D111EA" w:rsidRDefault="00F07817" w:rsidP="00F07817">
      <w:pPr>
        <w:spacing w:after="0" w:line="120" w:lineRule="atLeast"/>
        <w:jc w:val="right"/>
        <w:rPr>
          <w:rFonts w:ascii="Times New Roman" w:hAnsi="Times New Roman" w:cs="Times New Roman"/>
          <w:sz w:val="24"/>
          <w:szCs w:val="24"/>
        </w:rPr>
      </w:pPr>
      <w:r w:rsidRPr="00D111EA">
        <w:rPr>
          <w:rFonts w:ascii="Times New Roman" w:hAnsi="Times New Roman"/>
          <w:b/>
          <w:sz w:val="24"/>
          <w:szCs w:val="24"/>
        </w:rPr>
        <w:t xml:space="preserve">Издатель – Администрация сельского поселения Большая Дергуновка муниципального района Большеглушицкий Самарской области Редактор: Макарова А.Е. Адрес газеты: 446190, с.Большая Дергуновка, ул.Советская, д.99, тел.64-5-75;эл. адрес: </w:t>
      </w:r>
      <w:r w:rsidRPr="00D111EA">
        <w:rPr>
          <w:rFonts w:ascii="Times New Roman" w:hAnsi="Times New Roman"/>
          <w:b/>
          <w:sz w:val="24"/>
          <w:szCs w:val="24"/>
          <w:u w:val="single"/>
          <w:lang w:val="en-US"/>
        </w:rPr>
        <w:t>bdergunovka</w:t>
      </w:r>
      <w:hyperlink r:id="rId2" w:history="1">
        <w:r w:rsidRPr="00D111EA">
          <w:rPr>
            <w:rStyle w:val="aa"/>
            <w:rFonts w:eastAsiaTheme="majorEastAsia"/>
            <w:sz w:val="24"/>
            <w:szCs w:val="24"/>
          </w:rPr>
          <w:t>@mail.ru</w:t>
        </w:r>
      </w:hyperlink>
      <w:r>
        <w:t xml:space="preserve"> </w:t>
      </w:r>
      <w:r w:rsidRPr="00D111EA">
        <w:rPr>
          <w:rFonts w:ascii="Times New Roman" w:hAnsi="Times New Roman"/>
          <w:b/>
          <w:sz w:val="24"/>
          <w:szCs w:val="24"/>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Pr>
          <w:rFonts w:ascii="Times New Roman" w:hAnsi="Times New Roman"/>
          <w:b/>
          <w:sz w:val="24"/>
          <w:szCs w:val="24"/>
        </w:rPr>
        <w:t>31.01</w:t>
      </w:r>
      <w:r w:rsidRPr="00D111EA">
        <w:rPr>
          <w:rFonts w:ascii="Times New Roman" w:hAnsi="Times New Roman"/>
          <w:b/>
          <w:sz w:val="24"/>
          <w:szCs w:val="24"/>
        </w:rPr>
        <w:t>.201</w:t>
      </w:r>
      <w:r>
        <w:rPr>
          <w:rFonts w:ascii="Times New Roman" w:hAnsi="Times New Roman"/>
          <w:b/>
          <w:sz w:val="24"/>
          <w:szCs w:val="24"/>
        </w:rPr>
        <w:t>7</w:t>
      </w:r>
      <w:r w:rsidRPr="00D111EA">
        <w:rPr>
          <w:rFonts w:ascii="Times New Roman" w:hAnsi="Times New Roman"/>
          <w:b/>
          <w:sz w:val="24"/>
          <w:szCs w:val="24"/>
        </w:rPr>
        <w:t xml:space="preserve">г.тираж </w:t>
      </w:r>
      <w:r>
        <w:rPr>
          <w:rFonts w:ascii="Times New Roman" w:hAnsi="Times New Roman"/>
          <w:b/>
          <w:sz w:val="24"/>
          <w:szCs w:val="24"/>
        </w:rPr>
        <w:t>8</w:t>
      </w:r>
      <w:r w:rsidRPr="00D111EA">
        <w:rPr>
          <w:rFonts w:ascii="Times New Roman" w:hAnsi="Times New Roman"/>
          <w:b/>
          <w:sz w:val="24"/>
          <w:szCs w:val="24"/>
        </w:rPr>
        <w:t>5экземпляров</w:t>
      </w:r>
    </w:p>
    <w:p w:rsidR="00F07817" w:rsidRPr="00255CB8" w:rsidRDefault="00F07817" w:rsidP="00F07817">
      <w:pPr>
        <w:spacing w:after="0" w:line="120" w:lineRule="atLeast"/>
        <w:rPr>
          <w:sz w:val="24"/>
          <w:szCs w:val="24"/>
        </w:rPr>
      </w:pPr>
    </w:p>
    <w:p w:rsidR="00295FBE" w:rsidRPr="00F07817" w:rsidRDefault="00295FBE" w:rsidP="00295FBE">
      <w:pPr>
        <w:pStyle w:val="2"/>
        <w:spacing w:before="120" w:after="120"/>
        <w:ind w:firstLine="0"/>
      </w:pPr>
    </w:p>
    <w:p w:rsidR="00295FBE" w:rsidRPr="00F07817" w:rsidRDefault="00295FBE" w:rsidP="00295FBE">
      <w:pPr>
        <w:rPr>
          <w:rFonts w:ascii="Times New Roman" w:hAnsi="Times New Roman" w:cs="Times New Roman"/>
        </w:rPr>
      </w:pPr>
    </w:p>
    <w:p w:rsidR="00295FBE" w:rsidRPr="00F07817" w:rsidRDefault="00295FBE" w:rsidP="007B426C">
      <w:pPr>
        <w:pStyle w:val="a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803" w:rsidRPr="007B426C" w:rsidRDefault="00444803" w:rsidP="007B426C">
      <w:pPr>
        <w:pStyle w:val="2"/>
        <w:rPr>
          <w:rFonts w:asciiTheme="minorHAnsi" w:eastAsiaTheme="minorEastAsia" w:hAnsiTheme="minorHAnsi" w:cstheme="minorBidi"/>
          <w:sz w:val="22"/>
          <w:szCs w:val="22"/>
        </w:rPr>
      </w:pPr>
      <w:r>
        <w:separator/>
      </w:r>
    </w:p>
  </w:footnote>
  <w:footnote w:type="continuationSeparator" w:id="1">
    <w:p w:rsidR="00444803" w:rsidRPr="007B426C" w:rsidRDefault="00444803" w:rsidP="007B426C">
      <w:pPr>
        <w:pStyle w:val="2"/>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5A6"/>
    <w:multiLevelType w:val="hybridMultilevel"/>
    <w:tmpl w:val="602C1622"/>
    <w:lvl w:ilvl="0" w:tplc="5E707D36">
      <w:start w:val="1"/>
      <w:numFmt w:val="decimal"/>
      <w:lvlText w:val="%1."/>
      <w:lvlJc w:val="left"/>
      <w:pPr>
        <w:tabs>
          <w:tab w:val="num" w:pos="750"/>
        </w:tabs>
        <w:ind w:left="750" w:hanging="3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1B4D5B"/>
    <w:multiLevelType w:val="hybridMultilevel"/>
    <w:tmpl w:val="AF90BF80"/>
    <w:lvl w:ilvl="0" w:tplc="7AA20906">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3">
    <w:nsid w:val="1CA528AB"/>
    <w:multiLevelType w:val="hybridMultilevel"/>
    <w:tmpl w:val="3F805F82"/>
    <w:lvl w:ilvl="0" w:tplc="298AECC0">
      <w:start w:val="2"/>
      <w:numFmt w:val="decimal"/>
      <w:lvlText w:val="%1)"/>
      <w:lvlJc w:val="left"/>
      <w:pPr>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1E6691"/>
    <w:multiLevelType w:val="hybridMultilevel"/>
    <w:tmpl w:val="31C48E3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6564B3"/>
    <w:multiLevelType w:val="hybridMultilevel"/>
    <w:tmpl w:val="ED04790C"/>
    <w:lvl w:ilvl="0" w:tplc="628AD2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8A10DE"/>
    <w:multiLevelType w:val="hybridMultilevel"/>
    <w:tmpl w:val="9B2434F2"/>
    <w:lvl w:ilvl="0" w:tplc="9FAE57EA">
      <w:start w:val="1"/>
      <w:numFmt w:val="decimal"/>
      <w:lvlText w:val="%1."/>
      <w:lvlJc w:val="left"/>
      <w:pPr>
        <w:tabs>
          <w:tab w:val="num" w:pos="720"/>
        </w:tabs>
        <w:ind w:left="720" w:hanging="360"/>
      </w:pPr>
    </w:lvl>
    <w:lvl w:ilvl="1" w:tplc="15A0EDC8">
      <w:start w:val="1"/>
      <w:numFmt w:val="lowerLetter"/>
      <w:lvlText w:val="%2."/>
      <w:lvlJc w:val="left"/>
      <w:pPr>
        <w:tabs>
          <w:tab w:val="num" w:pos="720"/>
        </w:tabs>
        <w:ind w:left="720" w:hanging="360"/>
      </w:pPr>
    </w:lvl>
    <w:lvl w:ilvl="2" w:tplc="A836A6AA">
      <w:numFmt w:val="none"/>
      <w:lvlText w:val=""/>
      <w:lvlJc w:val="left"/>
      <w:pPr>
        <w:tabs>
          <w:tab w:val="num" w:pos="360"/>
        </w:tabs>
        <w:ind w:left="0" w:firstLine="0"/>
      </w:pPr>
    </w:lvl>
    <w:lvl w:ilvl="3" w:tplc="4336DF6C">
      <w:numFmt w:val="none"/>
      <w:lvlText w:val=""/>
      <w:lvlJc w:val="left"/>
      <w:pPr>
        <w:tabs>
          <w:tab w:val="num" w:pos="360"/>
        </w:tabs>
        <w:ind w:left="0" w:firstLine="0"/>
      </w:pPr>
    </w:lvl>
    <w:lvl w:ilvl="4" w:tplc="B59237C6">
      <w:numFmt w:val="none"/>
      <w:lvlText w:val=""/>
      <w:lvlJc w:val="left"/>
      <w:pPr>
        <w:tabs>
          <w:tab w:val="num" w:pos="360"/>
        </w:tabs>
        <w:ind w:left="0" w:firstLine="0"/>
      </w:pPr>
    </w:lvl>
    <w:lvl w:ilvl="5" w:tplc="FB847B2E">
      <w:numFmt w:val="none"/>
      <w:lvlText w:val=""/>
      <w:lvlJc w:val="left"/>
      <w:pPr>
        <w:tabs>
          <w:tab w:val="num" w:pos="360"/>
        </w:tabs>
        <w:ind w:left="0" w:firstLine="0"/>
      </w:pPr>
    </w:lvl>
    <w:lvl w:ilvl="6" w:tplc="FB6AAAE2">
      <w:numFmt w:val="none"/>
      <w:lvlText w:val=""/>
      <w:lvlJc w:val="left"/>
      <w:pPr>
        <w:tabs>
          <w:tab w:val="num" w:pos="360"/>
        </w:tabs>
        <w:ind w:left="0" w:firstLine="0"/>
      </w:pPr>
    </w:lvl>
    <w:lvl w:ilvl="7" w:tplc="38CEBD46">
      <w:numFmt w:val="none"/>
      <w:lvlText w:val=""/>
      <w:lvlJc w:val="left"/>
      <w:pPr>
        <w:tabs>
          <w:tab w:val="num" w:pos="360"/>
        </w:tabs>
        <w:ind w:left="0" w:firstLine="0"/>
      </w:pPr>
    </w:lvl>
    <w:lvl w:ilvl="8" w:tplc="AAAE5D66">
      <w:numFmt w:val="none"/>
      <w:lvlText w:val=""/>
      <w:lvlJc w:val="left"/>
      <w:pPr>
        <w:tabs>
          <w:tab w:val="num" w:pos="360"/>
        </w:tabs>
        <w:ind w:left="0" w:firstLine="0"/>
      </w:pPr>
    </w:lvl>
  </w:abstractNum>
  <w:abstractNum w:abstractNumId="7">
    <w:nsid w:val="4F4262B2"/>
    <w:multiLevelType w:val="multilevel"/>
    <w:tmpl w:val="B882F25E"/>
    <w:lvl w:ilvl="0">
      <w:start w:val="3"/>
      <w:numFmt w:val="decimal"/>
      <w:lvlText w:val="%1."/>
      <w:lvlJc w:val="left"/>
      <w:pPr>
        <w:ind w:left="3479" w:hanging="360"/>
      </w:pPr>
      <w:rPr>
        <w:sz w:val="28"/>
      </w:rPr>
    </w:lvl>
    <w:lvl w:ilvl="1">
      <w:start w:val="2"/>
      <w:numFmt w:val="decimal"/>
      <w:isLgl/>
      <w:lvlText w:val="%1.%2."/>
      <w:lvlJc w:val="left"/>
      <w:pPr>
        <w:ind w:left="4136" w:hanging="450"/>
      </w:pPr>
      <w:rPr>
        <w:b w:val="0"/>
        <w:sz w:val="28"/>
      </w:rPr>
    </w:lvl>
    <w:lvl w:ilvl="2">
      <w:start w:val="1"/>
      <w:numFmt w:val="decimal"/>
      <w:isLgl/>
      <w:lvlText w:val="%1.%2.%3."/>
      <w:lvlJc w:val="left"/>
      <w:pPr>
        <w:ind w:left="1713" w:hanging="720"/>
      </w:pPr>
      <w:rPr>
        <w:sz w:val="28"/>
      </w:rPr>
    </w:lvl>
    <w:lvl w:ilvl="3">
      <w:start w:val="1"/>
      <w:numFmt w:val="decimal"/>
      <w:isLgl/>
      <w:lvlText w:val="%1.%2.%3.%4."/>
      <w:lvlJc w:val="left"/>
      <w:pPr>
        <w:ind w:left="4695" w:hanging="720"/>
      </w:pPr>
      <w:rPr>
        <w:sz w:val="28"/>
      </w:rPr>
    </w:lvl>
    <w:lvl w:ilvl="4">
      <w:start w:val="1"/>
      <w:numFmt w:val="decimal"/>
      <w:isLgl/>
      <w:lvlText w:val="%1.%2.%3.%4.%5."/>
      <w:lvlJc w:val="left"/>
      <w:pPr>
        <w:ind w:left="5415" w:hanging="1080"/>
      </w:pPr>
      <w:rPr>
        <w:sz w:val="28"/>
      </w:rPr>
    </w:lvl>
    <w:lvl w:ilvl="5">
      <w:start w:val="1"/>
      <w:numFmt w:val="decimal"/>
      <w:isLgl/>
      <w:lvlText w:val="%1.%2.%3.%4.%5.%6."/>
      <w:lvlJc w:val="left"/>
      <w:pPr>
        <w:ind w:left="5775" w:hanging="1080"/>
      </w:pPr>
      <w:rPr>
        <w:sz w:val="28"/>
      </w:rPr>
    </w:lvl>
    <w:lvl w:ilvl="6">
      <w:start w:val="1"/>
      <w:numFmt w:val="decimal"/>
      <w:isLgl/>
      <w:lvlText w:val="%1.%2.%3.%4.%5.%6.%7."/>
      <w:lvlJc w:val="left"/>
      <w:pPr>
        <w:ind w:left="6135" w:hanging="1080"/>
      </w:pPr>
      <w:rPr>
        <w:sz w:val="28"/>
      </w:rPr>
    </w:lvl>
    <w:lvl w:ilvl="7">
      <w:start w:val="1"/>
      <w:numFmt w:val="decimal"/>
      <w:isLgl/>
      <w:lvlText w:val="%1.%2.%3.%4.%5.%6.%7.%8."/>
      <w:lvlJc w:val="left"/>
      <w:pPr>
        <w:ind w:left="6855" w:hanging="1440"/>
      </w:pPr>
      <w:rPr>
        <w:sz w:val="28"/>
      </w:rPr>
    </w:lvl>
    <w:lvl w:ilvl="8">
      <w:start w:val="1"/>
      <w:numFmt w:val="decimal"/>
      <w:isLgl/>
      <w:lvlText w:val="%1.%2.%3.%4.%5.%6.%7.%8.%9."/>
      <w:lvlJc w:val="left"/>
      <w:pPr>
        <w:ind w:left="7215" w:hanging="1440"/>
      </w:pPr>
      <w:rPr>
        <w:sz w:val="28"/>
      </w:rPr>
    </w:lvl>
  </w:abstractNum>
  <w:abstractNum w:abstractNumId="8">
    <w:nsid w:val="5A2D28A6"/>
    <w:multiLevelType w:val="hybridMultilevel"/>
    <w:tmpl w:val="3CB8D998"/>
    <w:lvl w:ilvl="0" w:tplc="04190001">
      <w:start w:val="1"/>
      <w:numFmt w:val="bullet"/>
      <w:lvlText w:val=""/>
      <w:lvlJc w:val="left"/>
      <w:pPr>
        <w:tabs>
          <w:tab w:val="num" w:pos="770"/>
        </w:tabs>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A715747"/>
    <w:multiLevelType w:val="hybridMultilevel"/>
    <w:tmpl w:val="50425370"/>
    <w:lvl w:ilvl="0" w:tplc="44ACE072">
      <w:start w:val="1"/>
      <w:numFmt w:val="decimal"/>
      <w:lvlText w:val="%1."/>
      <w:lvlJc w:val="left"/>
      <w:pPr>
        <w:tabs>
          <w:tab w:val="num" w:pos="1720"/>
        </w:tabs>
        <w:ind w:left="1720" w:hanging="1020"/>
      </w:pPr>
    </w:lvl>
    <w:lvl w:ilvl="1" w:tplc="F29AA29E">
      <w:numFmt w:val="none"/>
      <w:lvlText w:val=""/>
      <w:lvlJc w:val="left"/>
      <w:pPr>
        <w:tabs>
          <w:tab w:val="num" w:pos="360"/>
        </w:tabs>
        <w:ind w:left="0" w:firstLine="0"/>
      </w:pPr>
    </w:lvl>
    <w:lvl w:ilvl="2" w:tplc="20CCAAC6">
      <w:numFmt w:val="none"/>
      <w:lvlText w:val=""/>
      <w:lvlJc w:val="left"/>
      <w:pPr>
        <w:tabs>
          <w:tab w:val="num" w:pos="360"/>
        </w:tabs>
        <w:ind w:left="0" w:firstLine="0"/>
      </w:pPr>
    </w:lvl>
    <w:lvl w:ilvl="3" w:tplc="DAE06E62">
      <w:numFmt w:val="none"/>
      <w:lvlText w:val=""/>
      <w:lvlJc w:val="left"/>
      <w:pPr>
        <w:tabs>
          <w:tab w:val="num" w:pos="360"/>
        </w:tabs>
        <w:ind w:left="0" w:firstLine="0"/>
      </w:pPr>
    </w:lvl>
    <w:lvl w:ilvl="4" w:tplc="3B46729E">
      <w:numFmt w:val="none"/>
      <w:lvlText w:val=""/>
      <w:lvlJc w:val="left"/>
      <w:pPr>
        <w:tabs>
          <w:tab w:val="num" w:pos="360"/>
        </w:tabs>
        <w:ind w:left="0" w:firstLine="0"/>
      </w:pPr>
    </w:lvl>
    <w:lvl w:ilvl="5" w:tplc="AA5C325C">
      <w:numFmt w:val="none"/>
      <w:lvlText w:val=""/>
      <w:lvlJc w:val="left"/>
      <w:pPr>
        <w:tabs>
          <w:tab w:val="num" w:pos="360"/>
        </w:tabs>
        <w:ind w:left="0" w:firstLine="0"/>
      </w:pPr>
    </w:lvl>
    <w:lvl w:ilvl="6" w:tplc="814CC094">
      <w:numFmt w:val="none"/>
      <w:lvlText w:val=""/>
      <w:lvlJc w:val="left"/>
      <w:pPr>
        <w:tabs>
          <w:tab w:val="num" w:pos="360"/>
        </w:tabs>
        <w:ind w:left="0" w:firstLine="0"/>
      </w:pPr>
    </w:lvl>
    <w:lvl w:ilvl="7" w:tplc="8EC83B70">
      <w:numFmt w:val="none"/>
      <w:lvlText w:val=""/>
      <w:lvlJc w:val="left"/>
      <w:pPr>
        <w:tabs>
          <w:tab w:val="num" w:pos="360"/>
        </w:tabs>
        <w:ind w:left="0" w:firstLine="0"/>
      </w:pPr>
    </w:lvl>
    <w:lvl w:ilvl="8" w:tplc="90184E7A">
      <w:numFmt w:val="none"/>
      <w:lvlText w:val=""/>
      <w:lvlJc w:val="left"/>
      <w:pPr>
        <w:tabs>
          <w:tab w:val="num" w:pos="360"/>
        </w:tabs>
        <w:ind w:left="0" w:firstLine="0"/>
      </w:pPr>
    </w:lvl>
  </w:abstractNum>
  <w:abstractNum w:abstractNumId="10">
    <w:nsid w:val="69CC73C8"/>
    <w:multiLevelType w:val="multilevel"/>
    <w:tmpl w:val="8B86F752"/>
    <w:lvl w:ilvl="0">
      <w:start w:val="1"/>
      <w:numFmt w:val="decimal"/>
      <w:lvlText w:val="%1."/>
      <w:lvlJc w:val="left"/>
      <w:pPr>
        <w:ind w:left="1482" w:hanging="915"/>
      </w:pPr>
    </w:lvl>
    <w:lvl w:ilvl="1">
      <w:start w:val="1"/>
      <w:numFmt w:val="decimal"/>
      <w:isLgl/>
      <w:lvlText w:val="%1.%2."/>
      <w:lvlJc w:val="left"/>
      <w:pPr>
        <w:ind w:left="2202" w:hanging="720"/>
      </w:pPr>
    </w:lvl>
    <w:lvl w:ilvl="2">
      <w:start w:val="1"/>
      <w:numFmt w:val="decimal"/>
      <w:isLgl/>
      <w:lvlText w:val="%1.%2.%3."/>
      <w:lvlJc w:val="left"/>
      <w:pPr>
        <w:ind w:left="3117" w:hanging="720"/>
      </w:pPr>
    </w:lvl>
    <w:lvl w:ilvl="3">
      <w:start w:val="1"/>
      <w:numFmt w:val="decimal"/>
      <w:isLgl/>
      <w:lvlText w:val="%1.%2.%3.%4."/>
      <w:lvlJc w:val="left"/>
      <w:pPr>
        <w:ind w:left="4392" w:hanging="1080"/>
      </w:pPr>
    </w:lvl>
    <w:lvl w:ilvl="4">
      <w:start w:val="1"/>
      <w:numFmt w:val="decimal"/>
      <w:isLgl/>
      <w:lvlText w:val="%1.%2.%3.%4.%5."/>
      <w:lvlJc w:val="left"/>
      <w:pPr>
        <w:ind w:left="5307" w:hanging="1080"/>
      </w:pPr>
    </w:lvl>
    <w:lvl w:ilvl="5">
      <w:start w:val="1"/>
      <w:numFmt w:val="decimal"/>
      <w:isLgl/>
      <w:lvlText w:val="%1.%2.%3.%4.%5.%6."/>
      <w:lvlJc w:val="left"/>
      <w:pPr>
        <w:ind w:left="6582" w:hanging="1440"/>
      </w:pPr>
    </w:lvl>
    <w:lvl w:ilvl="6">
      <w:start w:val="1"/>
      <w:numFmt w:val="decimal"/>
      <w:isLgl/>
      <w:lvlText w:val="%1.%2.%3.%4.%5.%6.%7."/>
      <w:lvlJc w:val="left"/>
      <w:pPr>
        <w:ind w:left="7497" w:hanging="1440"/>
      </w:pPr>
    </w:lvl>
    <w:lvl w:ilvl="7">
      <w:start w:val="1"/>
      <w:numFmt w:val="decimal"/>
      <w:isLgl/>
      <w:lvlText w:val="%1.%2.%3.%4.%5.%6.%7.%8."/>
      <w:lvlJc w:val="left"/>
      <w:pPr>
        <w:ind w:left="8772" w:hanging="1800"/>
      </w:pPr>
    </w:lvl>
    <w:lvl w:ilvl="8">
      <w:start w:val="1"/>
      <w:numFmt w:val="decimal"/>
      <w:isLgl/>
      <w:lvlText w:val="%1.%2.%3.%4.%5.%6.%7.%8.%9."/>
      <w:lvlJc w:val="left"/>
      <w:pPr>
        <w:ind w:left="9687" w:hanging="1800"/>
      </w:pPr>
    </w:lvl>
  </w:abstractNum>
  <w:abstractNum w:abstractNumId="11">
    <w:nsid w:val="70F12D09"/>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84D71A4"/>
    <w:multiLevelType w:val="hybridMultilevel"/>
    <w:tmpl w:val="E0B2CC80"/>
    <w:lvl w:ilvl="0" w:tplc="B2B2DD72">
      <w:start w:val="1"/>
      <w:numFmt w:val="decimal"/>
      <w:lvlText w:val="%1."/>
      <w:lvlJc w:val="left"/>
      <w:pPr>
        <w:tabs>
          <w:tab w:val="num" w:pos="1521"/>
        </w:tabs>
        <w:ind w:left="1521" w:hanging="1095"/>
      </w:p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abstractNum w:abstractNumId="13">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0950"/>
    <w:rsid w:val="00133058"/>
    <w:rsid w:val="00135DEF"/>
    <w:rsid w:val="00295FBE"/>
    <w:rsid w:val="003B1656"/>
    <w:rsid w:val="00444803"/>
    <w:rsid w:val="004C6539"/>
    <w:rsid w:val="005C5C0E"/>
    <w:rsid w:val="006A34AF"/>
    <w:rsid w:val="007B4161"/>
    <w:rsid w:val="007B426C"/>
    <w:rsid w:val="008157FA"/>
    <w:rsid w:val="00900950"/>
    <w:rsid w:val="009451F9"/>
    <w:rsid w:val="00954E3E"/>
    <w:rsid w:val="00971A24"/>
    <w:rsid w:val="00AF4D61"/>
    <w:rsid w:val="00CD1058"/>
    <w:rsid w:val="00D62CD7"/>
    <w:rsid w:val="00E34A49"/>
    <w:rsid w:val="00F07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058"/>
  </w:style>
  <w:style w:type="paragraph" w:styleId="1">
    <w:name w:val="heading 1"/>
    <w:basedOn w:val="a"/>
    <w:next w:val="a"/>
    <w:link w:val="10"/>
    <w:uiPriority w:val="9"/>
    <w:qFormat/>
    <w:rsid w:val="007B4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5C5C0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C5C0E"/>
    <w:rPr>
      <w:rFonts w:ascii="Times New Roman" w:eastAsia="Times New Roman" w:hAnsi="Times New Roman" w:cs="Times New Roman"/>
      <w:b/>
      <w:bCs/>
      <w:i/>
      <w:iCs/>
      <w:sz w:val="26"/>
      <w:szCs w:val="26"/>
    </w:rPr>
  </w:style>
  <w:style w:type="paragraph" w:styleId="2">
    <w:name w:val="Body Text Indent 2"/>
    <w:basedOn w:val="a"/>
    <w:link w:val="20"/>
    <w:semiHidden/>
    <w:unhideWhenUsed/>
    <w:rsid w:val="005C5C0E"/>
    <w:pPr>
      <w:spacing w:after="0" w:line="240" w:lineRule="auto"/>
      <w:ind w:firstLine="851"/>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5C5C0E"/>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5C5C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C0E"/>
    <w:rPr>
      <w:rFonts w:ascii="Tahoma" w:hAnsi="Tahoma" w:cs="Tahoma"/>
      <w:sz w:val="16"/>
      <w:szCs w:val="16"/>
    </w:rPr>
  </w:style>
  <w:style w:type="table" w:styleId="a5">
    <w:name w:val="Table Grid"/>
    <w:basedOn w:val="a1"/>
    <w:uiPriority w:val="99"/>
    <w:rsid w:val="005C5C0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semiHidden/>
    <w:unhideWhenUsed/>
    <w:rsid w:val="00971A24"/>
    <w:pPr>
      <w:spacing w:after="120"/>
    </w:pPr>
  </w:style>
  <w:style w:type="character" w:customStyle="1" w:styleId="a7">
    <w:name w:val="Основной текст Знак"/>
    <w:basedOn w:val="a0"/>
    <w:link w:val="a6"/>
    <w:uiPriority w:val="99"/>
    <w:semiHidden/>
    <w:rsid w:val="00971A24"/>
  </w:style>
  <w:style w:type="paragraph" w:customStyle="1" w:styleId="ConsPlusNormal">
    <w:name w:val="ConsPlusNormal"/>
    <w:rsid w:val="00D62CD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
    <w:link w:val="a9"/>
    <w:uiPriority w:val="99"/>
    <w:unhideWhenUsed/>
    <w:rsid w:val="00D62CD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5"/>
    <w:rsid w:val="00D62CD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3B1656"/>
    <w:rPr>
      <w:color w:val="0000FF"/>
      <w:u w:val="single"/>
    </w:rPr>
  </w:style>
  <w:style w:type="character" w:customStyle="1" w:styleId="a9">
    <w:name w:val="Обычный (веб) Знак"/>
    <w:basedOn w:val="a0"/>
    <w:link w:val="a8"/>
    <w:uiPriority w:val="99"/>
    <w:locked/>
    <w:rsid w:val="00954E3E"/>
    <w:rPr>
      <w:rFonts w:ascii="Times New Roman" w:eastAsia="Times New Roman" w:hAnsi="Times New Roman" w:cs="Times New Roman"/>
      <w:sz w:val="24"/>
      <w:szCs w:val="24"/>
    </w:rPr>
  </w:style>
  <w:style w:type="paragraph" w:customStyle="1" w:styleId="ConsPlusTitle">
    <w:name w:val="ConsPlusTitle"/>
    <w:rsid w:val="00954E3E"/>
    <w:pPr>
      <w:widowControl w:val="0"/>
      <w:autoSpaceDE w:val="0"/>
      <w:autoSpaceDN w:val="0"/>
      <w:adjustRightInd w:val="0"/>
      <w:spacing w:after="0" w:line="240" w:lineRule="auto"/>
    </w:pPr>
    <w:rPr>
      <w:rFonts w:ascii="Arial" w:eastAsia="Times New Roman" w:hAnsi="Arial" w:cs="Arial"/>
      <w:b/>
      <w:bCs/>
      <w:sz w:val="20"/>
      <w:szCs w:val="20"/>
    </w:rPr>
  </w:style>
  <w:style w:type="paragraph" w:styleId="ab">
    <w:name w:val="Body Text Indent"/>
    <w:basedOn w:val="a"/>
    <w:link w:val="ac"/>
    <w:uiPriority w:val="99"/>
    <w:semiHidden/>
    <w:unhideWhenUsed/>
    <w:rsid w:val="008157FA"/>
    <w:pPr>
      <w:spacing w:after="120"/>
      <w:ind w:left="283"/>
    </w:pPr>
  </w:style>
  <w:style w:type="character" w:customStyle="1" w:styleId="ac">
    <w:name w:val="Основной текст с отступом Знак"/>
    <w:basedOn w:val="a0"/>
    <w:link w:val="ab"/>
    <w:uiPriority w:val="99"/>
    <w:semiHidden/>
    <w:rsid w:val="008157FA"/>
  </w:style>
  <w:style w:type="paragraph" w:customStyle="1" w:styleId="ad">
    <w:name w:val="Обычный.Обычный для диссертации"/>
    <w:rsid w:val="008157FA"/>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styleId="ae">
    <w:name w:val="List Paragraph"/>
    <w:basedOn w:val="a"/>
    <w:uiPriority w:val="34"/>
    <w:qFormat/>
    <w:rsid w:val="00133058"/>
    <w:pPr>
      <w:ind w:left="720"/>
      <w:contextualSpacing/>
    </w:pPr>
  </w:style>
  <w:style w:type="character" w:customStyle="1" w:styleId="10">
    <w:name w:val="Заголовок 1 Знак"/>
    <w:basedOn w:val="a0"/>
    <w:link w:val="1"/>
    <w:uiPriority w:val="9"/>
    <w:rsid w:val="007B426C"/>
    <w:rPr>
      <w:rFonts w:asciiTheme="majorHAnsi" w:eastAsiaTheme="majorEastAsia" w:hAnsiTheme="majorHAnsi" w:cstheme="majorBidi"/>
      <w:b/>
      <w:bCs/>
      <w:color w:val="365F91" w:themeColor="accent1" w:themeShade="BF"/>
      <w:sz w:val="28"/>
      <w:szCs w:val="28"/>
    </w:rPr>
  </w:style>
  <w:style w:type="paragraph" w:styleId="af">
    <w:name w:val="endnote text"/>
    <w:basedOn w:val="a"/>
    <w:link w:val="af0"/>
    <w:uiPriority w:val="99"/>
    <w:semiHidden/>
    <w:unhideWhenUsed/>
    <w:rsid w:val="007B426C"/>
    <w:pPr>
      <w:spacing w:after="0" w:line="240" w:lineRule="auto"/>
    </w:pPr>
    <w:rPr>
      <w:rFonts w:ascii="Times New Roman" w:eastAsia="Times New Roman" w:hAnsi="Times New Roman" w:cs="Times New Roman"/>
      <w:sz w:val="20"/>
      <w:szCs w:val="20"/>
    </w:rPr>
  </w:style>
  <w:style w:type="character" w:customStyle="1" w:styleId="af0">
    <w:name w:val="Текст концевой сноски Знак"/>
    <w:basedOn w:val="a0"/>
    <w:link w:val="af"/>
    <w:uiPriority w:val="99"/>
    <w:semiHidden/>
    <w:rsid w:val="007B426C"/>
    <w:rPr>
      <w:rFonts w:ascii="Times New Roman" w:eastAsia="Times New Roman" w:hAnsi="Times New Roman" w:cs="Times New Roman"/>
      <w:sz w:val="20"/>
      <w:szCs w:val="20"/>
    </w:rPr>
  </w:style>
  <w:style w:type="character" w:styleId="af1">
    <w:name w:val="endnote reference"/>
    <w:uiPriority w:val="99"/>
    <w:semiHidden/>
    <w:unhideWhenUsed/>
    <w:rsid w:val="007B426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987D17F0DFBE923AA6FA34FABF0413F75A5C7B6FA7886D137BD4377DE8C1C47052A0B3E6A429EBDL7F1H"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987D17F0DFBE923AA6FA34FABF0413F75A5C7B6FA7886D137BD4377DE8C1C47052A0B3E6A429EBDL7F1H"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6C221AAEA25237371055084C02E6C9E11F95C83FD568745392D7605B4B265EA4B41C0B5B0590F5S1F"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consultantplus://offline/ref=F86C221AAEA25237371055084C02E6C9E11F95C83FD568745392D7605B4B265EA4B41C0B5B0590F5S1F" TargetMode="External"/><Relationship Id="rId5" Type="http://schemas.openxmlformats.org/officeDocument/2006/relationships/footnotes" Target="footnotes.xml"/><Relationship Id="rId15" Type="http://schemas.openxmlformats.org/officeDocument/2006/relationships/hyperlink" Target="consultantplus://offline/ref=2DFD6E38DE8D7112C9ACDA66A663A5984E83884DF4776601450BBB03F1821C49280656A6CD57AFc3t0H" TargetMode="External"/><Relationship Id="rId23" Type="http://schemas.openxmlformats.org/officeDocument/2006/relationships/hyperlink" Target="consultantplus://offline/ref=2DFD6E38DE8D7112C9ACDA66A663A5984E83884DF4776601450BBB03F1821C49280656A6CD57AFc3t0H" TargetMode="Externa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2DFD6E38DE8D7112C9ACDA66A663A5984381834AF6776601450BBB03cFt1H" TargetMode="External"/><Relationship Id="rId22" Type="http://schemas.openxmlformats.org/officeDocument/2006/relationships/hyperlink" Target="consultantplus://offline/ref=2DFD6E38DE8D7112C9ACDA66A663A5984381834AF6776601450BBB03cFt1H"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mailto:adm.novopavlovka@yandex.ru" TargetMode="External"/><Relationship Id="rId1"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80</Pages>
  <Words>38483</Words>
  <Characters>219355</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4</cp:revision>
  <dcterms:created xsi:type="dcterms:W3CDTF">2017-03-22T06:35:00Z</dcterms:created>
  <dcterms:modified xsi:type="dcterms:W3CDTF">2017-03-30T07:02:00Z</dcterms:modified>
</cp:coreProperties>
</file>