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FA" w:rsidRDefault="00597742" w:rsidP="007D2EFA">
      <w:pPr>
        <w:tabs>
          <w:tab w:val="left" w:pos="-284"/>
          <w:tab w:val="right" w:pos="9840"/>
        </w:tabs>
        <w:spacing w:after="0" w:line="120" w:lineRule="atLeast"/>
        <w:ind w:right="225"/>
        <w:rPr>
          <w:rFonts w:ascii="Times New Roman" w:hAnsi="Times New Roman"/>
          <w:b/>
        </w:rPr>
      </w:pPr>
      <w:r w:rsidRPr="0059774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45pt;margin-top:-16.85pt;width:466.5pt;height:37.5pt;z-index:251660288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7D2EFA">
        <w:rPr>
          <w:rFonts w:ascii="Times New Roman" w:hAnsi="Times New Roman"/>
          <w:b/>
        </w:rPr>
        <w:tab/>
      </w:r>
      <w:r w:rsidR="007D2EFA">
        <w:rPr>
          <w:rFonts w:ascii="Times New Roman" w:hAnsi="Times New Roman"/>
          <w:b/>
          <w:sz w:val="32"/>
        </w:rPr>
        <w:t>16+</w:t>
      </w:r>
    </w:p>
    <w:p w:rsidR="007D2EFA" w:rsidRDefault="007D2EFA" w:rsidP="007D2EFA">
      <w:pPr>
        <w:tabs>
          <w:tab w:val="left" w:pos="-284"/>
        </w:tabs>
        <w:spacing w:after="0" w:line="120" w:lineRule="atLeast"/>
        <w:ind w:right="-284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выпуск № </w:t>
      </w:r>
      <w:r w:rsidR="00F37E96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>(1</w:t>
      </w:r>
      <w:r w:rsidR="00CB4CAE">
        <w:rPr>
          <w:rFonts w:ascii="Times New Roman" w:hAnsi="Times New Roman"/>
          <w:b/>
          <w:sz w:val="24"/>
        </w:rPr>
        <w:t>1</w:t>
      </w:r>
      <w:r w:rsidR="00F37E96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)</w:t>
      </w:r>
      <w:r w:rsidR="00DB71A4">
        <w:rPr>
          <w:rFonts w:ascii="Times New Roman" w:hAnsi="Times New Roman"/>
          <w:b/>
          <w:sz w:val="24"/>
        </w:rPr>
        <w:t>29</w:t>
      </w:r>
      <w:r>
        <w:rPr>
          <w:rFonts w:ascii="Times New Roman" w:hAnsi="Times New Roman"/>
          <w:b/>
          <w:sz w:val="24"/>
        </w:rPr>
        <w:t>.0</w:t>
      </w:r>
      <w:r w:rsidR="00F37E96">
        <w:rPr>
          <w:rFonts w:ascii="Times New Roman" w:hAnsi="Times New Roman"/>
          <w:b/>
          <w:sz w:val="24"/>
        </w:rPr>
        <w:t>9</w:t>
      </w:r>
      <w:r w:rsidR="004C3EDF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2017г</w:t>
      </w:r>
    </w:p>
    <w:p w:rsidR="007D2EFA" w:rsidRDefault="007D2EFA" w:rsidP="007D2EFA">
      <w:pPr>
        <w:tabs>
          <w:tab w:val="left" w:pos="0"/>
        </w:tabs>
        <w:spacing w:after="0" w:line="120" w:lineRule="atLeast"/>
        <w:ind w:left="-142" w:right="-2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_____________________________________________________________________________</w:t>
      </w:r>
    </w:p>
    <w:p w:rsidR="007D2EFA" w:rsidRDefault="007D2EFA" w:rsidP="007D2EFA">
      <w:pPr>
        <w:tabs>
          <w:tab w:val="left" w:pos="0"/>
        </w:tabs>
        <w:spacing w:after="0" w:line="120" w:lineRule="atLeast"/>
        <w:ind w:left="-426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ОФИЦИАЛЬНОЕ ОПУБЛИКОВАНИЕ</w:t>
      </w:r>
    </w:p>
    <w:p w:rsidR="007D2EFA" w:rsidRDefault="007D2EFA" w:rsidP="007D2EFA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УЧРЕЖДЕНИЕ</w:t>
      </w:r>
    </w:p>
    <w:p w:rsidR="007D2EFA" w:rsidRDefault="007D2EFA" w:rsidP="007D2EFA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4C3EDF" w:rsidRDefault="007D2EFA" w:rsidP="004C3EDF">
      <w:pPr>
        <w:spacing w:after="0" w:line="12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</w:t>
      </w:r>
      <w:r w:rsidR="004C3EDF">
        <w:rPr>
          <w:rFonts w:ascii="Times New Roman" w:hAnsi="Times New Roman"/>
          <w:b/>
        </w:rPr>
        <w:t xml:space="preserve">НИЯ </w:t>
      </w:r>
    </w:p>
    <w:p w:rsidR="00986633" w:rsidRPr="00986633" w:rsidRDefault="004C3EDF" w:rsidP="00986633">
      <w:pPr>
        <w:spacing w:after="0" w:line="12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</w:rPr>
        <w:t>БОЛЬШАЯ ДЕРГУНОВКА</w:t>
      </w:r>
      <w:r w:rsidRPr="004C3EDF">
        <w:rPr>
          <w:rFonts w:cs="Times New Roman"/>
          <w:b/>
          <w:bCs/>
          <w:sz w:val="28"/>
          <w:szCs w:val="28"/>
        </w:rPr>
        <w:t xml:space="preserve"> </w:t>
      </w:r>
      <w:bookmarkStart w:id="0" w:name="Par1"/>
      <w:bookmarkEnd w:id="0"/>
    </w:p>
    <w:p w:rsidR="00F37E96" w:rsidRDefault="00F37E96" w:rsidP="00164917">
      <w:pPr>
        <w:spacing w:after="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F6D6D" w:rsidRPr="00DF4EEE" w:rsidRDefault="007F6D6D" w:rsidP="007F6D6D">
      <w:pPr>
        <w:tabs>
          <w:tab w:val="left" w:pos="6521"/>
        </w:tabs>
        <w:spacing w:after="0" w:line="120" w:lineRule="atLeast"/>
        <w:jc w:val="center"/>
        <w:rPr>
          <w:rFonts w:ascii="Times New Roman" w:hAnsi="Times New Roman"/>
          <w:b/>
          <w:sz w:val="14"/>
        </w:rPr>
      </w:pPr>
      <w:r w:rsidRPr="00DF4EEE">
        <w:rPr>
          <w:rFonts w:ascii="Times New Roman" w:hAnsi="Times New Roman"/>
          <w:b/>
          <w:sz w:val="14"/>
        </w:rPr>
        <w:t>РОССИЙСКАЯ ФЕДЕРАЦИЯ</w:t>
      </w:r>
    </w:p>
    <w:p w:rsidR="007F6D6D" w:rsidRPr="00DF4EEE" w:rsidRDefault="007F6D6D" w:rsidP="007F6D6D">
      <w:pPr>
        <w:spacing w:after="0" w:line="120" w:lineRule="atLeast"/>
        <w:jc w:val="center"/>
        <w:rPr>
          <w:rFonts w:ascii="Times New Roman" w:hAnsi="Times New Roman"/>
          <w:b/>
          <w:sz w:val="14"/>
        </w:rPr>
      </w:pPr>
      <w:r w:rsidRPr="00DF4EEE">
        <w:rPr>
          <w:rFonts w:ascii="Times New Roman" w:hAnsi="Times New Roman"/>
          <w:b/>
          <w:sz w:val="14"/>
        </w:rPr>
        <w:t>МУНИЦИПАЛЬНЫЙ  РАЙОН</w:t>
      </w:r>
    </w:p>
    <w:p w:rsidR="007F6D6D" w:rsidRPr="00DF4EEE" w:rsidRDefault="007F6D6D" w:rsidP="007F6D6D">
      <w:pPr>
        <w:tabs>
          <w:tab w:val="left" w:pos="6379"/>
        </w:tabs>
        <w:spacing w:after="0" w:line="120" w:lineRule="atLeast"/>
        <w:jc w:val="center"/>
        <w:rPr>
          <w:rFonts w:ascii="Times New Roman" w:hAnsi="Times New Roman"/>
          <w:b/>
          <w:sz w:val="14"/>
        </w:rPr>
      </w:pPr>
      <w:r w:rsidRPr="00DF4EEE">
        <w:rPr>
          <w:rFonts w:ascii="Times New Roman" w:hAnsi="Times New Roman"/>
          <w:b/>
          <w:sz w:val="14"/>
        </w:rPr>
        <w:t>БОЛЬШЕГЛУШИЦКИЙ</w:t>
      </w:r>
    </w:p>
    <w:p w:rsidR="007F6D6D" w:rsidRPr="00DF4EEE" w:rsidRDefault="007F6D6D" w:rsidP="007F6D6D">
      <w:pPr>
        <w:spacing w:after="0" w:line="120" w:lineRule="atLeast"/>
        <w:jc w:val="center"/>
        <w:rPr>
          <w:rFonts w:ascii="Times New Roman" w:hAnsi="Times New Roman"/>
          <w:b/>
          <w:sz w:val="14"/>
        </w:rPr>
      </w:pPr>
      <w:r w:rsidRPr="00DF4EEE">
        <w:rPr>
          <w:rFonts w:ascii="Times New Roman" w:hAnsi="Times New Roman"/>
          <w:b/>
          <w:sz w:val="14"/>
        </w:rPr>
        <w:t>САМАРСКОЙ  ОБЛАСТИ</w:t>
      </w:r>
    </w:p>
    <w:p w:rsidR="007F6D6D" w:rsidRPr="00DF4EEE" w:rsidRDefault="007F6D6D" w:rsidP="007F6D6D">
      <w:pPr>
        <w:spacing w:after="0" w:line="120" w:lineRule="atLeast"/>
        <w:jc w:val="center"/>
        <w:rPr>
          <w:rFonts w:ascii="Times New Roman" w:hAnsi="Times New Roman"/>
          <w:b/>
          <w:sz w:val="18"/>
          <w:szCs w:val="28"/>
        </w:rPr>
      </w:pPr>
      <w:r w:rsidRPr="00DF4EEE">
        <w:rPr>
          <w:rFonts w:ascii="Times New Roman" w:hAnsi="Times New Roman"/>
          <w:b/>
          <w:sz w:val="18"/>
          <w:szCs w:val="28"/>
        </w:rPr>
        <w:t>АДМИНИСТРАЦИЯ</w:t>
      </w:r>
    </w:p>
    <w:p w:rsidR="007F6D6D" w:rsidRPr="00DF4EEE" w:rsidRDefault="007F6D6D" w:rsidP="007F6D6D">
      <w:pPr>
        <w:spacing w:after="0" w:line="120" w:lineRule="atLeast"/>
        <w:ind w:hanging="180"/>
        <w:jc w:val="center"/>
        <w:rPr>
          <w:rFonts w:ascii="Times New Roman" w:hAnsi="Times New Roman"/>
          <w:b/>
          <w:sz w:val="14"/>
        </w:rPr>
      </w:pPr>
      <w:r w:rsidRPr="00DF4EEE">
        <w:rPr>
          <w:rFonts w:ascii="Times New Roman" w:hAnsi="Times New Roman"/>
          <w:b/>
          <w:sz w:val="14"/>
        </w:rPr>
        <w:t>СЕЛЬСКОГО  ПОСЕЛЕНИЯ</w:t>
      </w:r>
    </w:p>
    <w:p w:rsidR="007F6D6D" w:rsidRPr="00DF4EEE" w:rsidRDefault="007F6D6D" w:rsidP="007F6D6D">
      <w:pPr>
        <w:spacing w:after="0" w:line="120" w:lineRule="atLeast"/>
        <w:jc w:val="center"/>
        <w:rPr>
          <w:rFonts w:ascii="Times New Roman" w:hAnsi="Times New Roman"/>
          <w:b/>
          <w:sz w:val="8"/>
          <w:szCs w:val="16"/>
        </w:rPr>
      </w:pPr>
      <w:r w:rsidRPr="00DF4EEE">
        <w:rPr>
          <w:rFonts w:ascii="Times New Roman" w:hAnsi="Times New Roman"/>
          <w:b/>
          <w:sz w:val="14"/>
        </w:rPr>
        <w:t>БОЛЬШАЯ ДЕРГУНОВКА</w:t>
      </w:r>
    </w:p>
    <w:p w:rsidR="007F6D6D" w:rsidRPr="00DF4EEE" w:rsidRDefault="007F6D6D" w:rsidP="007F6D6D">
      <w:pPr>
        <w:spacing w:after="0" w:line="120" w:lineRule="atLeast"/>
        <w:jc w:val="center"/>
        <w:rPr>
          <w:rFonts w:ascii="Times New Roman" w:hAnsi="Times New Roman"/>
          <w:b/>
          <w:sz w:val="8"/>
          <w:szCs w:val="16"/>
        </w:rPr>
      </w:pPr>
      <w:r w:rsidRPr="00DF4EEE">
        <w:rPr>
          <w:rFonts w:ascii="Times New Roman" w:hAnsi="Times New Roman"/>
          <w:b/>
          <w:sz w:val="8"/>
          <w:szCs w:val="16"/>
        </w:rPr>
        <w:t>__________________________________________</w:t>
      </w:r>
    </w:p>
    <w:p w:rsidR="007F6D6D" w:rsidRPr="00DF4EEE" w:rsidRDefault="007F6D6D" w:rsidP="007F6D6D">
      <w:pPr>
        <w:spacing w:after="0" w:line="120" w:lineRule="atLeast"/>
        <w:jc w:val="center"/>
        <w:rPr>
          <w:rFonts w:ascii="Times New Roman" w:hAnsi="Times New Roman"/>
          <w:b/>
          <w:sz w:val="8"/>
          <w:szCs w:val="16"/>
        </w:rPr>
      </w:pPr>
    </w:p>
    <w:p w:rsidR="007F6D6D" w:rsidRPr="00DF4EEE" w:rsidRDefault="007F6D6D" w:rsidP="007F6D6D">
      <w:pPr>
        <w:spacing w:after="0" w:line="120" w:lineRule="atLeast"/>
        <w:ind w:left="540" w:hanging="360"/>
        <w:jc w:val="center"/>
        <w:rPr>
          <w:rFonts w:ascii="Times New Roman" w:hAnsi="Times New Roman"/>
          <w:b/>
          <w:sz w:val="14"/>
        </w:rPr>
      </w:pPr>
      <w:r w:rsidRPr="00DF4EEE">
        <w:rPr>
          <w:rFonts w:ascii="Times New Roman" w:hAnsi="Times New Roman"/>
          <w:b/>
          <w:sz w:val="14"/>
        </w:rPr>
        <w:t>ПОСТАНОВЛЕНИЕ</w:t>
      </w:r>
    </w:p>
    <w:p w:rsidR="007F6D6D" w:rsidRPr="00DF4EEE" w:rsidRDefault="007F6D6D" w:rsidP="007F6D6D">
      <w:pPr>
        <w:spacing w:after="0" w:line="120" w:lineRule="atLeast"/>
        <w:jc w:val="center"/>
        <w:rPr>
          <w:rFonts w:ascii="Times New Roman" w:hAnsi="Times New Roman"/>
          <w:b/>
          <w:i/>
          <w:sz w:val="14"/>
        </w:rPr>
      </w:pPr>
      <w:r w:rsidRPr="00DF4EEE">
        <w:rPr>
          <w:rFonts w:ascii="Times New Roman" w:hAnsi="Times New Roman"/>
          <w:b/>
          <w:i/>
          <w:sz w:val="14"/>
        </w:rPr>
        <w:t>от  01 сентября  2017 г. № 53</w:t>
      </w:r>
    </w:p>
    <w:p w:rsidR="007F6D6D" w:rsidRPr="00DF4EEE" w:rsidRDefault="007F6D6D" w:rsidP="007F6D6D">
      <w:pPr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Порядка принятия Решений о разработке, формировании  и реализации Программ сельского поселения Большая Дергуновка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F4EEE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Большеглушицкий Самарской области.</w:t>
      </w:r>
    </w:p>
    <w:p w:rsidR="007F6D6D" w:rsidRDefault="007F6D6D" w:rsidP="007F6D6D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обеспечения эффективной организации процесса разработки и реализации Программ в сельском поселении Большая Дергуновка муниципального района Большеглушицкий Самарской области и в соответствии с Федеральным </w:t>
      </w:r>
      <w:hyperlink r:id="rId9" w:history="1">
        <w:r w:rsidRPr="00DF4EEE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  «О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Федерации», </w:t>
      </w:r>
      <w:r w:rsidRPr="00DF4EEE">
        <w:rPr>
          <w:rFonts w:ascii="Times New Roman" w:hAnsi="Times New Roman" w:cs="Times New Roman"/>
          <w:b/>
          <w:color w:val="000000"/>
          <w:sz w:val="24"/>
          <w:szCs w:val="24"/>
        </w:rPr>
        <w:t>П О С Т А Н О В Л Я Ю:</w:t>
      </w:r>
    </w:p>
    <w:p w:rsidR="007F6D6D" w:rsidRPr="00DF4EEE" w:rsidRDefault="007F6D6D" w:rsidP="007F6D6D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     1.Утвердить прилагаемый </w:t>
      </w:r>
      <w:hyperlink r:id="rId10" w:history="1">
        <w:r w:rsidRPr="00DF4EEE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Порядок</w:t>
        </w:r>
      </w:hyperlink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 принятия Решений о разработке, формировании и реализации Программ сельского поселения Большая Дергуновка муниципального района Большеглушицкий Самарской области.</w:t>
      </w:r>
    </w:p>
    <w:p w:rsidR="007F6D6D" w:rsidRPr="00DF4EEE" w:rsidRDefault="007F6D6D" w:rsidP="007F6D6D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    2.Опубликовать настоящее постановление в газете «Большедергуновские Вести».</w:t>
      </w:r>
    </w:p>
    <w:p w:rsidR="007F6D6D" w:rsidRPr="00DF4EEE" w:rsidRDefault="007F6D6D" w:rsidP="007F6D6D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    3. Настоящее постановление вступает в силу со дня его подписания.</w:t>
      </w:r>
    </w:p>
    <w:p w:rsidR="007F6D6D" w:rsidRPr="00DF4EEE" w:rsidRDefault="007F6D6D" w:rsidP="007F6D6D">
      <w:pPr>
        <w:spacing w:after="0" w:line="120" w:lineRule="atLeast"/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      4. Контроль за выполнением настоящего постановления оставляю за собой.</w:t>
      </w:r>
    </w:p>
    <w:p w:rsidR="007F6D6D" w:rsidRPr="00DF4EEE" w:rsidRDefault="007F6D6D" w:rsidP="007F6D6D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 Большая Дергуновка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4EEE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Большеглушицкий</w:t>
      </w:r>
    </w:p>
    <w:p w:rsidR="007F6D6D" w:rsidRPr="00DF4EEE" w:rsidRDefault="007F6D6D" w:rsidP="007F6D6D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Самарской области                                                                                 В.И. Дыхно</w:t>
      </w: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/>
      </w:tblPr>
      <w:tblGrid>
        <w:gridCol w:w="5405"/>
      </w:tblGrid>
      <w:tr w:rsidR="007F6D6D" w:rsidRPr="00DF4EEE" w:rsidTr="00FF6536">
        <w:trPr>
          <w:trHeight w:val="1150"/>
        </w:trPr>
        <w:tc>
          <w:tcPr>
            <w:tcW w:w="5405" w:type="dxa"/>
            <w:hideMark/>
          </w:tcPr>
          <w:p w:rsidR="007F6D6D" w:rsidRPr="00DF4EEE" w:rsidRDefault="007F6D6D" w:rsidP="00FF6536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УТВЕРЖДЕНпостановлением  главы сельского поселения Большая Дергуновка муниципального района  </w:t>
            </w:r>
            <w:r w:rsidR="00597742" w:rsidRPr="00DF4EE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F4EEE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"Название_района" </w:instrText>
            </w:r>
            <w:r w:rsidR="00597742" w:rsidRPr="00DF4E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F4EEE">
              <w:rPr>
                <w:rFonts w:ascii="Times New Roman" w:hAnsi="Times New Roman" w:cs="Times New Roman"/>
                <w:noProof/>
                <w:sz w:val="24"/>
                <w:szCs w:val="24"/>
              </w:rPr>
              <w:t>Большеглушицкий</w:t>
            </w:r>
            <w:r w:rsidR="00597742" w:rsidRPr="00DF4EE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  от  01 сентября 2017 года  № 53</w:t>
            </w:r>
          </w:p>
        </w:tc>
      </w:tr>
    </w:tbl>
    <w:p w:rsidR="007F6D6D" w:rsidRPr="00DF4EEE" w:rsidRDefault="007F6D6D" w:rsidP="007F6D6D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6D6D" w:rsidRPr="00DF4EEE" w:rsidRDefault="007F6D6D" w:rsidP="007F6D6D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6D6D" w:rsidRPr="00DF4EEE" w:rsidRDefault="007F6D6D" w:rsidP="007F6D6D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6D6D" w:rsidRPr="00DF4EEE" w:rsidRDefault="007F6D6D" w:rsidP="007F6D6D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6D6D" w:rsidRPr="00DF4EEE" w:rsidRDefault="00FF6536" w:rsidP="007F6D6D">
      <w:pPr>
        <w:pStyle w:val="ConsPlusTitle"/>
        <w:widowControl/>
        <w:spacing w:line="120" w:lineRule="atLeast"/>
        <w:ind w:left="-18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7F6D6D" w:rsidRPr="00DF4EEE">
        <w:rPr>
          <w:rFonts w:ascii="Times New Roman" w:hAnsi="Times New Roman" w:cs="Times New Roman"/>
          <w:color w:val="000000"/>
          <w:sz w:val="24"/>
          <w:szCs w:val="24"/>
        </w:rPr>
        <w:t>Порядок принятия Решений о разработке, формировании и реализации</w:t>
      </w:r>
    </w:p>
    <w:p w:rsidR="007F6D6D" w:rsidRPr="00DF4EEE" w:rsidRDefault="007F6D6D" w:rsidP="007F6D6D">
      <w:pPr>
        <w:pStyle w:val="ConsPlusTitle"/>
        <w:widowControl/>
        <w:spacing w:line="120" w:lineRule="atLeast"/>
        <w:ind w:left="-18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Программ сельского поселения Большая Дергуновка муниципального района Большеглушицкий Самарской области</w:t>
      </w:r>
    </w:p>
    <w:p w:rsidR="007F6D6D" w:rsidRPr="00DF4EEE" w:rsidRDefault="007F6D6D" w:rsidP="007F6D6D">
      <w:pPr>
        <w:pStyle w:val="ConsPlusTitle"/>
        <w:widowControl/>
        <w:spacing w:line="120" w:lineRule="atLeast"/>
        <w:ind w:left="-181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b w:val="0"/>
          <w:color w:val="000000"/>
          <w:sz w:val="24"/>
          <w:szCs w:val="24"/>
        </w:rPr>
        <w:t>(далее – Порядок)</w:t>
      </w:r>
    </w:p>
    <w:p w:rsidR="007F6D6D" w:rsidRPr="00DF4EEE" w:rsidRDefault="007F6D6D" w:rsidP="007F6D6D">
      <w:pPr>
        <w:spacing w:after="0" w:line="120" w:lineRule="atLeast"/>
        <w:ind w:left="-181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1. Общие положения.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1.1. Программы представляют собой комплекс научно-исследовательских, производственных, социально-экономических, организационно-хозяйственных и других мероприятий, увязанных по ресурсам, исполнителям и срокам осуществления и обеспечивающих эффективное решение приоритетных для развития сельского поселения, социальных, экономических и экологических задач.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Программы являются долгосрочными программами и разрабатываются на срок более одного года.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Программы являются одним из важнейших средств реализации социально-экономической политики сельского поселения Большая Дергуновка</w:t>
      </w:r>
      <w:r w:rsidRPr="00DF4EEE">
        <w:rPr>
          <w:color w:val="000000"/>
          <w:sz w:val="24"/>
          <w:szCs w:val="24"/>
        </w:rPr>
        <w:t xml:space="preserve"> </w:t>
      </w: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Самарской области, методом активного воздействия на его комплексное развитие и должны быть </w:t>
      </w:r>
      <w:r w:rsidRPr="00DF4EE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сосредоточены на реализации крупномасштабных, наиболее важных для сельского поселения Большая Дергуновка</w:t>
      </w:r>
      <w:r w:rsidRPr="00DF4EEE">
        <w:rPr>
          <w:color w:val="000000"/>
          <w:sz w:val="24"/>
          <w:szCs w:val="24"/>
        </w:rPr>
        <w:t xml:space="preserve"> </w:t>
      </w:r>
      <w:r w:rsidRPr="00DF4EEE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Большеглушицкий Самарской области инвестиционных, научно-технических, социальных и иных проектов, направленных на решение системных проблем, решение которых входит в компетенцию органов местного самоуправления муниципального образования сельского поселения Большая Дергуновка</w:t>
      </w:r>
      <w:r w:rsidRPr="00DF4EEE">
        <w:rPr>
          <w:color w:val="000000"/>
          <w:sz w:val="24"/>
          <w:szCs w:val="24"/>
        </w:rPr>
        <w:t xml:space="preserve"> </w:t>
      </w:r>
      <w:r w:rsidRPr="00DF4EEE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Большеглушицкий Самарской области.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1.2. В процессе разработки и реализации Программ выделяются следующие субъекты: инициатор постановки проблемы, разработчик концепции Программы, муниципальный заказчик программы, основные разработчики  Программы, исполнители Программы.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1.3. 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Формирование, утверждение, реализация и изменение подпрограмм осуществляются в установленном настоящим нормативным правовым актом порядке для формирования, утверждения, реализации и изменения Программ.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1.4. Программа не может содержать мероприятий других утвержденных Программ и целевых ведомственных Программ.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1.5. Разработка проекта и утверждение программы включают следующие основные этапы: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- подготовка инициативного предложения о программной разработке проблемы;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- разработка концепции Программы;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- принятие решения главой сельского поселения Большая Дергуновка</w:t>
      </w:r>
      <w:r w:rsidRPr="00DF4EEE">
        <w:rPr>
          <w:color w:val="000000"/>
          <w:sz w:val="24"/>
          <w:szCs w:val="24"/>
        </w:rPr>
        <w:t xml:space="preserve"> </w:t>
      </w: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Самарской области о разработке Программы; 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- разработка проекта Программы;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- утверждение Программы Администрацией сельского поселения Большая Дергуновка</w:t>
      </w:r>
      <w:r w:rsidRPr="00DF4EEE">
        <w:rPr>
          <w:color w:val="000000"/>
          <w:sz w:val="24"/>
          <w:szCs w:val="24"/>
        </w:rPr>
        <w:t xml:space="preserve"> </w:t>
      </w:r>
      <w:r w:rsidRPr="00DF4EEE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Большеглушицкий Самарской области.</w:t>
      </w:r>
    </w:p>
    <w:p w:rsidR="007F6D6D" w:rsidRPr="00DF4EEE" w:rsidRDefault="007F6D6D" w:rsidP="007F6D6D">
      <w:pPr>
        <w:spacing w:after="0" w:line="120" w:lineRule="atLeast"/>
        <w:ind w:left="-18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2. Отбор проблем для программной разработки.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2.1. Инициаторами постановки проблем (далее - инициаторы) для их решения программными методами на муниципальном уровне могут выступать органы местного самоуправления в сельском поселении Большая Дергуновка</w:t>
      </w:r>
      <w:r w:rsidRPr="00DF4EEE">
        <w:rPr>
          <w:color w:val="000000"/>
          <w:sz w:val="24"/>
          <w:szCs w:val="24"/>
        </w:rPr>
        <w:t xml:space="preserve"> </w:t>
      </w:r>
      <w:r w:rsidRPr="00DF4EEE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Большеглушицкий Самарской области, иные юридические и физические лица.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2.2. Предложения инициаторов направляются в Администрацию сельского поселения Большая Дергуновка</w:t>
      </w:r>
      <w:r w:rsidRPr="00DF4EEE">
        <w:rPr>
          <w:color w:val="000000"/>
          <w:sz w:val="24"/>
          <w:szCs w:val="24"/>
        </w:rPr>
        <w:t xml:space="preserve"> </w:t>
      </w: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Самарской области, </w:t>
      </w:r>
      <w:r w:rsidRPr="00DF4EEE">
        <w:rPr>
          <w:rFonts w:ascii="Times New Roman" w:hAnsi="Times New Roman" w:cs="Times New Roman"/>
          <w:sz w:val="24"/>
          <w:szCs w:val="24"/>
        </w:rPr>
        <w:t>которая является</w:t>
      </w: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 главным распорядителем средств бюджета сельского поселения Большая Дергуновка</w:t>
      </w:r>
      <w:r w:rsidRPr="00DF4EEE">
        <w:rPr>
          <w:color w:val="000000"/>
          <w:sz w:val="24"/>
          <w:szCs w:val="24"/>
        </w:rPr>
        <w:t xml:space="preserve"> </w:t>
      </w:r>
      <w:r w:rsidRPr="00DF4EEE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Большеглушицкий Самарской области, к предметам ведения которого относится сфера деятельности, в которой, по мнению инициатора, существует данная проблема.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2.3. В случае принятия решения о целесообразности разработки проблемы программным методом с учетом материалов, поступивших от инициатора, орган местного самоуправления сельского поселения Большая Дергуновка</w:t>
      </w:r>
      <w:r w:rsidRPr="00DF4EEE">
        <w:rPr>
          <w:color w:val="000000"/>
          <w:sz w:val="24"/>
          <w:szCs w:val="24"/>
        </w:rPr>
        <w:t xml:space="preserve"> </w:t>
      </w: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Самарской области, определенный в </w:t>
      </w:r>
      <w:hyperlink r:id="rId11" w:history="1">
        <w:r w:rsidRPr="00DF4EEE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пункте 2.2</w:t>
        </w:r>
      </w:hyperlink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 (далее - разработчик концепции), разрабатывает концепцию Программы.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2.4. Концепция Программы должна включать следующие основные разделы: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- содержание проблемы и анализ причин ее возникновения;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- цели Программы;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- состояние нормативной правовой базы в данной сфере правового регулирования;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- возможные способы и сроки решения проблемы, предполагаемые мероприятия;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- потребность в финансовых ресурсах и возможные источники их обеспечения;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- предварительная оценка социально-экономической эффективности и последствий от реализации Программы;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- возможные муниципальные заказчики и исполнители Программы, срок и стоимость ее разработки.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2.5. Отбор проблем для их разработки и решения программным методом определяется следующими факторами: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- значимость проблемы;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невозможность без муниципальной поддержки решения проблемы в приемлемые сроки за счет использования действующего рыночного механизма;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- высокая эффективность технических, организационных и иных предлагаемых к реализации мероприятий;</w:t>
      </w:r>
    </w:p>
    <w:p w:rsidR="007F6D6D" w:rsidRPr="00DF4EEE" w:rsidRDefault="007F6D6D" w:rsidP="00DB71A4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- необходимость координации межотраслевых связей для решения данной проблемы.</w:t>
      </w:r>
    </w:p>
    <w:p w:rsidR="007F6D6D" w:rsidRPr="00DF4EEE" w:rsidRDefault="007F6D6D" w:rsidP="00DB71A4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2.6. При обосновании необходимости решения проблем программными методами должны учитываться стратегические цели и приоритеты социально-экономического развития сельского поселения </w:t>
      </w:r>
      <w:r w:rsidR="00DB71A4" w:rsidRPr="00DF4EEE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="00DB71A4" w:rsidRPr="00DF4EEE">
        <w:rPr>
          <w:color w:val="000000"/>
          <w:sz w:val="24"/>
          <w:szCs w:val="24"/>
        </w:rPr>
        <w:t xml:space="preserve"> </w:t>
      </w: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Самарской области, прогнозы развития потребностей и финансовых ресурсов, результаты анализа экономического, социального и экологического состояния сельского поселения </w:t>
      </w:r>
      <w:r w:rsidR="00DB71A4" w:rsidRPr="00DF4EEE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="00DB71A4" w:rsidRPr="00DF4EEE">
        <w:rPr>
          <w:color w:val="000000"/>
          <w:sz w:val="24"/>
          <w:szCs w:val="24"/>
        </w:rPr>
        <w:t xml:space="preserve"> </w:t>
      </w:r>
      <w:r w:rsidRPr="00DF4EEE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Большеглушицкий Самарской области и иные факторы.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2.7. Администрация сельского поселения </w:t>
      </w:r>
      <w:r w:rsidR="00DB71A4" w:rsidRPr="00DF4EEE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="00DB71A4" w:rsidRPr="00DF4EEE">
        <w:rPr>
          <w:color w:val="000000"/>
          <w:sz w:val="24"/>
          <w:szCs w:val="24"/>
        </w:rPr>
        <w:t xml:space="preserve"> </w:t>
      </w:r>
      <w:r w:rsidRPr="00DF4EEE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Большеглушицкий Самарской области в двухнедельный срок после получения концепции Программы подготавливает и направляет ее разработчику соответствующее заключение.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2.8. Разработчик концепции направляет концепцию Программы и соответствующее заключение Администрации сельского поселения </w:t>
      </w:r>
      <w:r w:rsidR="00DB71A4" w:rsidRPr="00DF4EEE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="00DB71A4" w:rsidRPr="00DF4EEE">
        <w:rPr>
          <w:color w:val="000000"/>
          <w:sz w:val="24"/>
          <w:szCs w:val="24"/>
        </w:rPr>
        <w:t xml:space="preserve"> </w:t>
      </w: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Самарской области главе сельского поселения </w:t>
      </w:r>
      <w:r w:rsidR="00DB71A4" w:rsidRPr="00DF4EEE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="00DB71A4" w:rsidRPr="00DF4EEE">
        <w:rPr>
          <w:color w:val="000000"/>
          <w:sz w:val="24"/>
          <w:szCs w:val="24"/>
        </w:rPr>
        <w:t xml:space="preserve"> </w:t>
      </w:r>
      <w:r w:rsidRPr="00DF4EEE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Большеглушицкий Самарской области.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2.9. Глава сельского поселения </w:t>
      </w:r>
      <w:r w:rsidR="00DB71A4" w:rsidRPr="00DF4EEE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="00DB71A4" w:rsidRPr="00DF4EEE">
        <w:rPr>
          <w:color w:val="000000"/>
          <w:sz w:val="24"/>
          <w:szCs w:val="24"/>
        </w:rPr>
        <w:t xml:space="preserve"> </w:t>
      </w: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Самарской области на основании представленной концепции Программы с учетом заключения Администрации сельского поселения </w:t>
      </w:r>
      <w:r w:rsidR="00DB71A4" w:rsidRPr="00DF4EEE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="00DB71A4" w:rsidRPr="00DF4EEE">
        <w:rPr>
          <w:color w:val="000000"/>
          <w:sz w:val="24"/>
          <w:szCs w:val="24"/>
        </w:rPr>
        <w:t xml:space="preserve"> </w:t>
      </w:r>
      <w:r w:rsidRPr="00DF4EEE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Большеглушицкий Самарской области принимает решение о целесообразности разработки соответствующей Программы.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2.10. Основанием для разработки Программы является распоряжение главы сельского поселения </w:t>
      </w:r>
      <w:r w:rsidR="00DB71A4" w:rsidRPr="00DF4EEE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="00DB71A4" w:rsidRPr="00DF4EEE">
        <w:rPr>
          <w:color w:val="000000"/>
          <w:sz w:val="24"/>
          <w:szCs w:val="24"/>
        </w:rPr>
        <w:t xml:space="preserve"> </w:t>
      </w:r>
      <w:r w:rsidRPr="00DF4EEE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Большеглушицкий Самарской области.</w:t>
      </w:r>
    </w:p>
    <w:p w:rsidR="007F6D6D" w:rsidRPr="00DF4EEE" w:rsidRDefault="007F6D6D" w:rsidP="007F6D6D">
      <w:pPr>
        <w:spacing w:after="0" w:line="120" w:lineRule="atLeast"/>
        <w:ind w:left="-18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3. Формирование Программы.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3.1. Муниципальный заказчик Программы осуществляет подготовку задания на формирование программы и координирует деятельность разработчиков  Программы.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Основными разработчиками Программы являются: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 - орган исполнительной власти сельского поселения </w:t>
      </w:r>
      <w:r w:rsidR="00DB71A4" w:rsidRPr="00DF4EEE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="00DB71A4" w:rsidRPr="00DF4EEE">
        <w:rPr>
          <w:color w:val="000000"/>
          <w:sz w:val="24"/>
          <w:szCs w:val="24"/>
        </w:rPr>
        <w:t xml:space="preserve"> </w:t>
      </w:r>
      <w:r w:rsidRPr="00DF4EEE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Большеглушицкий Самарской области;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- юридические и физические лица, определяемые в соответствии с законодательством Российской Федерации о размещении заказов для государственных и муниципальных нужд.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К разработке Программы могут привлекаться органы местного самоуправления сельского поселения </w:t>
      </w:r>
      <w:r w:rsidR="00DB71A4" w:rsidRPr="00DF4EEE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="00DB71A4" w:rsidRPr="00DF4EEE">
        <w:rPr>
          <w:color w:val="000000"/>
          <w:sz w:val="24"/>
          <w:szCs w:val="24"/>
        </w:rPr>
        <w:t xml:space="preserve"> </w:t>
      </w:r>
      <w:r w:rsidRPr="00DF4EEE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Большеглушицкий Самарской области, общественные организации и другие заинтересованные лица.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3.2. Программа формируется в следующем составе: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2" w:history="1">
        <w:r w:rsidRPr="00DF4EEE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паспорт</w:t>
        </w:r>
      </w:hyperlink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(по форме согласно приложению);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- разделы Программы: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1) характеристика проблемы, на решение которой направлена Программа;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2) основные цели и задачи Программы с указанием сроков и этапов ее реализации;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3) целевые индикаторы и показатели, характеризующие ежегодный ход и итоги реализации Программы;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4) перечень программных мероприятий;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5) обоснование ресурсного обеспечения Программы;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6) механизм реализации Программы;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7) оценка социально-экономический эффективности Программы.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3.3. К содержанию разделов Программы предъявляются следующие требования.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Первый раздел содержит развернутую постановку проблемы, включая анализ причин ее возникновения, обоснование ее связи с приоритетными направлениями социально-экономического развития сельского поселения </w:t>
      </w:r>
      <w:r w:rsidR="00DB71A4" w:rsidRPr="00DF4EEE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="00DB71A4" w:rsidRPr="00DF4EEE">
        <w:rPr>
          <w:color w:val="000000"/>
          <w:sz w:val="24"/>
          <w:szCs w:val="24"/>
        </w:rPr>
        <w:t xml:space="preserve"> </w:t>
      </w:r>
      <w:r w:rsidRPr="00DF4EEE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Большеглушицкий Самарской области, обоснование необходимости решения проблемы программно-целевым методом.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Второй раздел содержит развернутые формулировки целей и задач  Программы.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Требования, предъявляемые к целям программы: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специфичность (цели муниципальной Программы должны соответствовать компетенции муниципальных заказчиков Программы);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- достижимость (цели программы должны быть потенциально достижимы);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C00000"/>
          <w:sz w:val="24"/>
          <w:szCs w:val="24"/>
        </w:rPr>
        <w:t xml:space="preserve">- </w:t>
      </w:r>
      <w:r w:rsidRPr="00DF4EEE">
        <w:rPr>
          <w:rFonts w:ascii="Times New Roman" w:hAnsi="Times New Roman" w:cs="Times New Roman"/>
          <w:sz w:val="24"/>
          <w:szCs w:val="24"/>
        </w:rPr>
        <w:t xml:space="preserve">измеримость </w:t>
      </w:r>
      <w:r w:rsidRPr="00DF4EEE">
        <w:rPr>
          <w:rFonts w:ascii="Times New Roman" w:hAnsi="Times New Roman" w:cs="Times New Roman"/>
          <w:color w:val="000000"/>
          <w:sz w:val="24"/>
          <w:szCs w:val="24"/>
        </w:rPr>
        <w:t>(должна существовать возможность проверки достижения целей Программы);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- привязка к временному графику (должны быть установлены сроки достижения целей Программы и этапы ее реализации).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Третий раздел содержит прогнозируемые значения целевых индикаторов и показателей в целом за период реализации Программы, а также по каждой цели, для каждого этапа Программы, в том числе с разбивкой по годам.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Четвертый раздел содержит перечень мероприятий, которые предлагается реализовать для решения задач и достижения целей Программы, а также информацию о необходимых для реализации каждого мероприятия финансовых ресурсах и сроках его реализации. По каждому мероприятию указывается главный распорядитель средств бюджета сельского поселения </w:t>
      </w:r>
      <w:r w:rsidR="00DB71A4" w:rsidRPr="00DF4EEE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Большеглушицкий Самарской области и возможный исполнитель в соответствии с действующим законодательством.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Исполнителями программы могут являться орган исполнительной власти (местного самоуправления) сельского поселения </w:t>
      </w:r>
      <w:r w:rsidR="00DB71A4" w:rsidRPr="00DF4EEE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="00DB71A4" w:rsidRPr="00DF4EEE">
        <w:rPr>
          <w:color w:val="000000"/>
          <w:sz w:val="24"/>
          <w:szCs w:val="24"/>
        </w:rPr>
        <w:t xml:space="preserve"> </w:t>
      </w:r>
      <w:r w:rsidRPr="00DF4EEE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Большеглушицкий Самарской области, учреждения, организации, на которые возложена ответственность за реализацию мероприятий Программы, а также юридические и физические лица, определенные в соответствии с Бюджетным кодексом Российской Федерации и законодательством Российской Федерации о размещении заказов для муниципальных нужд.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По мероприятиям инвестиционного характера дополнительно указываются наименование заказчика (получателя) средств, вводимые мощности, сметная стоимость (остаток сметной стоимости) объекта.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В пятом разделе содержится обоснование ресурсного обеспечения, необходимого для реализации программы, а также сроков и источников финансирования мероприятий  программы с указанием форм бюджетных ассигнований.</w:t>
      </w:r>
    </w:p>
    <w:p w:rsidR="007F6D6D" w:rsidRPr="00DF4EEE" w:rsidRDefault="007F6D6D" w:rsidP="007F6D6D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      Программа предусматривает исключительно расходные обязательства сельского поселения </w:t>
      </w:r>
      <w:r w:rsidR="00DB71A4" w:rsidRPr="00DF4EEE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="00DB71A4" w:rsidRPr="00DF4EEE">
        <w:rPr>
          <w:color w:val="000000"/>
          <w:sz w:val="24"/>
          <w:szCs w:val="24"/>
        </w:rPr>
        <w:t xml:space="preserve"> </w:t>
      </w: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Самарской области и в соответствии с бюджетным законодательством финансируется только за счет средств бюджета сельского поселения </w:t>
      </w:r>
      <w:r w:rsidR="00DB71A4" w:rsidRPr="00DF4EEE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="00DB71A4" w:rsidRPr="00DF4EEE">
        <w:rPr>
          <w:color w:val="000000"/>
          <w:sz w:val="24"/>
          <w:szCs w:val="24"/>
        </w:rPr>
        <w:t xml:space="preserve"> </w:t>
      </w:r>
      <w:r w:rsidRPr="00DF4EEE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Большеглушицкий Самарской области.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В целях комплексного планирования решения поставленных в Программе задач, программа может содержать информацию о финансировании (потребности в финансировании) мероприятий, направленных на решение определенных в программе проблем, за счет средств федерального и областного бюджетов, внебюджетных источников.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положения не являются основаниями возникновения расходных обязательств, подлежащих исполнению за счет средств федерального и областных бюджетов. Расходные обязательства Российской Федерации и Самарской области по финансированию мероприятий, направленных на решение определенных в Программе проблем, возникают по основаниям, установленным Бюджетным </w:t>
      </w:r>
      <w:hyperlink r:id="rId13" w:history="1">
        <w:r w:rsidRPr="00DF4EEE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 Обязательства частных лиц по участию в решении определенных в Программе проблем возникают по основаниям, установленным гражданским законодательством.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требования к шестому разделу Программы установлены </w:t>
      </w:r>
      <w:hyperlink r:id="rId14" w:history="1">
        <w:r w:rsidRPr="00DF4EEE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разделом 5</w:t>
        </w:r>
      </w:hyperlink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Седьмой раздел содержит описание социальных, экономических и экологических последствий, которые могут возникнуть при реализации программы, общую оценку вклада Программы в экономическое развитие сельского поселения </w:t>
      </w:r>
      <w:r w:rsidR="00DB71A4" w:rsidRPr="00DF4EEE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="00DB71A4" w:rsidRPr="00DF4EEE">
        <w:rPr>
          <w:color w:val="000000"/>
          <w:sz w:val="24"/>
          <w:szCs w:val="24"/>
        </w:rPr>
        <w:t xml:space="preserve"> </w:t>
      </w:r>
      <w:r w:rsidRPr="00DF4EEE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Большеглушицкий Самарской области, а также оценку эффективности реализации Программы. Оценка эффективности реализации Программы осуществляется по годам в течение всего срока реализации Программы.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Методика оценки эффективности реализации Программы (далее - методика) разрабатывается муниципальным заказчиком Программы с учетом ее специфики и является приложением к Программе.</w:t>
      </w:r>
    </w:p>
    <w:p w:rsidR="007F6D6D" w:rsidRPr="00DF4EEE" w:rsidRDefault="007F6D6D" w:rsidP="00DB71A4">
      <w:pPr>
        <w:spacing w:after="0" w:line="120" w:lineRule="atLeast"/>
        <w:ind w:left="-18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4. Согласование и утверждение Программы.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4.1. Муниципальный заказчик Программы в срок до 1 апреля года, предшествующего году начала ее реализации, направляет проект Программы, согласованный в установленном порядке с заинтересованными лицами, в администрацию сельского поселения </w:t>
      </w:r>
      <w:r w:rsidR="00DB71A4" w:rsidRPr="00DF4EEE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="00DB71A4" w:rsidRPr="00DF4EEE">
        <w:rPr>
          <w:color w:val="000000"/>
          <w:sz w:val="24"/>
          <w:szCs w:val="24"/>
        </w:rPr>
        <w:t xml:space="preserve"> </w:t>
      </w:r>
      <w:r w:rsidRPr="00DF4EEE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Большеглушицкий Самарской области.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4.2. Администрация сельского поселения </w:t>
      </w:r>
      <w:r w:rsidR="00DB71A4" w:rsidRPr="00DF4EEE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="00DB71A4" w:rsidRPr="00DF4EEE">
        <w:rPr>
          <w:color w:val="000000"/>
          <w:sz w:val="24"/>
          <w:szCs w:val="24"/>
        </w:rPr>
        <w:t xml:space="preserve"> </w:t>
      </w:r>
      <w:r w:rsidRPr="00DF4EEE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Большеглушицкий Самарской области в трехнедельный срок готовят заключение на проект Программы.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4.3. После получения заключений при необходимости муниципальный заказчик программы дорабатывает проект Программы.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4.4. Проект Программы, предусматривающий строительство и эксплуатацию объектов хозяйственной деятельности, оказывающих воздействие на окружающую среду, подлежит в соответствии с действующим законодательством муниципальной экологической экспертизе.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4.5. Муниципальный заказчик Программы в срок не позднее 1 июня года, предшествующего году начала ее реализации, направляет проект постановления Администрации сельского поселения </w:t>
      </w:r>
      <w:r w:rsidR="00DB71A4" w:rsidRPr="00DF4EEE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="00DB71A4" w:rsidRPr="00DF4EEE">
        <w:rPr>
          <w:color w:val="000000"/>
          <w:sz w:val="24"/>
          <w:szCs w:val="24"/>
        </w:rPr>
        <w:t xml:space="preserve"> </w:t>
      </w:r>
      <w:r w:rsidRPr="00DF4EEE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Большеглушицкий Самарской области об утверждении Программы.</w:t>
      </w:r>
    </w:p>
    <w:p w:rsidR="007F6D6D" w:rsidRPr="00DF4EEE" w:rsidRDefault="007F6D6D" w:rsidP="00DB71A4">
      <w:pPr>
        <w:spacing w:after="0" w:line="120" w:lineRule="atLeast"/>
        <w:ind w:left="-180"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4.6. Муниципальный заказчик направляет проект Программы на публичные слушания.</w:t>
      </w:r>
    </w:p>
    <w:p w:rsidR="007F6D6D" w:rsidRPr="00DF4EEE" w:rsidRDefault="007F6D6D" w:rsidP="007F6D6D">
      <w:pPr>
        <w:spacing w:after="0" w:line="120" w:lineRule="atLeast"/>
        <w:ind w:left="-18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5. Управление реализацией Программы</w:t>
      </w:r>
    </w:p>
    <w:p w:rsidR="007F6D6D" w:rsidRPr="00DF4EEE" w:rsidRDefault="007F6D6D" w:rsidP="00DB71A4">
      <w:pPr>
        <w:spacing w:after="0" w:line="120" w:lineRule="atLeast"/>
        <w:ind w:left="-1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и контроль за ходом ее выполнения.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5.1. Муниципальный заказчик Программы осуществляет координацию и мониторинг хода ее выполнения, самостоятельно определяет формы и методы организации управления реализацией Программы.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5.2. При необходимости муниципальный заказчик Программы вносит главе сельского поселения </w:t>
      </w:r>
      <w:r w:rsidR="00DB71A4" w:rsidRPr="00DF4EEE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="00DB71A4" w:rsidRPr="00DF4EEE">
        <w:rPr>
          <w:color w:val="000000"/>
          <w:sz w:val="24"/>
          <w:szCs w:val="24"/>
        </w:rPr>
        <w:t xml:space="preserve"> </w:t>
      </w:r>
      <w:r w:rsidRPr="00DF4EEE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Большеглушицкий Самарской области предложения (с соответствующими обоснованиями, информацией о результатах реализации и оценкой эффективности реализации Программы за отчетный период) о внесении изменений в действующую Программу.</w:t>
      </w:r>
    </w:p>
    <w:p w:rsidR="007F6D6D" w:rsidRPr="00DF4EEE" w:rsidRDefault="007F6D6D" w:rsidP="007F6D6D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      5.3. Изменения в действующую Программу вносятся с учетом требований, предъявляемых к Программам в соответствии с </w:t>
      </w:r>
      <w:hyperlink r:id="rId15" w:history="1">
        <w:r w:rsidRPr="00DF4EEE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разделами 3</w:t>
        </w:r>
      </w:hyperlink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6" w:history="1">
        <w:r w:rsidRPr="00DF4EEE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4</w:t>
        </w:r>
      </w:hyperlink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5.4. Муниципальный заказчик Программы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 и направляет ее в Администрацию сельского поселения </w:t>
      </w:r>
      <w:r w:rsidR="00DB71A4" w:rsidRPr="00DF4EEE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="00DB71A4" w:rsidRPr="00DF4EEE">
        <w:rPr>
          <w:color w:val="000000"/>
          <w:sz w:val="24"/>
          <w:szCs w:val="24"/>
        </w:rPr>
        <w:t xml:space="preserve"> </w:t>
      </w:r>
      <w:r w:rsidRPr="00DF4EEE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Большеглушицкий Самарской области.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5.5. Критериями оценки эффективности реализации Программы являются степень достижения целевых индикаторов и показателей, установленных  Программой, а также степень достижения показателей эффективности, установленных методикой.</w:t>
      </w:r>
    </w:p>
    <w:p w:rsidR="007F6D6D" w:rsidRPr="00DF4EEE" w:rsidRDefault="007F6D6D" w:rsidP="00DB71A4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5.6. Администрация сельского поселения </w:t>
      </w:r>
      <w:r w:rsidR="00DB71A4" w:rsidRPr="00DF4EEE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="00DB71A4" w:rsidRPr="00DF4EEE">
        <w:rPr>
          <w:color w:val="000000"/>
          <w:sz w:val="24"/>
          <w:szCs w:val="24"/>
        </w:rPr>
        <w:t xml:space="preserve"> </w:t>
      </w:r>
      <w:r w:rsidRPr="00DF4EEE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Большеглушицкий Самарской области оценивает эффективность реализации Программы и принимает одно из следующих решений: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- продолжить реализацию Программы;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- внести изменения в Программу;</w:t>
      </w:r>
    </w:p>
    <w:p w:rsidR="007F6D6D" w:rsidRPr="00DF4EEE" w:rsidRDefault="007F6D6D" w:rsidP="007F6D6D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- досрочно прекратить реализацию Программы;</w:t>
      </w:r>
    </w:p>
    <w:p w:rsidR="007F6D6D" w:rsidRPr="00DF4EEE" w:rsidRDefault="007F6D6D" w:rsidP="00DB71A4">
      <w:pPr>
        <w:spacing w:after="0" w:line="120" w:lineRule="atLeast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- реализацию Программы признать завершенной.</w:t>
      </w:r>
    </w:p>
    <w:p w:rsidR="007F6D6D" w:rsidRPr="00DF4EEE" w:rsidRDefault="00DB71A4" w:rsidP="00DB71A4">
      <w:pPr>
        <w:spacing w:after="0" w:line="120" w:lineRule="atLeast"/>
        <w:ind w:left="-181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7F6D6D"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    Приложение № 1</w:t>
      </w:r>
    </w:p>
    <w:p w:rsidR="007F6D6D" w:rsidRPr="00DF4EEE" w:rsidRDefault="007F6D6D" w:rsidP="00DB71A4">
      <w:pPr>
        <w:spacing w:after="0" w:line="120" w:lineRule="atLeast"/>
        <w:ind w:left="-1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к Порядку принятия Решений о разработке,</w:t>
      </w:r>
    </w:p>
    <w:p w:rsidR="007F6D6D" w:rsidRPr="00DF4EEE" w:rsidRDefault="007F6D6D" w:rsidP="00DB71A4">
      <w:pPr>
        <w:spacing w:after="0" w:line="120" w:lineRule="atLeast"/>
        <w:ind w:left="-1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формировании и реализации Программ                     сельского поселения </w:t>
      </w:r>
      <w:r w:rsidR="00DB71A4" w:rsidRPr="00DF4EEE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</w:p>
    <w:p w:rsidR="007F6D6D" w:rsidRPr="00DF4EEE" w:rsidRDefault="007F6D6D" w:rsidP="00DB71A4">
      <w:pPr>
        <w:spacing w:after="0" w:line="120" w:lineRule="atLeast"/>
        <w:ind w:left="-1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Большеглушицкий</w:t>
      </w:r>
    </w:p>
    <w:p w:rsidR="007F6D6D" w:rsidRPr="00DF4EEE" w:rsidRDefault="007F6D6D" w:rsidP="00DB71A4">
      <w:pPr>
        <w:spacing w:after="0" w:line="120" w:lineRule="atLeast"/>
        <w:ind w:left="-1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</w:t>
      </w:r>
    </w:p>
    <w:p w:rsidR="007F6D6D" w:rsidRPr="00DF4EEE" w:rsidRDefault="007F6D6D" w:rsidP="00DB71A4">
      <w:pPr>
        <w:spacing w:after="0" w:line="1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4EEE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7F6D6D" w:rsidRPr="00DF4EEE" w:rsidRDefault="007F6D6D" w:rsidP="00DB71A4">
      <w:pPr>
        <w:pStyle w:val="ConsPlusNonformat"/>
        <w:widowControl/>
        <w:spacing w:line="12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4EEE">
        <w:rPr>
          <w:rFonts w:ascii="Times New Roman" w:hAnsi="Times New Roman" w:cs="Times New Roman"/>
          <w:color w:val="000000"/>
          <w:sz w:val="24"/>
          <w:szCs w:val="24"/>
        </w:rPr>
        <w:t>(далее -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6"/>
      </w:tblGrid>
      <w:tr w:rsidR="007F6D6D" w:rsidRPr="00DF4EEE" w:rsidTr="00DB7322">
        <w:tc>
          <w:tcPr>
            <w:tcW w:w="9996" w:type="dxa"/>
          </w:tcPr>
          <w:p w:rsidR="007F6D6D" w:rsidRPr="00DF4EEE" w:rsidRDefault="007F6D6D" w:rsidP="00DB71A4">
            <w:pPr>
              <w:pStyle w:val="ConsPlusNonformat"/>
              <w:widowControl/>
              <w:spacing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Программы    </w:t>
            </w:r>
          </w:p>
        </w:tc>
      </w:tr>
      <w:tr w:rsidR="007F6D6D" w:rsidRPr="00DF4EEE" w:rsidTr="00DB7322">
        <w:tc>
          <w:tcPr>
            <w:tcW w:w="9996" w:type="dxa"/>
          </w:tcPr>
          <w:p w:rsidR="007F6D6D" w:rsidRPr="00DF4EEE" w:rsidRDefault="007F6D6D" w:rsidP="00DB71A4">
            <w:pPr>
              <w:pStyle w:val="ConsPlusNonformat"/>
              <w:widowControl/>
              <w:spacing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принятия Решения о разработке Программы</w:t>
            </w:r>
          </w:p>
        </w:tc>
      </w:tr>
      <w:tr w:rsidR="007F6D6D" w:rsidRPr="00DF4EEE" w:rsidTr="00DB7322">
        <w:tc>
          <w:tcPr>
            <w:tcW w:w="9996" w:type="dxa"/>
          </w:tcPr>
          <w:p w:rsidR="007F6D6D" w:rsidRPr="00DF4EEE" w:rsidRDefault="007F6D6D" w:rsidP="00DB71A4">
            <w:pPr>
              <w:pStyle w:val="ConsPlusNonformat"/>
              <w:widowControl/>
              <w:spacing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</w:tr>
      <w:tr w:rsidR="007F6D6D" w:rsidRPr="00DF4EEE" w:rsidTr="00DB7322">
        <w:tc>
          <w:tcPr>
            <w:tcW w:w="9996" w:type="dxa"/>
          </w:tcPr>
          <w:p w:rsidR="007F6D6D" w:rsidRPr="00DF4EEE" w:rsidRDefault="007F6D6D" w:rsidP="00DB71A4">
            <w:pPr>
              <w:pStyle w:val="ConsPlusNonformat"/>
              <w:widowControl/>
              <w:spacing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Цели и задачи Программы</w:t>
            </w:r>
          </w:p>
        </w:tc>
      </w:tr>
      <w:tr w:rsidR="007F6D6D" w:rsidRPr="00DF4EEE" w:rsidTr="00DB7322">
        <w:tc>
          <w:tcPr>
            <w:tcW w:w="9996" w:type="dxa"/>
          </w:tcPr>
          <w:p w:rsidR="007F6D6D" w:rsidRPr="00DF4EEE" w:rsidRDefault="007F6D6D" w:rsidP="00DB71A4">
            <w:pPr>
              <w:pStyle w:val="ConsPlusNonformat"/>
              <w:widowControl/>
              <w:spacing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</w:tr>
      <w:tr w:rsidR="007F6D6D" w:rsidRPr="00DF4EEE" w:rsidTr="00DB7322">
        <w:tc>
          <w:tcPr>
            <w:tcW w:w="9996" w:type="dxa"/>
          </w:tcPr>
          <w:p w:rsidR="007F6D6D" w:rsidRPr="00DF4EEE" w:rsidRDefault="007F6D6D" w:rsidP="00DB71A4">
            <w:pPr>
              <w:pStyle w:val="ConsPlusNonformat"/>
              <w:widowControl/>
              <w:spacing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целевые индикаторы и показатели Программы</w:t>
            </w:r>
          </w:p>
          <w:p w:rsidR="007F6D6D" w:rsidRPr="00DF4EEE" w:rsidRDefault="007F6D6D" w:rsidP="00DB71A4">
            <w:pPr>
              <w:pStyle w:val="ConsPlusNonformat"/>
              <w:widowControl/>
              <w:spacing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</w:tr>
      <w:tr w:rsidR="007F6D6D" w:rsidRPr="00DF4EEE" w:rsidTr="00DB7322">
        <w:tc>
          <w:tcPr>
            <w:tcW w:w="9996" w:type="dxa"/>
          </w:tcPr>
          <w:p w:rsidR="007F6D6D" w:rsidRPr="00DF4EEE" w:rsidRDefault="007F6D6D" w:rsidP="00DB71A4">
            <w:pPr>
              <w:pStyle w:val="ConsPlusNonformat"/>
              <w:widowControl/>
              <w:spacing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мероприятий, определенных Программой</w:t>
            </w:r>
          </w:p>
        </w:tc>
      </w:tr>
      <w:tr w:rsidR="007F6D6D" w:rsidRPr="00DF4EEE" w:rsidTr="00DB7322">
        <w:tc>
          <w:tcPr>
            <w:tcW w:w="9996" w:type="dxa"/>
          </w:tcPr>
          <w:p w:rsidR="007F6D6D" w:rsidRPr="00DF4EEE" w:rsidRDefault="007F6D6D" w:rsidP="00DB71A4">
            <w:pPr>
              <w:pStyle w:val="ConsPlusNonformat"/>
              <w:widowControl/>
              <w:spacing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социально-экономической эффективности реализации Программы</w:t>
            </w:r>
          </w:p>
        </w:tc>
      </w:tr>
      <w:tr w:rsidR="007F6D6D" w:rsidRPr="00DF4EEE" w:rsidTr="00DB7322">
        <w:tc>
          <w:tcPr>
            <w:tcW w:w="9996" w:type="dxa"/>
          </w:tcPr>
          <w:p w:rsidR="007F6D6D" w:rsidRPr="00DF4EEE" w:rsidRDefault="007F6D6D" w:rsidP="00DB71A4">
            <w:pPr>
              <w:pStyle w:val="ConsPlusNonformat"/>
              <w:widowControl/>
              <w:spacing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организации контроля за ходом выполнения Программы</w:t>
            </w:r>
          </w:p>
        </w:tc>
      </w:tr>
    </w:tbl>
    <w:p w:rsidR="007F6D6D" w:rsidRPr="00DF4EEE" w:rsidRDefault="007F6D6D" w:rsidP="00DB71A4">
      <w:pPr>
        <w:pStyle w:val="ConsPlusNonformat"/>
        <w:widowControl/>
        <w:spacing w:line="120" w:lineRule="atLeast"/>
        <w:ind w:left="-1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322" w:rsidRPr="00DB7322" w:rsidRDefault="00DB7322" w:rsidP="00DB7322">
      <w:pPr>
        <w:pStyle w:val="5"/>
        <w:spacing w:before="0" w:line="120" w:lineRule="atLeast"/>
        <w:ind w:left="-142"/>
        <w:jc w:val="center"/>
        <w:rPr>
          <w:rFonts w:ascii="Times New Roman" w:hAnsi="Times New Roman" w:cs="Times New Roman"/>
          <w:sz w:val="14"/>
          <w:szCs w:val="24"/>
        </w:rPr>
      </w:pPr>
      <w:r w:rsidRPr="00DB7322">
        <w:rPr>
          <w:rFonts w:ascii="Times New Roman" w:hAnsi="Times New Roman" w:cs="Times New Roman"/>
          <w:noProof/>
          <w:sz w:val="14"/>
          <w:szCs w:val="24"/>
          <w:lang w:eastAsia="ru-RU"/>
        </w:rPr>
        <w:drawing>
          <wp:inline distT="0" distB="0" distL="0" distR="0">
            <wp:extent cx="295275" cy="33143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322" w:rsidRPr="00DB7322" w:rsidRDefault="00DB7322" w:rsidP="00DB7322">
      <w:pPr>
        <w:tabs>
          <w:tab w:val="left" w:pos="6521"/>
        </w:tabs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4"/>
          <w:szCs w:val="24"/>
        </w:rPr>
      </w:pPr>
      <w:r w:rsidRPr="00DB7322">
        <w:rPr>
          <w:rFonts w:ascii="Times New Roman" w:hAnsi="Times New Roman" w:cs="Times New Roman"/>
          <w:b/>
          <w:color w:val="333333"/>
          <w:sz w:val="14"/>
          <w:szCs w:val="24"/>
        </w:rPr>
        <w:t>РОССИЙСКАЯ ФЕДЕРАЦИЯ</w:t>
      </w:r>
    </w:p>
    <w:p w:rsidR="00DB7322" w:rsidRPr="00DB7322" w:rsidRDefault="00DB7322" w:rsidP="00DB7322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4"/>
          <w:szCs w:val="24"/>
        </w:rPr>
      </w:pPr>
      <w:r w:rsidRPr="00DB7322">
        <w:rPr>
          <w:rFonts w:ascii="Times New Roman" w:hAnsi="Times New Roman" w:cs="Times New Roman"/>
          <w:b/>
          <w:color w:val="333333"/>
          <w:sz w:val="14"/>
          <w:szCs w:val="24"/>
        </w:rPr>
        <w:t>МУНИЦИПАЛЬНЫЙ  РАЙОН</w:t>
      </w:r>
    </w:p>
    <w:p w:rsidR="00DB7322" w:rsidRPr="00DB7322" w:rsidRDefault="00DB7322" w:rsidP="00DB7322">
      <w:pPr>
        <w:tabs>
          <w:tab w:val="left" w:pos="6379"/>
        </w:tabs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4"/>
          <w:szCs w:val="24"/>
        </w:rPr>
      </w:pPr>
      <w:r w:rsidRPr="00DB7322">
        <w:rPr>
          <w:rFonts w:ascii="Times New Roman" w:hAnsi="Times New Roman" w:cs="Times New Roman"/>
          <w:b/>
          <w:color w:val="333333"/>
          <w:sz w:val="14"/>
          <w:szCs w:val="24"/>
        </w:rPr>
        <w:t>БОЛЬШЕГЛУШИЦКИЙ</w:t>
      </w:r>
    </w:p>
    <w:p w:rsidR="00DB7322" w:rsidRPr="00DB7322" w:rsidRDefault="00DB7322" w:rsidP="00DB7322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4"/>
          <w:szCs w:val="24"/>
        </w:rPr>
      </w:pPr>
      <w:r w:rsidRPr="00DB7322">
        <w:rPr>
          <w:rFonts w:ascii="Times New Roman" w:hAnsi="Times New Roman" w:cs="Times New Roman"/>
          <w:b/>
          <w:color w:val="333333"/>
          <w:sz w:val="14"/>
          <w:szCs w:val="24"/>
        </w:rPr>
        <w:t>САМАРСКОЙ  ОБЛАСТИ</w:t>
      </w:r>
    </w:p>
    <w:p w:rsidR="00DB7322" w:rsidRPr="00DB7322" w:rsidRDefault="00DB7322" w:rsidP="00DB7322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4"/>
          <w:szCs w:val="24"/>
        </w:rPr>
      </w:pPr>
      <w:r w:rsidRPr="00DB7322">
        <w:rPr>
          <w:rFonts w:ascii="Times New Roman" w:hAnsi="Times New Roman" w:cs="Times New Roman"/>
          <w:b/>
          <w:color w:val="333333"/>
          <w:sz w:val="14"/>
          <w:szCs w:val="24"/>
        </w:rPr>
        <w:t>АДМИНИСТРАЦИЯ</w:t>
      </w:r>
    </w:p>
    <w:p w:rsidR="00DB7322" w:rsidRPr="00DB7322" w:rsidRDefault="00DB7322" w:rsidP="00DB7322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4"/>
          <w:szCs w:val="24"/>
        </w:rPr>
      </w:pPr>
      <w:r w:rsidRPr="00DB7322">
        <w:rPr>
          <w:rFonts w:ascii="Times New Roman" w:hAnsi="Times New Roman" w:cs="Times New Roman"/>
          <w:b/>
          <w:color w:val="333333"/>
          <w:sz w:val="14"/>
          <w:szCs w:val="24"/>
        </w:rPr>
        <w:t>СЕЛЬСКОГО  ПОСЕЛЕНИЯ</w:t>
      </w:r>
    </w:p>
    <w:p w:rsidR="00DB7322" w:rsidRPr="00DB7322" w:rsidRDefault="00DB7322" w:rsidP="00DB7322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4"/>
          <w:szCs w:val="24"/>
        </w:rPr>
      </w:pPr>
      <w:r w:rsidRPr="00DB7322">
        <w:rPr>
          <w:rFonts w:ascii="Times New Roman" w:hAnsi="Times New Roman" w:cs="Times New Roman"/>
          <w:b/>
          <w:color w:val="333333"/>
          <w:sz w:val="14"/>
          <w:szCs w:val="24"/>
        </w:rPr>
        <w:t>БОЛЬШАЯ ДЕРГУНОВКА</w:t>
      </w:r>
    </w:p>
    <w:p w:rsidR="00DB7322" w:rsidRPr="00DB7322" w:rsidRDefault="00DB7322" w:rsidP="00DB7322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4"/>
          <w:szCs w:val="24"/>
        </w:rPr>
      </w:pPr>
      <w:r w:rsidRPr="00DB7322">
        <w:rPr>
          <w:rFonts w:ascii="Times New Roman" w:hAnsi="Times New Roman" w:cs="Times New Roman"/>
          <w:b/>
          <w:color w:val="333333"/>
          <w:sz w:val="14"/>
          <w:szCs w:val="24"/>
        </w:rPr>
        <w:t>______________________________</w:t>
      </w:r>
    </w:p>
    <w:p w:rsidR="00DB7322" w:rsidRPr="00DB7322" w:rsidRDefault="00DB7322" w:rsidP="00DB7322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4"/>
          <w:szCs w:val="24"/>
        </w:rPr>
      </w:pPr>
      <w:r w:rsidRPr="00DB7322">
        <w:rPr>
          <w:rFonts w:ascii="Times New Roman" w:hAnsi="Times New Roman" w:cs="Times New Roman"/>
          <w:b/>
          <w:color w:val="333333"/>
          <w:sz w:val="14"/>
          <w:szCs w:val="24"/>
        </w:rPr>
        <w:t>ПОСТАНОВЛЕНИЕ</w:t>
      </w:r>
    </w:p>
    <w:p w:rsidR="00DB7322" w:rsidRPr="00DB7322" w:rsidRDefault="00DB7322" w:rsidP="00DB7322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i/>
          <w:color w:val="333333"/>
          <w:sz w:val="14"/>
          <w:szCs w:val="24"/>
        </w:rPr>
      </w:pPr>
      <w:r w:rsidRPr="00DB7322">
        <w:rPr>
          <w:rFonts w:ascii="Times New Roman" w:hAnsi="Times New Roman" w:cs="Times New Roman"/>
          <w:b/>
          <w:i/>
          <w:color w:val="333333"/>
          <w:sz w:val="14"/>
          <w:szCs w:val="24"/>
        </w:rPr>
        <w:t>от  20 сентября 2017г. №55</w:t>
      </w:r>
    </w:p>
    <w:p w:rsidR="00DB7322" w:rsidRPr="00DB7322" w:rsidRDefault="00DB7322" w:rsidP="00DB7322">
      <w:pPr>
        <w:spacing w:after="0" w:line="120" w:lineRule="atLeast"/>
        <w:jc w:val="both"/>
        <w:rPr>
          <w:rFonts w:ascii="Times New Roman" w:hAnsi="Times New Roman" w:cs="Times New Roman"/>
        </w:rPr>
      </w:pPr>
      <w:r w:rsidRPr="00DB7322">
        <w:rPr>
          <w:rFonts w:ascii="Times New Roman" w:hAnsi="Times New Roman" w:cs="Times New Roman"/>
          <w:b/>
        </w:rPr>
        <w:t>О согласии с проектом</w:t>
      </w:r>
      <w:r w:rsidRPr="00DB7322">
        <w:rPr>
          <w:rFonts w:ascii="Times New Roman" w:hAnsi="Times New Roman" w:cs="Times New Roman"/>
          <w:szCs w:val="28"/>
        </w:rPr>
        <w:t xml:space="preserve"> </w:t>
      </w:r>
      <w:r w:rsidRPr="00DB7322">
        <w:rPr>
          <w:rFonts w:ascii="Times New Roman" w:hAnsi="Times New Roman" w:cs="Times New Roman"/>
          <w:b/>
          <w:szCs w:val="28"/>
        </w:rPr>
        <w:t>о внесении изменения в</w:t>
      </w:r>
      <w:r w:rsidRPr="00DB7322">
        <w:rPr>
          <w:rFonts w:ascii="Times New Roman" w:hAnsi="Times New Roman" w:cs="Times New Roman"/>
          <w:b/>
        </w:rPr>
        <w:t xml:space="preserve"> Правила землепользования и застройки сельского поселения Большая Дергуновка муниципального района Большеглушицкий Самарской области и направлении его в Собрание представителей сельского поселения Большая Дергуновка муниципального района Большеглушицкий Самарской области.</w:t>
      </w:r>
    </w:p>
    <w:p w:rsidR="00DB7322" w:rsidRPr="00DB7322" w:rsidRDefault="00DB7322" w:rsidP="00DB7322">
      <w:pPr>
        <w:spacing w:after="0" w:line="120" w:lineRule="atLeast"/>
        <w:ind w:firstLine="709"/>
        <w:jc w:val="both"/>
        <w:rPr>
          <w:rFonts w:ascii="Times New Roman" w:hAnsi="Times New Roman" w:cs="Times New Roman"/>
        </w:rPr>
      </w:pPr>
      <w:r w:rsidRPr="00DB7322">
        <w:rPr>
          <w:rFonts w:ascii="Times New Roman" w:hAnsi="Times New Roman" w:cs="Times New Roman"/>
        </w:rPr>
        <w:t xml:space="preserve">Рассмотрев доработанный с учетом заключения о результатах публичных слушаний от </w:t>
      </w:r>
      <w:r w:rsidRPr="00DB7322">
        <w:rPr>
          <w:rFonts w:ascii="Times New Roman" w:hAnsi="Times New Roman" w:cs="Times New Roman"/>
          <w:szCs w:val="28"/>
          <w:lang w:eastAsia="ar-SA"/>
        </w:rPr>
        <w:t>14 сентября  2017 года</w:t>
      </w:r>
      <w:r w:rsidRPr="00DB7322">
        <w:rPr>
          <w:rFonts w:ascii="Times New Roman" w:hAnsi="Times New Roman" w:cs="Times New Roman"/>
        </w:rPr>
        <w:t xml:space="preserve"> проект </w:t>
      </w:r>
      <w:r w:rsidRPr="00DB7322">
        <w:rPr>
          <w:rFonts w:ascii="Times New Roman" w:hAnsi="Times New Roman" w:cs="Times New Roman"/>
          <w:szCs w:val="28"/>
        </w:rPr>
        <w:t>о внесении изменения в</w:t>
      </w:r>
      <w:r w:rsidRPr="00DB7322">
        <w:rPr>
          <w:rFonts w:ascii="Times New Roman" w:hAnsi="Times New Roman" w:cs="Times New Roman"/>
        </w:rPr>
        <w:t xml:space="preserve"> Правила  землепользования и застройки сельского поселения Большая Дергуновка  муниципального района Большеглушицкий Самарской области, руководствуясь частью 16 статьи 31 Градостроительного кодекса Российской Федерации, </w:t>
      </w:r>
      <w:r w:rsidRPr="00DB7322">
        <w:rPr>
          <w:rFonts w:ascii="Times New Roman" w:hAnsi="Times New Roman" w:cs="Times New Roman"/>
          <w:b/>
        </w:rPr>
        <w:t>ПОСТАНОВЛЯЮ:</w:t>
      </w:r>
    </w:p>
    <w:p w:rsidR="00DB7322" w:rsidRPr="00DB7322" w:rsidRDefault="00DB7322" w:rsidP="00DB7322">
      <w:pPr>
        <w:spacing w:after="0" w:line="120" w:lineRule="atLeast"/>
        <w:ind w:firstLine="709"/>
        <w:jc w:val="both"/>
        <w:rPr>
          <w:rFonts w:ascii="Times New Roman" w:hAnsi="Times New Roman" w:cs="Times New Roman"/>
        </w:rPr>
      </w:pPr>
      <w:r w:rsidRPr="00DB7322">
        <w:rPr>
          <w:rFonts w:ascii="Times New Roman" w:hAnsi="Times New Roman" w:cs="Times New Roman"/>
        </w:rPr>
        <w:t xml:space="preserve">1. Согласиться с проектом </w:t>
      </w:r>
      <w:r w:rsidRPr="00DB7322">
        <w:rPr>
          <w:rFonts w:ascii="Times New Roman" w:hAnsi="Times New Roman" w:cs="Times New Roman"/>
          <w:szCs w:val="28"/>
        </w:rPr>
        <w:t>о внесении изменения в</w:t>
      </w:r>
      <w:r w:rsidRPr="00DB7322">
        <w:rPr>
          <w:rFonts w:ascii="Times New Roman" w:hAnsi="Times New Roman" w:cs="Times New Roman"/>
        </w:rPr>
        <w:t xml:space="preserve"> Правила  землепользования и застройки сельского поселения Большая Дергуновка  муниципального района Большеглушицкий Самарской области, доработанным с учетом заключения о результатах публичных слушаний от </w:t>
      </w:r>
      <w:r w:rsidRPr="00DB7322">
        <w:rPr>
          <w:rFonts w:ascii="Times New Roman" w:hAnsi="Times New Roman" w:cs="Times New Roman"/>
          <w:szCs w:val="28"/>
          <w:lang w:eastAsia="ar-SA"/>
        </w:rPr>
        <w:t>14 сентября  2017года</w:t>
      </w:r>
      <w:r w:rsidRPr="00DB7322">
        <w:rPr>
          <w:rFonts w:ascii="Times New Roman" w:hAnsi="Times New Roman" w:cs="Times New Roman"/>
        </w:rPr>
        <w:t>.</w:t>
      </w:r>
    </w:p>
    <w:p w:rsidR="00DB7322" w:rsidRPr="00DB7322" w:rsidRDefault="00DB7322" w:rsidP="00DB7322">
      <w:pPr>
        <w:spacing w:after="0" w:line="120" w:lineRule="atLeast"/>
        <w:ind w:firstLine="709"/>
        <w:jc w:val="both"/>
        <w:rPr>
          <w:rFonts w:ascii="Times New Roman" w:hAnsi="Times New Roman" w:cs="Times New Roman"/>
        </w:rPr>
      </w:pPr>
      <w:r w:rsidRPr="00DB7322">
        <w:rPr>
          <w:rFonts w:ascii="Times New Roman" w:hAnsi="Times New Roman" w:cs="Times New Roman"/>
        </w:rPr>
        <w:t xml:space="preserve">2. Направить проект </w:t>
      </w:r>
      <w:r w:rsidRPr="00DB7322">
        <w:rPr>
          <w:rFonts w:ascii="Times New Roman" w:hAnsi="Times New Roman" w:cs="Times New Roman"/>
          <w:szCs w:val="28"/>
        </w:rPr>
        <w:t>о внесении изменения в</w:t>
      </w:r>
      <w:r w:rsidRPr="00DB7322">
        <w:rPr>
          <w:rFonts w:ascii="Times New Roman" w:hAnsi="Times New Roman" w:cs="Times New Roman"/>
        </w:rPr>
        <w:t xml:space="preserve"> Правила  землепользования и застройки сельского поселения Большая Дергуновка  муниципального района Большеглушицкий Самарской области, доработанный с учетом заключения о результатах публичных слушаний от </w:t>
      </w:r>
      <w:r w:rsidRPr="00DB7322">
        <w:rPr>
          <w:rFonts w:ascii="Times New Roman" w:hAnsi="Times New Roman" w:cs="Times New Roman"/>
          <w:szCs w:val="28"/>
          <w:lang w:eastAsia="ar-SA"/>
        </w:rPr>
        <w:t>14 сентября 2017 года</w:t>
      </w:r>
      <w:r w:rsidRPr="00DB7322">
        <w:rPr>
          <w:rFonts w:ascii="Times New Roman" w:hAnsi="Times New Roman" w:cs="Times New Roman"/>
        </w:rPr>
        <w:t>, на рассмотрение в Собрание представителей сельского поселения Большая Дергуновка  муниципального района Большеглушицкий Самарской области.</w:t>
      </w:r>
    </w:p>
    <w:p w:rsidR="00DB7322" w:rsidRPr="00DB7322" w:rsidRDefault="00DB7322" w:rsidP="00DB7322">
      <w:pPr>
        <w:spacing w:after="0" w:line="120" w:lineRule="atLeast"/>
        <w:jc w:val="both"/>
        <w:rPr>
          <w:rFonts w:ascii="Times New Roman" w:hAnsi="Times New Roman" w:cs="Times New Roman"/>
        </w:rPr>
      </w:pPr>
      <w:r w:rsidRPr="00DB7322">
        <w:rPr>
          <w:rFonts w:ascii="Times New Roman" w:hAnsi="Times New Roman" w:cs="Times New Roman"/>
        </w:rPr>
        <w:t>3. Настоящее постановление вступает в силу со дня его принятия.</w:t>
      </w:r>
    </w:p>
    <w:p w:rsidR="00DB7322" w:rsidRPr="00DB7322" w:rsidRDefault="00DB7322" w:rsidP="00DB7322">
      <w:pPr>
        <w:spacing w:after="0" w:line="120" w:lineRule="atLeast"/>
        <w:jc w:val="both"/>
        <w:rPr>
          <w:rFonts w:ascii="Times New Roman" w:hAnsi="Times New Roman" w:cs="Times New Roman"/>
          <w:color w:val="000000"/>
          <w:spacing w:val="-5"/>
          <w:szCs w:val="28"/>
        </w:rPr>
      </w:pPr>
      <w:r w:rsidRPr="00DB7322">
        <w:rPr>
          <w:rFonts w:ascii="Times New Roman" w:hAnsi="Times New Roman" w:cs="Times New Roman"/>
        </w:rPr>
        <w:t>Глава сельского поселения</w:t>
      </w:r>
      <w:r>
        <w:rPr>
          <w:rFonts w:ascii="Times New Roman" w:hAnsi="Times New Roman" w:cs="Times New Roman"/>
        </w:rPr>
        <w:t xml:space="preserve"> </w:t>
      </w:r>
      <w:r w:rsidRPr="00DB7322">
        <w:rPr>
          <w:rFonts w:ascii="Times New Roman" w:hAnsi="Times New Roman" w:cs="Times New Roman"/>
        </w:rPr>
        <w:t xml:space="preserve">Большая Дергуновка  </w:t>
      </w:r>
      <w:r>
        <w:rPr>
          <w:rFonts w:ascii="Times New Roman" w:hAnsi="Times New Roman" w:cs="Times New Roman"/>
        </w:rPr>
        <w:t xml:space="preserve">     </w:t>
      </w:r>
      <w:r w:rsidRPr="00DB7322">
        <w:rPr>
          <w:rFonts w:ascii="Times New Roman" w:hAnsi="Times New Roman" w:cs="Times New Roman"/>
          <w:color w:val="000000"/>
          <w:spacing w:val="-5"/>
          <w:szCs w:val="28"/>
        </w:rPr>
        <w:t>В.И. Дыхно</w:t>
      </w:r>
    </w:p>
    <w:p w:rsidR="00DB7322" w:rsidRPr="00DB7322" w:rsidRDefault="00DB7322" w:rsidP="00DB7322">
      <w:pPr>
        <w:pStyle w:val="5"/>
        <w:spacing w:before="0" w:line="120" w:lineRule="atLeast"/>
        <w:ind w:right="-34"/>
        <w:jc w:val="center"/>
        <w:rPr>
          <w:sz w:val="16"/>
          <w:szCs w:val="24"/>
        </w:rPr>
      </w:pPr>
      <w:r w:rsidRPr="00DB7322">
        <w:rPr>
          <w:noProof/>
          <w:sz w:val="16"/>
          <w:szCs w:val="24"/>
          <w:lang w:eastAsia="ru-RU"/>
        </w:rPr>
        <w:drawing>
          <wp:inline distT="0" distB="0" distL="0" distR="0">
            <wp:extent cx="314325" cy="360164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6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322" w:rsidRPr="00DB7322" w:rsidRDefault="00DB7322" w:rsidP="00DB7322">
      <w:pPr>
        <w:tabs>
          <w:tab w:val="left" w:pos="6521"/>
        </w:tabs>
        <w:spacing w:after="0" w:line="120" w:lineRule="atLeast"/>
        <w:ind w:left="-142"/>
        <w:jc w:val="center"/>
        <w:rPr>
          <w:rFonts w:ascii="Times New Roman" w:hAnsi="Times New Roman"/>
          <w:b/>
          <w:color w:val="333333"/>
          <w:sz w:val="16"/>
          <w:szCs w:val="24"/>
        </w:rPr>
      </w:pPr>
      <w:r w:rsidRPr="00DB7322">
        <w:rPr>
          <w:rFonts w:ascii="Times New Roman" w:hAnsi="Times New Roman"/>
          <w:b/>
          <w:color w:val="333333"/>
          <w:sz w:val="16"/>
          <w:szCs w:val="24"/>
        </w:rPr>
        <w:t>РОССИЙСКАЯ ФЕДЕРАЦИЯ</w:t>
      </w:r>
    </w:p>
    <w:p w:rsidR="00DB7322" w:rsidRPr="00DB7322" w:rsidRDefault="00DB7322" w:rsidP="00DB7322">
      <w:pPr>
        <w:spacing w:after="0" w:line="120" w:lineRule="atLeast"/>
        <w:ind w:left="-142"/>
        <w:jc w:val="center"/>
        <w:rPr>
          <w:rFonts w:ascii="Times New Roman" w:hAnsi="Times New Roman"/>
          <w:b/>
          <w:color w:val="333333"/>
          <w:sz w:val="16"/>
          <w:szCs w:val="24"/>
        </w:rPr>
      </w:pPr>
      <w:r w:rsidRPr="00DB7322">
        <w:rPr>
          <w:rFonts w:ascii="Times New Roman" w:hAnsi="Times New Roman"/>
          <w:b/>
          <w:color w:val="333333"/>
          <w:sz w:val="16"/>
          <w:szCs w:val="24"/>
        </w:rPr>
        <w:t>МУНИЦИПАЛЬНЫЙ  РАЙОН</w:t>
      </w:r>
    </w:p>
    <w:p w:rsidR="00DB7322" w:rsidRPr="00DB7322" w:rsidRDefault="00DB7322" w:rsidP="00DB7322">
      <w:pPr>
        <w:tabs>
          <w:tab w:val="left" w:pos="6379"/>
        </w:tabs>
        <w:spacing w:after="0" w:line="120" w:lineRule="atLeast"/>
        <w:ind w:left="-142"/>
        <w:jc w:val="center"/>
        <w:rPr>
          <w:rFonts w:ascii="Times New Roman" w:hAnsi="Times New Roman"/>
          <w:b/>
          <w:color w:val="333333"/>
          <w:sz w:val="16"/>
          <w:szCs w:val="24"/>
        </w:rPr>
      </w:pPr>
      <w:r w:rsidRPr="00DB7322">
        <w:rPr>
          <w:rFonts w:ascii="Times New Roman" w:hAnsi="Times New Roman"/>
          <w:b/>
          <w:color w:val="333333"/>
          <w:sz w:val="16"/>
          <w:szCs w:val="24"/>
        </w:rPr>
        <w:t>БОЛЬШЕГЛУШИЦКИЙ</w:t>
      </w:r>
    </w:p>
    <w:p w:rsidR="00DB7322" w:rsidRPr="00DB7322" w:rsidRDefault="00DB7322" w:rsidP="00DB7322">
      <w:pPr>
        <w:spacing w:after="0" w:line="120" w:lineRule="atLeast"/>
        <w:ind w:left="-142"/>
        <w:jc w:val="center"/>
        <w:rPr>
          <w:rFonts w:ascii="Times New Roman" w:hAnsi="Times New Roman"/>
          <w:b/>
          <w:color w:val="333333"/>
          <w:sz w:val="16"/>
          <w:szCs w:val="24"/>
        </w:rPr>
      </w:pPr>
      <w:r w:rsidRPr="00DB7322">
        <w:rPr>
          <w:rFonts w:ascii="Times New Roman" w:hAnsi="Times New Roman"/>
          <w:b/>
          <w:color w:val="333333"/>
          <w:sz w:val="16"/>
          <w:szCs w:val="24"/>
        </w:rPr>
        <w:t>САМАРСКОЙ  ОБЛАСТИ</w:t>
      </w:r>
    </w:p>
    <w:p w:rsidR="00DB7322" w:rsidRPr="00DB7322" w:rsidRDefault="00DB7322" w:rsidP="00DB7322">
      <w:pPr>
        <w:spacing w:after="0" w:line="120" w:lineRule="atLeast"/>
        <w:ind w:left="-142"/>
        <w:jc w:val="center"/>
        <w:rPr>
          <w:rFonts w:ascii="Times New Roman" w:hAnsi="Times New Roman"/>
          <w:b/>
          <w:color w:val="333333"/>
          <w:sz w:val="16"/>
          <w:szCs w:val="24"/>
        </w:rPr>
      </w:pPr>
      <w:r w:rsidRPr="00DB7322">
        <w:rPr>
          <w:rFonts w:ascii="Times New Roman" w:hAnsi="Times New Roman"/>
          <w:b/>
          <w:color w:val="333333"/>
          <w:sz w:val="16"/>
          <w:szCs w:val="24"/>
        </w:rPr>
        <w:t>АДМИНИСТРАЦИЯ</w:t>
      </w:r>
    </w:p>
    <w:p w:rsidR="00DB7322" w:rsidRPr="00DB7322" w:rsidRDefault="00DB7322" w:rsidP="00DB7322">
      <w:pPr>
        <w:spacing w:after="0" w:line="120" w:lineRule="atLeast"/>
        <w:ind w:left="-142"/>
        <w:jc w:val="center"/>
        <w:rPr>
          <w:rFonts w:ascii="Times New Roman" w:hAnsi="Times New Roman"/>
          <w:b/>
          <w:color w:val="333333"/>
          <w:sz w:val="16"/>
          <w:szCs w:val="24"/>
        </w:rPr>
      </w:pPr>
      <w:r w:rsidRPr="00DB7322">
        <w:rPr>
          <w:rFonts w:ascii="Times New Roman" w:hAnsi="Times New Roman"/>
          <w:b/>
          <w:color w:val="333333"/>
          <w:sz w:val="16"/>
          <w:szCs w:val="24"/>
        </w:rPr>
        <w:t>СЕЛЬСКОГО  ПОСЕЛЕНИЯ</w:t>
      </w:r>
    </w:p>
    <w:p w:rsidR="00DB7322" w:rsidRPr="00DB7322" w:rsidRDefault="00DB7322" w:rsidP="00DB7322">
      <w:pPr>
        <w:spacing w:after="0" w:line="120" w:lineRule="atLeast"/>
        <w:ind w:left="-142"/>
        <w:jc w:val="center"/>
        <w:rPr>
          <w:rFonts w:ascii="Times New Roman" w:hAnsi="Times New Roman"/>
          <w:b/>
          <w:color w:val="333333"/>
          <w:sz w:val="16"/>
          <w:szCs w:val="24"/>
        </w:rPr>
      </w:pPr>
      <w:r w:rsidRPr="00DB7322">
        <w:rPr>
          <w:rFonts w:ascii="Times New Roman" w:hAnsi="Times New Roman"/>
          <w:b/>
          <w:color w:val="333333"/>
          <w:sz w:val="16"/>
          <w:szCs w:val="24"/>
        </w:rPr>
        <w:t>БОЛЬШАЯ ДЕРГУНОВКА</w:t>
      </w:r>
    </w:p>
    <w:p w:rsidR="00DB7322" w:rsidRPr="00DB7322" w:rsidRDefault="00DB7322" w:rsidP="00DB7322">
      <w:pPr>
        <w:spacing w:after="0" w:line="120" w:lineRule="atLeast"/>
        <w:ind w:left="-142"/>
        <w:jc w:val="center"/>
        <w:rPr>
          <w:rFonts w:ascii="Times New Roman" w:hAnsi="Times New Roman"/>
          <w:b/>
          <w:color w:val="333333"/>
          <w:sz w:val="16"/>
          <w:szCs w:val="24"/>
        </w:rPr>
      </w:pPr>
      <w:r w:rsidRPr="00DB7322">
        <w:rPr>
          <w:rFonts w:ascii="Times New Roman" w:hAnsi="Times New Roman"/>
          <w:b/>
          <w:color w:val="333333"/>
          <w:sz w:val="16"/>
          <w:szCs w:val="24"/>
        </w:rPr>
        <w:t>______________________________</w:t>
      </w:r>
    </w:p>
    <w:p w:rsidR="00DB7322" w:rsidRPr="00DB7322" w:rsidRDefault="00DB7322" w:rsidP="00DB7322">
      <w:pPr>
        <w:spacing w:after="0" w:line="120" w:lineRule="atLeast"/>
        <w:ind w:left="-142"/>
        <w:jc w:val="center"/>
        <w:rPr>
          <w:rFonts w:ascii="Times New Roman" w:hAnsi="Times New Roman"/>
          <w:b/>
          <w:color w:val="333333"/>
          <w:sz w:val="16"/>
          <w:szCs w:val="24"/>
        </w:rPr>
      </w:pPr>
      <w:r w:rsidRPr="00DB7322">
        <w:rPr>
          <w:rFonts w:ascii="Times New Roman" w:hAnsi="Times New Roman"/>
          <w:b/>
          <w:color w:val="333333"/>
          <w:sz w:val="16"/>
          <w:szCs w:val="24"/>
        </w:rPr>
        <w:t>ПОСТАНОВЛЕНИЕ</w:t>
      </w:r>
    </w:p>
    <w:p w:rsidR="00DB7322" w:rsidRPr="00DB7322" w:rsidRDefault="00DB7322" w:rsidP="00DB7322">
      <w:pPr>
        <w:spacing w:after="0" w:line="120" w:lineRule="atLeast"/>
        <w:ind w:left="-142"/>
        <w:jc w:val="center"/>
        <w:rPr>
          <w:rFonts w:ascii="Times New Roman" w:hAnsi="Times New Roman"/>
          <w:b/>
          <w:i/>
          <w:color w:val="333333"/>
          <w:sz w:val="16"/>
          <w:szCs w:val="24"/>
        </w:rPr>
      </w:pPr>
      <w:r w:rsidRPr="00DB7322">
        <w:rPr>
          <w:rFonts w:ascii="Times New Roman" w:hAnsi="Times New Roman"/>
          <w:b/>
          <w:i/>
          <w:color w:val="333333"/>
          <w:sz w:val="16"/>
          <w:szCs w:val="24"/>
        </w:rPr>
        <w:t>от  26 сентября 2017г. №56</w:t>
      </w:r>
    </w:p>
    <w:p w:rsidR="00DB7322" w:rsidRPr="00DB7322" w:rsidRDefault="00DB7322" w:rsidP="00DB7322">
      <w:pPr>
        <w:spacing w:after="0" w:line="1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B7322">
        <w:rPr>
          <w:rFonts w:ascii="Times New Roman" w:hAnsi="Times New Roman"/>
          <w:b/>
          <w:sz w:val="24"/>
          <w:szCs w:val="24"/>
        </w:rPr>
        <w:t>О присвоении адреса земельному участку по улице Советской</w:t>
      </w:r>
    </w:p>
    <w:p w:rsidR="00DB7322" w:rsidRPr="00DB7322" w:rsidRDefault="00DB7322" w:rsidP="00DB7322">
      <w:pPr>
        <w:spacing w:after="0" w:line="1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B7322">
        <w:rPr>
          <w:rFonts w:ascii="Times New Roman" w:hAnsi="Times New Roman"/>
          <w:b/>
          <w:sz w:val="24"/>
          <w:szCs w:val="24"/>
        </w:rPr>
        <w:t>в селе Большая Дергуновка.</w:t>
      </w:r>
    </w:p>
    <w:p w:rsidR="00DB7322" w:rsidRPr="00DB7322" w:rsidRDefault="00DB7322" w:rsidP="00DB7322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DB7322">
        <w:rPr>
          <w:rFonts w:ascii="Times New Roman" w:hAnsi="Times New Roman"/>
          <w:sz w:val="24"/>
          <w:szCs w:val="24"/>
        </w:rPr>
        <w:t xml:space="preserve">    Рассмотрев заявление № 1 от 22.09.2017 г. от гр. Левицкой Ирины Николаевны 06.04.1967 года рождения, паспорт серия 3611 № 506816 выдан ТП УФМС России по Самарской области в Большеглушицком районе 25.04.2012 года проживающей по адресу: Самарская область, Большеглушицкий район, село Большая Дергуновка, улица Советская дом 192, о присвоении адресной части вновь образованному земельному участку в результате деления земельного участка площадью 2880,00 кв.м. находящемуся по адресу: Самарская область, Большеглушицкий район, село Большая Дергуновка, улица Советская дом 192, предназначенного для ведения личного подсобного хозяйства с кадастровым номером 63:14:0403001:28 согласно кадастровому паспорту земельного участка выданного 08.06.2004 года филиалом ФГБУ «Федеральная кадастровая палата Федеральной службы государственной регистрации, кадастра и картографии» по Самарской области, на два земельных участка, в соответствии с нормами Федерального закона  №1 31-ФЗ от 06.10.2003г. «Об </w:t>
      </w:r>
      <w:r w:rsidRPr="00DB7322">
        <w:rPr>
          <w:rFonts w:ascii="Times New Roman" w:hAnsi="Times New Roman"/>
          <w:sz w:val="24"/>
          <w:szCs w:val="24"/>
        </w:rPr>
        <w:lastRenderedPageBreak/>
        <w:t>общих принципах организации местного самоуправления в Российской Федерации», Устава сельского поселения Большая Дергуновка муниципального района Большеглушицкий Самарской области, Постановлением главы сельского поселения Большая Дергуновка муниципального района Большеглушицкий Самарской области от 15 апреля 2013г.  №13 «Об утверждении адресного плана села Большая Дергуновка муниципального района Большеглушицкий Самарской области»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322">
        <w:rPr>
          <w:rFonts w:ascii="Times New Roman" w:hAnsi="Times New Roman"/>
          <w:b/>
          <w:sz w:val="24"/>
          <w:szCs w:val="24"/>
        </w:rPr>
        <w:t>ПОСТАНОВЛЯЮ:</w:t>
      </w:r>
    </w:p>
    <w:p w:rsidR="00DB7322" w:rsidRPr="00DB7322" w:rsidRDefault="00DB7322" w:rsidP="00DB7322">
      <w:pPr>
        <w:pStyle w:val="a3"/>
        <w:numPr>
          <w:ilvl w:val="0"/>
          <w:numId w:val="29"/>
        </w:num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DB7322">
        <w:rPr>
          <w:rFonts w:ascii="Times New Roman" w:hAnsi="Times New Roman"/>
          <w:sz w:val="24"/>
          <w:szCs w:val="24"/>
        </w:rPr>
        <w:t>Разделить земельный участок с кадастровым номером 63:14:0403001:28 площадью 2880,00 кв.м., отнесенный к категории земель населённых пунктов, расположенный по адресу: Самарская область. Большеглушицкий район, село Большая Дергуновка, ул.Советская, д.192, на два земельных участка:</w:t>
      </w:r>
    </w:p>
    <w:p w:rsidR="00DB7322" w:rsidRPr="00DB7322" w:rsidRDefault="00DB7322" w:rsidP="00DB7322">
      <w:pPr>
        <w:pStyle w:val="a3"/>
        <w:spacing w:after="0" w:line="120" w:lineRule="atLeast"/>
        <w:ind w:hanging="360"/>
        <w:jc w:val="both"/>
        <w:rPr>
          <w:rFonts w:ascii="Times New Roman" w:hAnsi="Times New Roman"/>
          <w:sz w:val="24"/>
          <w:szCs w:val="24"/>
        </w:rPr>
      </w:pPr>
      <w:r w:rsidRPr="00DB7322">
        <w:rPr>
          <w:rFonts w:ascii="Times New Roman" w:hAnsi="Times New Roman"/>
          <w:sz w:val="24"/>
          <w:szCs w:val="24"/>
        </w:rPr>
        <w:t>- земельный участок площадью 1897 кв.м по адресу: Самарская область, Большеглушицкий район, село Большая Дергуновка, улица Советская, дом 192;</w:t>
      </w:r>
    </w:p>
    <w:p w:rsidR="00DB7322" w:rsidRPr="00DB7322" w:rsidRDefault="00DB7322" w:rsidP="00DB7322">
      <w:pPr>
        <w:pStyle w:val="a3"/>
        <w:spacing w:after="0" w:line="120" w:lineRule="atLeast"/>
        <w:ind w:hanging="360"/>
        <w:jc w:val="both"/>
        <w:rPr>
          <w:rFonts w:ascii="Times New Roman" w:hAnsi="Times New Roman"/>
          <w:sz w:val="24"/>
          <w:szCs w:val="24"/>
        </w:rPr>
      </w:pPr>
      <w:r w:rsidRPr="00DB7322">
        <w:rPr>
          <w:rFonts w:ascii="Times New Roman" w:hAnsi="Times New Roman"/>
          <w:sz w:val="24"/>
          <w:szCs w:val="24"/>
        </w:rPr>
        <w:t>- земельный участок площадью 983,00 кв.м по адресу: Самарская область, Большеглушицкий район, село Берёзовка, село Большая Дергуновка, улица Советская, дом 192а.</w:t>
      </w:r>
    </w:p>
    <w:p w:rsidR="00DB7322" w:rsidRPr="00DB7322" w:rsidRDefault="00DB7322" w:rsidP="00DB7322">
      <w:pPr>
        <w:spacing w:after="0" w:line="1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B7322">
        <w:rPr>
          <w:rFonts w:ascii="Times New Roman" w:hAnsi="Times New Roman"/>
          <w:sz w:val="24"/>
          <w:szCs w:val="24"/>
        </w:rPr>
        <w:t>2.Внести соответствующие изменения в постановление  главы администрации сельского поселения Большая Дергуновка муниципального района Большеглушицкий Самарской области от 15 апреля 2013 г. № 13 «Об утверждении адресного плана села Большая Дергуновка Большеглушицкого района Самарской области».</w:t>
      </w:r>
    </w:p>
    <w:p w:rsidR="00DB7322" w:rsidRPr="00DB7322" w:rsidRDefault="00DB7322" w:rsidP="00DB7322">
      <w:pPr>
        <w:spacing w:after="0" w:line="1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B7322"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принятия.</w:t>
      </w:r>
    </w:p>
    <w:p w:rsidR="00DB7322" w:rsidRPr="00DB7322" w:rsidRDefault="00DB7322" w:rsidP="00DB7322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DB7322">
        <w:rPr>
          <w:rFonts w:ascii="Times New Roman" w:hAnsi="Times New Roman"/>
          <w:sz w:val="24"/>
          <w:szCs w:val="24"/>
        </w:rPr>
        <w:t>Глава сельского поселения Большая Дергуновка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322">
        <w:rPr>
          <w:rFonts w:ascii="Times New Roman" w:hAnsi="Times New Roman"/>
          <w:sz w:val="24"/>
          <w:szCs w:val="24"/>
        </w:rPr>
        <w:t>муниципального района</w:t>
      </w:r>
    </w:p>
    <w:p w:rsidR="00DB7322" w:rsidRPr="00DB7322" w:rsidRDefault="00DB7322" w:rsidP="00DB7322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DB7322">
        <w:rPr>
          <w:rFonts w:ascii="Times New Roman" w:hAnsi="Times New Roman"/>
          <w:sz w:val="24"/>
          <w:szCs w:val="24"/>
        </w:rPr>
        <w:t>Большеглушицкий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322">
        <w:rPr>
          <w:rFonts w:ascii="Times New Roman" w:hAnsi="Times New Roman"/>
          <w:sz w:val="24"/>
          <w:szCs w:val="24"/>
        </w:rPr>
        <w:t xml:space="preserve">Самарской области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DB7322">
        <w:rPr>
          <w:rFonts w:ascii="Times New Roman" w:hAnsi="Times New Roman"/>
          <w:sz w:val="24"/>
          <w:szCs w:val="24"/>
        </w:rPr>
        <w:t xml:space="preserve"> В.И. Дыхно</w:t>
      </w:r>
      <w:r>
        <w:t xml:space="preserve">            </w:t>
      </w:r>
    </w:p>
    <w:p w:rsidR="00DB7322" w:rsidRPr="00DB7322" w:rsidRDefault="00DB7322" w:rsidP="00DB7322">
      <w:pPr>
        <w:spacing w:after="0" w:line="12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</w:t>
      </w:r>
      <w:r w:rsidRPr="00DB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B7322">
        <w:rPr>
          <w:rFonts w:ascii="Times New Roman" w:hAnsi="Times New Roman" w:cs="Times New Roman"/>
          <w:sz w:val="24"/>
          <w:szCs w:val="24"/>
        </w:rPr>
        <w:t xml:space="preserve"> </w:t>
      </w:r>
      <w:r w:rsidR="00FF6536">
        <w:rPr>
          <w:rFonts w:ascii="Times New Roman" w:hAnsi="Times New Roman" w:cs="Times New Roman"/>
          <w:sz w:val="24"/>
          <w:szCs w:val="24"/>
        </w:rPr>
        <w:t xml:space="preserve">   </w:t>
      </w:r>
      <w:r w:rsidRPr="00DB73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98823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B7322" w:rsidRPr="00DB7322" w:rsidRDefault="00DB7322" w:rsidP="00DB7322">
      <w:pPr>
        <w:pStyle w:val="3"/>
        <w:jc w:val="center"/>
        <w:rPr>
          <w:sz w:val="14"/>
          <w:szCs w:val="28"/>
        </w:rPr>
      </w:pPr>
      <w:r w:rsidRPr="00DB7322">
        <w:rPr>
          <w:sz w:val="14"/>
          <w:szCs w:val="28"/>
        </w:rPr>
        <w:t>СОБРАНИЕ</w:t>
      </w:r>
      <w:r w:rsidRPr="00DB7322">
        <w:rPr>
          <w:sz w:val="14"/>
        </w:rPr>
        <w:t xml:space="preserve"> </w:t>
      </w:r>
      <w:r w:rsidRPr="00DB7322">
        <w:rPr>
          <w:sz w:val="14"/>
          <w:szCs w:val="28"/>
        </w:rPr>
        <w:t>ПРЕДСТАВИТЕЛЕЙ</w:t>
      </w:r>
    </w:p>
    <w:p w:rsidR="00DB7322" w:rsidRPr="00DB7322" w:rsidRDefault="00DB7322" w:rsidP="00DB7322">
      <w:pPr>
        <w:pStyle w:val="3"/>
        <w:jc w:val="center"/>
        <w:rPr>
          <w:sz w:val="14"/>
          <w:szCs w:val="28"/>
        </w:rPr>
      </w:pPr>
      <w:r w:rsidRPr="00DB7322">
        <w:rPr>
          <w:sz w:val="14"/>
          <w:szCs w:val="28"/>
        </w:rPr>
        <w:t>СЕЛЬСКОГО ПОСЕЛЕНИЯ</w:t>
      </w:r>
    </w:p>
    <w:p w:rsidR="00DB7322" w:rsidRPr="00DB7322" w:rsidRDefault="00DB7322" w:rsidP="00DB7322">
      <w:pPr>
        <w:pStyle w:val="3"/>
        <w:jc w:val="center"/>
        <w:rPr>
          <w:sz w:val="14"/>
          <w:szCs w:val="28"/>
        </w:rPr>
      </w:pPr>
      <w:r w:rsidRPr="00DB7322">
        <w:rPr>
          <w:sz w:val="14"/>
          <w:szCs w:val="28"/>
        </w:rPr>
        <w:t>БОЛЬШАЯ ДЕРГУНОВКА</w:t>
      </w:r>
    </w:p>
    <w:p w:rsidR="00DB7322" w:rsidRPr="00DB7322" w:rsidRDefault="00DB7322" w:rsidP="00DB7322">
      <w:pPr>
        <w:pStyle w:val="3"/>
        <w:jc w:val="center"/>
        <w:rPr>
          <w:sz w:val="14"/>
          <w:szCs w:val="24"/>
        </w:rPr>
      </w:pPr>
      <w:r w:rsidRPr="00DB7322">
        <w:rPr>
          <w:sz w:val="14"/>
          <w:szCs w:val="24"/>
        </w:rPr>
        <w:t>МУНИЦИПАЛЬНОГО РАЙОНА</w:t>
      </w:r>
    </w:p>
    <w:p w:rsidR="00DB7322" w:rsidRPr="00DB7322" w:rsidRDefault="00DB7322" w:rsidP="00DB7322">
      <w:pPr>
        <w:pStyle w:val="3"/>
        <w:jc w:val="center"/>
        <w:rPr>
          <w:sz w:val="14"/>
          <w:szCs w:val="24"/>
        </w:rPr>
      </w:pPr>
      <w:r w:rsidRPr="00DB7322">
        <w:rPr>
          <w:sz w:val="14"/>
          <w:szCs w:val="24"/>
        </w:rPr>
        <w:t>БОЛЬШЕГЛУШИЦКИЙ</w:t>
      </w:r>
    </w:p>
    <w:p w:rsidR="00DB7322" w:rsidRPr="00DB7322" w:rsidRDefault="00DB7322" w:rsidP="00DB7322">
      <w:pPr>
        <w:pStyle w:val="3"/>
        <w:jc w:val="center"/>
        <w:rPr>
          <w:sz w:val="14"/>
          <w:szCs w:val="24"/>
        </w:rPr>
      </w:pPr>
      <w:r w:rsidRPr="00DB7322">
        <w:rPr>
          <w:sz w:val="14"/>
          <w:szCs w:val="24"/>
        </w:rPr>
        <w:t>САМАРСКОЙ ОБЛАСТИ</w:t>
      </w:r>
    </w:p>
    <w:p w:rsidR="00DB7322" w:rsidRPr="00DB7322" w:rsidRDefault="00DB7322" w:rsidP="00DB7322">
      <w:pPr>
        <w:pStyle w:val="3"/>
        <w:jc w:val="center"/>
        <w:rPr>
          <w:sz w:val="14"/>
          <w:szCs w:val="22"/>
        </w:rPr>
      </w:pPr>
      <w:r w:rsidRPr="00DB7322">
        <w:rPr>
          <w:sz w:val="14"/>
          <w:szCs w:val="22"/>
        </w:rPr>
        <w:t>ТРЕТЬЕГО СОЗЫВА</w:t>
      </w:r>
    </w:p>
    <w:p w:rsidR="00DB7322" w:rsidRPr="00DB7322" w:rsidRDefault="00DB7322" w:rsidP="00DB7322">
      <w:pPr>
        <w:pStyle w:val="3"/>
        <w:jc w:val="center"/>
        <w:rPr>
          <w:sz w:val="14"/>
          <w:szCs w:val="28"/>
        </w:rPr>
      </w:pPr>
      <w:r w:rsidRPr="00DB7322">
        <w:rPr>
          <w:sz w:val="14"/>
          <w:szCs w:val="28"/>
        </w:rPr>
        <w:t>РЕШЕНИЕ  №  97</w:t>
      </w:r>
    </w:p>
    <w:p w:rsidR="00DB7322" w:rsidRPr="00DB7322" w:rsidRDefault="00DB7322" w:rsidP="00DB7322">
      <w:pPr>
        <w:pStyle w:val="3"/>
        <w:jc w:val="center"/>
        <w:rPr>
          <w:sz w:val="14"/>
        </w:rPr>
      </w:pPr>
      <w:r w:rsidRPr="00DB7322">
        <w:rPr>
          <w:sz w:val="14"/>
        </w:rPr>
        <w:t>от   11  сентября   2017 года</w:t>
      </w:r>
    </w:p>
    <w:p w:rsidR="00DB7322" w:rsidRPr="00DB7322" w:rsidRDefault="00DB7322" w:rsidP="00DB7322">
      <w:pPr>
        <w:spacing w:after="0" w:line="12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322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№ 64 от 08 декабря 2016 года «Об утверждении бюджета сельского поселения Большая Дергуновка муниципального района Большеглушицкий Самарской области на 2017 год и на плановый период 2018 и 2019 годов»</w:t>
      </w:r>
    </w:p>
    <w:p w:rsidR="00DB7322" w:rsidRPr="00DB7322" w:rsidRDefault="00DB7322" w:rsidP="00DB7322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322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Уставом сельского поселения Большая Дергуновка</w:t>
      </w:r>
      <w:r w:rsidRPr="00DB7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322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области, Собрание представителей сельского поселения Большая Дергуновка</w:t>
      </w:r>
      <w:r w:rsidRPr="00DB7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322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</w:t>
      </w:r>
      <w:r w:rsidRPr="00DB7322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DB7322" w:rsidRPr="00DB7322" w:rsidRDefault="00DB7322" w:rsidP="00DB7322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7322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сельского поселения Большая Дергуновка</w:t>
      </w:r>
      <w:r w:rsidRPr="00DB7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322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 № 64 от 08 декабря 2016 г. «Об утверждении бюджета сельского поселения Большая Дергуновка</w:t>
      </w:r>
      <w:r w:rsidRPr="00DB7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322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 на 2017 год и на плановый период 2018 и 2019 годов» следующие изменения:</w:t>
      </w:r>
    </w:p>
    <w:p w:rsidR="00DB7322" w:rsidRPr="00DB7322" w:rsidRDefault="00DB7322" w:rsidP="00DB7322">
      <w:pPr>
        <w:pStyle w:val="a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7322">
        <w:rPr>
          <w:rFonts w:ascii="Times New Roman" w:hAnsi="Times New Roman" w:cs="Times New Roman"/>
          <w:sz w:val="24"/>
          <w:szCs w:val="24"/>
        </w:rPr>
        <w:t>в абзаце втором пункта 1 сумму «3953,0» заменить суммой «4018,5»;</w:t>
      </w:r>
    </w:p>
    <w:p w:rsidR="00DB7322" w:rsidRPr="00DB7322" w:rsidRDefault="00DB7322" w:rsidP="00DB7322">
      <w:pPr>
        <w:pStyle w:val="a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7322">
        <w:rPr>
          <w:rFonts w:ascii="Times New Roman" w:hAnsi="Times New Roman" w:cs="Times New Roman"/>
          <w:sz w:val="24"/>
          <w:szCs w:val="24"/>
        </w:rPr>
        <w:t>в абзаце третьем пункта 1 сумму «3953,0» заменить суммой «4048,5»;</w:t>
      </w:r>
    </w:p>
    <w:p w:rsidR="00DB7322" w:rsidRPr="00DB7322" w:rsidRDefault="00DB7322" w:rsidP="00DB7322">
      <w:pPr>
        <w:pStyle w:val="a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7322">
        <w:rPr>
          <w:rFonts w:ascii="Times New Roman" w:hAnsi="Times New Roman" w:cs="Times New Roman"/>
          <w:sz w:val="24"/>
          <w:szCs w:val="24"/>
        </w:rPr>
        <w:t>в абзаце четвертом пункта 1 сумму «0» заменить суммой «30,0»;</w:t>
      </w:r>
    </w:p>
    <w:p w:rsidR="00DB7322" w:rsidRPr="00DB7322" w:rsidRDefault="00DB7322" w:rsidP="00DB7322">
      <w:pPr>
        <w:pStyle w:val="a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7322">
        <w:rPr>
          <w:rFonts w:ascii="Times New Roman" w:hAnsi="Times New Roman" w:cs="Times New Roman"/>
          <w:sz w:val="24"/>
          <w:szCs w:val="24"/>
        </w:rPr>
        <w:t>в абзаце втором пункта 5 сумму «2033,8» заменить суммой «2099,3»;</w:t>
      </w:r>
    </w:p>
    <w:p w:rsidR="00DB7322" w:rsidRPr="00DB7322" w:rsidRDefault="00DB7322" w:rsidP="00DB7322">
      <w:pPr>
        <w:pStyle w:val="a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7322">
        <w:rPr>
          <w:rFonts w:ascii="Times New Roman" w:hAnsi="Times New Roman" w:cs="Times New Roman"/>
          <w:sz w:val="24"/>
          <w:szCs w:val="24"/>
        </w:rPr>
        <w:t>в абзаце десятом пункта 5 сумму «1390,4» заменить суммой «1455,9»;</w:t>
      </w:r>
    </w:p>
    <w:p w:rsidR="00DB7322" w:rsidRPr="00DB7322" w:rsidRDefault="00DB7322" w:rsidP="00DB7322">
      <w:pPr>
        <w:pStyle w:val="a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7322">
        <w:rPr>
          <w:rFonts w:ascii="Times New Roman" w:hAnsi="Times New Roman" w:cs="Times New Roman"/>
          <w:sz w:val="24"/>
          <w:szCs w:val="24"/>
        </w:rPr>
        <w:t>в абзаце четырнадцатом пункта 5 сумму «1287,5» заменить суммой «1353,0».</w:t>
      </w:r>
    </w:p>
    <w:p w:rsidR="00DB7322" w:rsidRPr="00DB7322" w:rsidRDefault="00DB7322" w:rsidP="00DB7322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322">
        <w:rPr>
          <w:rFonts w:ascii="Times New Roman" w:hAnsi="Times New Roman" w:cs="Times New Roman"/>
          <w:b/>
          <w:sz w:val="24"/>
          <w:szCs w:val="24"/>
        </w:rPr>
        <w:t xml:space="preserve">2.    </w:t>
      </w:r>
      <w:r w:rsidRPr="00DB7322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 </w:t>
      </w:r>
      <w:r w:rsidRPr="00DB7322">
        <w:rPr>
          <w:rFonts w:ascii="Times New Roman" w:hAnsi="Times New Roman" w:cs="Times New Roman"/>
          <w:bCs/>
          <w:sz w:val="24"/>
          <w:szCs w:val="24"/>
        </w:rPr>
        <w:t>главе</w:t>
      </w:r>
      <w:r w:rsidRPr="00DB7322">
        <w:rPr>
          <w:rFonts w:ascii="Times New Roman" w:hAnsi="Times New Roman" w:cs="Times New Roman"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 для подписания и официального опубликования.</w:t>
      </w:r>
    </w:p>
    <w:p w:rsidR="00DB7322" w:rsidRPr="00DB7322" w:rsidRDefault="00DB7322" w:rsidP="00DB7322">
      <w:pPr>
        <w:spacing w:after="0" w:line="12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322">
        <w:rPr>
          <w:rFonts w:ascii="Times New Roman" w:hAnsi="Times New Roman" w:cs="Times New Roman"/>
          <w:b/>
          <w:sz w:val="24"/>
          <w:szCs w:val="24"/>
        </w:rPr>
        <w:t>3.</w:t>
      </w:r>
      <w:r w:rsidRPr="00DB7322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 и распространяется на правоотношения, возникшие   с 11.09.2017 года.</w:t>
      </w:r>
    </w:p>
    <w:p w:rsidR="00DB7322" w:rsidRPr="00DB7322" w:rsidRDefault="00DB7322" w:rsidP="00DB7322">
      <w:pPr>
        <w:tabs>
          <w:tab w:val="left" w:pos="72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732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B7322">
        <w:rPr>
          <w:rFonts w:ascii="Times New Roman" w:hAnsi="Times New Roman" w:cs="Times New Roman"/>
          <w:b/>
          <w:sz w:val="24"/>
          <w:szCs w:val="24"/>
        </w:rPr>
        <w:t>4</w:t>
      </w:r>
      <w:r w:rsidRPr="00DB73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7322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газете «Большедергуновские Вести» сельского поселения Большая Дергуновка муниципального района Большеглушицкий Самарской области не позднее десяти дней после его подписания.</w:t>
      </w:r>
    </w:p>
    <w:p w:rsidR="00DB7322" w:rsidRPr="00DB7322" w:rsidRDefault="00DB7322" w:rsidP="00DB7322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7322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322">
        <w:rPr>
          <w:rFonts w:ascii="Times New Roman" w:hAnsi="Times New Roman" w:cs="Times New Roman"/>
          <w:sz w:val="24"/>
          <w:szCs w:val="24"/>
        </w:rPr>
        <w:t>Большая Дергуновка муниципального района</w:t>
      </w:r>
    </w:p>
    <w:p w:rsidR="00DB7322" w:rsidRPr="00DB7322" w:rsidRDefault="00DB7322" w:rsidP="00DB7322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7322">
        <w:rPr>
          <w:rFonts w:ascii="Times New Roman" w:hAnsi="Times New Roman" w:cs="Times New Roman"/>
          <w:sz w:val="24"/>
          <w:szCs w:val="24"/>
        </w:rPr>
        <w:t>Большеглушицкий Самарской области                                      В.И. Дыхно</w:t>
      </w:r>
    </w:p>
    <w:p w:rsidR="00DB7322" w:rsidRPr="00DB7322" w:rsidRDefault="00DB7322" w:rsidP="00DB7322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322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представителей сельского поселения </w:t>
      </w:r>
      <w:r w:rsidRPr="00DB7322">
        <w:rPr>
          <w:rFonts w:ascii="Times New Roman" w:hAnsi="Times New Roman" w:cs="Times New Roman"/>
          <w:sz w:val="24"/>
          <w:szCs w:val="24"/>
        </w:rPr>
        <w:t xml:space="preserve">Большая Дергуновка </w:t>
      </w:r>
    </w:p>
    <w:p w:rsidR="00DB7322" w:rsidRPr="00DB7322" w:rsidRDefault="00DB7322" w:rsidP="00DB7322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322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Большеглушицкий Самарс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              </w:t>
      </w:r>
      <w:r w:rsidRPr="00DB7322">
        <w:rPr>
          <w:rFonts w:ascii="Times New Roman" w:hAnsi="Times New Roman" w:cs="Times New Roman"/>
          <w:color w:val="000000"/>
          <w:sz w:val="24"/>
          <w:szCs w:val="24"/>
        </w:rPr>
        <w:t xml:space="preserve">А.В. Чечин   </w:t>
      </w:r>
    </w:p>
    <w:tbl>
      <w:tblPr>
        <w:tblW w:w="12366" w:type="dxa"/>
        <w:tblInd w:w="-459" w:type="dxa"/>
        <w:tblLayout w:type="fixed"/>
        <w:tblLook w:val="04A0"/>
      </w:tblPr>
      <w:tblGrid>
        <w:gridCol w:w="1416"/>
        <w:gridCol w:w="2783"/>
        <w:gridCol w:w="960"/>
        <w:gridCol w:w="932"/>
        <w:gridCol w:w="28"/>
        <w:gridCol w:w="680"/>
        <w:gridCol w:w="709"/>
        <w:gridCol w:w="570"/>
        <w:gridCol w:w="760"/>
        <w:gridCol w:w="93"/>
        <w:gridCol w:w="136"/>
        <w:gridCol w:w="7"/>
        <w:gridCol w:w="419"/>
        <w:gridCol w:w="60"/>
        <w:gridCol w:w="784"/>
        <w:gridCol w:w="6"/>
        <w:gridCol w:w="279"/>
        <w:gridCol w:w="567"/>
        <w:gridCol w:w="288"/>
        <w:gridCol w:w="889"/>
      </w:tblGrid>
      <w:tr w:rsidR="00DB7322" w:rsidRPr="009206F0" w:rsidTr="00FF6536">
        <w:trPr>
          <w:gridAfter w:val="1"/>
          <w:wAfter w:w="889" w:type="dxa"/>
          <w:trHeight w:val="300"/>
        </w:trPr>
        <w:tc>
          <w:tcPr>
            <w:tcW w:w="8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7) приложение № 4 изложить в новой редакции: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322" w:rsidRPr="009206F0" w:rsidTr="00FF6536">
        <w:trPr>
          <w:gridAfter w:val="9"/>
          <w:wAfter w:w="3299" w:type="dxa"/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 Приложение № 4</w:t>
            </w:r>
          </w:p>
        </w:tc>
      </w:tr>
      <w:tr w:rsidR="00DB7322" w:rsidRPr="009206F0" w:rsidTr="00FF6536">
        <w:trPr>
          <w:gridAfter w:val="6"/>
          <w:wAfter w:w="2813" w:type="dxa"/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2017 год и на плановый период 2018 и 2019 годов"</w:t>
            </w:r>
          </w:p>
        </w:tc>
      </w:tr>
      <w:tr w:rsidR="00DB7322" w:rsidRPr="009206F0" w:rsidTr="00FF6536">
        <w:trPr>
          <w:gridAfter w:val="1"/>
          <w:wAfter w:w="889" w:type="dxa"/>
          <w:trHeight w:val="30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2017 год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322" w:rsidRPr="009206F0" w:rsidTr="00FF6536">
        <w:trPr>
          <w:gridAfter w:val="1"/>
          <w:wAfter w:w="889" w:type="dxa"/>
          <w:trHeight w:val="615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4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местного бюджета, раздела, подраздела,целевой статьи, погруппы видов расходов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DB7322" w:rsidRPr="009206F0" w:rsidTr="00FF6536">
        <w:trPr>
          <w:gridAfter w:val="1"/>
          <w:wAfter w:w="889" w:type="dxa"/>
          <w:trHeight w:val="893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DB7322" w:rsidRPr="009206F0" w:rsidTr="00FF6536">
        <w:trPr>
          <w:trHeight w:val="39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Большая Дергуновка  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4 048,5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643,4</w:t>
            </w:r>
          </w:p>
        </w:tc>
        <w:tc>
          <w:tcPr>
            <w:tcW w:w="889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7322" w:rsidRPr="009206F0" w:rsidTr="00FF6536">
        <w:trPr>
          <w:trHeight w:val="33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7322" w:rsidRPr="009206F0" w:rsidTr="00FF6536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656,0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322" w:rsidRPr="009206F0" w:rsidTr="00FF6536">
        <w:trPr>
          <w:trHeight w:val="112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656,0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322" w:rsidRPr="009206F0" w:rsidTr="00FF6536">
        <w:trPr>
          <w:trHeight w:val="3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656,0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322" w:rsidRPr="009206F0" w:rsidTr="00FF6536">
        <w:trPr>
          <w:trHeight w:val="46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214,5</w:t>
            </w:r>
          </w:p>
        </w:tc>
        <w:tc>
          <w:tcPr>
            <w:tcW w:w="88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7322" w:rsidRPr="009206F0" w:rsidTr="00FF6536">
        <w:trPr>
          <w:gridAfter w:val="1"/>
          <w:wAfter w:w="889" w:type="dxa"/>
          <w:trHeight w:val="2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464,3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214,5</w:t>
            </w:r>
          </w:p>
        </w:tc>
      </w:tr>
      <w:tr w:rsidR="00DB7322" w:rsidRPr="009206F0" w:rsidTr="00FF6536">
        <w:trPr>
          <w:gridAfter w:val="1"/>
          <w:wAfter w:w="889" w:type="dxa"/>
          <w:trHeight w:val="81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464,3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214,5</w:t>
            </w:r>
          </w:p>
        </w:tc>
      </w:tr>
      <w:tr w:rsidR="00DB7322" w:rsidRPr="009206F0" w:rsidTr="00FF6536">
        <w:trPr>
          <w:gridAfter w:val="1"/>
          <w:wAfter w:w="889" w:type="dxa"/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DB7322" w:rsidRPr="009206F0" w:rsidTr="00FF6536">
        <w:trPr>
          <w:gridAfter w:val="1"/>
          <w:wAfter w:w="889" w:type="dxa"/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DB7322" w:rsidRPr="009206F0" w:rsidTr="00FF6536">
        <w:trPr>
          <w:gridAfter w:val="1"/>
          <w:wAfter w:w="889" w:type="dxa"/>
          <w:trHeight w:val="1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FF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322" w:rsidRPr="009206F0" w:rsidTr="00FF6536">
        <w:trPr>
          <w:gridAfter w:val="1"/>
          <w:wAfter w:w="889" w:type="dxa"/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B7322" w:rsidRPr="009206F0" w:rsidTr="00FF6536">
        <w:trPr>
          <w:gridAfter w:val="1"/>
          <w:wAfter w:w="889" w:type="dxa"/>
          <w:trHeight w:val="27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322" w:rsidRPr="009206F0" w:rsidTr="00FF6536">
        <w:trPr>
          <w:gridAfter w:val="1"/>
          <w:wAfter w:w="889" w:type="dxa"/>
          <w:trHeight w:val="65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322" w:rsidRPr="009206F0" w:rsidTr="00FF6536">
        <w:trPr>
          <w:gridAfter w:val="1"/>
          <w:wAfter w:w="889" w:type="dxa"/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322" w:rsidRPr="009206F0" w:rsidTr="00FF6536">
        <w:trPr>
          <w:gridAfter w:val="1"/>
          <w:wAfter w:w="889" w:type="dxa"/>
          <w:trHeight w:val="168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152,4</w:t>
            </w:r>
          </w:p>
        </w:tc>
      </w:tr>
      <w:tr w:rsidR="00DB7322" w:rsidRPr="009206F0" w:rsidTr="00FF6536">
        <w:trPr>
          <w:gridAfter w:val="1"/>
          <w:wAfter w:w="889" w:type="dxa"/>
          <w:trHeight w:val="8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213,9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152,4</w:t>
            </w:r>
          </w:p>
        </w:tc>
      </w:tr>
      <w:tr w:rsidR="00DB7322" w:rsidRPr="009206F0" w:rsidTr="00FF6536">
        <w:trPr>
          <w:gridAfter w:val="1"/>
          <w:wAfter w:w="889" w:type="dxa"/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199,8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152,4</w:t>
            </w:r>
          </w:p>
        </w:tc>
      </w:tr>
      <w:tr w:rsidR="00DB7322" w:rsidRPr="009206F0" w:rsidTr="00FF6536">
        <w:trPr>
          <w:gridAfter w:val="1"/>
          <w:wAfter w:w="889" w:type="dxa"/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322" w:rsidRPr="009206F0" w:rsidTr="00FF6536">
        <w:trPr>
          <w:gridAfter w:val="1"/>
          <w:wAfter w:w="889" w:type="dxa"/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74,5</w:t>
            </w:r>
          </w:p>
        </w:tc>
      </w:tr>
      <w:tr w:rsidR="00DB7322" w:rsidRPr="009206F0" w:rsidTr="00FF6536">
        <w:trPr>
          <w:gridAfter w:val="1"/>
          <w:wAfter w:w="889" w:type="dxa"/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</w:tr>
      <w:tr w:rsidR="00DB7322" w:rsidRPr="009206F0" w:rsidTr="00FF6536">
        <w:trPr>
          <w:gridAfter w:val="1"/>
          <w:wAfter w:w="889" w:type="dxa"/>
          <w:trHeight w:val="5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</w:tr>
      <w:tr w:rsidR="00DB7322" w:rsidRPr="009206F0" w:rsidTr="00FF6536">
        <w:trPr>
          <w:gridAfter w:val="1"/>
          <w:wAfter w:w="889" w:type="dxa"/>
          <w:trHeight w:val="27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</w:tr>
      <w:tr w:rsidR="00DB7322" w:rsidRPr="009206F0" w:rsidTr="00FF6536">
        <w:trPr>
          <w:gridAfter w:val="1"/>
          <w:wAfter w:w="889" w:type="dxa"/>
          <w:trHeight w:val="11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</w:tr>
      <w:tr w:rsidR="00DB7322" w:rsidRPr="009206F0" w:rsidTr="00FF6536">
        <w:trPr>
          <w:gridAfter w:val="1"/>
          <w:wAfter w:w="889" w:type="dxa"/>
          <w:trHeight w:val="60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DB7322" w:rsidRPr="009206F0" w:rsidTr="00FF6536">
        <w:trPr>
          <w:gridAfter w:val="1"/>
          <w:wAfter w:w="889" w:type="dxa"/>
          <w:trHeight w:val="288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DB7322" w:rsidRPr="009206F0" w:rsidTr="00FF6536">
        <w:trPr>
          <w:gridAfter w:val="1"/>
          <w:wAfter w:w="889" w:type="dxa"/>
          <w:trHeight w:val="9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B7322" w:rsidRPr="009206F0" w:rsidTr="00FF6536">
        <w:trPr>
          <w:gridAfter w:val="1"/>
          <w:wAfter w:w="889" w:type="dxa"/>
          <w:trHeight w:val="98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797,1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322" w:rsidRPr="009206F0" w:rsidTr="00FF6536">
        <w:trPr>
          <w:gridAfter w:val="1"/>
          <w:wAfter w:w="889" w:type="dxa"/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797,1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322" w:rsidRPr="009206F0" w:rsidTr="00FF6536">
        <w:trPr>
          <w:gridAfter w:val="1"/>
          <w:wAfter w:w="889" w:type="dxa"/>
          <w:trHeight w:val="30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797,0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322" w:rsidRPr="009206F0" w:rsidTr="00FF6536">
        <w:trPr>
          <w:gridAfter w:val="1"/>
          <w:wAfter w:w="889" w:type="dxa"/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322" w:rsidRPr="009206F0" w:rsidTr="00FF6536">
        <w:trPr>
          <w:gridAfter w:val="1"/>
          <w:wAfter w:w="889" w:type="dxa"/>
          <w:trHeight w:val="8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189,0</w:t>
            </w:r>
          </w:p>
        </w:tc>
      </w:tr>
      <w:tr w:rsidR="00DB7322" w:rsidRPr="009206F0" w:rsidTr="00FF6536">
        <w:trPr>
          <w:gridAfter w:val="1"/>
          <w:wAfter w:w="889" w:type="dxa"/>
          <w:trHeight w:val="61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391,8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</w:tr>
      <w:tr w:rsidR="00DB7322" w:rsidRPr="009206F0" w:rsidTr="00FF6536">
        <w:trPr>
          <w:gridAfter w:val="1"/>
          <w:wAfter w:w="889" w:type="dxa"/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DB7322" w:rsidRPr="009206F0" w:rsidTr="00FF6536">
        <w:trPr>
          <w:gridAfter w:val="1"/>
          <w:wAfter w:w="889" w:type="dxa"/>
          <w:trHeight w:val="19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DB7322" w:rsidRPr="009206F0" w:rsidTr="00FF6536">
        <w:trPr>
          <w:gridAfter w:val="1"/>
          <w:wAfter w:w="889" w:type="dxa"/>
          <w:trHeight w:val="30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182,9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DB7322" w:rsidRPr="009206F0" w:rsidTr="00FF6536">
        <w:trPr>
          <w:gridAfter w:val="1"/>
          <w:wAfter w:w="889" w:type="dxa"/>
          <w:trHeight w:val="53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182,9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DB7322" w:rsidRPr="009206F0" w:rsidTr="00FF6536">
        <w:trPr>
          <w:gridAfter w:val="1"/>
          <w:wAfter w:w="889" w:type="dxa"/>
          <w:trHeight w:val="2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1 298,7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B7322" w:rsidRPr="009206F0" w:rsidTr="00FF6536">
        <w:trPr>
          <w:gridAfter w:val="1"/>
          <w:wAfter w:w="889" w:type="dxa"/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1 298,7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322" w:rsidRPr="009206F0" w:rsidTr="00FF6536">
        <w:trPr>
          <w:gridAfter w:val="1"/>
          <w:wAfter w:w="889" w:type="dxa"/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1 298,7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322" w:rsidRPr="009206F0" w:rsidTr="00FF6536">
        <w:trPr>
          <w:gridAfter w:val="1"/>
          <w:wAfter w:w="889" w:type="dxa"/>
          <w:trHeight w:val="308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1 298,7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322" w:rsidRPr="009206F0" w:rsidTr="00FF6536">
        <w:trPr>
          <w:gridAfter w:val="1"/>
          <w:wAfter w:w="889" w:type="dxa"/>
          <w:trHeight w:val="13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B7322" w:rsidRPr="009206F0" w:rsidTr="00FF6536">
        <w:trPr>
          <w:gridAfter w:val="1"/>
          <w:wAfter w:w="889" w:type="dxa"/>
          <w:trHeight w:val="527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322" w:rsidRPr="009206F0" w:rsidTr="00FF6536">
        <w:trPr>
          <w:gridAfter w:val="1"/>
          <w:wAfter w:w="889" w:type="dxa"/>
          <w:trHeight w:val="7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322" w:rsidRPr="009206F0" w:rsidTr="00FF6536">
        <w:trPr>
          <w:gridAfter w:val="1"/>
          <w:wAfter w:w="889" w:type="dxa"/>
          <w:trHeight w:val="198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322" w:rsidRPr="009206F0" w:rsidTr="00FF6536">
        <w:trPr>
          <w:gridAfter w:val="1"/>
          <w:wAfter w:w="889" w:type="dxa"/>
          <w:trHeight w:val="29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B7322" w:rsidRPr="009206F0" w:rsidTr="00FF6536">
        <w:trPr>
          <w:gridAfter w:val="1"/>
          <w:wAfter w:w="889" w:type="dxa"/>
          <w:trHeight w:val="26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322" w:rsidRPr="009206F0" w:rsidTr="00FF6536">
        <w:trPr>
          <w:gridAfter w:val="1"/>
          <w:wAfter w:w="889" w:type="dxa"/>
          <w:trHeight w:val="55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90 3 00 00000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322" w:rsidRPr="009206F0" w:rsidTr="00FF6536">
        <w:trPr>
          <w:gridAfter w:val="1"/>
          <w:wAfter w:w="889" w:type="dxa"/>
          <w:trHeight w:val="2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90 3 00 00000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322" w:rsidRPr="009206F0" w:rsidTr="00FF6536">
        <w:trPr>
          <w:gridAfter w:val="1"/>
          <w:wAfter w:w="889" w:type="dxa"/>
          <w:trHeight w:val="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4 048,5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643,4</w:t>
            </w:r>
          </w:p>
        </w:tc>
      </w:tr>
    </w:tbl>
    <w:tbl>
      <w:tblPr>
        <w:tblpPr w:leftFromText="180" w:rightFromText="180" w:vertAnchor="text" w:horzAnchor="margin" w:tblpXSpec="center" w:tblpY="157"/>
        <w:tblW w:w="11814" w:type="dxa"/>
        <w:tblLook w:val="04A0"/>
      </w:tblPr>
      <w:tblGrid>
        <w:gridCol w:w="1575"/>
        <w:gridCol w:w="1575"/>
        <w:gridCol w:w="1575"/>
        <w:gridCol w:w="1575"/>
        <w:gridCol w:w="1560"/>
        <w:gridCol w:w="1060"/>
        <w:gridCol w:w="1443"/>
        <w:gridCol w:w="709"/>
        <w:gridCol w:w="742"/>
      </w:tblGrid>
      <w:tr w:rsidR="00DB7322" w:rsidRPr="009206F0" w:rsidTr="00DB7322">
        <w:trPr>
          <w:trHeight w:val="300"/>
        </w:trPr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06F0">
              <w:rPr>
                <w:rFonts w:ascii="Arial" w:eastAsia="Times New Roman" w:hAnsi="Arial" w:cs="Arial"/>
                <w:sz w:val="20"/>
                <w:szCs w:val="20"/>
              </w:rPr>
              <w:t>8) приложение № 4 изложить в новой редакции: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B7322" w:rsidRPr="009206F0" w:rsidTr="00DB7322">
        <w:trPr>
          <w:gridAfter w:val="1"/>
          <w:wAfter w:w="742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 Приложение № 6</w:t>
            </w:r>
          </w:p>
        </w:tc>
      </w:tr>
      <w:tr w:rsidR="00DB7322" w:rsidRPr="009206F0" w:rsidTr="00DB7322">
        <w:trPr>
          <w:gridAfter w:val="2"/>
          <w:wAfter w:w="1451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2017 год и на плановый период 2018 и 2019 годов"</w:t>
            </w:r>
          </w:p>
        </w:tc>
      </w:tr>
    </w:tbl>
    <w:tbl>
      <w:tblPr>
        <w:tblW w:w="11058" w:type="dxa"/>
        <w:tblInd w:w="-318" w:type="dxa"/>
        <w:tblLook w:val="04A0"/>
      </w:tblPr>
      <w:tblGrid>
        <w:gridCol w:w="2092"/>
        <w:gridCol w:w="4004"/>
        <w:gridCol w:w="1418"/>
        <w:gridCol w:w="709"/>
        <w:gridCol w:w="1275"/>
        <w:gridCol w:w="1560"/>
      </w:tblGrid>
      <w:tr w:rsidR="00DB7322" w:rsidRPr="009206F0" w:rsidTr="00FF6536">
        <w:trPr>
          <w:trHeight w:val="80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2017 год</w:t>
            </w:r>
          </w:p>
        </w:tc>
      </w:tr>
      <w:tr w:rsidR="00DB7322" w:rsidRPr="009206F0" w:rsidTr="00DB7322">
        <w:trPr>
          <w:trHeight w:val="600"/>
        </w:trPr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DB7322" w:rsidRPr="009206F0" w:rsidTr="00DB7322">
        <w:trPr>
          <w:trHeight w:val="903"/>
        </w:trPr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DB7322" w:rsidRPr="009206F0" w:rsidTr="00DB7322">
        <w:trPr>
          <w:trHeight w:val="101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152,4</w:t>
            </w:r>
          </w:p>
        </w:tc>
      </w:tr>
      <w:tr w:rsidR="00DB7322" w:rsidRPr="009206F0" w:rsidTr="00DB7322">
        <w:trPr>
          <w:trHeight w:val="424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199,8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152,4</w:t>
            </w:r>
          </w:p>
        </w:tc>
      </w:tr>
      <w:tr w:rsidR="00DB7322" w:rsidRPr="009206F0" w:rsidTr="00DB7322">
        <w:trPr>
          <w:trHeight w:val="26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322" w:rsidRPr="009206F0" w:rsidTr="00DB7322">
        <w:trPr>
          <w:trHeight w:val="63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</w:t>
            </w: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</w:tr>
      <w:tr w:rsidR="00DB7322" w:rsidRPr="009206F0" w:rsidTr="00DB7322">
        <w:trPr>
          <w:trHeight w:val="13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DB7322" w:rsidRPr="009206F0" w:rsidTr="00DB7322">
        <w:trPr>
          <w:trHeight w:val="70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189,0</w:t>
            </w:r>
          </w:p>
        </w:tc>
      </w:tr>
      <w:tr w:rsidR="00DB7322" w:rsidRPr="009206F0" w:rsidTr="00DB7322">
        <w:trPr>
          <w:trHeight w:val="7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"Уличное освещение"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208,9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DB7322" w:rsidRPr="009206F0" w:rsidTr="00DB7322">
        <w:trPr>
          <w:trHeight w:val="24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208,9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DB7322" w:rsidRPr="009206F0" w:rsidTr="00DB7322">
        <w:trPr>
          <w:trHeight w:val="31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797,1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322" w:rsidRPr="009206F0" w:rsidTr="00DB7322">
        <w:trPr>
          <w:trHeight w:val="35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797,0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322" w:rsidRPr="009206F0" w:rsidTr="00DB7322">
        <w:trPr>
          <w:trHeight w:val="243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322" w:rsidRPr="009206F0" w:rsidTr="00DB7322">
        <w:trPr>
          <w:trHeight w:val="12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182,9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DB7322" w:rsidRPr="009206F0" w:rsidTr="00DB7322">
        <w:trPr>
          <w:trHeight w:val="35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182,9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DB7322" w:rsidRPr="009206F0" w:rsidTr="00DB7322">
        <w:trPr>
          <w:trHeight w:val="724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B7322" w:rsidRPr="009206F0" w:rsidTr="00DB7322">
        <w:trPr>
          <w:trHeight w:val="17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1 351,9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322" w:rsidRPr="009206F0" w:rsidTr="00DB7322">
        <w:trPr>
          <w:trHeight w:val="16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1 351,9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322" w:rsidRPr="009206F0" w:rsidTr="00DB7322">
        <w:trPr>
          <w:trHeight w:val="16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289,0</w:t>
            </w:r>
          </w:p>
        </w:tc>
      </w:tr>
      <w:tr w:rsidR="00DB7322" w:rsidRPr="009206F0" w:rsidTr="00DB7322">
        <w:trPr>
          <w:trHeight w:val="88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1 195,8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289,0</w:t>
            </w:r>
          </w:p>
        </w:tc>
      </w:tr>
      <w:tr w:rsidR="00DB7322" w:rsidRPr="009206F0" w:rsidTr="00DB7322">
        <w:trPr>
          <w:trHeight w:val="37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1 150,5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274,5</w:t>
            </w:r>
          </w:p>
        </w:tc>
      </w:tr>
      <w:tr w:rsidR="00DB7322" w:rsidRPr="009206F0" w:rsidTr="00DB7322">
        <w:trPr>
          <w:trHeight w:val="53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DB7322" w:rsidRPr="009206F0" w:rsidTr="00DB7322">
        <w:trPr>
          <w:trHeight w:val="28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322" w:rsidRPr="009206F0" w:rsidTr="00DB7322">
        <w:trPr>
          <w:trHeight w:val="15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322" w:rsidRPr="009206F0" w:rsidTr="00DB7322">
        <w:trPr>
          <w:trHeight w:val="474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90 3 00 00000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322" w:rsidRPr="009206F0" w:rsidTr="00DB7322">
        <w:trPr>
          <w:trHeight w:val="263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90 3 00 00000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322" w:rsidRPr="009206F0" w:rsidTr="00DB7322">
        <w:trPr>
          <w:trHeight w:val="7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4 048,5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643,4 </w:t>
            </w:r>
          </w:p>
        </w:tc>
      </w:tr>
    </w:tbl>
    <w:p w:rsidR="00DB7322" w:rsidRDefault="00DB7322" w:rsidP="00DB7322">
      <w:pPr>
        <w:spacing w:after="0" w:line="120" w:lineRule="atLeast"/>
      </w:pPr>
    </w:p>
    <w:tbl>
      <w:tblPr>
        <w:tblW w:w="11058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1"/>
        <w:gridCol w:w="157"/>
        <w:gridCol w:w="709"/>
        <w:gridCol w:w="1917"/>
        <w:gridCol w:w="351"/>
        <w:gridCol w:w="79"/>
        <w:gridCol w:w="488"/>
        <w:gridCol w:w="850"/>
        <w:gridCol w:w="547"/>
        <w:gridCol w:w="93"/>
        <w:gridCol w:w="1312"/>
        <w:gridCol w:w="316"/>
        <w:gridCol w:w="2127"/>
        <w:gridCol w:w="141"/>
        <w:gridCol w:w="1560"/>
      </w:tblGrid>
      <w:tr w:rsidR="00DB7322" w:rsidRPr="009206F0" w:rsidTr="00EB3860">
        <w:trPr>
          <w:trHeight w:val="190"/>
        </w:trPr>
        <w:tc>
          <w:tcPr>
            <w:tcW w:w="56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9) приложение № 8 изложить в новой редакции: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7322" w:rsidRPr="009206F0" w:rsidTr="00EB3860">
        <w:trPr>
          <w:trHeight w:val="264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Приложение № 8</w:t>
            </w:r>
          </w:p>
        </w:tc>
      </w:tr>
      <w:tr w:rsidR="00DB7322" w:rsidRPr="009206F0" w:rsidTr="00EB3860">
        <w:trPr>
          <w:trHeight w:val="1814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Дергуновкамуниципального района Большеглушицкий Самарской области на 2017 год и на плановый период 2018 и 2019 годов"</w:t>
            </w:r>
          </w:p>
        </w:tc>
      </w:tr>
      <w:tr w:rsidR="00DB7322" w:rsidRPr="009206F0" w:rsidTr="00EB3860">
        <w:trPr>
          <w:trHeight w:val="799"/>
        </w:trPr>
        <w:tc>
          <w:tcPr>
            <w:tcW w:w="11058" w:type="dxa"/>
            <w:gridSpan w:val="1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 муниципального района Большеглушицкий Самарской области на 2017 год </w:t>
            </w:r>
          </w:p>
        </w:tc>
      </w:tr>
      <w:tr w:rsidR="00DB7322" w:rsidRPr="009206F0" w:rsidTr="00EB3860">
        <w:trPr>
          <w:trHeight w:val="1135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администратора расходов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и номер акта, </w:t>
            </w:r>
          </w:p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которым муниципальная</w:t>
            </w:r>
          </w:p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 была</w:t>
            </w:r>
          </w:p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утверждена или</w:t>
            </w:r>
          </w:p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неё были внесены</w:t>
            </w:r>
          </w:p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изменения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Разработчик и </w:t>
            </w:r>
          </w:p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исполнитель </w:t>
            </w:r>
          </w:p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финансирования мероприятий  муниципальной   программы      (тыс.руб.) </w:t>
            </w:r>
          </w:p>
        </w:tc>
      </w:tr>
      <w:tr w:rsidR="00DB7322" w:rsidRPr="009206F0" w:rsidTr="00EB3860">
        <w:trPr>
          <w:trHeight w:val="80"/>
        </w:trPr>
        <w:tc>
          <w:tcPr>
            <w:tcW w:w="5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7322" w:rsidRPr="009206F0" w:rsidTr="00EB3860">
        <w:trPr>
          <w:trHeight w:val="14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сельского поселения  </w:t>
            </w:r>
          </w:p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14.10.2016 № 38</w:t>
            </w:r>
          </w:p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213,9</w:t>
            </w:r>
          </w:p>
        </w:tc>
      </w:tr>
      <w:tr w:rsidR="00DB7322" w:rsidRPr="009206F0" w:rsidTr="00EB3860">
        <w:trPr>
          <w:trHeight w:val="1126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сельского поселения  </w:t>
            </w:r>
          </w:p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14.10.2016 № 35</w:t>
            </w:r>
          </w:p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</w:tr>
      <w:tr w:rsidR="00DB7322" w:rsidRPr="009206F0" w:rsidTr="00EB3860">
        <w:trPr>
          <w:trHeight w:val="154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сельского поселения  </w:t>
            </w:r>
          </w:p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14.10.2016 №37</w:t>
            </w:r>
          </w:p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B7322" w:rsidRPr="009206F0" w:rsidTr="00EB3860">
        <w:trPr>
          <w:trHeight w:val="132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"Благоустройство  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сельского поселения  </w:t>
            </w:r>
          </w:p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14.10.2016 № 34</w:t>
            </w:r>
          </w:p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1188,9</w:t>
            </w:r>
          </w:p>
        </w:tc>
      </w:tr>
      <w:tr w:rsidR="00DB7322" w:rsidRPr="009206F0" w:rsidTr="00EB3860">
        <w:trPr>
          <w:trHeight w:val="135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социо-культурной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сельского поселения  </w:t>
            </w:r>
          </w:p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14.10.2016 № 39</w:t>
            </w:r>
          </w:p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1351,9</w:t>
            </w:r>
          </w:p>
        </w:tc>
      </w:tr>
      <w:tr w:rsidR="00DB7322" w:rsidRPr="009206F0" w:rsidTr="00EB3860">
        <w:trPr>
          <w:trHeight w:val="206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22" w:rsidRPr="009206F0" w:rsidRDefault="00DB7322" w:rsidP="00DB7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2767,70</w:t>
            </w:r>
          </w:p>
        </w:tc>
      </w:tr>
      <w:tr w:rsidR="00DB7322" w:rsidRPr="009206F0" w:rsidTr="00EB386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11" w:type="dxa"/>
          <w:trHeight w:val="375"/>
        </w:trPr>
        <w:tc>
          <w:tcPr>
            <w:tcW w:w="90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10) приложение № 9 изложить в новой редакции: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322" w:rsidRPr="009206F0" w:rsidTr="00EB386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11" w:type="dxa"/>
          <w:trHeight w:val="39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"Приложение № 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322" w:rsidRPr="009206F0" w:rsidTr="00EB386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11" w:type="dxa"/>
          <w:trHeight w:val="1207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 на 2017 год и на плановый период 2018 и 2019 годов"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322" w:rsidRPr="009206F0" w:rsidTr="00EB386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11" w:type="dxa"/>
          <w:trHeight w:val="8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2017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322" w:rsidRPr="009206F0" w:rsidTr="00EB386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11" w:type="dxa"/>
          <w:trHeight w:val="1232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(тыс.руб.)</w:t>
            </w:r>
          </w:p>
        </w:tc>
      </w:tr>
      <w:tr w:rsidR="00DB7322" w:rsidRPr="009206F0" w:rsidTr="00EB386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11" w:type="dxa"/>
          <w:trHeight w:val="382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7322" w:rsidRPr="009206F0" w:rsidTr="00EB386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11" w:type="dxa"/>
          <w:trHeight w:val="369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7322" w:rsidRPr="009206F0" w:rsidTr="00EB386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11" w:type="dxa"/>
          <w:trHeight w:val="159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7322" w:rsidRPr="009206F0" w:rsidTr="00EB386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11" w:type="dxa"/>
          <w:trHeight w:val="43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7322" w:rsidRPr="009206F0" w:rsidTr="00EB386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11" w:type="dxa"/>
          <w:trHeight w:val="458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7322" w:rsidRPr="009206F0" w:rsidTr="00EB386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11" w:type="dxa"/>
          <w:trHeight w:val="31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7322" w:rsidRPr="009206F0" w:rsidTr="00EB386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11" w:type="dxa"/>
          <w:trHeight w:val="32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кредитов,  от других </w:t>
            </w: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DB7322" w:rsidRPr="009206F0" w:rsidTr="00EB386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11" w:type="dxa"/>
          <w:trHeight w:val="9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DB7322" w:rsidRPr="009206F0" w:rsidTr="00EB386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11" w:type="dxa"/>
          <w:trHeight w:val="201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-4018,5</w:t>
            </w:r>
          </w:p>
        </w:tc>
      </w:tr>
      <w:tr w:rsidR="00DB7322" w:rsidRPr="009206F0" w:rsidTr="00EB386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11" w:type="dxa"/>
          <w:trHeight w:val="10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-4018,5</w:t>
            </w:r>
          </w:p>
        </w:tc>
      </w:tr>
      <w:tr w:rsidR="00DB7322" w:rsidRPr="009206F0" w:rsidTr="00EB386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11" w:type="dxa"/>
          <w:trHeight w:val="151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-4018,5</w:t>
            </w:r>
          </w:p>
        </w:tc>
      </w:tr>
      <w:tr w:rsidR="00DB7322" w:rsidRPr="009206F0" w:rsidTr="00EB386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11" w:type="dxa"/>
          <w:trHeight w:val="101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-4018,5</w:t>
            </w:r>
          </w:p>
        </w:tc>
      </w:tr>
      <w:tr w:rsidR="00DB7322" w:rsidRPr="009206F0" w:rsidTr="00EB386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11" w:type="dxa"/>
          <w:trHeight w:val="7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4048,5</w:t>
            </w:r>
          </w:p>
        </w:tc>
      </w:tr>
      <w:tr w:rsidR="00DB7322" w:rsidRPr="009206F0" w:rsidTr="00EB386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11" w:type="dxa"/>
          <w:trHeight w:val="97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4048,5</w:t>
            </w:r>
          </w:p>
        </w:tc>
      </w:tr>
      <w:tr w:rsidR="00DB7322" w:rsidRPr="009206F0" w:rsidTr="00EB386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11" w:type="dxa"/>
          <w:trHeight w:val="14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4048,5</w:t>
            </w:r>
          </w:p>
        </w:tc>
      </w:tr>
      <w:tr w:rsidR="00DB7322" w:rsidRPr="009206F0" w:rsidTr="00EB386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11" w:type="dxa"/>
          <w:trHeight w:val="7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22" w:rsidRPr="009206F0" w:rsidRDefault="00DB7322" w:rsidP="00D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22" w:rsidRPr="009206F0" w:rsidRDefault="00DB7322" w:rsidP="00D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F0">
              <w:rPr>
                <w:rFonts w:ascii="Times New Roman" w:eastAsia="Times New Roman" w:hAnsi="Times New Roman" w:cs="Times New Roman"/>
                <w:sz w:val="20"/>
                <w:szCs w:val="20"/>
              </w:rPr>
              <w:t>4048,5</w:t>
            </w:r>
          </w:p>
        </w:tc>
      </w:tr>
    </w:tbl>
    <w:p w:rsidR="00DB7322" w:rsidRPr="00DB7322" w:rsidRDefault="00DB7322" w:rsidP="00DB732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3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" cy="4064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322" w:rsidRPr="00DB7322" w:rsidRDefault="00DB7322" w:rsidP="00DB732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B7322">
        <w:rPr>
          <w:rFonts w:ascii="Times New Roman" w:hAnsi="Times New Roman" w:cs="Times New Roman"/>
          <w:b/>
          <w:bCs/>
          <w:sz w:val="16"/>
          <w:szCs w:val="16"/>
        </w:rPr>
        <w:t>СОБРАНИЕ ПРЕДСТАВИТЕЛЕЙ</w:t>
      </w:r>
    </w:p>
    <w:p w:rsidR="00DB7322" w:rsidRPr="00DB7322" w:rsidRDefault="00DB7322" w:rsidP="00DB7322">
      <w:pPr>
        <w:spacing w:after="0" w:line="120" w:lineRule="atLeast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DB7322">
        <w:rPr>
          <w:rFonts w:ascii="Times New Roman" w:hAnsi="Times New Roman" w:cs="Times New Roman"/>
          <w:bCs/>
          <w:sz w:val="16"/>
          <w:szCs w:val="16"/>
        </w:rPr>
        <w:t>СЕЛЬСКОГО ПОСЕЛЕНИЯ</w:t>
      </w:r>
    </w:p>
    <w:p w:rsidR="00DB7322" w:rsidRPr="00DB7322" w:rsidRDefault="00DB7322" w:rsidP="00DB7322">
      <w:pPr>
        <w:spacing w:after="0" w:line="120" w:lineRule="atLeast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DB7322">
        <w:rPr>
          <w:rFonts w:ascii="Times New Roman" w:hAnsi="Times New Roman" w:cs="Times New Roman"/>
          <w:bCs/>
          <w:sz w:val="16"/>
          <w:szCs w:val="16"/>
        </w:rPr>
        <w:t>БОЛЬШАЯ ДЕРГУНОВКА</w:t>
      </w:r>
    </w:p>
    <w:p w:rsidR="00DB7322" w:rsidRPr="00DB7322" w:rsidRDefault="00DB7322" w:rsidP="00DB7322">
      <w:pPr>
        <w:pStyle w:val="3"/>
        <w:jc w:val="center"/>
        <w:rPr>
          <w:sz w:val="16"/>
        </w:rPr>
      </w:pPr>
      <w:r w:rsidRPr="00DB7322">
        <w:rPr>
          <w:sz w:val="16"/>
        </w:rPr>
        <w:t>МУНИЦИПАЛЬНОГО РАЙОНА</w:t>
      </w:r>
    </w:p>
    <w:p w:rsidR="00DB7322" w:rsidRPr="00DB7322" w:rsidRDefault="00DB7322" w:rsidP="00DB732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B7322">
        <w:rPr>
          <w:rFonts w:ascii="Times New Roman" w:hAnsi="Times New Roman" w:cs="Times New Roman"/>
          <w:b/>
          <w:bCs/>
          <w:sz w:val="16"/>
          <w:szCs w:val="16"/>
        </w:rPr>
        <w:t>БОЛЬШЕГЛУШИЦКИЙ</w:t>
      </w:r>
    </w:p>
    <w:p w:rsidR="00DB7322" w:rsidRPr="00DB7322" w:rsidRDefault="00DB7322" w:rsidP="00DB732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B7322">
        <w:rPr>
          <w:rFonts w:ascii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DB7322" w:rsidRPr="00DB7322" w:rsidRDefault="00DB7322" w:rsidP="00DB732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B7322">
        <w:rPr>
          <w:rFonts w:ascii="Times New Roman" w:hAnsi="Times New Roman" w:cs="Times New Roman"/>
          <w:b/>
          <w:bCs/>
          <w:sz w:val="16"/>
          <w:szCs w:val="16"/>
        </w:rPr>
        <w:t>ТРЕТЬЕГО СОЗЫВА</w:t>
      </w:r>
    </w:p>
    <w:p w:rsidR="00DB7322" w:rsidRPr="00DB7322" w:rsidRDefault="00DB7322" w:rsidP="00DB732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B7322">
        <w:rPr>
          <w:rFonts w:ascii="Times New Roman" w:hAnsi="Times New Roman" w:cs="Times New Roman"/>
          <w:b/>
          <w:bCs/>
          <w:sz w:val="16"/>
          <w:szCs w:val="16"/>
        </w:rPr>
        <w:t>РЕШЕНИЕ  №  9</w:t>
      </w:r>
      <w:r w:rsidR="00891A72">
        <w:rPr>
          <w:rFonts w:ascii="Times New Roman" w:hAnsi="Times New Roman" w:cs="Times New Roman"/>
          <w:b/>
          <w:bCs/>
          <w:sz w:val="16"/>
          <w:szCs w:val="16"/>
        </w:rPr>
        <w:t>8</w:t>
      </w:r>
    </w:p>
    <w:p w:rsidR="00DB7322" w:rsidRDefault="00DB7322" w:rsidP="00DB7322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B7322">
        <w:rPr>
          <w:rFonts w:ascii="Times New Roman" w:hAnsi="Times New Roman" w:cs="Times New Roman"/>
          <w:b/>
          <w:sz w:val="16"/>
          <w:szCs w:val="16"/>
          <w:u w:val="single"/>
        </w:rPr>
        <w:t xml:space="preserve">от   </w:t>
      </w:r>
      <w:r w:rsidR="00891A72">
        <w:rPr>
          <w:rFonts w:ascii="Times New Roman" w:hAnsi="Times New Roman" w:cs="Times New Roman"/>
          <w:b/>
          <w:sz w:val="16"/>
          <w:szCs w:val="16"/>
          <w:u w:val="single"/>
        </w:rPr>
        <w:t>22</w:t>
      </w:r>
      <w:r w:rsidRPr="00DB7322">
        <w:rPr>
          <w:rFonts w:ascii="Times New Roman" w:hAnsi="Times New Roman" w:cs="Times New Roman"/>
          <w:b/>
          <w:sz w:val="16"/>
          <w:szCs w:val="16"/>
          <w:u w:val="single"/>
        </w:rPr>
        <w:t xml:space="preserve">  сентября   2017 года</w:t>
      </w:r>
    </w:p>
    <w:p w:rsidR="00891A72" w:rsidRPr="00DF6F85" w:rsidRDefault="00891A72" w:rsidP="00891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F85">
        <w:rPr>
          <w:rFonts w:ascii="Times New Roman" w:hAnsi="Times New Roman" w:cs="Times New Roman"/>
          <w:b/>
          <w:sz w:val="24"/>
          <w:szCs w:val="24"/>
        </w:rPr>
        <w:t>О внесении изменений в Правила землепользования и застройки</w:t>
      </w:r>
    </w:p>
    <w:p w:rsidR="00891A72" w:rsidRPr="00DF6F85" w:rsidRDefault="00891A72" w:rsidP="00891A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F85">
        <w:rPr>
          <w:rFonts w:ascii="Times New Roman" w:hAnsi="Times New Roman" w:cs="Times New Roman"/>
          <w:b/>
          <w:sz w:val="24"/>
          <w:szCs w:val="24"/>
        </w:rPr>
        <w:t>сельского поселения Большая Дергуновка муниципального района Большеглушицкий Самарской области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            В соответствии со статьей 33 Градостроительного кодекса Российской Федерации, пунктом 20 части 1, частью 3 статьи 14 Федерального закона от                        6 октября 2003 года № 131-ФЗ «Об общих принципах организации местного самоуправления в Российской Федерации», Собрание представителей сельского поселения Большая Дергуновка муниципального района Большеглушицкий Самарской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6F85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1. Внести изменения в Правила землепользования и застройки сельского поселения Большая Дергуновка  муниципального района Большеглушицкий Самарской области, утвержденные Решением Собрания представителей сельского поселения Большая Дергуновка  муниципального района Большеглушицкий Самарской области от  27.12.2013 № 122 (далее - Правила):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F85">
        <w:rPr>
          <w:rFonts w:ascii="Times New Roman" w:hAnsi="Times New Roman" w:cs="Times New Roman"/>
          <w:color w:val="000000"/>
          <w:sz w:val="24"/>
          <w:szCs w:val="24"/>
        </w:rPr>
        <w:t>1.1. В статье 2: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F85">
        <w:rPr>
          <w:rFonts w:ascii="Times New Roman" w:hAnsi="Times New Roman" w:cs="Times New Roman"/>
          <w:color w:val="000000"/>
          <w:sz w:val="24"/>
          <w:szCs w:val="24"/>
        </w:rPr>
        <w:t>1) пункт 6 части 3 изложить в следующей редакции:</w:t>
      </w:r>
    </w:p>
    <w:p w:rsidR="00891A72" w:rsidRPr="00DF6F85" w:rsidRDefault="00891A72" w:rsidP="00891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F85">
        <w:rPr>
          <w:rFonts w:ascii="Times New Roman" w:hAnsi="Times New Roman" w:cs="Times New Roman"/>
          <w:color w:val="000000"/>
          <w:sz w:val="24"/>
          <w:szCs w:val="24"/>
        </w:rPr>
        <w:t>«6) утверждение документации по планировке территории в случаях, предусмотренных Градостроительного кодекса Российской Федерации»;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F85">
        <w:rPr>
          <w:rFonts w:ascii="Times New Roman" w:hAnsi="Times New Roman" w:cs="Times New Roman"/>
          <w:color w:val="000000"/>
          <w:sz w:val="24"/>
          <w:szCs w:val="24"/>
        </w:rPr>
        <w:t>2) пункты 1 и 2 части 4 статьи 2 исключить;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F85">
        <w:rPr>
          <w:rFonts w:ascii="Times New Roman" w:hAnsi="Times New Roman" w:cs="Times New Roman"/>
          <w:color w:val="000000"/>
          <w:sz w:val="24"/>
          <w:szCs w:val="24"/>
        </w:rPr>
        <w:t>1.2. Часть 1 статьи 5 дополнить пунктом 4 следующего содержания:</w:t>
      </w:r>
    </w:p>
    <w:p w:rsidR="00891A72" w:rsidRPr="00DF6F85" w:rsidRDefault="00891A72" w:rsidP="00891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F85">
        <w:rPr>
          <w:rFonts w:ascii="Times New Roman" w:hAnsi="Times New Roman" w:cs="Times New Roman"/>
          <w:color w:val="000000"/>
          <w:sz w:val="24"/>
          <w:szCs w:val="24"/>
        </w:rPr>
        <w:t>«4)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применительно к территориям, в границах которых предусматривается осуществление деятельности по комплексному и устойчивому развитию территории»;</w:t>
      </w:r>
    </w:p>
    <w:p w:rsidR="00891A72" w:rsidRPr="00DF6F85" w:rsidRDefault="00891A72" w:rsidP="00891A72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F85">
        <w:rPr>
          <w:rFonts w:ascii="Times New Roman" w:hAnsi="Times New Roman" w:cs="Times New Roman"/>
          <w:color w:val="000000"/>
          <w:sz w:val="24"/>
          <w:szCs w:val="24"/>
        </w:rPr>
        <w:t>1.3. Статью 9 изложить в следующей редакции:</w:t>
      </w:r>
    </w:p>
    <w:p w:rsidR="00891A72" w:rsidRPr="00DF6F85" w:rsidRDefault="00891A72" w:rsidP="00891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F8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F6F85">
        <w:rPr>
          <w:rFonts w:ascii="Times New Roman" w:hAnsi="Times New Roman" w:cs="Times New Roman"/>
          <w:b/>
          <w:color w:val="000000"/>
          <w:sz w:val="24"/>
          <w:szCs w:val="24"/>
        </w:rPr>
        <w:t>Статья 9. Назначение, виды документации по планировке территории поседения</w:t>
      </w:r>
    </w:p>
    <w:p w:rsidR="00891A72" w:rsidRPr="00DF6F85" w:rsidRDefault="00891A72" w:rsidP="00891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color w:val="000000"/>
          <w:sz w:val="24"/>
          <w:szCs w:val="24"/>
        </w:rPr>
        <w:t>1. Подготовка документации по планировке территории поселения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</w:t>
      </w:r>
      <w:r w:rsidRPr="00DF6F85">
        <w:rPr>
          <w:rFonts w:ascii="Times New Roman" w:hAnsi="Times New Roman" w:cs="Times New Roman"/>
          <w:sz w:val="24"/>
          <w:szCs w:val="24"/>
        </w:rPr>
        <w:t xml:space="preserve"> по комплексному и устойчивому развитию территории, не требуется, за исключением случаев, указанных в части 2 настоящей статьи.</w:t>
      </w:r>
    </w:p>
    <w:p w:rsidR="00891A72" w:rsidRPr="00DF6F85" w:rsidRDefault="00891A72" w:rsidP="00891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>2. Подготовка документации по планировке территории поселения в целях размещения объекта капитального строительства является обязательной в следующих случаях:</w:t>
      </w:r>
    </w:p>
    <w:p w:rsidR="00891A72" w:rsidRPr="00DF6F85" w:rsidRDefault="00891A72" w:rsidP="00891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>1) необходимо изъятие земельных участков для муниципальных нужд в связи с размещением объекта капитального строительства федерального, регионального или местного значения;</w:t>
      </w:r>
    </w:p>
    <w:p w:rsidR="00891A72" w:rsidRPr="00DF6F85" w:rsidRDefault="00891A72" w:rsidP="00891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>2) необходимы установление, изменение или отмена красных линий;</w:t>
      </w:r>
    </w:p>
    <w:p w:rsidR="00891A72" w:rsidRPr="00DF6F85" w:rsidRDefault="00891A72" w:rsidP="00891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lastRenderedPageBreak/>
        <w:t>3)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891A72" w:rsidRPr="00DF6F85" w:rsidRDefault="00891A72" w:rsidP="00891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:rsidR="00891A72" w:rsidRPr="00DF6F85" w:rsidRDefault="00891A72" w:rsidP="00891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сервитутов, иных случаев, установленных Правительством Российской Федерации);</w:t>
      </w:r>
    </w:p>
    <w:p w:rsidR="00891A72" w:rsidRPr="00DF6F85" w:rsidRDefault="00891A72" w:rsidP="00891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>3. Видами документации по планировке территории поселения являются:</w:t>
      </w:r>
    </w:p>
    <w:p w:rsidR="00891A72" w:rsidRPr="00DF6F85" w:rsidRDefault="00891A72" w:rsidP="00891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>1) проект планировки территории;</w:t>
      </w:r>
    </w:p>
    <w:p w:rsidR="00891A72" w:rsidRPr="00DF6F85" w:rsidRDefault="00891A72" w:rsidP="00891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>2) проект межевания территории.</w:t>
      </w:r>
    </w:p>
    <w:p w:rsidR="00891A72" w:rsidRPr="00DF6F85" w:rsidRDefault="00891A72" w:rsidP="00891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>4. Применительно к территории поселения,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частью 2 статьи 43 Градостроительного кодекса Российской Федерации.</w:t>
      </w:r>
    </w:p>
    <w:p w:rsidR="00891A72" w:rsidRPr="00DF6F85" w:rsidRDefault="00891A72" w:rsidP="00891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>5. Проект планировки территории является основой для подготовки проекта межевания территории, за исключением случаев, предусмотренных частью 4 настоящей статьи.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891A72" w:rsidRPr="00DF6F85" w:rsidRDefault="00891A72" w:rsidP="00891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>6. Разработка документации по планировке территории поселения осуществляется с учётом требований статей 41.1 – 43 Градостроительного кодекса Российской Федерации»;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1.4. Статью 10 изложить в следующей редакции: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>«</w:t>
      </w:r>
      <w:r w:rsidRPr="00DF6F85">
        <w:rPr>
          <w:rFonts w:ascii="Times New Roman" w:hAnsi="Times New Roman" w:cs="Times New Roman"/>
          <w:b/>
          <w:sz w:val="24"/>
          <w:szCs w:val="24"/>
        </w:rPr>
        <w:t>Статья 10. Принятие решения о подготовке документации по планировке территории поселения</w:t>
      </w:r>
      <w:r w:rsidRPr="00DF6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1.   Решение о подготовке документации по планировке территории поселения принимает Администрация поселения, за исключением случаев, указанных в </w:t>
      </w:r>
      <w:hyperlink r:id="rId21" w:history="1">
        <w:r w:rsidRPr="00DF6F85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части 1.1</w:t>
        </w:r>
      </w:hyperlink>
      <w:r w:rsidRPr="00DF6F85">
        <w:rPr>
          <w:rFonts w:ascii="Times New Roman" w:hAnsi="Times New Roman" w:cs="Times New Roman"/>
          <w:sz w:val="24"/>
          <w:szCs w:val="24"/>
        </w:rPr>
        <w:t xml:space="preserve"> статьи 45 Градостроительного кодекса Российской Федерации. </w:t>
      </w:r>
    </w:p>
    <w:p w:rsidR="00891A72" w:rsidRPr="00DF6F85" w:rsidRDefault="00891A72" w:rsidP="00891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2. В случаях, предусмотренных </w:t>
      </w:r>
      <w:hyperlink r:id="rId22" w:history="1">
        <w:r w:rsidRPr="00DF6F85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частью 1.</w:t>
        </w:r>
      </w:hyperlink>
      <w:r w:rsidRPr="00DF6F85">
        <w:rPr>
          <w:rFonts w:ascii="Times New Roman" w:hAnsi="Times New Roman" w:cs="Times New Roman"/>
          <w:sz w:val="24"/>
          <w:szCs w:val="24"/>
        </w:rPr>
        <w:t xml:space="preserve">1 статьи 45 Градостроительного кодекса Российской Федерации, подготовка документации по планировке территории поселения осуществляется лицами, указанными в </w:t>
      </w:r>
      <w:hyperlink r:id="rId23" w:history="1">
        <w:r w:rsidRPr="00DF6F85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части 1.</w:t>
        </w:r>
      </w:hyperlink>
      <w:r w:rsidRPr="00DF6F85">
        <w:rPr>
          <w:rFonts w:ascii="Times New Roman" w:hAnsi="Times New Roman" w:cs="Times New Roman"/>
          <w:sz w:val="24"/>
          <w:szCs w:val="24"/>
        </w:rPr>
        <w:t>1 статьи 45 Градостроительного кодекса Российской Федерации, за счет их средств самостоятельно или привлекаемыми организациями в соответствии с законодательством Российской Федерации. Расходы указанных лиц на подготовку документации по планировке территории поселения не подлежат возмещению за счет средств бюджета поселения.</w:t>
      </w:r>
    </w:p>
    <w:p w:rsidR="00891A72" w:rsidRPr="00DF6F85" w:rsidRDefault="00891A72" w:rsidP="00891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3. Администрация поселения принимает решение о подготовке документации по планировке территории поселения, обеспечивает подготовку документации по планировке территории поселения, за исключением случаев, указанных в </w:t>
      </w:r>
      <w:hyperlink r:id="rId24" w:history="1">
        <w:r w:rsidRPr="00DF6F85">
          <w:rPr>
            <w:rStyle w:val="a6"/>
            <w:rFonts w:ascii="Times New Roman" w:hAnsi="Times New Roman" w:cs="Times New Roman"/>
            <w:sz w:val="24"/>
            <w:szCs w:val="24"/>
          </w:rPr>
          <w:t>части 1.1</w:t>
        </w:r>
      </w:hyperlink>
      <w:r w:rsidRPr="00DF6F85">
        <w:rPr>
          <w:rFonts w:ascii="Times New Roman" w:hAnsi="Times New Roman" w:cs="Times New Roman"/>
          <w:sz w:val="24"/>
          <w:szCs w:val="24"/>
        </w:rPr>
        <w:t xml:space="preserve"> статьи 45 Градостроительного кодекса Российской Федерации, и утверждает документацию по планировке территории в границах поселения, за исключением случаев, указанных в </w:t>
      </w:r>
      <w:hyperlink r:id="rId25" w:history="1">
        <w:r w:rsidRPr="00DF6F85">
          <w:rPr>
            <w:rStyle w:val="a6"/>
            <w:rFonts w:ascii="Times New Roman" w:hAnsi="Times New Roman" w:cs="Times New Roman"/>
            <w:sz w:val="24"/>
            <w:szCs w:val="24"/>
          </w:rPr>
          <w:t>частях 2</w:t>
        </w:r>
      </w:hyperlink>
      <w:r w:rsidRPr="00DF6F85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26" w:history="1">
        <w:r w:rsidRPr="00DF6F85">
          <w:rPr>
            <w:rStyle w:val="a6"/>
            <w:rFonts w:ascii="Times New Roman" w:hAnsi="Times New Roman" w:cs="Times New Roman"/>
            <w:sz w:val="24"/>
            <w:szCs w:val="24"/>
          </w:rPr>
          <w:t>4.2</w:t>
        </w:r>
      </w:hyperlink>
      <w:r w:rsidRPr="00DF6F85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DF6F85">
          <w:rPr>
            <w:rStyle w:val="a6"/>
            <w:rFonts w:ascii="Times New Roman" w:hAnsi="Times New Roman" w:cs="Times New Roman"/>
            <w:sz w:val="24"/>
            <w:szCs w:val="24"/>
          </w:rPr>
          <w:t>5.2</w:t>
        </w:r>
      </w:hyperlink>
      <w:r w:rsidRPr="00DF6F85">
        <w:rPr>
          <w:rFonts w:ascii="Times New Roman" w:hAnsi="Times New Roman" w:cs="Times New Roman"/>
          <w:sz w:val="24"/>
          <w:szCs w:val="24"/>
        </w:rPr>
        <w:t xml:space="preserve"> статьи 45 Градостроительного кодекса Российской Федерации, с учетом особенностей, указанных в </w:t>
      </w:r>
      <w:hyperlink r:id="rId28" w:history="1">
        <w:r w:rsidRPr="00DF6F85">
          <w:rPr>
            <w:rStyle w:val="a6"/>
            <w:rFonts w:ascii="Times New Roman" w:hAnsi="Times New Roman" w:cs="Times New Roman"/>
            <w:sz w:val="24"/>
            <w:szCs w:val="24"/>
          </w:rPr>
          <w:t>части 5.1</w:t>
        </w:r>
      </w:hyperlink>
      <w:r w:rsidRPr="00DF6F85">
        <w:rPr>
          <w:rFonts w:ascii="Times New Roman" w:hAnsi="Times New Roman" w:cs="Times New Roman"/>
          <w:sz w:val="24"/>
          <w:szCs w:val="24"/>
        </w:rPr>
        <w:t xml:space="preserve"> статьи 45 Градостроительного кодекса Российской Федерации.</w:t>
      </w:r>
    </w:p>
    <w:p w:rsidR="00891A72" w:rsidRPr="00DF6F85" w:rsidRDefault="00891A72" w:rsidP="00891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4. Решение о подготовке документации по планировке территории поселения, за исключением случаев, указанных в </w:t>
      </w:r>
      <w:hyperlink r:id="rId29" w:history="1">
        <w:r w:rsidRPr="00DF6F85">
          <w:rPr>
            <w:rStyle w:val="a6"/>
            <w:rFonts w:ascii="Times New Roman" w:hAnsi="Times New Roman" w:cs="Times New Roman"/>
            <w:sz w:val="24"/>
            <w:szCs w:val="24"/>
          </w:rPr>
          <w:t>частях 2</w:t>
        </w:r>
      </w:hyperlink>
      <w:r w:rsidRPr="00DF6F85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30" w:history="1">
        <w:r w:rsidRPr="00DF6F85">
          <w:rPr>
            <w:rStyle w:val="a6"/>
            <w:rFonts w:ascii="Times New Roman" w:hAnsi="Times New Roman" w:cs="Times New Roman"/>
            <w:sz w:val="24"/>
            <w:szCs w:val="24"/>
          </w:rPr>
          <w:t>4.2</w:t>
        </w:r>
      </w:hyperlink>
      <w:r w:rsidRPr="00DF6F8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history="1">
        <w:r w:rsidRPr="00DF6F85">
          <w:rPr>
            <w:rStyle w:val="a6"/>
            <w:rFonts w:ascii="Times New Roman" w:hAnsi="Times New Roman" w:cs="Times New Roman"/>
            <w:sz w:val="24"/>
            <w:szCs w:val="24"/>
          </w:rPr>
          <w:t>5.2 статьи 45</w:t>
        </w:r>
      </w:hyperlink>
      <w:r w:rsidRPr="00DF6F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принимается Администрацией поселения по инициативе самой Администрации поселения либо на основании предложений физических или юридических лиц о подготовке документации по планировке территории поселения. В случае принятия решения о подготовке документации по планировке территории поселения на основании предложений физических или </w:t>
      </w:r>
      <w:r w:rsidRPr="00DF6F85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юридических лиц, подготовка документации по планировке территории поселения осуществляется данными физическими или юридическими лицами за счет их средств.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5.Физические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поселения в Администрацию поселения. В указанном заявлении должны содержаться следующие сведения: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1)  о границах территории, применительно к которой заявителем предлагается осуществить планировку территории (в виде описания и соответствующей схемы);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2) обоснование необходимости выполнения планировки территории;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3) инвестиционно - строительные намерения заявителя, которые не должны противоречить градостроительным регламентам, установленным Правилами применительно к соответствующей территориальной зоне.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В целях подтверждения инвестиционно - строительных намерений заявителя могут прилагаться графические материалы, чертежи, карты, схемы, технико-экономические обоснования.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6. В течение 30 календарных дней со дня представления заинтересованными лицами заявления, указанного в части 5 настоящей статьи, Администрация поселения издает постановление Администрации поселения о подготовке документации по планировке территории поселения либо направляет мотивированный отказ в подготовке документации по планировке территории поселения.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7. В принятии решения о подготовке документации по планировке территории поселения не может быть отказано, если заявление подано лицом, являющимся законным владельцем, хотя бы одного земельного участка, расположенного на подлежащей планированию территории, и указанное лицо выразило намерение обеспечить подготовку проекта планировки территории за свой счет.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8. В постановлении Администрации поселения о подготовке документации по планировке территории поселения должны содержаться следующие сведения: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1) о границах территории, применительно к которой осуществляется планировка территории;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2) цели планировки территории;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3) сроки проведения работ по планировке территории;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4) вид  и состав разрабатываемой документации по планировке территории;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5) 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6) срок представления проекта планировки территории на рассмотрение Администрации поселения (если подготовка проекта планировки осуществляется за счет физических или юридических лиц).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7) в указанном решении могут содержаться иные сведения.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9. Указанное в </w:t>
      </w:r>
      <w:hyperlink r:id="rId32" w:history="1">
        <w:r w:rsidRPr="00DF6F85">
          <w:rPr>
            <w:rStyle w:val="a6"/>
            <w:rFonts w:ascii="Times New Roman" w:hAnsi="Times New Roman" w:cs="Times New Roman"/>
            <w:sz w:val="24"/>
            <w:szCs w:val="24"/>
          </w:rPr>
          <w:t>части 4</w:t>
        </w:r>
      </w:hyperlink>
      <w:r w:rsidRPr="00DF6F85">
        <w:rPr>
          <w:rFonts w:ascii="Times New Roman" w:hAnsi="Times New Roman" w:cs="Times New Roman"/>
          <w:sz w:val="24"/>
          <w:szCs w:val="24"/>
        </w:rPr>
        <w:t xml:space="preserve"> настоящей статьи решение подлежит опубликованию в порядке, установленном для официального опубликования муниципальных правовых актов поселения, в течение трех дней со дня принятия такого решения и размещается на официальном сайте поселения в сети «Интернет».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10. Со дня опубликования решения о подготовке документации по планировке территории поселения физические или юридические лица вправе представить в Администрацию поселения свои предложения о порядке, сроках подготовки и содержании документации по планировке территории поселения.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11. Предложения заинтересованных лиц подлежит рассмотрению в течение 15 дней со дня их поступления с учетом имеющейся градостроительной документации.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>12. По результатам рассмотрения предложений заинтересованных лиц, специалисты Администрации поселения готовят заключение о возможности (невозможности) учета предложений при подготовке документации по планировке территории поселения и направляют его Главе поселения.»;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1.5. Статью 11 изложить в следующей редакции: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>«</w:t>
      </w:r>
      <w:r w:rsidRPr="00DF6F85">
        <w:rPr>
          <w:rFonts w:ascii="Times New Roman" w:hAnsi="Times New Roman" w:cs="Times New Roman"/>
          <w:b/>
          <w:sz w:val="24"/>
          <w:szCs w:val="24"/>
        </w:rPr>
        <w:t>Статья 11. Подготовка документации по планировке территории поселения</w:t>
      </w:r>
      <w:r w:rsidRPr="00DF6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1. Администрация поселения обеспечивает подготовку документации по планировке территории поселения, за исключением случаев, указанных в </w:t>
      </w:r>
      <w:hyperlink r:id="rId33" w:history="1">
        <w:r w:rsidRPr="00DF6F85">
          <w:rPr>
            <w:rStyle w:val="a6"/>
            <w:rFonts w:ascii="Times New Roman" w:hAnsi="Times New Roman" w:cs="Times New Roman"/>
            <w:sz w:val="24"/>
            <w:szCs w:val="24"/>
          </w:rPr>
          <w:t>части 1.1</w:t>
        </w:r>
      </w:hyperlink>
      <w:r w:rsidRPr="00DF6F85">
        <w:rPr>
          <w:rFonts w:ascii="Times New Roman" w:hAnsi="Times New Roman" w:cs="Times New Roman"/>
          <w:sz w:val="24"/>
          <w:szCs w:val="24"/>
        </w:rPr>
        <w:t xml:space="preserve"> статьи 45 Градостроительного кодекса Российской Федерации.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lastRenderedPageBreak/>
        <w:t xml:space="preserve">2. Подготовка документации по планировке территории поселения осуществляется Администрацией поселения самостоятельно либо привлекаемыми ей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случаев,  предусмотренных </w:t>
      </w:r>
      <w:hyperlink r:id="rId34" w:history="1">
        <w:r w:rsidRPr="00DF6F85">
          <w:rPr>
            <w:rStyle w:val="a6"/>
            <w:rFonts w:ascii="Times New Roman" w:hAnsi="Times New Roman" w:cs="Times New Roman"/>
            <w:sz w:val="24"/>
            <w:szCs w:val="24"/>
          </w:rPr>
          <w:t>частью 1.1 статьи 45</w:t>
        </w:r>
      </w:hyperlink>
      <w:r w:rsidRPr="00DF6F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 Подготовка документации по планировке территории поселения,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3. Заинтересованные лица, указанные в </w:t>
      </w:r>
      <w:hyperlink r:id="rId35" w:history="1">
        <w:r w:rsidRPr="00DF6F85">
          <w:rPr>
            <w:rStyle w:val="a6"/>
            <w:rFonts w:ascii="Times New Roman" w:hAnsi="Times New Roman" w:cs="Times New Roman"/>
            <w:sz w:val="24"/>
            <w:szCs w:val="24"/>
          </w:rPr>
          <w:t>части 1.1 статьи 45</w:t>
        </w:r>
      </w:hyperlink>
      <w:r w:rsidRPr="00DF6F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осуществляют подготовку документации по планировке территории поселения в соответствии с требованиями, указанными в </w:t>
      </w:r>
      <w:hyperlink r:id="rId36" w:history="1">
        <w:r w:rsidRPr="00DF6F85">
          <w:rPr>
            <w:rStyle w:val="a6"/>
            <w:rFonts w:ascii="Times New Roman" w:hAnsi="Times New Roman" w:cs="Times New Roman"/>
            <w:sz w:val="24"/>
            <w:szCs w:val="24"/>
          </w:rPr>
          <w:t>части 10 статьи 45</w:t>
        </w:r>
      </w:hyperlink>
      <w:r w:rsidRPr="00DF6F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направляют ее для утверждения в Администрацию поселения.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4. Подготовка документации по планировке территории поселения осуществляется на основании документов территориального планирования, Правил (за исключением подготовки документации по планировке территории, предусматривающей размещение линейных объектов) в соответствии с программой комплексного развития систем коммунальной инфраструктуры, программой комплексного развития транспортной инфраструктуры, программой комплексного развития социальной инфраструктуры,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5. Не допускается осуществлять подготовку документации по планировке территории поселения (за исключением случая, предусмотренного частью 6 статьи 18 Градостроительного кодекса Российской Федерации), предусматривающей размещение объектов местного значения поселения в областях, указанных в пункте 1 части 5 статьи 23 Градостроительного кодекса Российской Федерации, если размещение таких объектов не предусмотрено документами территориального планирования поселения в областях, указанных в пункте 1 части 5 статьи 23 Градостроительного кодекса Российской Федерации. </w:t>
      </w:r>
    </w:p>
    <w:p w:rsidR="00891A72" w:rsidRPr="00DF6F85" w:rsidRDefault="00891A72" w:rsidP="00891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6. Администрация поселения осуществляет проверку подготовленной на основании её решений документации по планировке территории поселения на соответствие требованиям, указанным в </w:t>
      </w:r>
      <w:hyperlink r:id="rId37" w:history="1">
        <w:r w:rsidRPr="00DF6F85">
          <w:rPr>
            <w:rStyle w:val="a6"/>
            <w:rFonts w:ascii="Times New Roman" w:hAnsi="Times New Roman" w:cs="Times New Roman"/>
            <w:sz w:val="24"/>
            <w:szCs w:val="24"/>
          </w:rPr>
          <w:t>части 10</w:t>
        </w:r>
      </w:hyperlink>
      <w:r w:rsidRPr="00DF6F85">
        <w:rPr>
          <w:rFonts w:ascii="Times New Roman" w:hAnsi="Times New Roman" w:cs="Times New Roman"/>
          <w:sz w:val="24"/>
          <w:szCs w:val="24"/>
        </w:rPr>
        <w:t xml:space="preserve"> статьи 45 Градостроительного кодекса Российской Федерации, в течение тридцати дней со дня поступления такой документации и по результатам проверки принимает решения о направлении такой документации Главе поселения на утверждение или об отклонении такой документации и о направлении ее на доработку.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7. Проекты планировки территории и проекты межевания территории, решение об утверждении которых принимается Администрацией поселения, до их утверждения, подлежат обязательному рассмотрению на публичных слушаниях . 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8. Публичные слушания по проекту планировки территории и проекту межевания территории не проводятся, если они подготовлены в отношении: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1) территории, в границах которой в соответствии с Правилами предусматривается осуществление деятельности по комплексному и устойчивому развитию территории;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3) территории для размещения линейных объектов в границах земель лесного фонда.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9.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</w:t>
      </w:r>
      <w:r w:rsidRPr="00DF6F85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территории, лиц, законные интересы которых могут быть нарушены в связи с реализацией таких проектов.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10.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11. Участники публичных слушаний по проекту планировки территории и проекту межевания территории вправе представить в Администрацию поселения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12. Администрация поселения осуществляет подготовку заключения о результатах публичных слушаниях по проекту планировки территории и проекту межевания территории и обеспечивает его опубликование в порядке, установленном для официального опубликования муниципальных правовых актов поселения, и размещает на официальном сайте поселения в сети «Интернет»;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>1.6. Статью 12 изложить в следующей редакции: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>«</w:t>
      </w:r>
      <w:r w:rsidRPr="00DF6F85">
        <w:rPr>
          <w:rFonts w:ascii="Times New Roman" w:hAnsi="Times New Roman" w:cs="Times New Roman"/>
          <w:b/>
          <w:sz w:val="24"/>
          <w:szCs w:val="24"/>
        </w:rPr>
        <w:t>Статья 12. Утверждение документации по планировке территории поселения</w:t>
      </w:r>
      <w:r w:rsidRPr="00DF6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1. Администрация поселения направляет Главе поселения подготовленную документацию по планировке территории поселения,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 </w:t>
      </w:r>
    </w:p>
    <w:p w:rsidR="00891A72" w:rsidRPr="00DF6F85" w:rsidRDefault="00891A72" w:rsidP="00891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2. Глава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поселения или об отклонении такой документации и о направлении её в Администрацию поселения на доработку с учетом указанных протокола и заключения. </w:t>
      </w:r>
    </w:p>
    <w:p w:rsidR="00891A72" w:rsidRPr="00DF6F85" w:rsidRDefault="00891A72" w:rsidP="00891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3. Основанием для отклонения документации по планировке территории поселения, подготовленной лицами, указанными в </w:t>
      </w:r>
      <w:hyperlink r:id="rId38" w:history="1">
        <w:r w:rsidRPr="00DF6F85">
          <w:rPr>
            <w:rStyle w:val="a6"/>
            <w:rFonts w:ascii="Times New Roman" w:hAnsi="Times New Roman" w:cs="Times New Roman"/>
            <w:sz w:val="24"/>
            <w:szCs w:val="24"/>
          </w:rPr>
          <w:t>части 1.1 статьи 45</w:t>
        </w:r>
      </w:hyperlink>
      <w:r w:rsidRPr="00DF6F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направления ее на доработку является несоответствие такой документации требованиям, указанным в </w:t>
      </w:r>
      <w:hyperlink r:id="rId39" w:history="1">
        <w:r w:rsidRPr="00DF6F85">
          <w:rPr>
            <w:rStyle w:val="a6"/>
            <w:rFonts w:ascii="Times New Roman" w:hAnsi="Times New Roman" w:cs="Times New Roman"/>
            <w:sz w:val="24"/>
            <w:szCs w:val="24"/>
          </w:rPr>
          <w:t>части 10 статьи 45</w:t>
        </w:r>
      </w:hyperlink>
      <w:r w:rsidRPr="00DF6F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 В иных случаях отклонение представленной такими лицами документации по планировке территории поселения не допускается.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4. Утвержденная документация по планировке территории подлежит опубликованию в порядке, установленном для официального опубликования муниципальных правовых актов поселения, в течение семи дней со дня утверждения указанной документации и размещается на официальном сайте поселения в сети «Интернет». </w:t>
      </w:r>
    </w:p>
    <w:p w:rsidR="00891A72" w:rsidRPr="00DF6F85" w:rsidRDefault="00891A72" w:rsidP="00891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5. Органы государственной власти Российской Федерации, органы государственной власти Самарской области, органы местного самоуправления, физические и юридические лица вправе оспорить в судебном порядке документацию по планировке территории поселения.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6. Внесение изменений в документацию по планировке территории поселения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поселения осуществляется применительно к утверждаемым частям»;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1.7.  В части 1 статьи 15: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>1) пункт 1 изложить в следующей редакции: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«1) по проекту Правил, внесению изменений в Правила – 2 месяца;»;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>2) пункты 4 и 5 изложить в следующей редакции: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«4) по проекту генерального плана поселения, внесению изменений в генеральный план поселения – 1 месяц;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5) по проекту планировки территории поселения и (или) проекту межевания территории поселения – 1 месяц»;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>1.8. Статью 17 дополнить частями 1.1. и 1.2. следующего содержания:</w:t>
      </w:r>
    </w:p>
    <w:p w:rsidR="00891A72" w:rsidRPr="00DF6F85" w:rsidRDefault="00891A72" w:rsidP="00891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>«</w:t>
      </w:r>
      <w:bookmarkStart w:id="1" w:name="Par0"/>
      <w:bookmarkEnd w:id="1"/>
      <w:r w:rsidRPr="00DF6F85">
        <w:rPr>
          <w:rFonts w:ascii="Times New Roman" w:hAnsi="Times New Roman" w:cs="Times New Roman"/>
          <w:sz w:val="24"/>
          <w:szCs w:val="24"/>
        </w:rPr>
        <w:t xml:space="preserve">1.1. В случае, предусмотренном </w:t>
      </w:r>
      <w:hyperlink r:id="rId40" w:anchor="Par0" w:history="1">
        <w:r w:rsidRPr="00DF6F85">
          <w:rPr>
            <w:rStyle w:val="a6"/>
            <w:rFonts w:ascii="Times New Roman" w:hAnsi="Times New Roman" w:cs="Times New Roman"/>
            <w:sz w:val="24"/>
            <w:szCs w:val="24"/>
          </w:rPr>
          <w:t>частью 3.1</w:t>
        </w:r>
      </w:hyperlink>
      <w:r w:rsidRPr="00DF6F85">
        <w:rPr>
          <w:rFonts w:ascii="Times New Roman" w:hAnsi="Times New Roman" w:cs="Times New Roman"/>
          <w:sz w:val="24"/>
          <w:szCs w:val="24"/>
        </w:rPr>
        <w:t xml:space="preserve"> статьи 33 Градостроительного кодекса Российской Федерации, Глава поселения обеспечивает внесение изменений в Правила в течение </w:t>
      </w:r>
      <w:r w:rsidRPr="00DF6F85">
        <w:rPr>
          <w:rFonts w:ascii="Times New Roman" w:hAnsi="Times New Roman" w:cs="Times New Roman"/>
          <w:sz w:val="24"/>
          <w:szCs w:val="24"/>
        </w:rPr>
        <w:lastRenderedPageBreak/>
        <w:t xml:space="preserve">тридцати дней со дня получения указанного в </w:t>
      </w:r>
      <w:hyperlink r:id="rId41" w:anchor="Par0" w:history="1">
        <w:r w:rsidRPr="00DF6F85">
          <w:rPr>
            <w:rStyle w:val="a6"/>
            <w:rFonts w:ascii="Times New Roman" w:hAnsi="Times New Roman" w:cs="Times New Roman"/>
            <w:sz w:val="24"/>
            <w:szCs w:val="24"/>
          </w:rPr>
          <w:t>части 3.1</w:t>
        </w:r>
      </w:hyperlink>
      <w:r w:rsidRPr="00DF6F85">
        <w:rPr>
          <w:rFonts w:ascii="Times New Roman" w:hAnsi="Times New Roman" w:cs="Times New Roman"/>
          <w:sz w:val="24"/>
          <w:szCs w:val="24"/>
        </w:rPr>
        <w:t xml:space="preserve"> статьи 33 Градостроительного кодекса Российской Федерации требования.</w:t>
      </w:r>
    </w:p>
    <w:p w:rsidR="00891A72" w:rsidRPr="00DF6F85" w:rsidRDefault="00891A72" w:rsidP="00891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1.2. В целях внесения изменений в Правила в случае, предусмотренном </w:t>
      </w:r>
      <w:hyperlink r:id="rId42" w:anchor="Par0" w:history="1">
        <w:r w:rsidRPr="00DF6F85">
          <w:rPr>
            <w:rStyle w:val="a6"/>
            <w:rFonts w:ascii="Times New Roman" w:hAnsi="Times New Roman" w:cs="Times New Roman"/>
            <w:sz w:val="24"/>
            <w:szCs w:val="24"/>
          </w:rPr>
          <w:t>частью 3.1</w:t>
        </w:r>
      </w:hyperlink>
      <w:r w:rsidRPr="00DF6F85">
        <w:rPr>
          <w:rFonts w:ascii="Times New Roman" w:hAnsi="Times New Roman" w:cs="Times New Roman"/>
          <w:sz w:val="24"/>
          <w:szCs w:val="24"/>
        </w:rPr>
        <w:t xml:space="preserve"> статьи 33 Градостроительного кодекса Российской Федерации, проведение публичных слушаний не требуется»;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>1.9.  Наименование Главы VI изложить в следующей редакции:</w:t>
      </w:r>
    </w:p>
    <w:p w:rsidR="00891A72" w:rsidRPr="00DF6F85" w:rsidRDefault="00891A72" w:rsidP="00891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 «</w:t>
      </w:r>
      <w:r w:rsidRPr="00DF6F85">
        <w:rPr>
          <w:rFonts w:ascii="Times New Roman" w:hAnsi="Times New Roman" w:cs="Times New Roman"/>
          <w:b/>
          <w:sz w:val="24"/>
          <w:szCs w:val="24"/>
        </w:rPr>
        <w:t>Глава VI. Р</w:t>
      </w:r>
      <w:r w:rsidRPr="00DF6F85">
        <w:rPr>
          <w:rFonts w:ascii="Times New Roman" w:hAnsi="Times New Roman" w:cs="Times New Roman"/>
          <w:b/>
          <w:bCs/>
          <w:sz w:val="24"/>
          <w:szCs w:val="24"/>
        </w:rPr>
        <w:t>егулирование иных вопросов землепользования и застройки</w:t>
      </w:r>
      <w:r w:rsidRPr="00DF6F85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>1.10.   Статью 19 изложить в следующей редакции:</w:t>
      </w:r>
    </w:p>
    <w:p w:rsidR="00891A72" w:rsidRPr="00DF6F85" w:rsidRDefault="00891A72" w:rsidP="00891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>«</w:t>
      </w:r>
      <w:r w:rsidRPr="00DF6F85">
        <w:rPr>
          <w:rFonts w:ascii="Times New Roman" w:hAnsi="Times New Roman" w:cs="Times New Roman"/>
          <w:b/>
          <w:sz w:val="24"/>
          <w:szCs w:val="24"/>
        </w:rPr>
        <w:t>Статья 19. Порядок действия Правил во времени</w:t>
      </w:r>
    </w:p>
    <w:p w:rsidR="00891A72" w:rsidRPr="00DF6F85" w:rsidRDefault="00891A72" w:rsidP="00891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>1. Правила, решения о внесении изменений в Правила подлежат опубликованию в порядке, установленном Уставом поселения для официального опубликования муниципальных нормативных правовых актов поселения, и вступают в силу после их официального опубликования (обнародования).</w:t>
      </w:r>
    </w:p>
    <w:p w:rsidR="00891A72" w:rsidRPr="00DF6F85" w:rsidRDefault="00891A72" w:rsidP="00891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>2. Правила, решения о внесении изменений в Правила  не применяются к отношениям по землепользованию и застройке в поселении, в том числе к отношениям по архитектурно-строительному проектированию, строительству и реконструкции объектов капитального строительства, возникшим до вступления их в силу.</w:t>
      </w:r>
    </w:p>
    <w:p w:rsidR="00891A72" w:rsidRPr="00DF6F85" w:rsidRDefault="00891A72" w:rsidP="00891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3.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строительства, построенные или реконструированные до вступления в силу Правил или решений о внесении изменений в Правила, в том числе без разрешения на строительство и (или) разрешения на ввод объекта в эксплуатацию, фактическое использование которых соответствовало градостроительным регламентам, действующим на момент завершения строительства или реконструкции данных объектов капитального строительства. </w:t>
      </w:r>
    </w:p>
    <w:p w:rsidR="00891A72" w:rsidRPr="00DF6F85" w:rsidRDefault="00891A72" w:rsidP="00891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>4. Принятые до вступления в силу Правил муниципальные правовые акты поселения по вопросам землепользования и застройки применяются в части, не противоречащей Правилам.</w:t>
      </w:r>
    </w:p>
    <w:p w:rsidR="00891A72" w:rsidRPr="00DF6F85" w:rsidRDefault="00891A72" w:rsidP="00891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5. Разрешения на строительство, реконструкцию объектов капитального строительства, выданные физическим и юридическим лицам до вступления в силу настоящих Правил, решений о внесении изменений в Правила являются действительными.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регламентами.  </w:t>
      </w:r>
    </w:p>
    <w:p w:rsidR="00891A72" w:rsidRPr="00DF6F85" w:rsidRDefault="00891A72" w:rsidP="00891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>6. 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</w:r>
    </w:p>
    <w:p w:rsidR="00891A72" w:rsidRPr="00DF6F85" w:rsidRDefault="00891A72" w:rsidP="00891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>7. При выявлении земельных участков сведения, о границах которых были внесены в государственный кадастр недвижимости до вступления в силу Правил и расположенных на территориях, отнесенных Правилами к двум и более территориальным зонам,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изменений, касающихся отнесения данных земельных участков к одной территориальной зоне. Комиссия обеспечивает внесение указанных изменений в Правила в соответствии с главой V Правил.</w:t>
      </w:r>
    </w:p>
    <w:p w:rsidR="00891A72" w:rsidRPr="00DF6F85" w:rsidRDefault="00891A72" w:rsidP="00891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>8. До внесения в Правила изменений, предусмотренных частью 7 настоящей статьи, земельные участки, расположенные на территориях, отнесенных Правилами к двум и более территориальным зонам, используются по выбору правообладателей таких земельных участков в соответствии с любым из градостроительных регламентов, установленных Правилами применительно к данным территориальным зонам.</w:t>
      </w:r>
    </w:p>
    <w:p w:rsidR="00891A72" w:rsidRPr="00DF6F85" w:rsidRDefault="00891A72" w:rsidP="00891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9. Не допускается предоставление гражданам и юридическим лицам земельных участков, находящихся в муниципальной собственности поселения и расположенных в границах двух и более различных территориальных зон, до внесения в Правила изменений, предусмотренных частью 7 настоящей статьи. </w:t>
      </w:r>
    </w:p>
    <w:p w:rsidR="00891A72" w:rsidRPr="00DF6F85" w:rsidRDefault="00891A72" w:rsidP="00891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>10. Градостроительные регламенты территориальных зон инженерной и транспортной инфраструктур, зон специального назначения, производственных зон применяются к территориям, расположенным на карте градостроительного зонирования поселения за границами населенных пунктов:</w:t>
      </w:r>
    </w:p>
    <w:p w:rsidR="00891A72" w:rsidRPr="00DF6F85" w:rsidRDefault="00891A72" w:rsidP="00891A72">
      <w:pPr>
        <w:numPr>
          <w:ilvl w:val="4"/>
          <w:numId w:val="30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lastRenderedPageBreak/>
        <w:t>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</w:r>
    </w:p>
    <w:p w:rsidR="00891A72" w:rsidRPr="00DF6F85" w:rsidRDefault="00891A72" w:rsidP="00891A72">
      <w:pPr>
        <w:numPr>
          <w:ilvl w:val="4"/>
          <w:numId w:val="30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>отнесенным к землям сельскохозяйственного назначения – со дня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в соответствии с Федеральным законом Российской Федерации от 21 декабря 2004 года № 172-ФЗ «О переводе земель и земельных участков из одной категории в другую».</w:t>
      </w:r>
    </w:p>
    <w:p w:rsidR="00891A72" w:rsidRPr="00DF6F85" w:rsidRDefault="00891A72" w:rsidP="00891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11. </w:t>
      </w:r>
      <w:r w:rsidRPr="00DF6F85">
        <w:rPr>
          <w:rFonts w:ascii="Times New Roman" w:hAnsi="Times New Roman" w:cs="Times New Roman"/>
          <w:bCs/>
          <w:sz w:val="24"/>
          <w:szCs w:val="24"/>
        </w:rPr>
        <w:t>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891A72" w:rsidRPr="00DF6F85" w:rsidRDefault="00891A72" w:rsidP="00891A72">
      <w:pPr>
        <w:numPr>
          <w:ilvl w:val="2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F85">
        <w:rPr>
          <w:rFonts w:ascii="Times New Roman" w:hAnsi="Times New Roman" w:cs="Times New Roman"/>
          <w:bCs/>
          <w:sz w:val="24"/>
          <w:szCs w:val="24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891A72" w:rsidRPr="00DF6F85" w:rsidRDefault="00891A72" w:rsidP="00891A72">
      <w:pPr>
        <w:numPr>
          <w:ilvl w:val="2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F85">
        <w:rPr>
          <w:rFonts w:ascii="Times New Roman" w:hAnsi="Times New Roman" w:cs="Times New Roman"/>
          <w:bCs/>
          <w:sz w:val="24"/>
          <w:szCs w:val="24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891A72" w:rsidRPr="00DF6F85" w:rsidRDefault="00891A72" w:rsidP="00891A72">
      <w:pPr>
        <w:numPr>
          <w:ilvl w:val="2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F85">
        <w:rPr>
          <w:rFonts w:ascii="Times New Roman" w:hAnsi="Times New Roman" w:cs="Times New Roman"/>
          <w:bCs/>
          <w:sz w:val="24"/>
          <w:szCs w:val="24"/>
        </w:rPr>
        <w:t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891A72" w:rsidRPr="00DF6F85" w:rsidRDefault="00891A72" w:rsidP="00891A72">
      <w:pPr>
        <w:numPr>
          <w:ilvl w:val="2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F85">
        <w:rPr>
          <w:rFonts w:ascii="Times New Roman" w:hAnsi="Times New Roman" w:cs="Times New Roman"/>
          <w:bCs/>
          <w:sz w:val="24"/>
          <w:szCs w:val="24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</w:p>
    <w:p w:rsidR="00891A72" w:rsidRPr="00DF6F85" w:rsidRDefault="00891A72" w:rsidP="00891A72">
      <w:pPr>
        <w:numPr>
          <w:ilvl w:val="2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F85">
        <w:rPr>
          <w:rFonts w:ascii="Times New Roman" w:hAnsi="Times New Roman" w:cs="Times New Roman"/>
          <w:bCs/>
          <w:sz w:val="24"/>
          <w:szCs w:val="24"/>
        </w:rPr>
        <w:t xml:space="preserve">права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 </w:t>
      </w:r>
    </w:p>
    <w:p w:rsidR="00891A72" w:rsidRPr="00DF6F85" w:rsidRDefault="00891A72" w:rsidP="00891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F85">
        <w:rPr>
          <w:rFonts w:ascii="Times New Roman" w:hAnsi="Times New Roman" w:cs="Times New Roman"/>
          <w:bCs/>
          <w:sz w:val="24"/>
          <w:szCs w:val="24"/>
        </w:rPr>
        <w:t>12. Предельные (минимальные и (или) максимальные) размеры земельных участков, указанных в пунктах 1-2 части 11 настоящей статьи устанавливаются законами Самарской области.</w:t>
      </w:r>
    </w:p>
    <w:p w:rsidR="00891A72" w:rsidRPr="00DF6F85" w:rsidRDefault="00891A72" w:rsidP="00891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F85">
        <w:rPr>
          <w:rFonts w:ascii="Times New Roman" w:hAnsi="Times New Roman" w:cs="Times New Roman"/>
          <w:bCs/>
          <w:sz w:val="24"/>
          <w:szCs w:val="24"/>
        </w:rPr>
        <w:t>13. Размеры земельных участков, указанных в пункте 3 части 11 настоящей статьи, устанавливаются с учетом их фактической площади.</w:t>
      </w:r>
    </w:p>
    <w:p w:rsidR="00891A72" w:rsidRPr="00DF6F85" w:rsidRDefault="00891A72" w:rsidP="00891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F85">
        <w:rPr>
          <w:rFonts w:ascii="Times New Roman" w:hAnsi="Times New Roman" w:cs="Times New Roman"/>
          <w:bCs/>
          <w:sz w:val="24"/>
          <w:szCs w:val="24"/>
        </w:rPr>
        <w:t>14. Размеры земельных участков, указанных в пунктах 4-5 части 11 настоящей статьи, устанавливаются в соответствии с данными государственного кадастра недвижимости.</w:t>
      </w:r>
    </w:p>
    <w:p w:rsidR="00891A72" w:rsidRPr="00DF6F85" w:rsidRDefault="00891A72" w:rsidP="00891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15. Разрешенное использование земельных участков, установленное до дня вступления в силу настоящих Правил, устанавливающих виды разрешенного использования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 540, признается действительным вне зависимости от его соответствия указанному классификатору.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16. Недвижимое имущество, соответствовавшее до вступления в силу Правил муниципальным правовым актам поселения в сфере землепользования и застройки, является несоответствующим градостроительным регламентам в случаях, если это недвижимое имущество: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1) имеет виды использования, которые не предусмотрены градостроительным регламентом как разрешенные для соответствующей территориальной зоны;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2) имеет виды использования, которые поименованы градостроительным регламентом как разрешенные для соответствующих территориальных зон, но расположено в зонах с особыми условиями использования территорий, в пределах которых не предусмотрено размещение соответствующих объектов (статья 9 Правил);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3) имеет параметры меньше (площади земельного участка, отступы построек от границ участка) или больше (максимальная высота зданий, количество этажей, процент застройки) значений, </w:t>
      </w:r>
      <w:r w:rsidRPr="00DF6F85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установленных градостроительным регламентом применительно к соответствующей территориальной зоне.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Использование указанного недвижимого имущества, несоответствующего градостроительным регламентам, может осуществляться только в соответствии со статьей 19.1 Правил.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>17. До вступления в силу в установленном порядке технических регламентов по организации территорий, размещению проектированию, строительству и эксплуатации зданий, строений, сооружений проверка проекта генерального плана поселения, документации по планировке территорий, проектной документации, а также результатов инженерных изысканий, работ, выполняемых в процессе строительства, реконструкции, капитального ремонта объектов капитального строительства, и объектов капитального строительства, построенных, реконструированных, отремонтированных, проводится на соответствие требованиям законодательства, нормативным техническим документам в части, не противоречащей Федеральному закону «О техническом регулировании» от                          27 декабря 2002 года № 184-ФЗ и Градостроительному кодексу Российской Федерации»;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1.11. Главу VI дополнить статьей 19.1. следующего содержания: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>«</w:t>
      </w:r>
      <w:r w:rsidRPr="00DF6F85">
        <w:rPr>
          <w:rFonts w:ascii="Times New Roman" w:hAnsi="Times New Roman" w:cs="Times New Roman"/>
          <w:b/>
          <w:sz w:val="24"/>
          <w:szCs w:val="24"/>
        </w:rPr>
        <w:t>Статья 19.1. Использование земельных участков или объектов капитального строительства с нарушением требований градостроительных регламентов</w:t>
      </w:r>
      <w:r w:rsidRPr="00DF6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1. Не допускается использование земельных участков или объектов капитального строительства с нарушением требований градостроительных регламентов, за исключением случаев, установленных частью 2 настоящей статьи.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2. В соответствии со статьей 36 Градостроительного кодекса Российской Федерации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3. 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4. В случае если использование указанных в части 2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объектов.»;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1.12. Главу VI дополнить статьей 19.2. следующего содержания: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>«</w:t>
      </w:r>
      <w:r w:rsidRPr="00DF6F85">
        <w:rPr>
          <w:rFonts w:ascii="Times New Roman" w:hAnsi="Times New Roman" w:cs="Times New Roman"/>
          <w:b/>
          <w:sz w:val="24"/>
          <w:szCs w:val="24"/>
        </w:rPr>
        <w:t>Статья 19.2. Использование территорий общего пользования. Красные линии</w:t>
      </w:r>
      <w:r w:rsidRPr="00DF6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1. Территории общего пользования поселения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 </w:t>
      </w:r>
    </w:p>
    <w:p w:rsidR="00891A72" w:rsidRPr="00DF6F85" w:rsidRDefault="00891A72" w:rsidP="00891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2.Существующие, планируемые (изменяемые, вновь образуемые) границы территорий общего пользования поселения и (или) границы территорий, занятых линейными объектами и (или) предназначенных для размещения линейных объектов, обозначаются красными линиями.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3. Порядок использования территорий общего пользования поселения, находящихся в муниципальной собственности поселения, устанавливается настоящими Правилами, а также постановлениями Администрации поселения.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4. Виды разрешенного использования земельных участков, сформированных в пределах территорий общего пользования поселения, определяются и изменяются постановлением Администрации поселения. При этом постановление Администрации поселения может содержать указание на виды деятельности, осуществление которых допускается на соответствующем земельном участке, индивидуальные условия и ограничения использования земельного участка.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lastRenderedPageBreak/>
        <w:t xml:space="preserve">5.  Корректировка (изменение)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  в порядке, установленном Правилами»;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1.13.  Статью 20 дополнить пунктом 4 следующего содержания: </w:t>
      </w:r>
    </w:p>
    <w:p w:rsidR="00891A72" w:rsidRPr="00DF6F85" w:rsidRDefault="00891A72" w:rsidP="00891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«4. 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карте»;  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>1.14. Статьи 29 – 32.1 дополнить примечанием следующего содержания: «Примечание: в целях применения  настоящей статьи прочерк в колонке значения параметра означает, что данный параметр не подлежит установлению».</w:t>
      </w:r>
    </w:p>
    <w:p w:rsidR="00891A72" w:rsidRPr="00DF6F85" w:rsidRDefault="00891A72" w:rsidP="008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 xml:space="preserve">2. </w:t>
      </w:r>
      <w:r w:rsidRPr="00DF6F85">
        <w:rPr>
          <w:rFonts w:ascii="Times New Roman" w:hAnsi="Times New Roman" w:cs="Times New Roman"/>
          <w:bCs/>
          <w:sz w:val="24"/>
          <w:szCs w:val="24"/>
        </w:rPr>
        <w:t xml:space="preserve">Опубликовать </w:t>
      </w:r>
      <w:r w:rsidRPr="00DF6F85">
        <w:rPr>
          <w:rFonts w:ascii="Times New Roman" w:hAnsi="Times New Roman" w:cs="Times New Roman"/>
          <w:sz w:val="24"/>
          <w:szCs w:val="24"/>
        </w:rPr>
        <w:t xml:space="preserve">настоящее Решение в газете «Большедергуновские Вести» и разместить  на  официальном  сайте  сельского поселения Большая Дергуновка муниципального  района  Большеглушицкий  Самарской  области  в  сети  «Интернет» по адресу: </w:t>
      </w:r>
      <w:r w:rsidRPr="00DF6F8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F6F85">
        <w:rPr>
          <w:rFonts w:ascii="Times New Roman" w:hAnsi="Times New Roman" w:cs="Times New Roman"/>
          <w:sz w:val="24"/>
          <w:szCs w:val="24"/>
        </w:rPr>
        <w:t>://</w:t>
      </w:r>
      <w:r w:rsidRPr="00DF6F85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DF6F85">
        <w:rPr>
          <w:rFonts w:ascii="Times New Roman" w:hAnsi="Times New Roman" w:cs="Times New Roman"/>
          <w:sz w:val="24"/>
          <w:szCs w:val="24"/>
        </w:rPr>
        <w:t>-</w:t>
      </w:r>
      <w:r w:rsidRPr="00DF6F85">
        <w:rPr>
          <w:rFonts w:ascii="Times New Roman" w:hAnsi="Times New Roman" w:cs="Times New Roman"/>
          <w:sz w:val="24"/>
          <w:szCs w:val="24"/>
          <w:lang w:val="en-US"/>
        </w:rPr>
        <w:t>dergunovka</w:t>
      </w:r>
      <w:r w:rsidRPr="00DF6F85">
        <w:rPr>
          <w:rFonts w:ascii="Times New Roman" w:hAnsi="Times New Roman" w:cs="Times New Roman"/>
          <w:sz w:val="24"/>
          <w:szCs w:val="24"/>
        </w:rPr>
        <w:t>.</w:t>
      </w:r>
      <w:r w:rsidRPr="00DF6F85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91A72" w:rsidRDefault="00891A72" w:rsidP="00891A72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F6F85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</w:t>
      </w:r>
    </w:p>
    <w:p w:rsidR="005454BE" w:rsidRPr="00DB7322" w:rsidRDefault="005454BE" w:rsidP="005454BE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7322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322">
        <w:rPr>
          <w:rFonts w:ascii="Times New Roman" w:hAnsi="Times New Roman" w:cs="Times New Roman"/>
          <w:sz w:val="24"/>
          <w:szCs w:val="24"/>
        </w:rPr>
        <w:t>Большая Дергуновка муниципального района</w:t>
      </w:r>
    </w:p>
    <w:p w:rsidR="005454BE" w:rsidRPr="00DB7322" w:rsidRDefault="005454BE" w:rsidP="005454BE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7322">
        <w:rPr>
          <w:rFonts w:ascii="Times New Roman" w:hAnsi="Times New Roman" w:cs="Times New Roman"/>
          <w:sz w:val="24"/>
          <w:szCs w:val="24"/>
        </w:rPr>
        <w:t>Большеглушицкий Самарской области                                      В.И. Дыхно</w:t>
      </w:r>
    </w:p>
    <w:p w:rsidR="005454BE" w:rsidRPr="00DB7322" w:rsidRDefault="005454BE" w:rsidP="005454BE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322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представителей сельского поселения </w:t>
      </w:r>
      <w:r w:rsidRPr="00DB7322">
        <w:rPr>
          <w:rFonts w:ascii="Times New Roman" w:hAnsi="Times New Roman" w:cs="Times New Roman"/>
          <w:sz w:val="24"/>
          <w:szCs w:val="24"/>
        </w:rPr>
        <w:t xml:space="preserve">Большая Дергуновка </w:t>
      </w:r>
    </w:p>
    <w:p w:rsidR="005454BE" w:rsidRPr="00DB7322" w:rsidRDefault="005454BE" w:rsidP="005454BE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322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Большеглушицкий Самарс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              </w:t>
      </w:r>
      <w:r w:rsidRPr="00DB7322">
        <w:rPr>
          <w:rFonts w:ascii="Times New Roman" w:hAnsi="Times New Roman" w:cs="Times New Roman"/>
          <w:color w:val="000000"/>
          <w:sz w:val="24"/>
          <w:szCs w:val="24"/>
        </w:rPr>
        <w:t xml:space="preserve">А.В. Чечин   </w:t>
      </w:r>
    </w:p>
    <w:p w:rsidR="005454BE" w:rsidRPr="00DB7322" w:rsidRDefault="005454BE" w:rsidP="00891A72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F6D6D" w:rsidRDefault="007F6D6D" w:rsidP="007F6D6D">
      <w:pPr>
        <w:spacing w:after="0" w:line="120" w:lineRule="atLeast"/>
        <w:jc w:val="right"/>
        <w:rPr>
          <w:rFonts w:ascii="Times New Roman" w:hAnsi="Times New Roman"/>
          <w:b/>
          <w:sz w:val="24"/>
          <w:szCs w:val="24"/>
        </w:rPr>
      </w:pPr>
      <w:r w:rsidRPr="00D111EA">
        <w:rPr>
          <w:rFonts w:ascii="Times New Roman" w:hAnsi="Times New Roman"/>
          <w:b/>
          <w:sz w:val="24"/>
          <w:szCs w:val="24"/>
        </w:rPr>
        <w:t xml:space="preserve">– Администрация сельского поселения Большая Дергуновка муниципального района </w:t>
      </w:r>
    </w:p>
    <w:p w:rsidR="007F6D6D" w:rsidRDefault="007F6D6D" w:rsidP="007F6D6D">
      <w:pPr>
        <w:spacing w:after="0" w:line="120" w:lineRule="atLeast"/>
        <w:jc w:val="right"/>
        <w:rPr>
          <w:rFonts w:ascii="Times New Roman" w:hAnsi="Times New Roman" w:cs="Times New Roman"/>
          <w:b/>
        </w:rPr>
      </w:pPr>
      <w:r w:rsidRPr="00D111EA">
        <w:rPr>
          <w:rFonts w:ascii="Times New Roman" w:hAnsi="Times New Roman"/>
          <w:b/>
          <w:sz w:val="24"/>
          <w:szCs w:val="24"/>
        </w:rPr>
        <w:t xml:space="preserve">Большеглушицкий Самарской области Редактор: Макарова А.Е. Адрес газеты: 446190, с.Большая Дергуновка, ул.Советская, д.99, тел.64-5-75;эл. адрес: </w:t>
      </w:r>
      <w:r w:rsidRPr="00D111EA">
        <w:rPr>
          <w:rFonts w:ascii="Times New Roman" w:hAnsi="Times New Roman"/>
          <w:b/>
          <w:sz w:val="24"/>
          <w:szCs w:val="24"/>
          <w:u w:val="single"/>
          <w:lang w:val="en-US"/>
        </w:rPr>
        <w:t>bdergunovka</w:t>
      </w:r>
      <w:hyperlink r:id="rId43" w:history="1">
        <w:r w:rsidRPr="00D111EA">
          <w:rPr>
            <w:rStyle w:val="a6"/>
            <w:rFonts w:eastAsiaTheme="majorEastAsia"/>
            <w:sz w:val="24"/>
            <w:szCs w:val="24"/>
          </w:rPr>
          <w:t>@mail.ru</w:t>
        </w:r>
      </w:hyperlink>
      <w:r>
        <w:t xml:space="preserve"> </w:t>
      </w:r>
      <w:r w:rsidRPr="00D111EA">
        <w:rPr>
          <w:rFonts w:ascii="Times New Roman" w:hAnsi="Times New Roman"/>
          <w:b/>
          <w:sz w:val="24"/>
          <w:szCs w:val="24"/>
        </w:rPr>
        <w:t>Отпечатано в администрации   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 w:rsidR="00FF6536">
        <w:rPr>
          <w:rFonts w:ascii="Times New Roman" w:hAnsi="Times New Roman"/>
          <w:b/>
          <w:sz w:val="24"/>
          <w:szCs w:val="24"/>
        </w:rPr>
        <w:t>29.09</w:t>
      </w:r>
      <w:r w:rsidRPr="00D111EA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7</w:t>
      </w:r>
      <w:r w:rsidRPr="00D111EA">
        <w:rPr>
          <w:rFonts w:ascii="Times New Roman" w:hAnsi="Times New Roman"/>
          <w:b/>
          <w:sz w:val="24"/>
          <w:szCs w:val="24"/>
        </w:rPr>
        <w:t xml:space="preserve">г.тираж </w:t>
      </w:r>
      <w:r w:rsidR="00FF6536">
        <w:rPr>
          <w:rFonts w:ascii="Times New Roman" w:hAnsi="Times New Roman"/>
          <w:b/>
          <w:sz w:val="24"/>
          <w:szCs w:val="24"/>
        </w:rPr>
        <w:t>85</w:t>
      </w:r>
      <w:r w:rsidRPr="00D111EA">
        <w:rPr>
          <w:rFonts w:ascii="Times New Roman" w:hAnsi="Times New Roman"/>
          <w:b/>
          <w:sz w:val="24"/>
          <w:szCs w:val="24"/>
        </w:rPr>
        <w:t>экземпляров</w:t>
      </w:r>
    </w:p>
    <w:p w:rsidR="007F6D6D" w:rsidRDefault="007F6D6D" w:rsidP="007F6D6D">
      <w:pPr>
        <w:spacing w:after="0" w:line="120" w:lineRule="atLeast"/>
        <w:ind w:left="426" w:right="-1418"/>
        <w:jc w:val="right"/>
        <w:rPr>
          <w:rFonts w:ascii="Times New Roman" w:hAnsi="Times New Roman" w:cs="Times New Roman"/>
          <w:b/>
        </w:rPr>
      </w:pPr>
    </w:p>
    <w:p w:rsidR="007F6D6D" w:rsidRDefault="007F6D6D" w:rsidP="007F6D6D">
      <w:pPr>
        <w:spacing w:after="0" w:line="120" w:lineRule="atLeast"/>
        <w:ind w:right="-1418"/>
        <w:jc w:val="both"/>
        <w:rPr>
          <w:rFonts w:ascii="Times New Roman" w:hAnsi="Times New Roman" w:cs="Times New Roman"/>
          <w:b/>
        </w:rPr>
      </w:pPr>
    </w:p>
    <w:p w:rsidR="007F6D6D" w:rsidRDefault="007F6D6D" w:rsidP="007F6D6D">
      <w:pPr>
        <w:spacing w:after="0" w:line="120" w:lineRule="atLeast"/>
        <w:jc w:val="right"/>
        <w:rPr>
          <w:rFonts w:ascii="Times New Roman" w:hAnsi="Times New Roman" w:cs="Times New Roman"/>
        </w:rPr>
      </w:pPr>
    </w:p>
    <w:p w:rsidR="007F6D6D" w:rsidRDefault="007F6D6D" w:rsidP="007F6D6D">
      <w:pPr>
        <w:spacing w:after="0" w:line="120" w:lineRule="atLeast"/>
      </w:pPr>
    </w:p>
    <w:p w:rsidR="007F6D6D" w:rsidRDefault="007F6D6D" w:rsidP="007F6D6D">
      <w:pPr>
        <w:spacing w:after="0" w:line="120" w:lineRule="atLeast"/>
      </w:pPr>
    </w:p>
    <w:p w:rsidR="007F6D6D" w:rsidRDefault="007F6D6D" w:rsidP="007F6D6D">
      <w:pPr>
        <w:spacing w:after="0" w:line="120" w:lineRule="atLeast"/>
      </w:pPr>
    </w:p>
    <w:p w:rsidR="00F37E96" w:rsidRDefault="00F37E96" w:rsidP="00164917">
      <w:pPr>
        <w:spacing w:after="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7E96" w:rsidRDefault="00F37E96" w:rsidP="00164917">
      <w:pPr>
        <w:spacing w:after="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7E96" w:rsidRDefault="00F37E96" w:rsidP="00164917">
      <w:pPr>
        <w:spacing w:after="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7E96" w:rsidRDefault="00F37E96" w:rsidP="00164917">
      <w:pPr>
        <w:spacing w:after="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7E96" w:rsidRDefault="00F37E96" w:rsidP="00164917">
      <w:pPr>
        <w:spacing w:after="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7E96" w:rsidRDefault="00F37E96" w:rsidP="00164917">
      <w:pPr>
        <w:spacing w:after="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7E96" w:rsidRDefault="00F37E96" w:rsidP="00164917">
      <w:pPr>
        <w:spacing w:after="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7E96" w:rsidRDefault="00F37E96" w:rsidP="00164917">
      <w:pPr>
        <w:spacing w:after="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7E96" w:rsidRDefault="00F37E96" w:rsidP="00164917">
      <w:pPr>
        <w:spacing w:after="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7E96" w:rsidRDefault="00F37E96" w:rsidP="00164917">
      <w:pPr>
        <w:spacing w:after="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7E96" w:rsidRDefault="00F37E96" w:rsidP="00164917">
      <w:pPr>
        <w:spacing w:after="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7E96" w:rsidRDefault="00F37E96" w:rsidP="00164917">
      <w:pPr>
        <w:spacing w:after="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7E96" w:rsidRDefault="00F37E96" w:rsidP="00164917">
      <w:pPr>
        <w:spacing w:after="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7E96" w:rsidRDefault="00F37E96" w:rsidP="00164917">
      <w:pPr>
        <w:spacing w:after="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7E96" w:rsidRDefault="00F37E96" w:rsidP="00164917">
      <w:pPr>
        <w:spacing w:after="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7E96" w:rsidRDefault="00F37E96" w:rsidP="00164917">
      <w:pPr>
        <w:spacing w:after="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7E96" w:rsidRDefault="00F37E96" w:rsidP="00164917">
      <w:pPr>
        <w:spacing w:after="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7E96" w:rsidRDefault="00F37E96" w:rsidP="00164917">
      <w:pPr>
        <w:spacing w:after="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7E96" w:rsidRDefault="00F37E96" w:rsidP="00164917">
      <w:pPr>
        <w:spacing w:after="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7E96" w:rsidRDefault="00F37E96" w:rsidP="00164917">
      <w:pPr>
        <w:spacing w:after="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7E96" w:rsidRDefault="00F37E96" w:rsidP="00164917">
      <w:pPr>
        <w:spacing w:after="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7E96" w:rsidRDefault="00F37E96" w:rsidP="00164917">
      <w:pPr>
        <w:spacing w:after="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7E96" w:rsidRDefault="00F37E96" w:rsidP="00164917">
      <w:pPr>
        <w:spacing w:after="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7E96" w:rsidRDefault="00F37E96" w:rsidP="00164917">
      <w:pPr>
        <w:spacing w:after="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7E96" w:rsidRDefault="00F37E96" w:rsidP="00164917">
      <w:pPr>
        <w:spacing w:after="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7E96" w:rsidRDefault="00F37E96" w:rsidP="00164917">
      <w:pPr>
        <w:spacing w:after="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7E96" w:rsidRDefault="00F37E96" w:rsidP="00164917">
      <w:pPr>
        <w:spacing w:after="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7E96" w:rsidRDefault="00F37E96" w:rsidP="00164917">
      <w:pPr>
        <w:spacing w:after="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7E96" w:rsidRDefault="00F37E96" w:rsidP="00164917">
      <w:pPr>
        <w:spacing w:after="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7E96" w:rsidRDefault="00F37E96" w:rsidP="00164917">
      <w:pPr>
        <w:spacing w:after="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7E96" w:rsidRDefault="00F37E96" w:rsidP="00164917">
      <w:pPr>
        <w:spacing w:after="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7E96" w:rsidRDefault="00F37E96" w:rsidP="00164917">
      <w:pPr>
        <w:spacing w:after="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7E96" w:rsidRDefault="00F37E96" w:rsidP="00164917">
      <w:pPr>
        <w:spacing w:after="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7E96" w:rsidRPr="003445A9" w:rsidRDefault="00F37E96" w:rsidP="00164917">
      <w:pPr>
        <w:spacing w:after="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D2EFA" w:rsidRDefault="007D2EFA" w:rsidP="00B907E6">
      <w:pPr>
        <w:spacing w:after="0" w:line="120" w:lineRule="atLeast"/>
        <w:jc w:val="center"/>
        <w:rPr>
          <w:rFonts w:ascii="Times New Roman" w:hAnsi="Times New Roman" w:cs="Times New Roman"/>
          <w:b/>
        </w:rPr>
      </w:pPr>
    </w:p>
    <w:p w:rsidR="007D2EFA" w:rsidRDefault="007D2EFA" w:rsidP="004803E9">
      <w:pPr>
        <w:spacing w:after="0" w:line="120" w:lineRule="atLeast"/>
        <w:ind w:left="426" w:right="-1418"/>
        <w:jc w:val="right"/>
        <w:rPr>
          <w:rFonts w:ascii="Times New Roman" w:hAnsi="Times New Roman" w:cs="Times New Roman"/>
          <w:b/>
        </w:rPr>
      </w:pPr>
    </w:p>
    <w:p w:rsidR="007D2EFA" w:rsidRDefault="007D2EFA" w:rsidP="004803E9">
      <w:pPr>
        <w:spacing w:after="0" w:line="120" w:lineRule="atLeast"/>
        <w:ind w:right="-1418"/>
        <w:jc w:val="both"/>
        <w:rPr>
          <w:rFonts w:ascii="Times New Roman" w:hAnsi="Times New Roman" w:cs="Times New Roman"/>
          <w:b/>
        </w:rPr>
      </w:pPr>
    </w:p>
    <w:p w:rsidR="007D2EFA" w:rsidRDefault="007D2EFA" w:rsidP="004803E9">
      <w:pPr>
        <w:spacing w:after="0" w:line="120" w:lineRule="atLeast"/>
        <w:jc w:val="right"/>
        <w:rPr>
          <w:rFonts w:ascii="Times New Roman" w:hAnsi="Times New Roman" w:cs="Times New Roman"/>
        </w:rPr>
      </w:pPr>
    </w:p>
    <w:p w:rsidR="007D2EFA" w:rsidRDefault="007D2EFA" w:rsidP="004803E9">
      <w:pPr>
        <w:spacing w:after="0" w:line="120" w:lineRule="atLeast"/>
      </w:pPr>
    </w:p>
    <w:p w:rsidR="007D2EFA" w:rsidRDefault="007D2EFA" w:rsidP="004803E9">
      <w:pPr>
        <w:spacing w:after="0" w:line="120" w:lineRule="atLeast"/>
      </w:pPr>
    </w:p>
    <w:p w:rsidR="00417120" w:rsidRDefault="00417120" w:rsidP="004803E9">
      <w:pPr>
        <w:spacing w:after="0" w:line="120" w:lineRule="atLeast"/>
      </w:pPr>
    </w:p>
    <w:sectPr w:rsidR="00417120" w:rsidSect="001C29CB">
      <w:footerReference w:type="even" r:id="rId44"/>
      <w:footerReference w:type="default" r:id="rId45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57C" w:rsidRDefault="0084757C" w:rsidP="004803E9">
      <w:pPr>
        <w:spacing w:after="0" w:line="240" w:lineRule="auto"/>
      </w:pPr>
      <w:r>
        <w:separator/>
      </w:r>
    </w:p>
  </w:endnote>
  <w:endnote w:type="continuationSeparator" w:id="1">
    <w:p w:rsidR="0084757C" w:rsidRDefault="0084757C" w:rsidP="004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9CB" w:rsidRDefault="00597742" w:rsidP="006247E3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C29C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C29CB" w:rsidRDefault="001C29CB" w:rsidP="006247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9CB" w:rsidRDefault="001C29CB" w:rsidP="006247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57C" w:rsidRDefault="0084757C" w:rsidP="004803E9">
      <w:pPr>
        <w:spacing w:after="0" w:line="240" w:lineRule="auto"/>
      </w:pPr>
      <w:r>
        <w:separator/>
      </w:r>
    </w:p>
  </w:footnote>
  <w:footnote w:type="continuationSeparator" w:id="1">
    <w:p w:rsidR="0084757C" w:rsidRDefault="0084757C" w:rsidP="0048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C673E0"/>
    <w:multiLevelType w:val="multilevel"/>
    <w:tmpl w:val="D0340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21B4D5B"/>
    <w:multiLevelType w:val="hybridMultilevel"/>
    <w:tmpl w:val="AF90BF80"/>
    <w:lvl w:ilvl="0" w:tplc="7AA2090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147B0D"/>
    <w:multiLevelType w:val="multilevel"/>
    <w:tmpl w:val="DEDAD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8AB1E57"/>
    <w:multiLevelType w:val="hybridMultilevel"/>
    <w:tmpl w:val="510C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6">
    <w:nsid w:val="2DA664B9"/>
    <w:multiLevelType w:val="hybridMultilevel"/>
    <w:tmpl w:val="6B2C01D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2F644BFD"/>
    <w:multiLevelType w:val="hybridMultilevel"/>
    <w:tmpl w:val="58CC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2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7405E67"/>
    <w:multiLevelType w:val="hybridMultilevel"/>
    <w:tmpl w:val="5AA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E80078"/>
    <w:multiLevelType w:val="hybridMultilevel"/>
    <w:tmpl w:val="B9848CA0"/>
    <w:lvl w:ilvl="0" w:tplc="02A00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047EB0"/>
    <w:multiLevelType w:val="hybridMultilevel"/>
    <w:tmpl w:val="B9848CA0"/>
    <w:lvl w:ilvl="0" w:tplc="02A00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52F80"/>
    <w:multiLevelType w:val="multilevel"/>
    <w:tmpl w:val="50CAD744"/>
    <w:lvl w:ilvl="0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EA01CDA"/>
    <w:multiLevelType w:val="hybridMultilevel"/>
    <w:tmpl w:val="FA621EA6"/>
    <w:lvl w:ilvl="0" w:tplc="88FC8CE6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8"/>
  </w:num>
  <w:num w:numId="9">
    <w:abstractNumId w:val="12"/>
  </w:num>
  <w:num w:numId="10">
    <w:abstractNumId w:val="14"/>
  </w:num>
  <w:num w:numId="11">
    <w:abstractNumId w:val="5"/>
  </w:num>
  <w:num w:numId="12">
    <w:abstractNumId w:val="10"/>
  </w:num>
  <w:num w:numId="13">
    <w:abstractNumId w:val="19"/>
  </w:num>
  <w:num w:numId="14">
    <w:abstractNumId w:val="0"/>
  </w:num>
  <w:num w:numId="15">
    <w:abstractNumId w:val="15"/>
  </w:num>
  <w:num w:numId="16">
    <w:abstractNumId w:val="4"/>
  </w:num>
  <w:num w:numId="17">
    <w:abstractNumId w:val="22"/>
  </w:num>
  <w:num w:numId="18">
    <w:abstractNumId w:val="3"/>
  </w:num>
  <w:num w:numId="19">
    <w:abstractNumId w:val="1"/>
  </w:num>
  <w:num w:numId="20">
    <w:abstractNumId w:val="21"/>
  </w:num>
  <w:num w:numId="21">
    <w:abstractNumId w:val="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26"/>
  </w:num>
  <w:num w:numId="26">
    <w:abstractNumId w:val="1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EFA"/>
    <w:rsid w:val="00001855"/>
    <w:rsid w:val="000C431C"/>
    <w:rsid w:val="0010079F"/>
    <w:rsid w:val="00102585"/>
    <w:rsid w:val="00112576"/>
    <w:rsid w:val="0012555F"/>
    <w:rsid w:val="00126E15"/>
    <w:rsid w:val="00164917"/>
    <w:rsid w:val="001A10B5"/>
    <w:rsid w:val="001C29CB"/>
    <w:rsid w:val="001C4895"/>
    <w:rsid w:val="001C79C7"/>
    <w:rsid w:val="001F4442"/>
    <w:rsid w:val="002254D4"/>
    <w:rsid w:val="00250AD4"/>
    <w:rsid w:val="002A039C"/>
    <w:rsid w:val="002D4E17"/>
    <w:rsid w:val="003061F8"/>
    <w:rsid w:val="003445A9"/>
    <w:rsid w:val="00365A97"/>
    <w:rsid w:val="00381366"/>
    <w:rsid w:val="003C13F0"/>
    <w:rsid w:val="003D7CD5"/>
    <w:rsid w:val="00417120"/>
    <w:rsid w:val="00441A02"/>
    <w:rsid w:val="004701B6"/>
    <w:rsid w:val="004803E9"/>
    <w:rsid w:val="00490BD3"/>
    <w:rsid w:val="0049314E"/>
    <w:rsid w:val="004A01EA"/>
    <w:rsid w:val="004C3EDF"/>
    <w:rsid w:val="005039D2"/>
    <w:rsid w:val="005454BE"/>
    <w:rsid w:val="00557024"/>
    <w:rsid w:val="00597742"/>
    <w:rsid w:val="005F372A"/>
    <w:rsid w:val="005F6161"/>
    <w:rsid w:val="006032EA"/>
    <w:rsid w:val="006247E3"/>
    <w:rsid w:val="00674DC6"/>
    <w:rsid w:val="00693611"/>
    <w:rsid w:val="006C3ED9"/>
    <w:rsid w:val="006C62E3"/>
    <w:rsid w:val="006D00ED"/>
    <w:rsid w:val="0071217D"/>
    <w:rsid w:val="00747DFB"/>
    <w:rsid w:val="00750B60"/>
    <w:rsid w:val="007B6529"/>
    <w:rsid w:val="007D2EFA"/>
    <w:rsid w:val="007D53D0"/>
    <w:rsid w:val="007F328F"/>
    <w:rsid w:val="007F6D6D"/>
    <w:rsid w:val="00843FF0"/>
    <w:rsid w:val="00846031"/>
    <w:rsid w:val="0084757C"/>
    <w:rsid w:val="00863DE7"/>
    <w:rsid w:val="00891A72"/>
    <w:rsid w:val="008B0AF9"/>
    <w:rsid w:val="008C16CC"/>
    <w:rsid w:val="00900FF5"/>
    <w:rsid w:val="0096057B"/>
    <w:rsid w:val="009746AD"/>
    <w:rsid w:val="00984119"/>
    <w:rsid w:val="00986633"/>
    <w:rsid w:val="009A13A6"/>
    <w:rsid w:val="009C1256"/>
    <w:rsid w:val="009C5CFE"/>
    <w:rsid w:val="009C7643"/>
    <w:rsid w:val="00A01816"/>
    <w:rsid w:val="00A37651"/>
    <w:rsid w:val="00A42290"/>
    <w:rsid w:val="00A56006"/>
    <w:rsid w:val="00A721A9"/>
    <w:rsid w:val="00A92F28"/>
    <w:rsid w:val="00AB1B60"/>
    <w:rsid w:val="00AC6359"/>
    <w:rsid w:val="00AE0E35"/>
    <w:rsid w:val="00AF047C"/>
    <w:rsid w:val="00B16150"/>
    <w:rsid w:val="00B2572A"/>
    <w:rsid w:val="00B46AFC"/>
    <w:rsid w:val="00B46BED"/>
    <w:rsid w:val="00B736F6"/>
    <w:rsid w:val="00B764D5"/>
    <w:rsid w:val="00B8267A"/>
    <w:rsid w:val="00B907E6"/>
    <w:rsid w:val="00BB402F"/>
    <w:rsid w:val="00C01D15"/>
    <w:rsid w:val="00C354B2"/>
    <w:rsid w:val="00C40C04"/>
    <w:rsid w:val="00C64555"/>
    <w:rsid w:val="00C87F88"/>
    <w:rsid w:val="00CA189D"/>
    <w:rsid w:val="00CB4CAE"/>
    <w:rsid w:val="00CD3F9A"/>
    <w:rsid w:val="00CE1C92"/>
    <w:rsid w:val="00D30889"/>
    <w:rsid w:val="00D72B7B"/>
    <w:rsid w:val="00D770D4"/>
    <w:rsid w:val="00DB71A4"/>
    <w:rsid w:val="00DB7322"/>
    <w:rsid w:val="00E11CB6"/>
    <w:rsid w:val="00E2729B"/>
    <w:rsid w:val="00E35508"/>
    <w:rsid w:val="00E91FFE"/>
    <w:rsid w:val="00EA22F3"/>
    <w:rsid w:val="00EA4AE8"/>
    <w:rsid w:val="00EB3860"/>
    <w:rsid w:val="00F37E96"/>
    <w:rsid w:val="00F419CC"/>
    <w:rsid w:val="00F43F36"/>
    <w:rsid w:val="00F53684"/>
    <w:rsid w:val="00F92EA0"/>
    <w:rsid w:val="00FF5DCC"/>
    <w:rsid w:val="00FF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C3ED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7D2E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80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E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D2EF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List Paragraph"/>
    <w:basedOn w:val="a"/>
    <w:uiPriority w:val="34"/>
    <w:qFormat/>
    <w:rsid w:val="007D2E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2EFA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4803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Indent 2"/>
    <w:basedOn w:val="a"/>
    <w:link w:val="22"/>
    <w:rsid w:val="004803E9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803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aliases w:val=" Знак,Знак Знак,Знак"/>
    <w:basedOn w:val="a"/>
    <w:link w:val="a8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,Знак Знак Знак,Знак Знак1"/>
    <w:basedOn w:val="a0"/>
    <w:link w:val="a7"/>
    <w:rsid w:val="004803E9"/>
  </w:style>
  <w:style w:type="paragraph" w:styleId="a9">
    <w:name w:val="footer"/>
    <w:basedOn w:val="a"/>
    <w:link w:val="aa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803E9"/>
  </w:style>
  <w:style w:type="character" w:customStyle="1" w:styleId="30">
    <w:name w:val="Заголовок 3 Знак"/>
    <w:basedOn w:val="a0"/>
    <w:link w:val="3"/>
    <w:rsid w:val="004C3E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B76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76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C645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C64555"/>
  </w:style>
  <w:style w:type="paragraph" w:customStyle="1" w:styleId="TableParagraph">
    <w:name w:val="Table Paragraph"/>
    <w:basedOn w:val="a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b">
    <w:name w:val="No Spacing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styleId="ac">
    <w:name w:val="Strong"/>
    <w:qFormat/>
    <w:rsid w:val="003C13F0"/>
    <w:rPr>
      <w:b/>
      <w:bCs/>
    </w:rPr>
  </w:style>
  <w:style w:type="paragraph" w:customStyle="1" w:styleId="1">
    <w:name w:val="Заг1"/>
    <w:basedOn w:val="a"/>
    <w:next w:val="a"/>
    <w:uiPriority w:val="99"/>
    <w:rsid w:val="003C13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enpt">
    <w:name w:val="cen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C1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3F0"/>
    <w:rPr>
      <w:rFonts w:ascii="Courier New" w:eastAsia="Times New Roman" w:hAnsi="Courier New" w:cs="Times New Roman"/>
      <w:sz w:val="20"/>
      <w:szCs w:val="20"/>
    </w:rPr>
  </w:style>
  <w:style w:type="paragraph" w:styleId="ad">
    <w:name w:val="Normal (Web)"/>
    <w:basedOn w:val="a"/>
    <w:uiPriority w:val="99"/>
    <w:rsid w:val="003D7C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page number"/>
    <w:rsid w:val="003D7CD5"/>
  </w:style>
  <w:style w:type="paragraph" w:styleId="af">
    <w:name w:val="Body Text Indent"/>
    <w:basedOn w:val="a"/>
    <w:link w:val="af0"/>
    <w:uiPriority w:val="99"/>
    <w:unhideWhenUsed/>
    <w:rsid w:val="00250AD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250AD4"/>
  </w:style>
  <w:style w:type="paragraph" w:customStyle="1" w:styleId="12">
    <w:name w:val="Обычный 12пт"/>
    <w:basedOn w:val="a"/>
    <w:rsid w:val="002A039C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1">
    <w:name w:val="Style21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2A039C"/>
    <w:pPr>
      <w:widowControl w:val="0"/>
      <w:autoSpaceDE w:val="0"/>
      <w:autoSpaceDN w:val="0"/>
      <w:adjustRightInd w:val="0"/>
      <w:spacing w:after="0" w:line="195" w:lineRule="exac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2A039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2A039C"/>
    <w:pPr>
      <w:widowControl w:val="0"/>
      <w:autoSpaceDE w:val="0"/>
      <w:autoSpaceDN w:val="0"/>
      <w:adjustRightInd w:val="0"/>
      <w:spacing w:after="0" w:line="22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2A039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2A039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2A039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2A039C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2A039C"/>
    <w:pPr>
      <w:widowControl w:val="0"/>
      <w:autoSpaceDE w:val="0"/>
      <w:autoSpaceDN w:val="0"/>
      <w:adjustRightInd w:val="0"/>
      <w:spacing w:after="0" w:line="22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81"/>
    <w:rsid w:val="002A039C"/>
    <w:rPr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1"/>
    <w:rsid w:val="002A039C"/>
    <w:pPr>
      <w:shd w:val="clear" w:color="auto" w:fill="FFFFFF"/>
      <w:spacing w:after="420" w:line="0" w:lineRule="atLeast"/>
      <w:ind w:hanging="1940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5570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1">
    <w:name w:val="Body Text Indent 3"/>
    <w:basedOn w:val="a"/>
    <w:link w:val="32"/>
    <w:uiPriority w:val="99"/>
    <w:unhideWhenUsed/>
    <w:rsid w:val="001649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4917"/>
    <w:rPr>
      <w:sz w:val="16"/>
      <w:szCs w:val="16"/>
    </w:rPr>
  </w:style>
  <w:style w:type="character" w:customStyle="1" w:styleId="FontStyle13">
    <w:name w:val="Font Style13"/>
    <w:rsid w:val="00164917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16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ody Text"/>
    <w:basedOn w:val="a"/>
    <w:link w:val="af3"/>
    <w:uiPriority w:val="99"/>
    <w:unhideWhenUsed/>
    <w:rsid w:val="00E2729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E2729B"/>
  </w:style>
  <w:style w:type="character" w:customStyle="1" w:styleId="apple-converted-space">
    <w:name w:val="apple-converted-space"/>
    <w:basedOn w:val="a0"/>
    <w:rsid w:val="00986633"/>
  </w:style>
  <w:style w:type="character" w:customStyle="1" w:styleId="80">
    <w:name w:val="Заголовок 8 Знак"/>
    <w:basedOn w:val="a0"/>
    <w:link w:val="8"/>
    <w:uiPriority w:val="9"/>
    <w:semiHidden/>
    <w:rsid w:val="00AE0E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12715;fld=134;dst=1456" TargetMode="External"/><Relationship Id="rId18" Type="http://schemas.openxmlformats.org/officeDocument/2006/relationships/image" Target="media/image3.png"/><Relationship Id="rId26" Type="http://schemas.openxmlformats.org/officeDocument/2006/relationships/hyperlink" Target="consultantplus://offline/ref=DCBD82D3EC22A139BC2320B6BED8B4433861FD5DC3630FD115F71CA9C967031FBF29EF87B74Dg9U7F" TargetMode="External"/><Relationship Id="rId39" Type="http://schemas.openxmlformats.org/officeDocument/2006/relationships/hyperlink" Target="consultantplus://offline/ref=05222B2E6B7729D80279979BF866F7588A383B6D37FF9F0955D6DFFBE5392B535BCF3BF5E75APEAD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0CC34008328B16582D9D30B980B081BAA3126DA04BD0682759762606C73E934A640AFECBB80vF2EN" TargetMode="External"/><Relationship Id="rId34" Type="http://schemas.openxmlformats.org/officeDocument/2006/relationships/hyperlink" Target="consultantplus://offline/ref=3334384C7FBF8F55CF5A746DC8785239D95A7EE2E4A1F50908C8110EDF965EFC5C8994F21506M2l8H" TargetMode="External"/><Relationship Id="rId42" Type="http://schemas.openxmlformats.org/officeDocument/2006/relationships/hyperlink" Target="file:///D:\Desktop\&#1087;&#1086;&#1089;&#1090;&#1072;&#1085;&#1086;&#1074;&#1083;&#1077;&#1085;&#1080;&#1103;%202017\p44.doc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256;n=24976;fld=134;dst=100104" TargetMode="External"/><Relationship Id="rId17" Type="http://schemas.openxmlformats.org/officeDocument/2006/relationships/image" Target="media/image2.png"/><Relationship Id="rId25" Type="http://schemas.openxmlformats.org/officeDocument/2006/relationships/hyperlink" Target="consultantplus://offline/ref=DCBD82D3EC22A139BC2320B6BED8B4433861FD5DC3630FD115F71CA9C967031FBF29EF87B74Dg9U1F" TargetMode="External"/><Relationship Id="rId33" Type="http://schemas.openxmlformats.org/officeDocument/2006/relationships/hyperlink" Target="consultantplus://offline/ref=DCBD82D3EC22A139BC2320B6BED8B4433861FD5DC3630FD115F71CA9C967031FBF29EF87B74Cg9U5F" TargetMode="External"/><Relationship Id="rId38" Type="http://schemas.openxmlformats.org/officeDocument/2006/relationships/hyperlink" Target="consultantplus://offline/ref=05222B2E6B7729D80279979BF866F7588A383B6D37FF9F0955D6DFFBE5392B535BCF3BF5E75CPEAFK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256;n=24976;fld=134;dst=100084" TargetMode="External"/><Relationship Id="rId20" Type="http://schemas.openxmlformats.org/officeDocument/2006/relationships/image" Target="media/image5.png"/><Relationship Id="rId29" Type="http://schemas.openxmlformats.org/officeDocument/2006/relationships/hyperlink" Target="consultantplus://offline/ref=47CD129AC18BF0C1E5C0BDF18C33F8509F5B5C088E2F16B57B8E9FB92957F55C0F920D18D50931zCF" TargetMode="External"/><Relationship Id="rId41" Type="http://schemas.openxmlformats.org/officeDocument/2006/relationships/hyperlink" Target="file:///D:\Desktop\&#1087;&#1086;&#1089;&#1090;&#1072;&#1085;&#1086;&#1074;&#1083;&#1077;&#1085;&#1080;&#1103;%202017\p44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256;n=24976;fld=134;dst=100031" TargetMode="External"/><Relationship Id="rId24" Type="http://schemas.openxmlformats.org/officeDocument/2006/relationships/hyperlink" Target="consultantplus://offline/ref=DCBD82D3EC22A139BC2320B6BED8B4433861FD5DC3630FD115F71CA9C967031FBF29EF87B74Cg9U5F" TargetMode="External"/><Relationship Id="rId32" Type="http://schemas.openxmlformats.org/officeDocument/2006/relationships/hyperlink" Target="consultantplus://offline/ref=619AB27228BEDE22EDFB1FEF8F252D54CDDEC2968EA07DBA22F883F01905BF6A8792EF7132814AECE7i9H" TargetMode="External"/><Relationship Id="rId37" Type="http://schemas.openxmlformats.org/officeDocument/2006/relationships/hyperlink" Target="consultantplus://offline/ref=68C63B928291811A2C3B00ECE37205134322C918453E1A8B1423492546E12622CEFFE3B5791AB7DCK0n0F" TargetMode="External"/><Relationship Id="rId40" Type="http://schemas.openxmlformats.org/officeDocument/2006/relationships/hyperlink" Target="file:///D:\Desktop\&#1087;&#1086;&#1089;&#1090;&#1072;&#1085;&#1086;&#1074;&#1083;&#1077;&#1085;&#1080;&#1103;%202017\p44.doc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256;n=24976;fld=134;dst=100051" TargetMode="External"/><Relationship Id="rId23" Type="http://schemas.openxmlformats.org/officeDocument/2006/relationships/hyperlink" Target="consultantplus://offline/ref=6C3967A71C26555DCBE6D0326598FABC69390A2E1F6145EDB554267931F921ED4766F4A5A56AR414N" TargetMode="External"/><Relationship Id="rId28" Type="http://schemas.openxmlformats.org/officeDocument/2006/relationships/hyperlink" Target="consultantplus://offline/ref=DCBD82D3EC22A139BC2320B6BED8B4433861FD5DC3630FD115F71CA9C967031FBF29EF87B74Dg9U9F" TargetMode="External"/><Relationship Id="rId36" Type="http://schemas.openxmlformats.org/officeDocument/2006/relationships/hyperlink" Target="consultantplus://offline/ref=3334384C7FBF8F55CF5A746DC8785239D95A7EE2E4A1F50908C8110EDF965EFC5C8994F21500M2lAH" TargetMode="External"/><Relationship Id="rId10" Type="http://schemas.openxmlformats.org/officeDocument/2006/relationships/hyperlink" Target="consultantplus://offline/main?base=RLAW256;n=24976;fld=134;dst=100011" TargetMode="External"/><Relationship Id="rId19" Type="http://schemas.openxmlformats.org/officeDocument/2006/relationships/image" Target="media/image4.png"/><Relationship Id="rId31" Type="http://schemas.openxmlformats.org/officeDocument/2006/relationships/hyperlink" Target="consultantplus://offline/ref=47CD129AC18BF0C1E5C0BDF18C33F8509F5B5C088E2F16B57B8E9FB92957F55C0F920D18D50E31zDF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303;fld=134;dst=102205" TargetMode="External"/><Relationship Id="rId14" Type="http://schemas.openxmlformats.org/officeDocument/2006/relationships/hyperlink" Target="consultantplus://offline/main?base=RLAW256;n=24976;fld=134;dst=100091" TargetMode="External"/><Relationship Id="rId22" Type="http://schemas.openxmlformats.org/officeDocument/2006/relationships/hyperlink" Target="consultantplus://offline/ref=6C3967A71C26555DCBE6D0326598FABC69390A2E1F6145EDB554267931F921ED4766F4A5A56AR414N" TargetMode="External"/><Relationship Id="rId27" Type="http://schemas.openxmlformats.org/officeDocument/2006/relationships/hyperlink" Target="consultantplus://offline/ref=DCBD82D3EC22A139BC2320B6BED8B4433861FD5DC3630FD115F71CA9C967031FBF29EF87B74Ag9U0F" TargetMode="External"/><Relationship Id="rId30" Type="http://schemas.openxmlformats.org/officeDocument/2006/relationships/hyperlink" Target="consultantplus://offline/ref=47CD129AC18BF0C1E5C0BDF18C33F8509F5B5C088E2F16B57B8E9FB92957F55C0F920D18D50931zAF" TargetMode="External"/><Relationship Id="rId35" Type="http://schemas.openxmlformats.org/officeDocument/2006/relationships/hyperlink" Target="consultantplus://offline/ref=3334384C7FBF8F55CF5A746DC8785239D95A7EE2E4A1F50908C8110EDF965EFC5C8994F21506M2l8H" TargetMode="External"/><Relationship Id="rId43" Type="http://schemas.openxmlformats.org/officeDocument/2006/relationships/hyperlink" Target="mailto:adm.novopavlo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482D-226C-41C6-9436-B1399AD7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22</Pages>
  <Words>11595</Words>
  <Characters>66093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16</cp:revision>
  <cp:lastPrinted>2017-08-30T06:07:00Z</cp:lastPrinted>
  <dcterms:created xsi:type="dcterms:W3CDTF">2017-03-30T09:40:00Z</dcterms:created>
  <dcterms:modified xsi:type="dcterms:W3CDTF">2018-10-23T06:52:00Z</dcterms:modified>
</cp:coreProperties>
</file>