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4" w:rsidRDefault="00230A84" w:rsidP="00230A84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84" w:rsidRDefault="00230A84" w:rsidP="00230A84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230A84" w:rsidRDefault="00230A84" w:rsidP="00230A84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230A84" w:rsidRDefault="00230A84" w:rsidP="00230A84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</w:t>
      </w:r>
      <w:r w:rsidR="00CB3A4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27 марта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2017г. №</w:t>
      </w:r>
      <w:r w:rsidR="00CB3A44">
        <w:rPr>
          <w:rFonts w:ascii="Times New Roman" w:hAnsi="Times New Roman" w:cs="Times New Roman"/>
          <w:b/>
          <w:i/>
          <w:color w:val="333333"/>
          <w:sz w:val="24"/>
          <w:szCs w:val="24"/>
        </w:rPr>
        <w:t>14</w:t>
      </w:r>
    </w:p>
    <w:p w:rsidR="00230A84" w:rsidRDefault="003B577B" w:rsidP="00230A84">
      <w:pPr>
        <w:spacing w:line="360" w:lineRule="auto"/>
        <w:rPr>
          <w:b/>
        </w:rPr>
      </w:pPr>
      <w:r w:rsidRPr="003B577B">
        <w:pict>
          <v:rect id="_x0000_s1026" style="position:absolute;margin-left:116.55pt;margin-top:17.2pt;width:380.55pt;height:3.55pt;flip:y;z-index:251656704" filled="f" strokecolor="white">
            <v:textbox style="mso-next-textbox:#_x0000_s1026" inset="1pt,1pt,1pt,1pt">
              <w:txbxContent>
                <w:p w:rsidR="00230A84" w:rsidRDefault="00230A84" w:rsidP="00230A84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A8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</w: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A84" w:rsidRPr="00230A84" w:rsidRDefault="00230A84" w:rsidP="00230A84">
      <w:pPr>
        <w:autoSpaceDE w:val="0"/>
        <w:autoSpaceDN w:val="0"/>
        <w:adjustRightInd w:val="0"/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A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                               «О противодействии коррупции», Федеральным законом от 02.03.2007 № 25-ФЗ                  «О муниципальной службе в Российской Федерации», Указом Президента РФ от 08.07.2013 № 613 «Вопросы противодействия коррупции», Законом Самарской области от 09.10.2007 № 96-ГД «О муниципальной службе в Самарской области», Постановлением Губернатора Самарской области от 29.08. 2014 № 226 «Об утверждении Порядка размещения сведений о доходах, расходах, об</w:t>
      </w:r>
      <w:proofErr w:type="gramEnd"/>
      <w:r w:rsidRPr="00230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A84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 области и предоставления этих сведений общероссийским и региональным средствам массовой информации для опубликования»,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230A84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230A84" w:rsidRPr="00230A84" w:rsidRDefault="00230A84" w:rsidP="00230A84">
      <w:pPr>
        <w:autoSpaceDE w:val="0"/>
        <w:autoSpaceDN w:val="0"/>
        <w:adjustRightInd w:val="0"/>
        <w:spacing w:after="0" w:line="1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A84" w:rsidRPr="00230A84" w:rsidRDefault="00230A84" w:rsidP="00230A84">
      <w:pPr>
        <w:pStyle w:val="2"/>
        <w:spacing w:line="120" w:lineRule="atLeast"/>
        <w:ind w:firstLine="0"/>
        <w:jc w:val="center"/>
        <w:rPr>
          <w:b/>
          <w:szCs w:val="28"/>
        </w:rPr>
      </w:pPr>
      <w:r w:rsidRPr="00230A84">
        <w:rPr>
          <w:b/>
          <w:szCs w:val="28"/>
        </w:rPr>
        <w:t>ПОСТАНОВЛЯЕТ:</w:t>
      </w:r>
    </w:p>
    <w:p w:rsidR="00230A84" w:rsidRPr="00230A84" w:rsidRDefault="00230A84" w:rsidP="00230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A8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опубликования.</w: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0A84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230A8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30A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0A84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от 20.07.2015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30A8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</w:t>
      </w:r>
      <w:r w:rsidRPr="00230A84">
        <w:rPr>
          <w:rFonts w:ascii="Times New Roman" w:hAnsi="Times New Roman" w:cs="Times New Roman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опубликования».</w:t>
      </w:r>
      <w:proofErr w:type="gramEnd"/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0A84">
        <w:rPr>
          <w:rFonts w:ascii="Times New Roman" w:hAnsi="Times New Roman" w:cs="Times New Roman"/>
          <w:sz w:val="28"/>
          <w:szCs w:val="28"/>
        </w:rPr>
        <w:t xml:space="preserve">        3.Опубликовать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 xml:space="preserve">Большедергуновские </w:t>
      </w:r>
      <w:r w:rsidRPr="00230A84">
        <w:rPr>
          <w:rFonts w:ascii="Times New Roman" w:hAnsi="Times New Roman" w:cs="Times New Roman"/>
          <w:sz w:val="28"/>
          <w:szCs w:val="28"/>
        </w:rPr>
        <w:t xml:space="preserve"> Вести», разместить на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Интернет.</w:t>
      </w:r>
    </w:p>
    <w:p w:rsidR="00230A84" w:rsidRPr="00230A84" w:rsidRDefault="00230A84" w:rsidP="00230A84">
      <w:pPr>
        <w:pStyle w:val="2"/>
        <w:spacing w:line="120" w:lineRule="atLeast"/>
        <w:ind w:firstLine="0"/>
        <w:rPr>
          <w:szCs w:val="28"/>
        </w:rPr>
      </w:pPr>
      <w:r w:rsidRPr="00230A84">
        <w:rPr>
          <w:szCs w:val="28"/>
        </w:rPr>
        <w:t xml:space="preserve">       4.Настоящее постановление вступает в силу после</w:t>
      </w:r>
      <w:r w:rsidRPr="00230A84">
        <w:rPr>
          <w:color w:val="FF0000"/>
          <w:szCs w:val="28"/>
        </w:rPr>
        <w:t xml:space="preserve"> </w:t>
      </w:r>
      <w:r w:rsidRPr="00230A84">
        <w:rPr>
          <w:szCs w:val="28"/>
        </w:rPr>
        <w:t>его официального опубликования.</w:t>
      </w:r>
    </w:p>
    <w:p w:rsidR="00230A84" w:rsidRPr="00230A84" w:rsidRDefault="00230A84" w:rsidP="00230A84">
      <w:pPr>
        <w:pStyle w:val="2"/>
        <w:spacing w:line="120" w:lineRule="atLeast"/>
        <w:ind w:firstLine="0"/>
        <w:rPr>
          <w:szCs w:val="28"/>
        </w:rPr>
      </w:pPr>
      <w:r w:rsidRPr="00230A84">
        <w:rPr>
          <w:szCs w:val="28"/>
        </w:rPr>
        <w:t xml:space="preserve">       5. </w:t>
      </w:r>
      <w:proofErr w:type="gramStart"/>
      <w:r w:rsidRPr="00230A84">
        <w:rPr>
          <w:szCs w:val="28"/>
        </w:rPr>
        <w:t>Контроль за</w:t>
      </w:r>
      <w:proofErr w:type="gramEnd"/>
      <w:r w:rsidRPr="00230A84">
        <w:rPr>
          <w:szCs w:val="28"/>
        </w:rPr>
        <w:t xml:space="preserve"> исполнением настоящего постановления возложить на главу сельского поселения </w:t>
      </w:r>
      <w:r>
        <w:rPr>
          <w:szCs w:val="28"/>
        </w:rPr>
        <w:t>Большая Дергуновка</w:t>
      </w:r>
      <w:r w:rsidRPr="00230A84">
        <w:rPr>
          <w:szCs w:val="28"/>
        </w:rPr>
        <w:t xml:space="preserve">  муниципального района Большеглушицкий Самарской области – </w:t>
      </w:r>
      <w:r>
        <w:rPr>
          <w:szCs w:val="28"/>
        </w:rPr>
        <w:t>Дыхно Валерия Ивановича.</w:t>
      </w:r>
    </w:p>
    <w:p w:rsidR="00230A84" w:rsidRPr="00230A84" w:rsidRDefault="00230A84" w:rsidP="00230A84">
      <w:pPr>
        <w:spacing w:after="0" w:line="120" w:lineRule="atLeast"/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A84" w:rsidRPr="00230A84" w:rsidRDefault="00230A84" w:rsidP="00230A84">
      <w:pPr>
        <w:spacing w:after="0" w:line="120" w:lineRule="atLeast"/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0A8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0A84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0A8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Дыхно</w: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230A84">
        <w:rPr>
          <w:rFonts w:ascii="Times New Roman" w:hAnsi="Times New Roman" w:cs="Times New Roman"/>
          <w:i/>
          <w:sz w:val="20"/>
          <w:szCs w:val="20"/>
        </w:rPr>
        <w:t>Исп</w:t>
      </w:r>
      <w:proofErr w:type="spellEnd"/>
      <w:proofErr w:type="gramEnd"/>
      <w:r w:rsidRPr="00230A84">
        <w:rPr>
          <w:rFonts w:ascii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Макарова А.Е.</w:t>
      </w:r>
    </w:p>
    <w:p w:rsidR="00230A84" w:rsidRPr="00230A84" w:rsidRDefault="00230A84" w:rsidP="00230A84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A84">
        <w:rPr>
          <w:rFonts w:ascii="Times New Roman" w:hAnsi="Times New Roman" w:cs="Times New Roman"/>
          <w:i/>
          <w:sz w:val="20"/>
          <w:szCs w:val="20"/>
        </w:rPr>
        <w:t>8(84673)</w:t>
      </w:r>
      <w:r>
        <w:rPr>
          <w:rFonts w:ascii="Times New Roman" w:hAnsi="Times New Roman" w:cs="Times New Roman"/>
          <w:i/>
          <w:sz w:val="20"/>
          <w:szCs w:val="20"/>
        </w:rPr>
        <w:t>64575</w:t>
      </w: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B3A4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lastRenderedPageBreak/>
        <w:t>Утвержден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постановлением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 xml:space="preserve">администрации сельского поселения </w:t>
      </w:r>
      <w:r>
        <w:rPr>
          <w:rFonts w:ascii="Times New Roman" w:eastAsia="Calibri" w:hAnsi="Times New Roman" w:cs="Times New Roman"/>
          <w:lang w:eastAsia="en-US"/>
        </w:rPr>
        <w:t>Большая Дергуновка</w:t>
      </w:r>
      <w:r w:rsidRPr="00230A8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муниципального района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Большеглушицкий Самарской области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230A84" w:rsidRPr="00230A84" w:rsidRDefault="00CB3A4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 « 27</w:t>
      </w:r>
      <w:r w:rsidR="00230A84" w:rsidRPr="00230A84">
        <w:rPr>
          <w:rFonts w:ascii="Times New Roman" w:eastAsia="Calibri" w:hAnsi="Times New Roman" w:cs="Times New Roman"/>
          <w:lang w:eastAsia="en-US"/>
        </w:rPr>
        <w:t xml:space="preserve">  » </w:t>
      </w:r>
      <w:r>
        <w:rPr>
          <w:rFonts w:ascii="Times New Roman" w:eastAsia="Calibri" w:hAnsi="Times New Roman" w:cs="Times New Roman"/>
          <w:u w:val="single"/>
          <w:lang w:eastAsia="en-US"/>
        </w:rPr>
        <w:t xml:space="preserve">марта </w:t>
      </w:r>
      <w:r w:rsidR="00230A84" w:rsidRPr="00230A84">
        <w:rPr>
          <w:rFonts w:ascii="Times New Roman" w:eastAsia="Calibri" w:hAnsi="Times New Roman" w:cs="Times New Roman"/>
          <w:lang w:eastAsia="en-US"/>
        </w:rPr>
        <w:t xml:space="preserve">2017 г. № </w:t>
      </w:r>
      <w:r>
        <w:rPr>
          <w:rFonts w:ascii="Times New Roman" w:eastAsia="Calibri" w:hAnsi="Times New Roman" w:cs="Times New Roman"/>
          <w:lang w:eastAsia="en-US"/>
        </w:rPr>
        <w:t>14</w:t>
      </w:r>
      <w:r w:rsidR="00230A84" w:rsidRPr="00230A84">
        <w:rPr>
          <w:rFonts w:ascii="Times New Roman" w:eastAsia="Calibri" w:hAnsi="Times New Roman" w:cs="Times New Roman"/>
          <w:u w:val="single"/>
          <w:lang w:eastAsia="en-US"/>
        </w:rPr>
        <w:t xml:space="preserve">      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Большая Дергуновка</w:t>
      </w:r>
      <w:r w:rsidRPr="00230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 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Порядком устанавливаются обязанности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 по размещению сведений о доходах, расходах, об имуществе и обязательствах имущественного характера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(далее - глава поселения), лиц, замещающих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должности муниципальной службы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  <w:proofErr w:type="gramEnd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Большеглушицкий Самарской области (далее - должность муниципальной службы), и сведений о доходах, расходах, об имуществе и обязательствах имущественного характера супруги (супруга) и несовершеннолетних детей указанных лиц (далее - сведения о доходах, расходах, об имуществе и обязательствах имущественного характера) в информационно-телекоммуникационной сети Интернет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hAnsi="Times New Roman" w:cs="Times New Roman"/>
          <w:sz w:val="28"/>
          <w:szCs w:val="28"/>
        </w:rPr>
        <w:t xml:space="preserve"> 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Большеглушицкий Самарской области (</w:t>
      </w:r>
      <w:proofErr w:type="spell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далее-официальный</w:t>
      </w:r>
      <w:proofErr w:type="spellEnd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сайт) по адресу: </w:t>
      </w:r>
      <w:proofErr w:type="spellStart"/>
      <w:r w:rsidRPr="00230A84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adm</w:t>
      </w:r>
      <w:proofErr w:type="spellEnd"/>
      <w:r w:rsidRPr="00230A8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dergunovka</w:t>
      </w:r>
      <w:proofErr w:type="spellEnd"/>
      <w:r w:rsidRPr="00230A8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230A84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46"/>
      <w:bookmarkEnd w:id="0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2. На официальном сайте размещаются и общероссийским и региональным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а) перечень объектов недвижимого имущества, принадлежащих главе поселения,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перечень транспортных средств с указанием вида и марки, принадлежащих 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праве собственности главе поселения, лицу, замещающему должность муниципальной службы, его супруге (супругу) и несовершеннолетним детям;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в) декларированный годовой доход главы поселения, лица, замещающего должность муниципальной службы, его супруги (супруга) и несовершеннолетних детей;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поселения, лица, замещающего должность муниципальной службы и его супруги (супруга) за три последних года, предшествующих совершению сделки.</w:t>
      </w:r>
      <w:proofErr w:type="gramEnd"/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3. В размещаемых на официальном сайте и предоставляемых общероссийским и региональным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а) иные сведения (кроме указанных в пункте 2 настоящего Порядка) о доходах главы поселения, лица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б) персональные данные супруги (супруга), детей и иных членов семьи главы поселения, лица, замещающего должность муниципальной службы;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лица, замещающего должность муниципальной службы,  его супруги (супруга), детей и иных членов семьи;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главе поселения,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) информацию, отнесенную к государственной тайне или являющуюся конфиденциальной.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указанные в 2 настоящего Порядка, за весь период замещения главой поселения, лицом, замещающим должность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ведущим специалистом администрации 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сельского  поселения </w:t>
      </w:r>
      <w:r w:rsidR="00906862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муниципального района Большеглушицкий Самарской области (далее – ведущий специалист) по форме согласно приложению к настоящему Порядку.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6. Ведущий специалист: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а) в течение трех рабочих дней со дня поступления запроса от общероссийского и регионального средства массовой информации сообщает о нем главе поселения, лицу, замещающему должность муниципальной службы, в отношении которого поступил запрос;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б) в течение семи рабочих дней со дня поступления запроса от общероссийского и регионального средства массовой информации обеспечивает предоставление ему сведений, указанных в 2 настоящего Порядка, в том случае, если запрашиваемые сведения отсутствуют на официальном сайте.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>7. Ведущий специалист 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30A84" w:rsidRPr="00230A84">
          <w:pgSz w:w="11906" w:h="16838"/>
          <w:pgMar w:top="1134" w:right="567" w:bottom="1134" w:left="1134" w:header="709" w:footer="709" w:gutter="0"/>
          <w:cols w:space="720"/>
        </w:sect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к Порядку</w:t>
      </w: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размещения сведений о доходах, расходах,</w:t>
      </w: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 xml:space="preserve">об имуществе и обязательствах </w:t>
      </w:r>
      <w:proofErr w:type="gramStart"/>
      <w:r w:rsidRPr="00230A84">
        <w:rPr>
          <w:rFonts w:ascii="Times New Roman" w:eastAsia="Calibri" w:hAnsi="Times New Roman" w:cs="Times New Roman"/>
          <w:lang w:eastAsia="en-US"/>
        </w:rPr>
        <w:t>имущественного</w:t>
      </w:r>
      <w:proofErr w:type="gramEnd"/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характера отдельных категорий лиц и членов</w:t>
      </w: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их семей на официальном сайте администрации</w:t>
      </w: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230A84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906862">
        <w:rPr>
          <w:rFonts w:ascii="Times New Roman" w:eastAsia="Calibri" w:hAnsi="Times New Roman" w:cs="Times New Roman"/>
          <w:lang w:eastAsia="en-US"/>
        </w:rPr>
        <w:t>Большая Дергуновка</w:t>
      </w:r>
      <w:r w:rsidRPr="00230A8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муниципального района Большеглушицкий</w:t>
      </w: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Самарской области и предоставления этих сведений</w:t>
      </w:r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 xml:space="preserve">общероссийским и региональным средствам </w:t>
      </w:r>
      <w:proofErr w:type="gramStart"/>
      <w:r w:rsidRPr="00230A84">
        <w:rPr>
          <w:rFonts w:ascii="Times New Roman" w:eastAsia="Calibri" w:hAnsi="Times New Roman" w:cs="Times New Roman"/>
          <w:lang w:eastAsia="en-US"/>
        </w:rPr>
        <w:t>массовой</w:t>
      </w:r>
      <w:proofErr w:type="gramEnd"/>
    </w:p>
    <w:p w:rsidR="00230A84" w:rsidRPr="00230A84" w:rsidRDefault="00230A84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информации для опубликования</w:t>
      </w:r>
    </w:p>
    <w:p w:rsidR="00230A84" w:rsidRPr="00230A84" w:rsidRDefault="003B577B" w:rsidP="00230A84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3B577B">
        <w:rPr>
          <w:rFonts w:ascii="Times New Roman" w:eastAsia="Times New Roman" w:hAnsi="Times New Roman" w:cs="Times New Roman"/>
          <w:sz w:val="24"/>
          <w:szCs w:val="24"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230A84" w:rsidRDefault="00230A84" w:rsidP="00230A84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r w:rsidRPr="003B577B">
        <w:rPr>
          <w:rFonts w:ascii="Times New Roman" w:eastAsia="Times New Roman" w:hAnsi="Times New Roman" w:cs="Times New Roman"/>
          <w:sz w:val="24"/>
          <w:szCs w:val="24"/>
        </w:rPr>
        <w:pict>
          <v:rect id="_x0000_s1028" style="position:absolute;left:0;text-align:left;margin-left:288.8pt;margin-top:-165.35pt;width:220.65pt;height:158.75pt;z-index:251658752" filled="f" strokecolor="white">
            <v:textbox style="mso-next-textbox:#_x0000_s1028" inset="1pt,1pt,1pt,1pt">
              <w:txbxContent>
                <w:p w:rsidR="00230A84" w:rsidRDefault="00230A84" w:rsidP="00230A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30A84" w:rsidRDefault="00230A84" w:rsidP="00230A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30A84" w:rsidRDefault="00230A84" w:rsidP="00230A8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>Сведения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</w:t>
      </w:r>
      <w:proofErr w:type="gramStart"/>
      <w:r w:rsidRPr="00230A84">
        <w:rPr>
          <w:rFonts w:ascii="Times New Roman" w:hAnsi="Times New Roman" w:cs="Times New Roman"/>
          <w:sz w:val="20"/>
          <w:szCs w:val="20"/>
        </w:rPr>
        <w:t>имущественного</w:t>
      </w:r>
      <w:proofErr w:type="gramEnd"/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30A84">
        <w:rPr>
          <w:rFonts w:ascii="Times New Roman" w:hAnsi="Times New Roman" w:cs="Times New Roman"/>
          <w:sz w:val="20"/>
          <w:szCs w:val="20"/>
        </w:rPr>
        <w:t xml:space="preserve">характера, представленные главой сельского поселения </w:t>
      </w:r>
      <w:r w:rsidR="00906862">
        <w:rPr>
          <w:rFonts w:ascii="Times New Roman" w:hAnsi="Times New Roman" w:cs="Times New Roman"/>
          <w:sz w:val="20"/>
          <w:szCs w:val="20"/>
        </w:rPr>
        <w:t xml:space="preserve">Большая Дергуновка </w:t>
      </w:r>
      <w:r w:rsidR="00906862" w:rsidRPr="00230A84">
        <w:rPr>
          <w:rFonts w:ascii="Times New Roman" w:hAnsi="Times New Roman" w:cs="Times New Roman"/>
          <w:sz w:val="20"/>
          <w:szCs w:val="20"/>
        </w:rPr>
        <w:t xml:space="preserve">  </w:t>
      </w:r>
      <w:r w:rsidRPr="00230A84">
        <w:rPr>
          <w:rFonts w:ascii="Times New Roman" w:hAnsi="Times New Roman" w:cs="Times New Roman"/>
          <w:sz w:val="20"/>
          <w:szCs w:val="20"/>
        </w:rPr>
        <w:t xml:space="preserve">  муниципального района Большеглушицкий Самарской области, лицами, замещающими в администрации сельского поселения </w:t>
      </w:r>
      <w:r w:rsidR="00906862">
        <w:rPr>
          <w:rFonts w:ascii="Times New Roman" w:hAnsi="Times New Roman" w:cs="Times New Roman"/>
          <w:sz w:val="20"/>
          <w:szCs w:val="20"/>
        </w:rPr>
        <w:t xml:space="preserve">Большая Дергуновка </w:t>
      </w:r>
      <w:r w:rsidRPr="00230A84">
        <w:rPr>
          <w:rFonts w:ascii="Times New Roman" w:hAnsi="Times New Roman" w:cs="Times New Roman"/>
          <w:sz w:val="20"/>
          <w:szCs w:val="20"/>
        </w:rPr>
        <w:t xml:space="preserve">  муниципального района Большеглушицкий Самарской области должность муниципальной службы сельского поселения </w:t>
      </w:r>
      <w:r w:rsidR="00906862">
        <w:rPr>
          <w:rFonts w:ascii="Times New Roman" w:hAnsi="Times New Roman" w:cs="Times New Roman"/>
          <w:sz w:val="20"/>
          <w:szCs w:val="20"/>
        </w:rPr>
        <w:t xml:space="preserve">Большая Дергуновка </w:t>
      </w:r>
      <w:r w:rsidR="00906862" w:rsidRPr="00230A84">
        <w:rPr>
          <w:rFonts w:ascii="Times New Roman" w:hAnsi="Times New Roman" w:cs="Times New Roman"/>
          <w:sz w:val="20"/>
          <w:szCs w:val="20"/>
        </w:rPr>
        <w:t xml:space="preserve">  </w:t>
      </w:r>
      <w:r w:rsidRPr="00230A84">
        <w:rPr>
          <w:rFonts w:ascii="Times New Roman" w:hAnsi="Times New Roman" w:cs="Times New Roman"/>
          <w:sz w:val="20"/>
          <w:szCs w:val="20"/>
        </w:rPr>
        <w:t xml:space="preserve">  муниципального района Большеглушицкий Самарской области </w:t>
      </w:r>
      <w:proofErr w:type="gramEnd"/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>за отчетный период с 1 января 20____ года по 31 декабря 20____ года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>и подлежащие размещению в информационно-телекоммуникационной сети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 xml:space="preserve">Интернет на официальном сайте администрации сельского поселения </w:t>
      </w:r>
      <w:r w:rsidR="00906862">
        <w:rPr>
          <w:rFonts w:ascii="Times New Roman" w:hAnsi="Times New Roman" w:cs="Times New Roman"/>
          <w:sz w:val="20"/>
          <w:szCs w:val="20"/>
        </w:rPr>
        <w:t xml:space="preserve">Большая Дергуновка </w:t>
      </w:r>
      <w:r w:rsidR="00906862" w:rsidRPr="00230A84">
        <w:rPr>
          <w:rFonts w:ascii="Times New Roman" w:hAnsi="Times New Roman" w:cs="Times New Roman"/>
          <w:sz w:val="20"/>
          <w:szCs w:val="20"/>
        </w:rPr>
        <w:t xml:space="preserve">  </w:t>
      </w:r>
      <w:r w:rsidRPr="00230A84">
        <w:rPr>
          <w:rFonts w:ascii="Times New Roman" w:hAnsi="Times New Roman" w:cs="Times New Roman"/>
          <w:sz w:val="20"/>
          <w:szCs w:val="20"/>
        </w:rPr>
        <w:t>муниципального района Большеглушицкий Самарской области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148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4"/>
        <w:gridCol w:w="1986"/>
        <w:gridCol w:w="1987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1702"/>
      </w:tblGrid>
      <w:tr w:rsidR="00230A84" w:rsidRPr="00230A84" w:rsidTr="00230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 w:rsidRPr="00230A8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230A84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230A8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firstLine="9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 xml:space="preserve">Декларированный годовой доход </w:t>
            </w:r>
            <w:hyperlink r:id="rId6" w:anchor="Par190" w:history="1">
              <w:r w:rsidRPr="00230A84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191" w:history="1">
              <w:r w:rsidRPr="00230A84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&lt;2&gt;</w:t>
              </w:r>
            </w:hyperlink>
            <w:r w:rsidRPr="00230A84">
              <w:rPr>
                <w:rFonts w:ascii="Times New Roman" w:eastAsia="Calibri" w:hAnsi="Times New Roman" w:cs="Times New Roman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30A84" w:rsidRPr="00230A84" w:rsidTr="00230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A84" w:rsidRPr="00230A84" w:rsidTr="00230A8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A84" w:rsidRPr="00230A84" w:rsidTr="00230A8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4" w:rsidRPr="00230A84" w:rsidRDefault="00230A84" w:rsidP="00230A84">
            <w:pPr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A84" w:rsidRPr="00230A84" w:rsidTr="00230A8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4" w:rsidRPr="00230A84" w:rsidRDefault="00230A84" w:rsidP="00230A84">
            <w:pPr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A84" w:rsidRPr="00230A84" w:rsidTr="00230A8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A84" w:rsidRPr="00230A84" w:rsidTr="00230A8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4" w:rsidRPr="00230A84" w:rsidRDefault="00230A84" w:rsidP="00230A84">
            <w:pPr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A84" w:rsidRPr="00230A84" w:rsidTr="00230A8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84" w:rsidRPr="00230A84" w:rsidRDefault="00230A84" w:rsidP="00230A84">
            <w:pPr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30A84">
              <w:rPr>
                <w:rFonts w:ascii="Times New Roman" w:eastAsia="Calibri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84" w:rsidRPr="00230A84" w:rsidRDefault="00230A84" w:rsidP="00230A8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 xml:space="preserve">    _____________ _______________________   ____________________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230A84">
        <w:rPr>
          <w:rFonts w:ascii="Times New Roman" w:hAnsi="Times New Roman" w:cs="Times New Roman"/>
          <w:sz w:val="20"/>
          <w:szCs w:val="20"/>
        </w:rPr>
        <w:t xml:space="preserve">        (подпись)          (Ф.И.О. руководителя)                   (дата)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--------------------------------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&lt;1</w:t>
      </w:r>
      <w:proofErr w:type="gramStart"/>
      <w:r w:rsidRPr="00230A84">
        <w:rPr>
          <w:rFonts w:ascii="Times New Roman" w:eastAsia="Calibri" w:hAnsi="Times New Roman" w:cs="Times New Roman"/>
          <w:lang w:eastAsia="en-US"/>
        </w:rPr>
        <w:t>&gt; В</w:t>
      </w:r>
      <w:proofErr w:type="gramEnd"/>
      <w:r w:rsidRPr="00230A84">
        <w:rPr>
          <w:rFonts w:ascii="Times New Roman" w:eastAsia="Calibri" w:hAnsi="Times New Roman" w:cs="Times New Roman"/>
          <w:lang w:eastAsia="en-US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30A84" w:rsidRPr="00230A84" w:rsidRDefault="00230A84" w:rsidP="00230A84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0A84">
        <w:rPr>
          <w:rFonts w:ascii="Times New Roman" w:eastAsia="Calibri" w:hAnsi="Times New Roman" w:cs="Times New Roman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230A84" w:rsidRPr="00230A84" w:rsidRDefault="00230A84" w:rsidP="00230A84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  <w:sectPr w:rsidR="00230A84" w:rsidRPr="00230A84">
          <w:pgSz w:w="16838" w:h="11906" w:orient="landscape"/>
          <w:pgMar w:top="567" w:right="624" w:bottom="1134" w:left="851" w:header="709" w:footer="709" w:gutter="0"/>
          <w:cols w:space="720"/>
        </w:sectPr>
      </w:pPr>
    </w:p>
    <w:p w:rsidR="00230A84" w:rsidRPr="00230A84" w:rsidRDefault="00230A84" w:rsidP="00230A84">
      <w:pPr>
        <w:spacing w:after="0" w:line="12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1E88" w:rsidRPr="00230A84" w:rsidRDefault="00CC1E88" w:rsidP="00230A84">
      <w:pPr>
        <w:spacing w:after="0" w:line="120" w:lineRule="atLeast"/>
        <w:rPr>
          <w:rFonts w:ascii="Times New Roman" w:hAnsi="Times New Roman" w:cs="Times New Roman"/>
        </w:rPr>
      </w:pPr>
    </w:p>
    <w:sectPr w:rsidR="00CC1E88" w:rsidRPr="00230A84" w:rsidSect="003B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66C"/>
    <w:multiLevelType w:val="multilevel"/>
    <w:tmpl w:val="445610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A84"/>
    <w:rsid w:val="000F02B7"/>
    <w:rsid w:val="00230A84"/>
    <w:rsid w:val="003B577B"/>
    <w:rsid w:val="00906862"/>
    <w:rsid w:val="00CB3A44"/>
    <w:rsid w:val="00CC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7B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30A84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0A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30A84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 12пт"/>
    <w:basedOn w:val="a"/>
    <w:rsid w:val="00230A84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230A8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rsid w:val="00230A84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akarovaAE\Downloads\prP1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karovaAE\Downloads\prP1%20(1)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dcterms:created xsi:type="dcterms:W3CDTF">2017-03-16T11:29:00Z</dcterms:created>
  <dcterms:modified xsi:type="dcterms:W3CDTF">2017-03-29T16:33:00Z</dcterms:modified>
</cp:coreProperties>
</file>