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A2316A">
        <w:rPr>
          <w:rFonts w:ascii="Times New Roman" w:hAnsi="Times New Roman"/>
          <w:b/>
          <w:i/>
          <w:color w:val="333333"/>
          <w:sz w:val="28"/>
          <w:szCs w:val="28"/>
        </w:rPr>
        <w:t>1</w:t>
      </w:r>
      <w:r w:rsidR="00B415AE">
        <w:rPr>
          <w:rFonts w:ascii="Times New Roman" w:hAnsi="Times New Roman"/>
          <w:b/>
          <w:i/>
          <w:color w:val="333333"/>
          <w:sz w:val="28"/>
          <w:szCs w:val="28"/>
        </w:rPr>
        <w:t>0 сентября</w:t>
      </w:r>
      <w:r w:rsidR="00A2316A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FC2CD8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B415AE">
        <w:rPr>
          <w:rFonts w:ascii="Times New Roman" w:hAnsi="Times New Roman"/>
          <w:b/>
          <w:i/>
          <w:color w:val="333333"/>
          <w:sz w:val="28"/>
          <w:szCs w:val="28"/>
        </w:rPr>
        <w:t>96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в селе </w:t>
      </w:r>
      <w:r w:rsidR="00B91D93">
        <w:rPr>
          <w:rFonts w:ascii="Times New Roman" w:hAnsi="Times New Roman"/>
          <w:b/>
          <w:sz w:val="28"/>
          <w:szCs w:val="28"/>
        </w:rPr>
        <w:t>Берёзовка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A2316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№</w:t>
      </w:r>
      <w:r w:rsidR="00965726">
        <w:rPr>
          <w:rFonts w:ascii="Times New Roman" w:hAnsi="Times New Roman"/>
          <w:sz w:val="28"/>
          <w:szCs w:val="28"/>
        </w:rPr>
        <w:t>1</w:t>
      </w:r>
      <w:r w:rsidR="00B91D93">
        <w:rPr>
          <w:rFonts w:ascii="Times New Roman" w:hAnsi="Times New Roman"/>
          <w:sz w:val="28"/>
          <w:szCs w:val="28"/>
        </w:rPr>
        <w:t>5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B91D93">
        <w:rPr>
          <w:rFonts w:ascii="Times New Roman" w:hAnsi="Times New Roman"/>
          <w:sz w:val="28"/>
          <w:szCs w:val="28"/>
        </w:rPr>
        <w:t>Берёзовка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B415AE" w:rsidRDefault="00491134" w:rsidP="00B41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5AE" w:rsidRPr="00B415AE" w:rsidRDefault="00491134" w:rsidP="00B41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15AE">
        <w:rPr>
          <w:rFonts w:ascii="Times New Roman" w:hAnsi="Times New Roman"/>
          <w:sz w:val="28"/>
          <w:szCs w:val="28"/>
        </w:rPr>
        <w:t xml:space="preserve">1.Земельному участку площадью </w:t>
      </w:r>
      <w:r w:rsidR="00A2316A" w:rsidRPr="00B415AE">
        <w:rPr>
          <w:rFonts w:ascii="Times New Roman" w:hAnsi="Times New Roman"/>
          <w:sz w:val="28"/>
          <w:szCs w:val="28"/>
        </w:rPr>
        <w:t>0,6 Га</w:t>
      </w:r>
      <w:r w:rsidR="00216126">
        <w:rPr>
          <w:rFonts w:ascii="Times New Roman" w:hAnsi="Times New Roman"/>
          <w:sz w:val="28"/>
          <w:szCs w:val="28"/>
        </w:rPr>
        <w:t>,</w:t>
      </w:r>
      <w:r w:rsidR="00A665DE">
        <w:rPr>
          <w:rFonts w:ascii="Times New Roman" w:hAnsi="Times New Roman"/>
          <w:sz w:val="28"/>
          <w:szCs w:val="28"/>
        </w:rPr>
        <w:t xml:space="preserve"> кадастровый номер: 63:14:04040</w:t>
      </w:r>
      <w:r w:rsidR="00216126">
        <w:rPr>
          <w:rFonts w:ascii="Times New Roman" w:hAnsi="Times New Roman"/>
          <w:sz w:val="28"/>
          <w:szCs w:val="28"/>
        </w:rPr>
        <w:t xml:space="preserve">02:147 </w:t>
      </w:r>
      <w:r w:rsidRPr="00B415AE">
        <w:rPr>
          <w:rFonts w:ascii="Times New Roman" w:hAnsi="Times New Roman"/>
          <w:sz w:val="28"/>
          <w:szCs w:val="28"/>
        </w:rPr>
        <w:t>с основным видом разрешенного использования – з</w:t>
      </w:r>
      <w:r w:rsidR="00A2316A" w:rsidRPr="00B415AE">
        <w:rPr>
          <w:rFonts w:ascii="Times New Roman" w:hAnsi="Times New Roman"/>
          <w:sz w:val="28"/>
          <w:szCs w:val="28"/>
        </w:rPr>
        <w:t>она сельскохозяйственных угодий</w:t>
      </w:r>
      <w:r w:rsidRPr="00B415AE">
        <w:rPr>
          <w:rFonts w:ascii="Times New Roman" w:hAnsi="Times New Roman"/>
          <w:sz w:val="28"/>
          <w:szCs w:val="28"/>
        </w:rPr>
        <w:t xml:space="preserve"> в селе </w:t>
      </w:r>
      <w:r w:rsidR="00591651" w:rsidRPr="00B415AE">
        <w:rPr>
          <w:rFonts w:ascii="Times New Roman" w:hAnsi="Times New Roman"/>
          <w:sz w:val="28"/>
          <w:szCs w:val="28"/>
        </w:rPr>
        <w:t>Берёзовка</w:t>
      </w:r>
      <w:r w:rsidRPr="00B415AE">
        <w:rPr>
          <w:rFonts w:ascii="Times New Roman" w:hAnsi="Times New Roman"/>
          <w:sz w:val="28"/>
          <w:szCs w:val="28"/>
        </w:rPr>
        <w:t xml:space="preserve"> Большеглушицкого района Самарской области</w:t>
      </w:r>
      <w:r w:rsidR="00226CB0" w:rsidRPr="00B415AE">
        <w:rPr>
          <w:rFonts w:ascii="Times New Roman" w:hAnsi="Times New Roman"/>
          <w:sz w:val="28"/>
          <w:szCs w:val="28"/>
        </w:rPr>
        <w:t xml:space="preserve"> присвоить адрес: Самарская область, Большеглушицкий район, </w:t>
      </w:r>
      <w:r w:rsidR="002A5A66" w:rsidRPr="00B415AE">
        <w:rPr>
          <w:rFonts w:ascii="Times New Roman" w:hAnsi="Times New Roman"/>
          <w:sz w:val="28"/>
          <w:szCs w:val="28"/>
        </w:rPr>
        <w:t>3</w:t>
      </w:r>
      <w:r w:rsidR="00B415AE" w:rsidRPr="00B415AE">
        <w:rPr>
          <w:rFonts w:ascii="Times New Roman" w:hAnsi="Times New Roman"/>
          <w:sz w:val="28"/>
          <w:szCs w:val="28"/>
        </w:rPr>
        <w:t>80</w:t>
      </w:r>
      <w:r w:rsidR="00A2316A" w:rsidRPr="00B415AE">
        <w:rPr>
          <w:rFonts w:ascii="Times New Roman" w:hAnsi="Times New Roman"/>
          <w:sz w:val="28"/>
          <w:szCs w:val="28"/>
        </w:rPr>
        <w:t xml:space="preserve"> м север</w:t>
      </w:r>
      <w:r w:rsidR="002A5A66" w:rsidRPr="00B415AE">
        <w:rPr>
          <w:rFonts w:ascii="Times New Roman" w:hAnsi="Times New Roman"/>
          <w:sz w:val="28"/>
          <w:szCs w:val="28"/>
        </w:rPr>
        <w:t>нее села</w:t>
      </w:r>
      <w:r w:rsidR="00226CB0" w:rsidRPr="00B415AE">
        <w:rPr>
          <w:rFonts w:ascii="Times New Roman" w:hAnsi="Times New Roman"/>
          <w:sz w:val="28"/>
          <w:szCs w:val="28"/>
        </w:rPr>
        <w:t xml:space="preserve"> </w:t>
      </w:r>
      <w:r w:rsidR="00591651" w:rsidRPr="00B415AE">
        <w:rPr>
          <w:rFonts w:ascii="Times New Roman" w:hAnsi="Times New Roman"/>
          <w:sz w:val="28"/>
          <w:szCs w:val="28"/>
        </w:rPr>
        <w:t>Берёзовка</w:t>
      </w:r>
      <w:r w:rsidR="00CB788A">
        <w:rPr>
          <w:rFonts w:ascii="Times New Roman" w:hAnsi="Times New Roman"/>
          <w:sz w:val="28"/>
          <w:szCs w:val="28"/>
        </w:rPr>
        <w:t xml:space="preserve">, участок </w:t>
      </w:r>
      <w:r w:rsidR="00172F13">
        <w:rPr>
          <w:rFonts w:ascii="Times New Roman" w:hAnsi="Times New Roman"/>
          <w:sz w:val="28"/>
          <w:szCs w:val="28"/>
        </w:rPr>
        <w:t>4</w:t>
      </w:r>
      <w:r w:rsidR="00CB788A">
        <w:rPr>
          <w:rFonts w:ascii="Times New Roman" w:hAnsi="Times New Roman"/>
          <w:sz w:val="28"/>
          <w:szCs w:val="28"/>
        </w:rPr>
        <w:t>00</w:t>
      </w:r>
      <w:r w:rsidR="00172F13">
        <w:rPr>
          <w:rFonts w:ascii="Times New Roman" w:hAnsi="Times New Roman"/>
          <w:sz w:val="28"/>
          <w:szCs w:val="28"/>
        </w:rPr>
        <w:t>2</w:t>
      </w:r>
      <w:r w:rsidR="00CB788A">
        <w:rPr>
          <w:rFonts w:ascii="Times New Roman" w:hAnsi="Times New Roman"/>
          <w:sz w:val="28"/>
          <w:szCs w:val="28"/>
        </w:rPr>
        <w:t>/147.</w:t>
      </w:r>
      <w:r w:rsidR="006E7C26" w:rsidRPr="00B415AE">
        <w:rPr>
          <w:rFonts w:ascii="Times New Roman" w:hAnsi="Times New Roman"/>
          <w:sz w:val="28"/>
          <w:szCs w:val="28"/>
        </w:rPr>
        <w:t xml:space="preserve"> </w:t>
      </w:r>
    </w:p>
    <w:p w:rsidR="00B415AE" w:rsidRPr="00B415AE" w:rsidRDefault="00B415AE" w:rsidP="00B415AE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415AE">
        <w:rPr>
          <w:rFonts w:ascii="Times New Roman" w:hAnsi="Times New Roman"/>
          <w:b w:val="0"/>
          <w:color w:val="auto"/>
        </w:rPr>
        <w:t>2. Признать утратившим силу постановление администрации сельского поселения Большая</w:t>
      </w:r>
      <w:r>
        <w:rPr>
          <w:rFonts w:ascii="Times New Roman" w:hAnsi="Times New Roman"/>
          <w:b w:val="0"/>
          <w:color w:val="auto"/>
        </w:rPr>
        <w:t xml:space="preserve"> </w:t>
      </w:r>
      <w:r w:rsidRPr="00B415AE">
        <w:rPr>
          <w:rFonts w:ascii="Times New Roman" w:hAnsi="Times New Roman"/>
          <w:b w:val="0"/>
          <w:color w:val="auto"/>
        </w:rPr>
        <w:t>Дергуновка муниципального района</w:t>
      </w:r>
      <w:r>
        <w:rPr>
          <w:rFonts w:ascii="Times New Roman" w:hAnsi="Times New Roman"/>
          <w:b w:val="0"/>
          <w:color w:val="auto"/>
        </w:rPr>
        <w:t xml:space="preserve"> </w:t>
      </w:r>
      <w:r w:rsidRPr="00B415AE">
        <w:rPr>
          <w:rFonts w:ascii="Times New Roman" w:hAnsi="Times New Roman"/>
          <w:b w:val="0"/>
          <w:color w:val="auto"/>
        </w:rPr>
        <w:t>Большеглушицкий Самарской области от 16.04.2018г. №45 «О присвоении адреса земельному участку в селе Берёзовка».</w:t>
      </w:r>
    </w:p>
    <w:p w:rsidR="006E7C26" w:rsidRPr="00B415AE" w:rsidRDefault="00B415AE" w:rsidP="00B41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15AE">
        <w:rPr>
          <w:rFonts w:ascii="Times New Roman" w:hAnsi="Times New Roman"/>
          <w:sz w:val="28"/>
          <w:szCs w:val="28"/>
        </w:rPr>
        <w:t xml:space="preserve">3. </w:t>
      </w:r>
      <w:r w:rsidR="006E7C26" w:rsidRPr="00B415A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4F3D7B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226695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C2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Pr="004F3D7B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  <w:r w:rsidR="004F3D7B" w:rsidRPr="004F3D7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7415DA" w:rsidRPr="00893AA8" w:rsidRDefault="006E7C26" w:rsidP="00893AA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sectPr w:rsidR="007415DA" w:rsidRPr="00893AA8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54A63"/>
    <w:rsid w:val="000F5173"/>
    <w:rsid w:val="00172F13"/>
    <w:rsid w:val="00216126"/>
    <w:rsid w:val="00226CB0"/>
    <w:rsid w:val="00254856"/>
    <w:rsid w:val="002740AD"/>
    <w:rsid w:val="002A5A66"/>
    <w:rsid w:val="0036285C"/>
    <w:rsid w:val="00470DB6"/>
    <w:rsid w:val="00491134"/>
    <w:rsid w:val="004F3D7B"/>
    <w:rsid w:val="00591651"/>
    <w:rsid w:val="006C3BE6"/>
    <w:rsid w:val="006E7B44"/>
    <w:rsid w:val="006E7C26"/>
    <w:rsid w:val="0070180F"/>
    <w:rsid w:val="00704D02"/>
    <w:rsid w:val="007060DD"/>
    <w:rsid w:val="00726926"/>
    <w:rsid w:val="007415DA"/>
    <w:rsid w:val="007B14B7"/>
    <w:rsid w:val="007E41B0"/>
    <w:rsid w:val="008671F0"/>
    <w:rsid w:val="00872BD3"/>
    <w:rsid w:val="00893AA8"/>
    <w:rsid w:val="00902696"/>
    <w:rsid w:val="00942505"/>
    <w:rsid w:val="00965726"/>
    <w:rsid w:val="009B6CA9"/>
    <w:rsid w:val="00A2316A"/>
    <w:rsid w:val="00A40239"/>
    <w:rsid w:val="00A665DE"/>
    <w:rsid w:val="00A71640"/>
    <w:rsid w:val="00AD3F12"/>
    <w:rsid w:val="00B3792E"/>
    <w:rsid w:val="00B415AE"/>
    <w:rsid w:val="00B91D93"/>
    <w:rsid w:val="00C819A0"/>
    <w:rsid w:val="00CB788A"/>
    <w:rsid w:val="00CE7AE3"/>
    <w:rsid w:val="00CF01DD"/>
    <w:rsid w:val="00D62C3B"/>
    <w:rsid w:val="00D70FB2"/>
    <w:rsid w:val="00F04FE4"/>
    <w:rsid w:val="00FC0E87"/>
    <w:rsid w:val="00FC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1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23</cp:revision>
  <cp:lastPrinted>2018-09-26T07:00:00Z</cp:lastPrinted>
  <dcterms:created xsi:type="dcterms:W3CDTF">2015-03-16T10:08:00Z</dcterms:created>
  <dcterms:modified xsi:type="dcterms:W3CDTF">2018-09-26T07:35:00Z</dcterms:modified>
</cp:coreProperties>
</file>