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62" w:rsidRPr="00946F6E" w:rsidRDefault="00D22262" w:rsidP="00D22262">
      <w:pPr>
        <w:rPr>
          <w:b/>
          <w:bCs/>
          <w:sz w:val="28"/>
          <w:szCs w:val="28"/>
        </w:rPr>
      </w:pPr>
      <w:r w:rsidRPr="00946F6E">
        <w:rPr>
          <w:b/>
          <w:noProof/>
        </w:rPr>
        <w:t xml:space="preserve">                                                                                     </w:t>
      </w:r>
      <w:r w:rsidR="008F4183">
        <w:rPr>
          <w:b/>
          <w:noProof/>
        </w:rPr>
        <w:t xml:space="preserve">    </w:t>
      </w:r>
      <w:r w:rsidRPr="00946F6E">
        <w:rPr>
          <w:b/>
          <w:noProof/>
        </w:rPr>
        <w:t xml:space="preserve"> </w:t>
      </w:r>
      <w:r>
        <w:rPr>
          <w:b/>
          <w:noProof/>
        </w:rPr>
        <w:drawing>
          <wp:inline distT="0" distB="0" distL="0" distR="0">
            <wp:extent cx="295275" cy="361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6F6E">
        <w:rPr>
          <w:b/>
          <w:noProof/>
        </w:rPr>
        <w:t xml:space="preserve">                                                 </w:t>
      </w:r>
    </w:p>
    <w:p w:rsidR="00D22262" w:rsidRPr="00946F6E" w:rsidRDefault="00D22262" w:rsidP="00D22262">
      <w:pPr>
        <w:jc w:val="center"/>
        <w:rPr>
          <w:b/>
        </w:rPr>
      </w:pPr>
      <w:r w:rsidRPr="00946F6E">
        <w:rPr>
          <w:b/>
        </w:rPr>
        <w:t>СОБРАНИЕПРЕДСТАВИТЕЛЕЙ</w:t>
      </w:r>
    </w:p>
    <w:p w:rsidR="00D22262" w:rsidRPr="00946F6E" w:rsidRDefault="00D22262" w:rsidP="00D22262">
      <w:pPr>
        <w:jc w:val="center"/>
        <w:rPr>
          <w:b/>
        </w:rPr>
      </w:pPr>
      <w:r>
        <w:rPr>
          <w:b/>
        </w:rPr>
        <w:t>СЕЛЬСКОГО ПОСЕЛЕНИЯ</w:t>
      </w:r>
    </w:p>
    <w:p w:rsidR="00D22262" w:rsidRPr="005D29CA" w:rsidRDefault="00D22262" w:rsidP="00D22262">
      <w:pPr>
        <w:jc w:val="center"/>
        <w:rPr>
          <w:b/>
        </w:rPr>
      </w:pPr>
      <w:r w:rsidRPr="00946F6E">
        <w:rPr>
          <w:b/>
        </w:rPr>
        <w:t>БОЛЬШАЯ ДЕРГУНОВКА</w:t>
      </w:r>
    </w:p>
    <w:p w:rsidR="00D22262" w:rsidRPr="00946F6E" w:rsidRDefault="00D22262" w:rsidP="00D22262">
      <w:pPr>
        <w:jc w:val="center"/>
        <w:rPr>
          <w:b/>
          <w:bCs/>
          <w:sz w:val="28"/>
          <w:szCs w:val="28"/>
        </w:rPr>
      </w:pPr>
      <w:r w:rsidRPr="00946F6E">
        <w:rPr>
          <w:b/>
        </w:rPr>
        <w:t xml:space="preserve">МУНИЦИПАЛЬНОГО РАЙОНА </w:t>
      </w:r>
    </w:p>
    <w:p w:rsidR="00D22262" w:rsidRPr="00946F6E" w:rsidRDefault="00D22262" w:rsidP="00D22262">
      <w:pPr>
        <w:jc w:val="center"/>
        <w:rPr>
          <w:b/>
          <w:bCs/>
        </w:rPr>
      </w:pPr>
      <w:r w:rsidRPr="00946F6E">
        <w:rPr>
          <w:b/>
          <w:bCs/>
        </w:rPr>
        <w:t>БОЛЬШЕГЛУШИЦКИЙ</w:t>
      </w:r>
    </w:p>
    <w:p w:rsidR="00D22262" w:rsidRPr="00946F6E" w:rsidRDefault="00D22262" w:rsidP="00D22262">
      <w:pPr>
        <w:jc w:val="center"/>
        <w:rPr>
          <w:b/>
          <w:bCs/>
        </w:rPr>
      </w:pPr>
      <w:r w:rsidRPr="00946F6E">
        <w:rPr>
          <w:b/>
          <w:bCs/>
        </w:rPr>
        <w:t>САМАРСКОЙ ОБЛАСТИ</w:t>
      </w:r>
    </w:p>
    <w:p w:rsidR="00D22262" w:rsidRPr="00946F6E" w:rsidRDefault="00D47F5B" w:rsidP="00D2226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ТРЕТЬЕГО</w:t>
      </w:r>
      <w:r w:rsidR="00D22262" w:rsidRPr="00946F6E">
        <w:rPr>
          <w:b/>
          <w:bCs/>
          <w:sz w:val="22"/>
          <w:szCs w:val="22"/>
        </w:rPr>
        <w:t xml:space="preserve"> СОЗЫВА</w:t>
      </w:r>
    </w:p>
    <w:p w:rsidR="00D22262" w:rsidRPr="00946F6E" w:rsidRDefault="00D22262" w:rsidP="00D22262">
      <w:pPr>
        <w:jc w:val="center"/>
        <w:rPr>
          <w:b/>
          <w:bCs/>
          <w:sz w:val="28"/>
          <w:szCs w:val="28"/>
        </w:rPr>
      </w:pPr>
      <w:proofErr w:type="gramStart"/>
      <w:r w:rsidRPr="00946F6E">
        <w:rPr>
          <w:b/>
          <w:bCs/>
          <w:sz w:val="28"/>
          <w:szCs w:val="28"/>
        </w:rPr>
        <w:t>Р</w:t>
      </w:r>
      <w:proofErr w:type="gramEnd"/>
      <w:r w:rsidRPr="00946F6E">
        <w:rPr>
          <w:b/>
          <w:bCs/>
          <w:sz w:val="28"/>
          <w:szCs w:val="28"/>
        </w:rPr>
        <w:t xml:space="preserve"> Е Ш Е Н И Е  № </w:t>
      </w:r>
      <w:r w:rsidRPr="00946F6E">
        <w:rPr>
          <w:b/>
          <w:bCs/>
          <w:sz w:val="28"/>
          <w:szCs w:val="28"/>
          <w:u w:val="single"/>
        </w:rPr>
        <w:t xml:space="preserve"> </w:t>
      </w:r>
      <w:r w:rsidR="000F5ED0">
        <w:rPr>
          <w:b/>
          <w:bCs/>
          <w:sz w:val="28"/>
          <w:szCs w:val="28"/>
          <w:u w:val="single"/>
        </w:rPr>
        <w:t>128</w:t>
      </w:r>
    </w:p>
    <w:p w:rsidR="00D22262" w:rsidRPr="00946F6E" w:rsidRDefault="00D22262" w:rsidP="00D2226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от </w:t>
      </w:r>
      <w:r w:rsidR="00FA07CA">
        <w:rPr>
          <w:b/>
          <w:bCs/>
          <w:sz w:val="28"/>
          <w:szCs w:val="28"/>
          <w:u w:val="single"/>
        </w:rPr>
        <w:t>0</w:t>
      </w:r>
      <w:r w:rsidR="000F5ED0">
        <w:rPr>
          <w:b/>
          <w:bCs/>
          <w:sz w:val="28"/>
          <w:szCs w:val="28"/>
          <w:u w:val="single"/>
        </w:rPr>
        <w:t>1</w:t>
      </w:r>
      <w:r w:rsidR="00FA07CA">
        <w:rPr>
          <w:b/>
          <w:bCs/>
          <w:sz w:val="28"/>
          <w:szCs w:val="28"/>
          <w:u w:val="single"/>
        </w:rPr>
        <w:t xml:space="preserve"> </w:t>
      </w:r>
      <w:r w:rsidR="000F5ED0">
        <w:rPr>
          <w:b/>
          <w:bCs/>
          <w:sz w:val="28"/>
          <w:szCs w:val="28"/>
          <w:u w:val="single"/>
        </w:rPr>
        <w:t>февраля</w:t>
      </w:r>
      <w:r w:rsidRPr="00946F6E">
        <w:rPr>
          <w:b/>
          <w:bCs/>
          <w:sz w:val="28"/>
          <w:szCs w:val="28"/>
          <w:u w:val="single"/>
        </w:rPr>
        <w:t xml:space="preserve"> 201</w:t>
      </w:r>
      <w:r w:rsidR="000F5ED0">
        <w:rPr>
          <w:b/>
          <w:bCs/>
          <w:sz w:val="28"/>
          <w:szCs w:val="28"/>
          <w:u w:val="single"/>
        </w:rPr>
        <w:t>8</w:t>
      </w:r>
      <w:r w:rsidRPr="00946F6E">
        <w:rPr>
          <w:b/>
          <w:bCs/>
          <w:sz w:val="28"/>
          <w:szCs w:val="28"/>
          <w:u w:val="single"/>
        </w:rPr>
        <w:t xml:space="preserve">г. </w:t>
      </w:r>
    </w:p>
    <w:p w:rsidR="00D22262" w:rsidRPr="00946F6E" w:rsidRDefault="00D22262" w:rsidP="00D22262">
      <w:pPr>
        <w:jc w:val="center"/>
        <w:rPr>
          <w:b/>
          <w:bCs/>
          <w:sz w:val="28"/>
          <w:szCs w:val="28"/>
        </w:rPr>
      </w:pPr>
    </w:p>
    <w:p w:rsidR="00D22262" w:rsidRDefault="00D22262" w:rsidP="00D22262">
      <w:pPr>
        <w:jc w:val="center"/>
        <w:rPr>
          <w:b/>
          <w:sz w:val="24"/>
          <w:szCs w:val="24"/>
        </w:rPr>
      </w:pPr>
      <w:r w:rsidRPr="00D11DA5">
        <w:rPr>
          <w:b/>
          <w:sz w:val="24"/>
          <w:szCs w:val="24"/>
        </w:rPr>
        <w:t>О внесении изменений в Поло</w:t>
      </w:r>
      <w:r>
        <w:rPr>
          <w:b/>
          <w:sz w:val="24"/>
          <w:szCs w:val="24"/>
        </w:rPr>
        <w:t xml:space="preserve">жение о денежном содержании главы </w:t>
      </w:r>
      <w:r w:rsidRPr="00D11DA5">
        <w:rPr>
          <w:b/>
          <w:sz w:val="24"/>
          <w:szCs w:val="24"/>
        </w:rPr>
        <w:t xml:space="preserve">сельского поселения </w:t>
      </w:r>
      <w:r>
        <w:rPr>
          <w:b/>
          <w:sz w:val="24"/>
          <w:szCs w:val="24"/>
        </w:rPr>
        <w:t>Большая Дергуновка</w:t>
      </w:r>
      <w:r w:rsidRPr="00D11DA5">
        <w:rPr>
          <w:b/>
          <w:sz w:val="24"/>
          <w:szCs w:val="24"/>
        </w:rPr>
        <w:t xml:space="preserve"> муниципального района Большеглушицкий Самарской области, утвержденное Решением Собрания представителей</w:t>
      </w:r>
      <w:r>
        <w:rPr>
          <w:b/>
          <w:sz w:val="24"/>
          <w:szCs w:val="24"/>
        </w:rPr>
        <w:t xml:space="preserve"> </w:t>
      </w:r>
      <w:r w:rsidRPr="00D11DA5">
        <w:rPr>
          <w:b/>
          <w:sz w:val="24"/>
          <w:szCs w:val="24"/>
        </w:rPr>
        <w:t xml:space="preserve">сельского поселения </w:t>
      </w:r>
      <w:r>
        <w:rPr>
          <w:b/>
          <w:sz w:val="24"/>
          <w:szCs w:val="24"/>
        </w:rPr>
        <w:t>Большая Дергуновка</w:t>
      </w:r>
      <w:r w:rsidRPr="00D11DA5">
        <w:rPr>
          <w:b/>
          <w:sz w:val="24"/>
          <w:szCs w:val="24"/>
        </w:rPr>
        <w:t xml:space="preserve"> муниципального района Большеглушицкий Самарской области </w:t>
      </w:r>
      <w:r>
        <w:rPr>
          <w:b/>
          <w:sz w:val="24"/>
          <w:szCs w:val="24"/>
        </w:rPr>
        <w:t>№25</w:t>
      </w:r>
      <w:r w:rsidRPr="00D11DA5">
        <w:rPr>
          <w:b/>
          <w:sz w:val="24"/>
          <w:szCs w:val="24"/>
        </w:rPr>
        <w:t xml:space="preserve"> от </w:t>
      </w:r>
      <w:r>
        <w:rPr>
          <w:b/>
          <w:sz w:val="24"/>
          <w:szCs w:val="24"/>
        </w:rPr>
        <w:t>27 июня</w:t>
      </w:r>
      <w:r w:rsidRPr="00D11DA5">
        <w:rPr>
          <w:b/>
          <w:sz w:val="24"/>
          <w:szCs w:val="24"/>
        </w:rPr>
        <w:t xml:space="preserve"> 2011 года</w:t>
      </w:r>
      <w:r>
        <w:rPr>
          <w:b/>
          <w:sz w:val="24"/>
          <w:szCs w:val="24"/>
        </w:rPr>
        <w:t>.</w:t>
      </w:r>
    </w:p>
    <w:p w:rsidR="00D22262" w:rsidRDefault="00D22262" w:rsidP="00D22262">
      <w:pPr>
        <w:jc w:val="both"/>
        <w:rPr>
          <w:sz w:val="28"/>
          <w:szCs w:val="28"/>
        </w:rPr>
      </w:pPr>
    </w:p>
    <w:p w:rsidR="00D22262" w:rsidRPr="006B317C" w:rsidRDefault="00D22262" w:rsidP="00D222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17C">
        <w:rPr>
          <w:rFonts w:ascii="Times New Roman" w:hAnsi="Times New Roman" w:cs="Times New Roman"/>
          <w:sz w:val="24"/>
          <w:szCs w:val="24"/>
        </w:rPr>
        <w:t>В соответствии с Трудовым кодексом РФ, ст. 53 Закона РФ от 06.10.2003  N 131-ФЗ «Об общих принципах организации местного самоуправления в Российской Федерации», с нормами Устава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области,</w:t>
      </w:r>
    </w:p>
    <w:p w:rsidR="00D22262" w:rsidRDefault="00D22262" w:rsidP="00D2226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262" w:rsidRDefault="00D22262" w:rsidP="00D2226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7A8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17A88">
        <w:rPr>
          <w:rFonts w:ascii="Times New Roman" w:hAnsi="Times New Roman" w:cs="Times New Roman"/>
          <w:b/>
          <w:sz w:val="28"/>
          <w:szCs w:val="28"/>
        </w:rPr>
        <w:t xml:space="preserve"> Е Ш И Л О:</w:t>
      </w:r>
    </w:p>
    <w:p w:rsidR="00D22262" w:rsidRPr="00EC46B1" w:rsidRDefault="00D22262" w:rsidP="00D222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6B1">
        <w:rPr>
          <w:rFonts w:ascii="Times New Roman" w:hAnsi="Times New Roman" w:cs="Times New Roman"/>
          <w:sz w:val="24"/>
          <w:szCs w:val="24"/>
        </w:rPr>
        <w:t>1. Внести в Полож</w:t>
      </w:r>
      <w:r>
        <w:rPr>
          <w:rFonts w:ascii="Times New Roman" w:hAnsi="Times New Roman" w:cs="Times New Roman"/>
          <w:sz w:val="24"/>
          <w:szCs w:val="24"/>
        </w:rPr>
        <w:t xml:space="preserve">ение о денежном содержании  </w:t>
      </w:r>
      <w:r w:rsidRPr="006B317C">
        <w:rPr>
          <w:rFonts w:ascii="Times New Roman" w:hAnsi="Times New Roman" w:cs="Times New Roman"/>
          <w:sz w:val="24"/>
          <w:szCs w:val="24"/>
        </w:rPr>
        <w:t xml:space="preserve">главы сельского поселения Большая Дергуновка </w:t>
      </w:r>
      <w:r w:rsidRPr="00EC46B1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области, утвержденное Решением Собрания представителей сельск</w:t>
      </w:r>
      <w:r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Pr="006B317C">
        <w:rPr>
          <w:rFonts w:ascii="Times New Roman" w:hAnsi="Times New Roman" w:cs="Times New Roman"/>
          <w:sz w:val="24"/>
          <w:szCs w:val="24"/>
        </w:rPr>
        <w:t>Большая Дергуновка</w:t>
      </w:r>
      <w:r>
        <w:rPr>
          <w:rFonts w:ascii="Times New Roman" w:hAnsi="Times New Roman" w:cs="Times New Roman"/>
          <w:sz w:val="24"/>
          <w:szCs w:val="24"/>
        </w:rPr>
        <w:t xml:space="preserve"> № 25</w:t>
      </w:r>
      <w:r w:rsidRPr="00EC46B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27 июня</w:t>
      </w:r>
      <w:r w:rsidRPr="00EC46B1">
        <w:rPr>
          <w:rFonts w:ascii="Times New Roman" w:hAnsi="Times New Roman" w:cs="Times New Roman"/>
          <w:sz w:val="24"/>
          <w:szCs w:val="24"/>
        </w:rPr>
        <w:t xml:space="preserve"> 2011 года, следующие изменения:</w:t>
      </w:r>
    </w:p>
    <w:p w:rsidR="00D22262" w:rsidRPr="00FA07CA" w:rsidRDefault="00D22262" w:rsidP="00FA07C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22262" w:rsidRDefault="00D22262" w:rsidP="000F5ED0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262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0F5ED0">
        <w:rPr>
          <w:rFonts w:ascii="Times New Roman" w:hAnsi="Times New Roman" w:cs="Times New Roman"/>
          <w:sz w:val="24"/>
          <w:szCs w:val="24"/>
        </w:rPr>
        <w:t>3.1</w:t>
      </w:r>
      <w:r w:rsidR="00BD7DE6">
        <w:rPr>
          <w:rFonts w:ascii="Times New Roman" w:hAnsi="Times New Roman" w:cs="Times New Roman"/>
          <w:sz w:val="24"/>
          <w:szCs w:val="24"/>
        </w:rPr>
        <w:t>)</w:t>
      </w:r>
      <w:r w:rsidRPr="00D22262">
        <w:rPr>
          <w:rFonts w:ascii="Times New Roman" w:hAnsi="Times New Roman" w:cs="Times New Roman"/>
          <w:sz w:val="24"/>
          <w:szCs w:val="24"/>
        </w:rPr>
        <w:t xml:space="preserve"> раздела</w:t>
      </w:r>
      <w:r w:rsidRPr="00EC46B1">
        <w:rPr>
          <w:rFonts w:ascii="Times New Roman" w:hAnsi="Times New Roman" w:cs="Times New Roman"/>
          <w:sz w:val="24"/>
          <w:szCs w:val="24"/>
        </w:rPr>
        <w:t xml:space="preserve"> </w:t>
      </w:r>
      <w:r w:rsidR="000F5ED0">
        <w:rPr>
          <w:rFonts w:ascii="Times New Roman" w:hAnsi="Times New Roman" w:cs="Times New Roman"/>
          <w:sz w:val="24"/>
          <w:szCs w:val="24"/>
        </w:rPr>
        <w:t>3</w:t>
      </w:r>
      <w:r w:rsidRPr="00EC46B1">
        <w:rPr>
          <w:rFonts w:ascii="Times New Roman" w:hAnsi="Times New Roman" w:cs="Times New Roman"/>
          <w:sz w:val="24"/>
          <w:szCs w:val="24"/>
        </w:rPr>
        <w:t xml:space="preserve"> Положения изложить в следующей редакции:</w:t>
      </w:r>
    </w:p>
    <w:p w:rsidR="00487889" w:rsidRPr="00EC46B1" w:rsidRDefault="00487889" w:rsidP="00487889">
      <w:pPr>
        <w:pStyle w:val="ConsPlusNormal"/>
        <w:widowControl/>
        <w:ind w:left="88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5ED0" w:rsidRDefault="00D22262" w:rsidP="00BD7DE6">
      <w:pPr>
        <w:ind w:firstLine="540"/>
        <w:jc w:val="both"/>
        <w:rPr>
          <w:sz w:val="24"/>
          <w:szCs w:val="24"/>
        </w:rPr>
      </w:pPr>
      <w:r w:rsidRPr="00D22262">
        <w:rPr>
          <w:sz w:val="24"/>
          <w:szCs w:val="24"/>
        </w:rPr>
        <w:t>«</w:t>
      </w:r>
      <w:r w:rsidR="000F5ED0">
        <w:rPr>
          <w:sz w:val="24"/>
          <w:szCs w:val="24"/>
        </w:rPr>
        <w:t>3.1.</w:t>
      </w:r>
      <w:r w:rsidRPr="00BD7DE6">
        <w:rPr>
          <w:sz w:val="24"/>
          <w:szCs w:val="24"/>
        </w:rPr>
        <w:t xml:space="preserve"> </w:t>
      </w:r>
      <w:r w:rsidR="000F5ED0">
        <w:rPr>
          <w:sz w:val="24"/>
          <w:szCs w:val="24"/>
        </w:rPr>
        <w:t>Размер должностного оклада главы сельского поселения Большая Дергуновка муниципального района Большеглушицкий Самарской области, как выборного должностного лица органа местного самоуправления</w:t>
      </w:r>
      <w:r w:rsidR="000F5ED0" w:rsidRPr="000F5ED0">
        <w:rPr>
          <w:sz w:val="24"/>
          <w:szCs w:val="24"/>
        </w:rPr>
        <w:t xml:space="preserve"> </w:t>
      </w:r>
      <w:r w:rsidR="000F5ED0">
        <w:rPr>
          <w:sz w:val="24"/>
          <w:szCs w:val="24"/>
        </w:rPr>
        <w:t>сельского поселения Большая Дергуновка муниципального района Большеглушицкий Самарской области устанавливается в следующем размере:</w:t>
      </w:r>
    </w:p>
    <w:p w:rsidR="00D22262" w:rsidRPr="00BD7DE6" w:rsidRDefault="000F5ED0" w:rsidP="00BD7DE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Главе сельского поселения Большая Дергуновка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района Большеглушицкий Самарской области</w:t>
      </w:r>
      <w:r w:rsidR="00263C0C">
        <w:rPr>
          <w:sz w:val="24"/>
          <w:szCs w:val="24"/>
        </w:rPr>
        <w:t xml:space="preserve"> – 14000 – 15000 рублей;</w:t>
      </w:r>
      <w:r w:rsidR="00D22262" w:rsidRPr="00BD7DE6">
        <w:rPr>
          <w:sz w:val="24"/>
          <w:szCs w:val="24"/>
        </w:rPr>
        <w:t>».</w:t>
      </w:r>
    </w:p>
    <w:p w:rsidR="00D22262" w:rsidRPr="00BD7DE6" w:rsidRDefault="00D22262" w:rsidP="00D22262">
      <w:pPr>
        <w:ind w:firstLine="540"/>
        <w:jc w:val="both"/>
        <w:rPr>
          <w:color w:val="434343"/>
          <w:spacing w:val="-5"/>
          <w:sz w:val="24"/>
          <w:szCs w:val="24"/>
        </w:rPr>
      </w:pPr>
    </w:p>
    <w:p w:rsidR="00D22262" w:rsidRPr="0081044F" w:rsidRDefault="00D22262" w:rsidP="00D22262">
      <w:pPr>
        <w:jc w:val="both"/>
        <w:rPr>
          <w:color w:val="434343"/>
          <w:spacing w:val="-5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1044F">
        <w:rPr>
          <w:sz w:val="24"/>
          <w:szCs w:val="24"/>
        </w:rPr>
        <w:t>2. Опубликовать настоящее Решение в газете «</w:t>
      </w:r>
      <w:r w:rsidR="00FA07CA">
        <w:rPr>
          <w:sz w:val="24"/>
          <w:szCs w:val="24"/>
        </w:rPr>
        <w:t>Большедергуновские вести</w:t>
      </w:r>
      <w:r w:rsidRPr="0081044F">
        <w:rPr>
          <w:sz w:val="24"/>
          <w:szCs w:val="24"/>
        </w:rPr>
        <w:t>».</w:t>
      </w:r>
    </w:p>
    <w:p w:rsidR="00D22262" w:rsidRPr="0081044F" w:rsidRDefault="00D22262" w:rsidP="00D22262">
      <w:pPr>
        <w:pStyle w:val="a3"/>
        <w:spacing w:after="60" w:afterAutospacing="0"/>
        <w:jc w:val="both"/>
        <w:rPr>
          <w:color w:val="000000"/>
          <w:sz w:val="28"/>
          <w:szCs w:val="28"/>
        </w:rPr>
      </w:pPr>
      <w:r>
        <w:t xml:space="preserve">        3.Настоящее Решение вступает в силу со дня его официального опубликования и распространяется на правоотношения, возникшие с </w:t>
      </w:r>
      <w:r w:rsidRPr="00F771AA">
        <w:t>01</w:t>
      </w:r>
      <w:r>
        <w:t xml:space="preserve"> </w:t>
      </w:r>
      <w:r w:rsidR="00875AE4">
        <w:t>января</w:t>
      </w:r>
      <w:r>
        <w:t xml:space="preserve"> 201</w:t>
      </w:r>
      <w:r w:rsidR="00263C0C">
        <w:t>8</w:t>
      </w:r>
      <w:r>
        <w:t>года.</w:t>
      </w:r>
      <w:r>
        <w:br/>
      </w:r>
    </w:p>
    <w:p w:rsidR="00D22262" w:rsidRDefault="00D22262" w:rsidP="00D22262">
      <w:pPr>
        <w:jc w:val="both"/>
        <w:rPr>
          <w:color w:val="434343"/>
          <w:spacing w:val="-5"/>
          <w:sz w:val="28"/>
          <w:szCs w:val="28"/>
        </w:rPr>
      </w:pPr>
      <w:r>
        <w:rPr>
          <w:color w:val="434343"/>
          <w:spacing w:val="-5"/>
          <w:sz w:val="28"/>
          <w:szCs w:val="28"/>
        </w:rPr>
        <w:t xml:space="preserve">Глава сельского поселения </w:t>
      </w:r>
    </w:p>
    <w:p w:rsidR="00D22262" w:rsidRDefault="00D22262" w:rsidP="00D22262">
      <w:pPr>
        <w:jc w:val="both"/>
        <w:rPr>
          <w:color w:val="434343"/>
          <w:spacing w:val="-5"/>
          <w:sz w:val="28"/>
          <w:szCs w:val="28"/>
        </w:rPr>
      </w:pPr>
      <w:r>
        <w:rPr>
          <w:color w:val="434343"/>
          <w:spacing w:val="-5"/>
          <w:sz w:val="28"/>
          <w:szCs w:val="28"/>
        </w:rPr>
        <w:t>Большая Дергуновка                                                                  В.И. Дыхно</w:t>
      </w:r>
    </w:p>
    <w:p w:rsidR="00D22262" w:rsidRDefault="00D22262" w:rsidP="00D22262">
      <w:pPr>
        <w:jc w:val="both"/>
        <w:rPr>
          <w:color w:val="434343"/>
          <w:spacing w:val="-5"/>
          <w:sz w:val="28"/>
          <w:szCs w:val="28"/>
        </w:rPr>
      </w:pPr>
    </w:p>
    <w:p w:rsidR="00D22262" w:rsidRDefault="00D22262" w:rsidP="00D22262"/>
    <w:p w:rsidR="00E01AB5" w:rsidRDefault="00E01AB5"/>
    <w:sectPr w:rsidR="00E01AB5" w:rsidSect="00D2226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80F"/>
    <w:multiLevelType w:val="hybridMultilevel"/>
    <w:tmpl w:val="83A00284"/>
    <w:lvl w:ilvl="0" w:tplc="27565C9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7B53A8C"/>
    <w:multiLevelType w:val="hybridMultilevel"/>
    <w:tmpl w:val="9E780184"/>
    <w:lvl w:ilvl="0" w:tplc="13ACF1CC">
      <w:start w:val="1"/>
      <w:numFmt w:val="decimal"/>
      <w:lvlText w:val="%1)"/>
      <w:lvlJc w:val="left"/>
      <w:pPr>
        <w:ind w:left="885" w:hanging="360"/>
      </w:pPr>
      <w:rPr>
        <w:rFonts w:hint="default"/>
        <w:color w:val="43434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262"/>
    <w:rsid w:val="000F5ED0"/>
    <w:rsid w:val="00263C0C"/>
    <w:rsid w:val="00487889"/>
    <w:rsid w:val="0049676E"/>
    <w:rsid w:val="00570AE4"/>
    <w:rsid w:val="006F2A29"/>
    <w:rsid w:val="00875AE4"/>
    <w:rsid w:val="008922F8"/>
    <w:rsid w:val="008F4183"/>
    <w:rsid w:val="00981153"/>
    <w:rsid w:val="009F78DD"/>
    <w:rsid w:val="00BD7DE6"/>
    <w:rsid w:val="00C178C3"/>
    <w:rsid w:val="00C9777C"/>
    <w:rsid w:val="00D22262"/>
    <w:rsid w:val="00D47F5B"/>
    <w:rsid w:val="00E01AB5"/>
    <w:rsid w:val="00E4340F"/>
    <w:rsid w:val="00FA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16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6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262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semiHidden/>
    <w:rsid w:val="00D22262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22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2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ABEDC-3807-4658-8994-4A2DE1AE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MakarovaAE</cp:lastModifiedBy>
  <cp:revision>12</cp:revision>
  <cp:lastPrinted>2018-01-31T07:09:00Z</cp:lastPrinted>
  <dcterms:created xsi:type="dcterms:W3CDTF">2012-05-11T11:16:00Z</dcterms:created>
  <dcterms:modified xsi:type="dcterms:W3CDTF">2018-01-31T07:49:00Z</dcterms:modified>
</cp:coreProperties>
</file>