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июля 2020</w:t>
      </w:r>
    </w:p>
    <w:p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Жители Самарской области выяснили всё о кадастровых инженерах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телефону. 23 июля на вопросы отвечал 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Звонков от кадастровых инженеров было немного, что свидетельствует о продуктивном взаимодействии самарского Росреестра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дает эффективный алгоритм подготовки документов.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>
      <w:pPr>
        <w:spacing w:after="0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В Управлении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регионе России. </w:t>
      </w:r>
    </w:p>
    <w:p>
      <w:pPr>
        <w:jc w:val="both"/>
        <w:rPr>
          <w:rFonts w:ascii="Segoe UI" w:hAnsi="Segoe UI" w:cs="Segoe UI"/>
          <w:sz w:val="24"/>
          <w:szCs w:val="24"/>
        </w:rPr>
      </w:pPr>
    </w:p>
    <w:p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Хороший результат работы кадастрового инженера – это составление межевого, технического плана или акта обследования таким образом, чтобы они соответствовали действующему законодательству и позволяли беспрепятственно поставить объект </w:t>
      </w:r>
      <w:r>
        <w:rPr>
          <w:rFonts w:ascii="Segoe UI" w:hAnsi="Segoe UI" w:cs="Segoe UI"/>
          <w:i/>
          <w:sz w:val="24"/>
          <w:szCs w:val="24"/>
        </w:rPr>
        <w:lastRenderedPageBreak/>
        <w:t>недвижимости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bCs/>
          <w:i/>
          <w:sz w:val="24"/>
          <w:szCs w:val="24"/>
        </w:rPr>
        <w:t xml:space="preserve">Оценить компетентность кадастрового инженера позволяет сайт Росреестра.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</w:t>
      </w:r>
      <w:proofErr w:type="gramStart"/>
      <w:r>
        <w:rPr>
          <w:rFonts w:ascii="Segoe UI" w:hAnsi="Segoe UI" w:cs="Segoe UI"/>
          <w:bCs/>
          <w:i/>
          <w:sz w:val="24"/>
          <w:szCs w:val="24"/>
        </w:rPr>
        <w:t>Если приостановлений и отказов нет – это свидетельствует о высоком качестве работы кадастрового инженера</w:t>
      </w:r>
      <w:proofErr w:type="gramEnd"/>
      <w:r>
        <w:rPr>
          <w:rFonts w:ascii="Segoe UI" w:hAnsi="Segoe UI" w:cs="Segoe UI"/>
          <w:bCs/>
          <w:i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 xml:space="preserve">- говорит Константин Минин. </w:t>
      </w:r>
    </w:p>
    <w:p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экспертный контроль Росреестра. </w:t>
      </w:r>
    </w:p>
    <w:p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- </w:t>
      </w:r>
      <w:r>
        <w:rPr>
          <w:rFonts w:ascii="Segoe UI" w:hAnsi="Segoe UI" w:cs="Segoe UI"/>
          <w:bCs/>
          <w:i/>
          <w:sz w:val="24"/>
          <w:szCs w:val="24"/>
        </w:rPr>
        <w:t>Иногда чтобы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подготовке документов</w:t>
      </w:r>
      <w:r>
        <w:rPr>
          <w:rFonts w:ascii="Segoe UI" w:hAnsi="Segoe UI" w:cs="Segoe UI"/>
          <w:bCs/>
          <w:sz w:val="24"/>
          <w:szCs w:val="24"/>
        </w:rPr>
        <w:t xml:space="preserve">, - поясняет Константин Минин. </w:t>
      </w:r>
    </w:p>
    <w:p>
      <w:pPr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своих членов и обладает правом применять меры ответственности за недобросовестно выполненную работу. </w:t>
      </w:r>
    </w:p>
    <w:p>
      <w:pPr>
        <w:spacing w:after="0" w:line="276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Суздальцева О.Г.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Минин К.С.</w:t>
      </w: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1F3DF-ED0D-4B93-B34E-AEB5225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5</cp:revision>
  <cp:lastPrinted>2020-07-24T06:57:00Z</cp:lastPrinted>
  <dcterms:created xsi:type="dcterms:W3CDTF">2020-07-24T06:55:00Z</dcterms:created>
  <dcterms:modified xsi:type="dcterms:W3CDTF">2020-07-24T06:57:00Z</dcterms:modified>
</cp:coreProperties>
</file>