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973653" w:rsidRDefault="009736DC" w:rsidP="00721D4F">
      <w:pPr>
        <w:widowControl w:val="0"/>
        <w:tabs>
          <w:tab w:val="left" w:pos="-284"/>
          <w:tab w:val="right" w:pos="9840"/>
        </w:tabs>
        <w:spacing w:after="0" w:line="240" w:lineRule="auto"/>
        <w:rPr>
          <w:rFonts w:ascii="Times New Roman" w:hAnsi="Times New Roman" w:cs="Times New Roman"/>
          <w:b/>
          <w:sz w:val="24"/>
          <w:szCs w:val="24"/>
        </w:rPr>
      </w:pPr>
      <w:r w:rsidRPr="009736DC">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973653">
        <w:rPr>
          <w:rFonts w:ascii="Times New Roman" w:hAnsi="Times New Roman" w:cs="Times New Roman"/>
          <w:b/>
          <w:sz w:val="24"/>
          <w:szCs w:val="24"/>
        </w:rPr>
        <w:tab/>
        <w:t>16+</w:t>
      </w:r>
    </w:p>
    <w:p w:rsidR="007D2EFA" w:rsidRPr="00973653" w:rsidRDefault="007D2EFA" w:rsidP="00721D4F">
      <w:pPr>
        <w:widowControl w:val="0"/>
        <w:tabs>
          <w:tab w:val="left" w:pos="-284"/>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                                                                                    </w:t>
      </w:r>
      <w:r w:rsidR="00C87CD0" w:rsidRPr="00973653">
        <w:rPr>
          <w:rFonts w:ascii="Times New Roman" w:hAnsi="Times New Roman" w:cs="Times New Roman"/>
          <w:b/>
          <w:sz w:val="24"/>
          <w:szCs w:val="24"/>
        </w:rPr>
        <w:t xml:space="preserve">                       выпуск №</w:t>
      </w:r>
      <w:r w:rsidR="00F52C46">
        <w:rPr>
          <w:rFonts w:ascii="Times New Roman" w:hAnsi="Times New Roman" w:cs="Times New Roman"/>
          <w:b/>
          <w:sz w:val="24"/>
          <w:szCs w:val="24"/>
        </w:rPr>
        <w:t>4</w:t>
      </w:r>
      <w:r w:rsidRPr="00973653">
        <w:rPr>
          <w:rFonts w:ascii="Times New Roman" w:hAnsi="Times New Roman" w:cs="Times New Roman"/>
          <w:b/>
          <w:sz w:val="24"/>
          <w:szCs w:val="24"/>
        </w:rPr>
        <w:t>(1</w:t>
      </w:r>
      <w:r w:rsidR="00602DDB" w:rsidRPr="00973653">
        <w:rPr>
          <w:rFonts w:ascii="Times New Roman" w:hAnsi="Times New Roman" w:cs="Times New Roman"/>
          <w:b/>
          <w:sz w:val="24"/>
          <w:szCs w:val="24"/>
        </w:rPr>
        <w:t>5</w:t>
      </w:r>
      <w:r w:rsidR="00F52C46">
        <w:rPr>
          <w:rFonts w:ascii="Times New Roman" w:hAnsi="Times New Roman" w:cs="Times New Roman"/>
          <w:b/>
          <w:sz w:val="24"/>
          <w:szCs w:val="24"/>
        </w:rPr>
        <w:t>7</w:t>
      </w:r>
      <w:r w:rsidRPr="00973653">
        <w:rPr>
          <w:rFonts w:ascii="Times New Roman" w:hAnsi="Times New Roman" w:cs="Times New Roman"/>
          <w:b/>
          <w:sz w:val="24"/>
          <w:szCs w:val="24"/>
        </w:rPr>
        <w:t>)</w:t>
      </w:r>
      <w:r w:rsidR="00DA1E29" w:rsidRPr="00973653">
        <w:rPr>
          <w:rFonts w:ascii="Times New Roman" w:hAnsi="Times New Roman" w:cs="Times New Roman"/>
          <w:b/>
          <w:sz w:val="24"/>
          <w:szCs w:val="24"/>
        </w:rPr>
        <w:t xml:space="preserve"> </w:t>
      </w:r>
      <w:r w:rsidR="00F52C46">
        <w:rPr>
          <w:rFonts w:ascii="Times New Roman" w:hAnsi="Times New Roman" w:cs="Times New Roman"/>
          <w:b/>
          <w:sz w:val="24"/>
          <w:szCs w:val="24"/>
        </w:rPr>
        <w:t>1</w:t>
      </w:r>
      <w:r w:rsidR="008D5F90">
        <w:rPr>
          <w:rFonts w:ascii="Times New Roman" w:hAnsi="Times New Roman" w:cs="Times New Roman"/>
          <w:b/>
          <w:sz w:val="24"/>
          <w:szCs w:val="24"/>
        </w:rPr>
        <w:t>5</w:t>
      </w:r>
      <w:r w:rsidRPr="00973653">
        <w:rPr>
          <w:rFonts w:ascii="Times New Roman" w:hAnsi="Times New Roman" w:cs="Times New Roman"/>
          <w:b/>
          <w:sz w:val="24"/>
          <w:szCs w:val="24"/>
        </w:rPr>
        <w:t>.</w:t>
      </w:r>
      <w:r w:rsidR="00E03A6E">
        <w:rPr>
          <w:rFonts w:ascii="Times New Roman" w:hAnsi="Times New Roman" w:cs="Times New Roman"/>
          <w:b/>
          <w:sz w:val="24"/>
          <w:szCs w:val="24"/>
        </w:rPr>
        <w:t>02</w:t>
      </w:r>
      <w:r w:rsidR="004C3EDF" w:rsidRPr="00973653">
        <w:rPr>
          <w:rFonts w:ascii="Times New Roman" w:hAnsi="Times New Roman" w:cs="Times New Roman"/>
          <w:b/>
          <w:sz w:val="24"/>
          <w:szCs w:val="24"/>
        </w:rPr>
        <w:t>.</w:t>
      </w:r>
      <w:r w:rsidR="00C87CD0" w:rsidRPr="00973653">
        <w:rPr>
          <w:rFonts w:ascii="Times New Roman" w:hAnsi="Times New Roman" w:cs="Times New Roman"/>
          <w:b/>
          <w:sz w:val="24"/>
          <w:szCs w:val="24"/>
        </w:rPr>
        <w:t>201</w:t>
      </w:r>
      <w:r w:rsidR="000222FD">
        <w:rPr>
          <w:rFonts w:ascii="Times New Roman" w:hAnsi="Times New Roman" w:cs="Times New Roman"/>
          <w:b/>
          <w:sz w:val="24"/>
          <w:szCs w:val="24"/>
        </w:rPr>
        <w:t>9</w:t>
      </w:r>
      <w:r w:rsidRPr="00973653">
        <w:rPr>
          <w:rFonts w:ascii="Times New Roman" w:hAnsi="Times New Roman" w:cs="Times New Roman"/>
          <w:b/>
          <w:sz w:val="24"/>
          <w:szCs w:val="24"/>
        </w:rPr>
        <w:t>г</w:t>
      </w:r>
    </w:p>
    <w:p w:rsidR="007D2EFA" w:rsidRPr="00973653" w:rsidRDefault="007D2EFA" w:rsidP="00721D4F">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973653" w:rsidRDefault="007D2EFA" w:rsidP="00721D4F">
      <w:pPr>
        <w:widowControl w:val="0"/>
        <w:tabs>
          <w:tab w:val="left" w:pos="0"/>
        </w:tabs>
        <w:spacing w:after="0" w:line="240" w:lineRule="auto"/>
        <w:jc w:val="center"/>
        <w:rPr>
          <w:rFonts w:ascii="Times New Roman" w:hAnsi="Times New Roman" w:cs="Times New Roman"/>
          <w:b/>
          <w:sz w:val="24"/>
          <w:szCs w:val="24"/>
          <w:u w:val="single"/>
        </w:rPr>
      </w:pPr>
      <w:r w:rsidRPr="00973653">
        <w:rPr>
          <w:rFonts w:ascii="Times New Roman" w:hAnsi="Times New Roman" w:cs="Times New Roman"/>
          <w:b/>
          <w:sz w:val="24"/>
          <w:szCs w:val="24"/>
          <w:u w:val="single"/>
        </w:rPr>
        <w:t>ОФИЦИАЛЬНОЕ ОПУБЛИКОВАНИЕ</w:t>
      </w:r>
    </w:p>
    <w:p w:rsidR="004773BC" w:rsidRPr="00973653" w:rsidRDefault="007D2EFA" w:rsidP="00721D4F">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МУНИЦИПАЛЬНОЕ УЧРЕЖДЕНИЕ</w:t>
      </w:r>
    </w:p>
    <w:p w:rsidR="004773BC" w:rsidRPr="00973653" w:rsidRDefault="007D2EFA" w:rsidP="00721D4F">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АДМИНИСТРАЦИЯ</w:t>
      </w:r>
    </w:p>
    <w:p w:rsidR="004773BC" w:rsidRPr="00973653" w:rsidRDefault="007D2EFA" w:rsidP="00721D4F">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СЕЛЬСКОГО ПОСЕЛЕ</w:t>
      </w:r>
      <w:r w:rsidR="004C3EDF" w:rsidRPr="00973653">
        <w:rPr>
          <w:rFonts w:ascii="Times New Roman" w:hAnsi="Times New Roman" w:cs="Times New Roman"/>
          <w:b/>
          <w:sz w:val="24"/>
          <w:szCs w:val="24"/>
        </w:rPr>
        <w:t>НИЯ</w:t>
      </w:r>
    </w:p>
    <w:p w:rsidR="004773BC" w:rsidRPr="00973653" w:rsidRDefault="004C3EDF" w:rsidP="00721D4F">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БОЛЬШАЯ ДЕРГУНОВКА</w:t>
      </w:r>
      <w:bookmarkStart w:id="0" w:name="Par1"/>
      <w:bookmarkEnd w:id="0"/>
    </w:p>
    <w:p w:rsidR="00F52C46" w:rsidRPr="00F52C46" w:rsidRDefault="00F52C46" w:rsidP="00721D4F">
      <w:pPr>
        <w:widowControl w:val="0"/>
        <w:spacing w:after="0" w:line="240" w:lineRule="auto"/>
        <w:jc w:val="center"/>
        <w:rPr>
          <w:rFonts w:ascii="Times New Roman" w:hAnsi="Times New Roman" w:cs="Times New Roman"/>
          <w:b/>
          <w:sz w:val="24"/>
          <w:szCs w:val="24"/>
        </w:rPr>
      </w:pPr>
      <w:bookmarkStart w:id="1" w:name="sub_4001"/>
      <w:r w:rsidRPr="00F52C46">
        <w:rPr>
          <w:rFonts w:ascii="Times New Roman" w:hAnsi="Times New Roman" w:cs="Times New Roman"/>
          <w:b/>
          <w:noProof/>
          <w:sz w:val="24"/>
          <w:szCs w:val="24"/>
        </w:rPr>
        <w:drawing>
          <wp:inline distT="0" distB="0" distL="0" distR="0">
            <wp:extent cx="228600" cy="28847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28600" cy="288471"/>
                    </a:xfrm>
                    <a:prstGeom prst="rect">
                      <a:avLst/>
                    </a:prstGeom>
                    <a:noFill/>
                    <a:ln w="9525">
                      <a:noFill/>
                      <a:miter lim="800000"/>
                      <a:headEnd/>
                      <a:tailEnd/>
                    </a:ln>
                  </pic:spPr>
                </pic:pic>
              </a:graphicData>
            </a:graphic>
          </wp:inline>
        </w:drawing>
      </w:r>
    </w:p>
    <w:p w:rsidR="00F52C46" w:rsidRPr="00F52C46" w:rsidRDefault="00F52C46" w:rsidP="00721D4F">
      <w:pPr>
        <w:widowControl w:val="0"/>
        <w:spacing w:after="0" w:line="240" w:lineRule="auto"/>
        <w:jc w:val="center"/>
        <w:rPr>
          <w:rFonts w:ascii="Times New Roman" w:hAnsi="Times New Roman" w:cs="Times New Roman"/>
          <w:b/>
          <w:sz w:val="16"/>
          <w:szCs w:val="16"/>
        </w:rPr>
      </w:pPr>
      <w:r w:rsidRPr="00F52C46">
        <w:rPr>
          <w:rFonts w:ascii="Times New Roman" w:hAnsi="Times New Roman" w:cs="Times New Roman"/>
          <w:b/>
          <w:sz w:val="16"/>
          <w:szCs w:val="16"/>
        </w:rPr>
        <w:t>СОБРАНИЕ ПРЕДСТАВИТЕЛЕЙ</w:t>
      </w:r>
    </w:p>
    <w:p w:rsidR="00F52C46" w:rsidRPr="00F52C46" w:rsidRDefault="00F52C46" w:rsidP="00721D4F">
      <w:pPr>
        <w:widowControl w:val="0"/>
        <w:spacing w:after="0" w:line="240" w:lineRule="auto"/>
        <w:jc w:val="center"/>
        <w:rPr>
          <w:rFonts w:ascii="Times New Roman" w:hAnsi="Times New Roman" w:cs="Times New Roman"/>
          <w:b/>
          <w:sz w:val="16"/>
          <w:szCs w:val="16"/>
        </w:rPr>
      </w:pPr>
      <w:r w:rsidRPr="00F52C46">
        <w:rPr>
          <w:rFonts w:ascii="Times New Roman" w:hAnsi="Times New Roman" w:cs="Times New Roman"/>
          <w:b/>
          <w:sz w:val="16"/>
          <w:szCs w:val="16"/>
        </w:rPr>
        <w:t>СЕЛЬСКОГО ПОСЕЛЕНИЯ</w:t>
      </w:r>
    </w:p>
    <w:p w:rsidR="00F52C46" w:rsidRPr="00F52C46" w:rsidRDefault="00F52C46" w:rsidP="00721D4F">
      <w:pPr>
        <w:widowControl w:val="0"/>
        <w:spacing w:after="0" w:line="240" w:lineRule="auto"/>
        <w:jc w:val="center"/>
        <w:rPr>
          <w:rFonts w:ascii="Times New Roman" w:hAnsi="Times New Roman" w:cs="Times New Roman"/>
          <w:b/>
          <w:sz w:val="16"/>
          <w:szCs w:val="16"/>
        </w:rPr>
      </w:pPr>
      <w:r w:rsidRPr="00F52C46">
        <w:rPr>
          <w:rFonts w:ascii="Times New Roman" w:hAnsi="Times New Roman" w:cs="Times New Roman"/>
          <w:b/>
          <w:sz w:val="16"/>
          <w:szCs w:val="16"/>
        </w:rPr>
        <w:t>БОЛЬШАЯ ДЕРГУНОВКА</w:t>
      </w:r>
    </w:p>
    <w:p w:rsidR="00F52C46" w:rsidRPr="00F52C46" w:rsidRDefault="00F52C46" w:rsidP="00721D4F">
      <w:pPr>
        <w:widowControl w:val="0"/>
        <w:spacing w:after="0" w:line="240" w:lineRule="auto"/>
        <w:jc w:val="center"/>
        <w:rPr>
          <w:rFonts w:ascii="Times New Roman" w:hAnsi="Times New Roman" w:cs="Times New Roman"/>
          <w:b/>
          <w:sz w:val="16"/>
          <w:szCs w:val="16"/>
        </w:rPr>
      </w:pPr>
      <w:r w:rsidRPr="00F52C46">
        <w:rPr>
          <w:rFonts w:ascii="Times New Roman" w:hAnsi="Times New Roman" w:cs="Times New Roman"/>
          <w:b/>
          <w:sz w:val="16"/>
          <w:szCs w:val="16"/>
        </w:rPr>
        <w:t xml:space="preserve">МУНИЦИПАЛЬНОГО РАЙОНА </w:t>
      </w:r>
    </w:p>
    <w:p w:rsidR="00F52C46" w:rsidRPr="00F52C46" w:rsidRDefault="00F52C46" w:rsidP="00721D4F">
      <w:pPr>
        <w:widowControl w:val="0"/>
        <w:spacing w:after="0" w:line="240" w:lineRule="auto"/>
        <w:jc w:val="center"/>
        <w:rPr>
          <w:rFonts w:ascii="Times New Roman" w:hAnsi="Times New Roman" w:cs="Times New Roman"/>
          <w:b/>
          <w:sz w:val="16"/>
          <w:szCs w:val="16"/>
        </w:rPr>
      </w:pPr>
      <w:r w:rsidRPr="00F52C46">
        <w:rPr>
          <w:rFonts w:ascii="Times New Roman" w:hAnsi="Times New Roman" w:cs="Times New Roman"/>
          <w:b/>
          <w:sz w:val="16"/>
          <w:szCs w:val="16"/>
        </w:rPr>
        <w:t>БОЛЬШЕГЛУШИЦКИЙ</w:t>
      </w:r>
    </w:p>
    <w:p w:rsidR="00F52C46" w:rsidRPr="00F52C46" w:rsidRDefault="00F52C46" w:rsidP="00721D4F">
      <w:pPr>
        <w:widowControl w:val="0"/>
        <w:spacing w:after="0" w:line="240" w:lineRule="auto"/>
        <w:jc w:val="center"/>
        <w:rPr>
          <w:rFonts w:ascii="Times New Roman" w:hAnsi="Times New Roman" w:cs="Times New Roman"/>
          <w:b/>
          <w:sz w:val="16"/>
          <w:szCs w:val="16"/>
        </w:rPr>
      </w:pPr>
      <w:r w:rsidRPr="00F52C46">
        <w:rPr>
          <w:rFonts w:ascii="Times New Roman" w:hAnsi="Times New Roman" w:cs="Times New Roman"/>
          <w:b/>
          <w:sz w:val="16"/>
          <w:szCs w:val="16"/>
        </w:rPr>
        <w:t>САМАРСКОЙ ОБЛАСТИ</w:t>
      </w:r>
    </w:p>
    <w:p w:rsidR="00F52C46" w:rsidRPr="00F52C46" w:rsidRDefault="00F52C46" w:rsidP="00721D4F">
      <w:pPr>
        <w:widowControl w:val="0"/>
        <w:spacing w:after="0" w:line="240" w:lineRule="auto"/>
        <w:jc w:val="center"/>
        <w:rPr>
          <w:rFonts w:ascii="Times New Roman" w:hAnsi="Times New Roman" w:cs="Times New Roman"/>
          <w:b/>
          <w:sz w:val="16"/>
          <w:szCs w:val="16"/>
        </w:rPr>
      </w:pPr>
      <w:r w:rsidRPr="00F52C46">
        <w:rPr>
          <w:rFonts w:ascii="Times New Roman" w:hAnsi="Times New Roman" w:cs="Times New Roman"/>
          <w:b/>
          <w:sz w:val="16"/>
          <w:szCs w:val="16"/>
        </w:rPr>
        <w:t>третьего созыва</w:t>
      </w:r>
    </w:p>
    <w:p w:rsidR="00F52C46" w:rsidRPr="00F52C46" w:rsidRDefault="00F52C46" w:rsidP="00721D4F">
      <w:pPr>
        <w:widowControl w:val="0"/>
        <w:shd w:val="clear" w:color="auto" w:fill="FFFFFF"/>
        <w:tabs>
          <w:tab w:val="left" w:pos="-142"/>
        </w:tabs>
        <w:spacing w:after="0" w:line="240" w:lineRule="auto"/>
        <w:jc w:val="center"/>
        <w:rPr>
          <w:rFonts w:ascii="Times New Roman" w:hAnsi="Times New Roman" w:cs="Times New Roman"/>
          <w:b/>
          <w:color w:val="000000"/>
          <w:sz w:val="16"/>
          <w:szCs w:val="16"/>
        </w:rPr>
      </w:pPr>
      <w:r w:rsidRPr="00F52C46">
        <w:rPr>
          <w:rFonts w:ascii="Times New Roman" w:hAnsi="Times New Roman" w:cs="Times New Roman"/>
          <w:b/>
          <w:color w:val="000000"/>
          <w:sz w:val="16"/>
          <w:szCs w:val="16"/>
        </w:rPr>
        <w:t xml:space="preserve">   РЕШЕНИЕ  №  192</w:t>
      </w:r>
    </w:p>
    <w:p w:rsidR="00F52C46" w:rsidRPr="00F52C46" w:rsidRDefault="00F52C46" w:rsidP="00721D4F">
      <w:pPr>
        <w:widowControl w:val="0"/>
        <w:shd w:val="clear" w:color="auto" w:fill="FFFFFF"/>
        <w:tabs>
          <w:tab w:val="left" w:pos="-142"/>
        </w:tabs>
        <w:spacing w:after="0" w:line="240" w:lineRule="auto"/>
        <w:jc w:val="center"/>
        <w:rPr>
          <w:rFonts w:ascii="Times New Roman" w:hAnsi="Times New Roman" w:cs="Times New Roman"/>
          <w:b/>
          <w:color w:val="000000"/>
          <w:sz w:val="16"/>
          <w:szCs w:val="16"/>
        </w:rPr>
      </w:pPr>
      <w:r w:rsidRPr="00F52C46">
        <w:rPr>
          <w:rFonts w:ascii="Times New Roman" w:hAnsi="Times New Roman" w:cs="Times New Roman"/>
          <w:b/>
          <w:color w:val="000000"/>
          <w:sz w:val="16"/>
          <w:szCs w:val="16"/>
        </w:rPr>
        <w:t xml:space="preserve">  от  12 февраля 2019 г.</w:t>
      </w:r>
    </w:p>
    <w:p w:rsidR="00F52C46" w:rsidRPr="00F52C46" w:rsidRDefault="00F52C46" w:rsidP="00721D4F">
      <w:pPr>
        <w:widowControl w:val="0"/>
        <w:spacing w:after="0" w:line="240" w:lineRule="auto"/>
        <w:jc w:val="center"/>
        <w:rPr>
          <w:rFonts w:ascii="Times New Roman" w:hAnsi="Times New Roman" w:cs="Times New Roman"/>
          <w:b/>
          <w:bCs/>
          <w:color w:val="000000"/>
          <w:sz w:val="24"/>
          <w:szCs w:val="24"/>
        </w:rPr>
      </w:pPr>
      <w:r w:rsidRPr="00F52C46">
        <w:rPr>
          <w:rFonts w:ascii="Times New Roman" w:hAnsi="Times New Roman" w:cs="Times New Roman"/>
          <w:b/>
          <w:bCs/>
          <w:color w:val="000000"/>
          <w:sz w:val="24"/>
          <w:szCs w:val="24"/>
        </w:rPr>
        <w:t xml:space="preserve">О </w:t>
      </w:r>
      <w:r w:rsidRPr="00F52C46">
        <w:rPr>
          <w:rFonts w:ascii="Times New Roman" w:hAnsi="Times New Roman" w:cs="Times New Roman"/>
          <w:b/>
          <w:color w:val="000000"/>
          <w:sz w:val="24"/>
          <w:szCs w:val="24"/>
        </w:rPr>
        <w:t xml:space="preserve">признании утратившим силу Решения Собрания представителей сельского поселения </w:t>
      </w:r>
      <w:r w:rsidRPr="00F52C46">
        <w:rPr>
          <w:rFonts w:ascii="Times New Roman" w:hAnsi="Times New Roman" w:cs="Times New Roman"/>
          <w:b/>
          <w:bCs/>
          <w:color w:val="000000"/>
          <w:sz w:val="24"/>
          <w:szCs w:val="24"/>
        </w:rPr>
        <w:t xml:space="preserve">Большая Дергуновка </w:t>
      </w:r>
      <w:r w:rsidRPr="00F52C46">
        <w:rPr>
          <w:rFonts w:ascii="Times New Roman" w:hAnsi="Times New Roman" w:cs="Times New Roman"/>
          <w:b/>
          <w:color w:val="000000"/>
          <w:sz w:val="24"/>
          <w:szCs w:val="24"/>
        </w:rPr>
        <w:t>муниципального района Большеглушицкий Самарской области от 14.01.2019 года № 190 «</w:t>
      </w:r>
      <w:r w:rsidRPr="00F52C46">
        <w:rPr>
          <w:rFonts w:ascii="Times New Roman" w:hAnsi="Times New Roman" w:cs="Times New Roman"/>
          <w:b/>
          <w:bCs/>
          <w:sz w:val="24"/>
          <w:szCs w:val="24"/>
        </w:rPr>
        <w:t xml:space="preserve">О внесении изменений и дополнений в  Порядок организации и проведения публичных слушаний в сельском поселении Большая Дергуновка муниципального района Большеглушицкий Самарской области, утверждённый Решением </w:t>
      </w:r>
      <w:r w:rsidRPr="00F52C46">
        <w:rPr>
          <w:rFonts w:ascii="Times New Roman" w:hAnsi="Times New Roman" w:cs="Times New Roman"/>
          <w:b/>
          <w:sz w:val="24"/>
          <w:szCs w:val="24"/>
        </w:rPr>
        <w:t xml:space="preserve">Собрания представителей сельского поселения </w:t>
      </w:r>
      <w:r w:rsidRPr="00F52C46">
        <w:rPr>
          <w:rFonts w:ascii="Times New Roman" w:hAnsi="Times New Roman" w:cs="Times New Roman"/>
          <w:b/>
          <w:bCs/>
          <w:sz w:val="24"/>
          <w:szCs w:val="24"/>
        </w:rPr>
        <w:t>Большая Дергуновка</w:t>
      </w:r>
      <w:r w:rsidRPr="00F52C46">
        <w:rPr>
          <w:rFonts w:ascii="Times New Roman" w:hAnsi="Times New Roman" w:cs="Times New Roman"/>
          <w:b/>
          <w:sz w:val="24"/>
          <w:szCs w:val="24"/>
        </w:rPr>
        <w:t xml:space="preserve"> муниципального района Большеглушицкий Самарской области № 96 от 10.02.2010 года</w:t>
      </w:r>
      <w:r w:rsidRPr="00F52C46">
        <w:rPr>
          <w:rFonts w:ascii="Times New Roman" w:hAnsi="Times New Roman" w:cs="Times New Roman"/>
          <w:b/>
          <w:bCs/>
          <w:color w:val="000000"/>
          <w:sz w:val="24"/>
          <w:szCs w:val="24"/>
        </w:rPr>
        <w:t xml:space="preserve">» </w:t>
      </w:r>
    </w:p>
    <w:p w:rsidR="00F52C46" w:rsidRPr="00F52C46" w:rsidRDefault="00F52C46" w:rsidP="00721D4F">
      <w:pPr>
        <w:widowControl w:val="0"/>
        <w:spacing w:after="0" w:line="240" w:lineRule="auto"/>
        <w:ind w:firstLine="709"/>
        <w:jc w:val="both"/>
        <w:rPr>
          <w:rFonts w:ascii="Times New Roman" w:hAnsi="Times New Roman" w:cs="Times New Roman"/>
          <w:b/>
          <w:color w:val="000000"/>
          <w:sz w:val="24"/>
          <w:szCs w:val="24"/>
        </w:rPr>
      </w:pPr>
      <w:r w:rsidRPr="00F52C46">
        <w:rPr>
          <w:rFonts w:ascii="Times New Roman" w:hAnsi="Times New Roman" w:cs="Times New Roman"/>
          <w:color w:val="000000"/>
          <w:sz w:val="24"/>
          <w:szCs w:val="24"/>
        </w:rPr>
        <w:t xml:space="preserve">Руководствуясь нормами Федерального закона от 06.10.2003 года № 131-ФЗ «Об общих принципах организации местного самоуправления в Российской Федерации», Устава сельского поселения Большая Дергуновка муниципального района </w:t>
      </w:r>
      <w:r w:rsidR="009736DC" w:rsidRPr="00F52C46">
        <w:rPr>
          <w:rFonts w:ascii="Times New Roman" w:hAnsi="Times New Roman" w:cs="Times New Roman"/>
          <w:color w:val="000000"/>
          <w:sz w:val="24"/>
          <w:szCs w:val="24"/>
        </w:rPr>
        <w:fldChar w:fldCharType="begin"/>
      </w:r>
      <w:r w:rsidRPr="00F52C46">
        <w:rPr>
          <w:rFonts w:ascii="Times New Roman" w:hAnsi="Times New Roman" w:cs="Times New Roman"/>
          <w:color w:val="000000"/>
          <w:sz w:val="24"/>
          <w:szCs w:val="24"/>
        </w:rPr>
        <w:instrText xml:space="preserve"> MERGEFIELD "Название_района" </w:instrText>
      </w:r>
      <w:r w:rsidR="009736DC" w:rsidRPr="00F52C46">
        <w:rPr>
          <w:rFonts w:ascii="Times New Roman" w:hAnsi="Times New Roman" w:cs="Times New Roman"/>
          <w:color w:val="000000"/>
          <w:sz w:val="24"/>
          <w:szCs w:val="24"/>
        </w:rPr>
        <w:fldChar w:fldCharType="separate"/>
      </w:r>
      <w:r w:rsidRPr="00F52C46">
        <w:rPr>
          <w:rFonts w:ascii="Times New Roman" w:hAnsi="Times New Roman" w:cs="Times New Roman"/>
          <w:noProof/>
          <w:color w:val="000000"/>
          <w:sz w:val="24"/>
          <w:szCs w:val="24"/>
        </w:rPr>
        <w:t>Большеглушицкий</w:t>
      </w:r>
      <w:r w:rsidR="009736DC" w:rsidRPr="00F52C46">
        <w:rPr>
          <w:rFonts w:ascii="Times New Roman" w:hAnsi="Times New Roman" w:cs="Times New Roman"/>
          <w:color w:val="000000"/>
          <w:sz w:val="24"/>
          <w:szCs w:val="24"/>
        </w:rPr>
        <w:fldChar w:fldCharType="end"/>
      </w:r>
      <w:r w:rsidRPr="00F52C46">
        <w:rPr>
          <w:rFonts w:ascii="Times New Roman" w:hAnsi="Times New Roman" w:cs="Times New Roman"/>
          <w:color w:val="000000"/>
          <w:sz w:val="24"/>
          <w:szCs w:val="24"/>
        </w:rPr>
        <w:t xml:space="preserve"> Самарской области, Собрание представителей сельского поселения Большая Дергуновка муниципального района </w:t>
      </w:r>
      <w:r w:rsidR="009736DC" w:rsidRPr="00F52C46">
        <w:rPr>
          <w:rFonts w:ascii="Times New Roman" w:hAnsi="Times New Roman" w:cs="Times New Roman"/>
          <w:color w:val="000000"/>
          <w:sz w:val="24"/>
          <w:szCs w:val="24"/>
        </w:rPr>
        <w:fldChar w:fldCharType="begin"/>
      </w:r>
      <w:r w:rsidRPr="00F52C46">
        <w:rPr>
          <w:rFonts w:ascii="Times New Roman" w:hAnsi="Times New Roman" w:cs="Times New Roman"/>
          <w:color w:val="000000"/>
          <w:sz w:val="24"/>
          <w:szCs w:val="24"/>
        </w:rPr>
        <w:instrText xml:space="preserve"> MERGEFIELD "Название_района" </w:instrText>
      </w:r>
      <w:r w:rsidR="009736DC" w:rsidRPr="00F52C46">
        <w:rPr>
          <w:rFonts w:ascii="Times New Roman" w:hAnsi="Times New Roman" w:cs="Times New Roman"/>
          <w:color w:val="000000"/>
          <w:sz w:val="24"/>
          <w:szCs w:val="24"/>
        </w:rPr>
        <w:fldChar w:fldCharType="separate"/>
      </w:r>
      <w:r w:rsidRPr="00F52C46">
        <w:rPr>
          <w:rFonts w:ascii="Times New Roman" w:hAnsi="Times New Roman" w:cs="Times New Roman"/>
          <w:noProof/>
          <w:color w:val="000000"/>
          <w:sz w:val="24"/>
          <w:szCs w:val="24"/>
        </w:rPr>
        <w:t>Большеглушицкий</w:t>
      </w:r>
      <w:r w:rsidR="009736DC" w:rsidRPr="00F52C46">
        <w:rPr>
          <w:rFonts w:ascii="Times New Roman" w:hAnsi="Times New Roman" w:cs="Times New Roman"/>
          <w:color w:val="000000"/>
          <w:sz w:val="24"/>
          <w:szCs w:val="24"/>
        </w:rPr>
        <w:fldChar w:fldCharType="end"/>
      </w:r>
      <w:r w:rsidRPr="00F52C46">
        <w:rPr>
          <w:rFonts w:ascii="Times New Roman" w:hAnsi="Times New Roman" w:cs="Times New Roman"/>
          <w:color w:val="000000"/>
          <w:sz w:val="24"/>
          <w:szCs w:val="24"/>
        </w:rPr>
        <w:t xml:space="preserve"> Самарской области</w:t>
      </w:r>
      <w:r w:rsidR="004A6048">
        <w:rPr>
          <w:rFonts w:ascii="Times New Roman" w:hAnsi="Times New Roman" w:cs="Times New Roman"/>
          <w:color w:val="000000"/>
          <w:sz w:val="24"/>
          <w:szCs w:val="24"/>
        </w:rPr>
        <w:t xml:space="preserve">         </w:t>
      </w:r>
      <w:r w:rsidRPr="00F52C46">
        <w:rPr>
          <w:rFonts w:ascii="Times New Roman" w:hAnsi="Times New Roman" w:cs="Times New Roman"/>
          <w:b/>
          <w:color w:val="000000"/>
          <w:sz w:val="24"/>
          <w:szCs w:val="24"/>
        </w:rPr>
        <w:t>РЕШИЛО:</w:t>
      </w:r>
    </w:p>
    <w:p w:rsidR="00F52C46" w:rsidRPr="00F52C46" w:rsidRDefault="00F52C46" w:rsidP="00721D4F">
      <w:pPr>
        <w:widowControl w:val="0"/>
        <w:numPr>
          <w:ilvl w:val="0"/>
          <w:numId w:val="2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 от 14.01.2019 года № 190 «</w:t>
      </w:r>
      <w:r w:rsidRPr="00F52C46">
        <w:rPr>
          <w:rFonts w:ascii="Times New Roman" w:hAnsi="Times New Roman" w:cs="Times New Roman"/>
          <w:bCs/>
          <w:sz w:val="24"/>
          <w:szCs w:val="24"/>
        </w:rPr>
        <w:t xml:space="preserve">О внесении изменений и дополнений в  Порядок организации и проведения публичных слушаний в сельском поселении Большая Дергуновка муниципального района Большеглушицкий Самарской области, утверждённый Решением </w:t>
      </w:r>
      <w:r w:rsidRPr="00F52C46">
        <w:rPr>
          <w:rFonts w:ascii="Times New Roman" w:hAnsi="Times New Roman" w:cs="Times New Roman"/>
          <w:sz w:val="24"/>
          <w:szCs w:val="24"/>
        </w:rPr>
        <w:t xml:space="preserve">Собрания представителей сельского поселения </w:t>
      </w:r>
      <w:r w:rsidRPr="00F52C46">
        <w:rPr>
          <w:rFonts w:ascii="Times New Roman" w:hAnsi="Times New Roman" w:cs="Times New Roman"/>
          <w:bCs/>
          <w:sz w:val="24"/>
          <w:szCs w:val="24"/>
        </w:rPr>
        <w:t>Большая Дергуновка</w:t>
      </w:r>
      <w:r w:rsidRPr="00F52C46">
        <w:rPr>
          <w:rFonts w:ascii="Times New Roman" w:hAnsi="Times New Roman" w:cs="Times New Roman"/>
          <w:sz w:val="24"/>
          <w:szCs w:val="24"/>
        </w:rPr>
        <w:t xml:space="preserve"> муниципального района Большеглушицкий Самарской области № 96 от 10.02.2010 года</w:t>
      </w:r>
      <w:r w:rsidRPr="00F52C46">
        <w:rPr>
          <w:rFonts w:ascii="Times New Roman" w:hAnsi="Times New Roman" w:cs="Times New Roman"/>
          <w:bCs/>
          <w:color w:val="000000"/>
          <w:sz w:val="24"/>
          <w:szCs w:val="24"/>
        </w:rPr>
        <w:t>»</w:t>
      </w:r>
      <w:r w:rsidRPr="00F52C46">
        <w:rPr>
          <w:rFonts w:ascii="Times New Roman" w:hAnsi="Times New Roman" w:cs="Times New Roman"/>
          <w:color w:val="000000"/>
          <w:sz w:val="24"/>
          <w:szCs w:val="24"/>
        </w:rPr>
        <w:t>.</w:t>
      </w:r>
    </w:p>
    <w:p w:rsidR="00F52C46" w:rsidRPr="00F52C46" w:rsidRDefault="00F52C46" w:rsidP="00721D4F">
      <w:pPr>
        <w:widowControl w:val="0"/>
        <w:numPr>
          <w:ilvl w:val="0"/>
          <w:numId w:val="2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Опубликовать настоящее Решение в газете </w:t>
      </w:r>
      <w:r w:rsidR="009736DC" w:rsidRPr="00F52C46">
        <w:rPr>
          <w:rFonts w:ascii="Times New Roman" w:hAnsi="Times New Roman" w:cs="Times New Roman"/>
          <w:color w:val="000000"/>
          <w:sz w:val="24"/>
          <w:szCs w:val="24"/>
        </w:rPr>
        <w:fldChar w:fldCharType="begin"/>
      </w:r>
      <w:r w:rsidRPr="00F52C46">
        <w:rPr>
          <w:rFonts w:ascii="Times New Roman" w:hAnsi="Times New Roman" w:cs="Times New Roman"/>
          <w:color w:val="000000"/>
          <w:sz w:val="24"/>
          <w:szCs w:val="24"/>
        </w:rPr>
        <w:instrText xml:space="preserve"> MERGEFIELD Название_газеты________________________ </w:instrText>
      </w:r>
      <w:r w:rsidR="009736DC" w:rsidRPr="00F52C46">
        <w:rPr>
          <w:rFonts w:ascii="Times New Roman" w:hAnsi="Times New Roman" w:cs="Times New Roman"/>
          <w:color w:val="000000"/>
          <w:sz w:val="24"/>
          <w:szCs w:val="24"/>
        </w:rPr>
        <w:fldChar w:fldCharType="separate"/>
      </w:r>
      <w:r w:rsidRPr="00F52C46">
        <w:rPr>
          <w:rFonts w:ascii="Times New Roman" w:hAnsi="Times New Roman" w:cs="Times New Roman"/>
          <w:noProof/>
          <w:color w:val="000000"/>
          <w:sz w:val="24"/>
          <w:szCs w:val="24"/>
        </w:rPr>
        <w:t>"Большедергуновские Вести"</w:t>
      </w:r>
      <w:r w:rsidR="009736DC" w:rsidRPr="00F52C46">
        <w:rPr>
          <w:rFonts w:ascii="Times New Roman" w:hAnsi="Times New Roman" w:cs="Times New Roman"/>
          <w:color w:val="000000"/>
          <w:sz w:val="24"/>
          <w:szCs w:val="24"/>
        </w:rPr>
        <w:fldChar w:fldCharType="end"/>
      </w:r>
      <w:r w:rsidRPr="00F52C46">
        <w:rPr>
          <w:rFonts w:ascii="Times New Roman" w:hAnsi="Times New Roman" w:cs="Times New Roman"/>
          <w:color w:val="000000"/>
          <w:sz w:val="24"/>
          <w:szCs w:val="24"/>
        </w:rPr>
        <w:t>.</w:t>
      </w:r>
    </w:p>
    <w:p w:rsidR="00F52C46" w:rsidRPr="00F52C46" w:rsidRDefault="00F52C46" w:rsidP="00721D4F">
      <w:pPr>
        <w:widowControl w:val="0"/>
        <w:numPr>
          <w:ilvl w:val="0"/>
          <w:numId w:val="2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Настоящее Решение вступает в силу со дня его официального опубликования.</w:t>
      </w:r>
    </w:p>
    <w:p w:rsidR="00F52C46" w:rsidRPr="00F52C46" w:rsidRDefault="00F52C46" w:rsidP="00721D4F">
      <w:pPr>
        <w:widowControl w:val="0"/>
        <w:tabs>
          <w:tab w:val="left" w:pos="1200"/>
        </w:tabs>
        <w:spacing w:after="0" w:line="240" w:lineRule="auto"/>
        <w:rPr>
          <w:rFonts w:ascii="Times New Roman" w:hAnsi="Times New Roman" w:cs="Times New Roman"/>
          <w:bCs/>
          <w:color w:val="000000"/>
          <w:sz w:val="24"/>
          <w:szCs w:val="24"/>
        </w:rPr>
      </w:pPr>
      <w:r w:rsidRPr="00F52C46">
        <w:rPr>
          <w:rFonts w:ascii="Times New Roman" w:hAnsi="Times New Roman" w:cs="Times New Roman"/>
          <w:color w:val="000000"/>
          <w:sz w:val="24"/>
          <w:szCs w:val="24"/>
        </w:rPr>
        <w:t>Глава сельского поселения Большая Дергуновка</w:t>
      </w:r>
      <w:r w:rsidR="004A6048">
        <w:rPr>
          <w:rFonts w:ascii="Times New Roman" w:hAnsi="Times New Roman" w:cs="Times New Roman"/>
          <w:color w:val="000000"/>
          <w:sz w:val="24"/>
          <w:szCs w:val="24"/>
        </w:rPr>
        <w:t xml:space="preserve">  </w:t>
      </w:r>
      <w:r w:rsidRPr="00F52C46">
        <w:rPr>
          <w:rFonts w:ascii="Times New Roman" w:hAnsi="Times New Roman" w:cs="Times New Roman"/>
          <w:color w:val="000000"/>
          <w:sz w:val="24"/>
          <w:szCs w:val="24"/>
        </w:rPr>
        <w:t xml:space="preserve">муниципального района </w:t>
      </w:r>
      <w:r w:rsidR="009736DC" w:rsidRPr="00F52C46">
        <w:rPr>
          <w:rFonts w:ascii="Times New Roman" w:hAnsi="Times New Roman" w:cs="Times New Roman"/>
          <w:color w:val="000000"/>
          <w:sz w:val="24"/>
          <w:szCs w:val="24"/>
        </w:rPr>
        <w:fldChar w:fldCharType="begin"/>
      </w:r>
      <w:r w:rsidRPr="00F52C46">
        <w:rPr>
          <w:rFonts w:ascii="Times New Roman" w:hAnsi="Times New Roman" w:cs="Times New Roman"/>
          <w:color w:val="000000"/>
          <w:sz w:val="24"/>
          <w:szCs w:val="24"/>
        </w:rPr>
        <w:instrText xml:space="preserve"> MERGEFIELD "Название_района" </w:instrText>
      </w:r>
      <w:r w:rsidR="009736DC" w:rsidRPr="00F52C46">
        <w:rPr>
          <w:rFonts w:ascii="Times New Roman" w:hAnsi="Times New Roman" w:cs="Times New Roman"/>
          <w:color w:val="000000"/>
          <w:sz w:val="24"/>
          <w:szCs w:val="24"/>
        </w:rPr>
        <w:fldChar w:fldCharType="separate"/>
      </w:r>
      <w:r w:rsidRPr="00F52C46">
        <w:rPr>
          <w:rFonts w:ascii="Times New Roman" w:hAnsi="Times New Roman" w:cs="Times New Roman"/>
          <w:noProof/>
          <w:color w:val="000000"/>
          <w:sz w:val="24"/>
          <w:szCs w:val="24"/>
        </w:rPr>
        <w:t>Большеглушицкий</w:t>
      </w:r>
      <w:r w:rsidR="009736DC" w:rsidRPr="00F52C46">
        <w:rPr>
          <w:rFonts w:ascii="Times New Roman" w:hAnsi="Times New Roman" w:cs="Times New Roman"/>
          <w:color w:val="000000"/>
          <w:sz w:val="24"/>
          <w:szCs w:val="24"/>
        </w:rPr>
        <w:fldChar w:fldCharType="end"/>
      </w:r>
    </w:p>
    <w:p w:rsidR="00F52C46" w:rsidRPr="00F52C46" w:rsidRDefault="00F52C46" w:rsidP="00721D4F">
      <w:pPr>
        <w:widowControl w:val="0"/>
        <w:spacing w:after="0" w:line="240" w:lineRule="auto"/>
        <w:outlineLvl w:val="0"/>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Самарской области                      </w:t>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t xml:space="preserve">                     В.И. Дыхно                         </w:t>
      </w:r>
    </w:p>
    <w:p w:rsidR="00F52C46" w:rsidRPr="00F52C46" w:rsidRDefault="00F52C46" w:rsidP="00721D4F">
      <w:pPr>
        <w:widowControl w:val="0"/>
        <w:spacing w:after="0" w:line="240" w:lineRule="auto"/>
        <w:outlineLvl w:val="0"/>
        <w:rPr>
          <w:rFonts w:ascii="Times New Roman" w:hAnsi="Times New Roman" w:cs="Times New Roman"/>
          <w:color w:val="000000"/>
          <w:sz w:val="24"/>
          <w:szCs w:val="24"/>
        </w:rPr>
      </w:pPr>
      <w:bookmarkStart w:id="2" w:name="OLE_LINK3"/>
      <w:bookmarkStart w:id="3" w:name="OLE_LINK2"/>
      <w:r w:rsidRPr="00F52C46">
        <w:rPr>
          <w:rFonts w:ascii="Times New Roman" w:hAnsi="Times New Roman" w:cs="Times New Roman"/>
          <w:color w:val="000000"/>
          <w:sz w:val="24"/>
          <w:szCs w:val="24"/>
        </w:rPr>
        <w:t xml:space="preserve">Председатель Собрания представителей сельского поселения </w:t>
      </w:r>
      <w:r w:rsidRPr="00F52C46">
        <w:rPr>
          <w:rFonts w:ascii="Times New Roman" w:hAnsi="Times New Roman" w:cs="Times New Roman"/>
          <w:bCs/>
          <w:sz w:val="24"/>
          <w:szCs w:val="24"/>
        </w:rPr>
        <w:t>Большая Дергуновка</w:t>
      </w:r>
    </w:p>
    <w:p w:rsidR="004A6048" w:rsidRDefault="00F52C46" w:rsidP="00721D4F">
      <w:pPr>
        <w:widowControl w:val="0"/>
        <w:spacing w:after="0" w:line="240" w:lineRule="auto"/>
        <w:outlineLvl w:val="0"/>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муниципального района Большеглушицкий Самарской области     </w:t>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t xml:space="preserve">             А.В. Чечин</w:t>
      </w:r>
      <w:bookmarkEnd w:id="2"/>
      <w:bookmarkEnd w:id="3"/>
    </w:p>
    <w:p w:rsidR="00F52C46" w:rsidRPr="00F52C46" w:rsidRDefault="00F52C46" w:rsidP="00721D4F">
      <w:pPr>
        <w:widowControl w:val="0"/>
        <w:spacing w:after="0" w:line="240" w:lineRule="auto"/>
        <w:jc w:val="center"/>
        <w:outlineLvl w:val="0"/>
        <w:rPr>
          <w:rFonts w:ascii="Times New Roman" w:hAnsi="Times New Roman" w:cs="Times New Roman"/>
          <w:b/>
          <w:noProof/>
          <w:sz w:val="24"/>
          <w:szCs w:val="24"/>
        </w:rPr>
      </w:pPr>
      <w:r w:rsidRPr="00F52C46">
        <w:rPr>
          <w:rFonts w:ascii="Times New Roman" w:hAnsi="Times New Roman" w:cs="Times New Roman"/>
          <w:b/>
          <w:noProof/>
          <w:sz w:val="24"/>
          <w:szCs w:val="24"/>
        </w:rPr>
        <w:drawing>
          <wp:inline distT="0" distB="0" distL="0" distR="0">
            <wp:extent cx="203799" cy="257175"/>
            <wp:effectExtent l="19050" t="0" r="5751"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03799" cy="257175"/>
                    </a:xfrm>
                    <a:prstGeom prst="rect">
                      <a:avLst/>
                    </a:prstGeom>
                    <a:noFill/>
                    <a:ln w="9525">
                      <a:noFill/>
                      <a:miter lim="800000"/>
                      <a:headEnd/>
                      <a:tailEnd/>
                    </a:ln>
                  </pic:spPr>
                </pic:pic>
              </a:graphicData>
            </a:graphic>
          </wp:inline>
        </w:drawing>
      </w:r>
    </w:p>
    <w:p w:rsidR="00F52C46" w:rsidRPr="004A6048" w:rsidRDefault="00F52C46" w:rsidP="00721D4F">
      <w:pPr>
        <w:widowControl w:val="0"/>
        <w:spacing w:after="0" w:line="240" w:lineRule="auto"/>
        <w:jc w:val="center"/>
        <w:rPr>
          <w:rFonts w:ascii="Times New Roman" w:hAnsi="Times New Roman" w:cs="Times New Roman"/>
          <w:b/>
          <w:sz w:val="16"/>
          <w:szCs w:val="16"/>
        </w:rPr>
      </w:pPr>
      <w:r w:rsidRPr="004A6048">
        <w:rPr>
          <w:rFonts w:ascii="Times New Roman" w:hAnsi="Times New Roman" w:cs="Times New Roman"/>
          <w:b/>
          <w:sz w:val="16"/>
          <w:szCs w:val="16"/>
        </w:rPr>
        <w:t>СОБРАНИЕ ПРЕДСТАВИТЕЛЕЙ</w:t>
      </w:r>
    </w:p>
    <w:p w:rsidR="00F52C46" w:rsidRPr="004A6048" w:rsidRDefault="00F52C46" w:rsidP="00721D4F">
      <w:pPr>
        <w:widowControl w:val="0"/>
        <w:spacing w:after="0" w:line="240" w:lineRule="auto"/>
        <w:jc w:val="center"/>
        <w:rPr>
          <w:rFonts w:ascii="Times New Roman" w:hAnsi="Times New Roman" w:cs="Times New Roman"/>
          <w:b/>
          <w:sz w:val="16"/>
          <w:szCs w:val="16"/>
        </w:rPr>
      </w:pPr>
      <w:r w:rsidRPr="004A6048">
        <w:rPr>
          <w:rFonts w:ascii="Times New Roman" w:hAnsi="Times New Roman" w:cs="Times New Roman"/>
          <w:b/>
          <w:sz w:val="16"/>
          <w:szCs w:val="16"/>
        </w:rPr>
        <w:t>СЕЛЬСКОГО ПОСЕЛЕНИЯ</w:t>
      </w:r>
    </w:p>
    <w:p w:rsidR="00F52C46" w:rsidRPr="004A6048" w:rsidRDefault="00F52C46" w:rsidP="00721D4F">
      <w:pPr>
        <w:widowControl w:val="0"/>
        <w:spacing w:after="0" w:line="240" w:lineRule="auto"/>
        <w:jc w:val="center"/>
        <w:rPr>
          <w:rFonts w:ascii="Times New Roman" w:hAnsi="Times New Roman" w:cs="Times New Roman"/>
          <w:b/>
          <w:sz w:val="16"/>
          <w:szCs w:val="16"/>
        </w:rPr>
      </w:pPr>
      <w:r w:rsidRPr="004A6048">
        <w:rPr>
          <w:rFonts w:ascii="Times New Roman" w:hAnsi="Times New Roman" w:cs="Times New Roman"/>
          <w:b/>
          <w:sz w:val="16"/>
          <w:szCs w:val="16"/>
        </w:rPr>
        <w:t>БОЛЬШАЯ ДЕРГУНОВКА</w:t>
      </w:r>
    </w:p>
    <w:p w:rsidR="00F52C46" w:rsidRPr="004A6048" w:rsidRDefault="00F52C46" w:rsidP="00721D4F">
      <w:pPr>
        <w:widowControl w:val="0"/>
        <w:spacing w:after="0" w:line="240" w:lineRule="auto"/>
        <w:jc w:val="center"/>
        <w:rPr>
          <w:rFonts w:ascii="Times New Roman" w:hAnsi="Times New Roman" w:cs="Times New Roman"/>
          <w:b/>
          <w:sz w:val="16"/>
          <w:szCs w:val="16"/>
        </w:rPr>
      </w:pPr>
      <w:r w:rsidRPr="004A6048">
        <w:rPr>
          <w:rFonts w:ascii="Times New Roman" w:hAnsi="Times New Roman" w:cs="Times New Roman"/>
          <w:b/>
          <w:sz w:val="16"/>
          <w:szCs w:val="16"/>
        </w:rPr>
        <w:t xml:space="preserve">МУНИЦИПАЛЬНОГО РАЙОНА </w:t>
      </w:r>
    </w:p>
    <w:p w:rsidR="00F52C46" w:rsidRPr="004A6048" w:rsidRDefault="00F52C46" w:rsidP="00721D4F">
      <w:pPr>
        <w:widowControl w:val="0"/>
        <w:spacing w:after="0" w:line="240" w:lineRule="auto"/>
        <w:jc w:val="center"/>
        <w:rPr>
          <w:rFonts w:ascii="Times New Roman" w:hAnsi="Times New Roman" w:cs="Times New Roman"/>
          <w:b/>
          <w:sz w:val="16"/>
          <w:szCs w:val="16"/>
        </w:rPr>
      </w:pPr>
      <w:r w:rsidRPr="004A6048">
        <w:rPr>
          <w:rFonts w:ascii="Times New Roman" w:hAnsi="Times New Roman" w:cs="Times New Roman"/>
          <w:b/>
          <w:sz w:val="16"/>
          <w:szCs w:val="16"/>
        </w:rPr>
        <w:t>БОЛЬШЕГЛУШИЦКИЙ</w:t>
      </w:r>
    </w:p>
    <w:p w:rsidR="00F52C46" w:rsidRPr="004A6048" w:rsidRDefault="00F52C46" w:rsidP="00721D4F">
      <w:pPr>
        <w:widowControl w:val="0"/>
        <w:spacing w:after="0" w:line="240" w:lineRule="auto"/>
        <w:jc w:val="center"/>
        <w:rPr>
          <w:rFonts w:ascii="Times New Roman" w:hAnsi="Times New Roman" w:cs="Times New Roman"/>
          <w:b/>
          <w:sz w:val="16"/>
          <w:szCs w:val="16"/>
        </w:rPr>
      </w:pPr>
      <w:r w:rsidRPr="004A6048">
        <w:rPr>
          <w:rFonts w:ascii="Times New Roman" w:hAnsi="Times New Roman" w:cs="Times New Roman"/>
          <w:b/>
          <w:sz w:val="16"/>
          <w:szCs w:val="16"/>
        </w:rPr>
        <w:t>САМАРСКОЙ ОБЛАСТИ</w:t>
      </w:r>
    </w:p>
    <w:p w:rsidR="00F52C46" w:rsidRPr="004A6048" w:rsidRDefault="00F52C46" w:rsidP="00721D4F">
      <w:pPr>
        <w:widowControl w:val="0"/>
        <w:spacing w:after="0" w:line="240" w:lineRule="auto"/>
        <w:jc w:val="center"/>
        <w:rPr>
          <w:rFonts w:ascii="Times New Roman" w:hAnsi="Times New Roman" w:cs="Times New Roman"/>
          <w:b/>
          <w:sz w:val="16"/>
          <w:szCs w:val="16"/>
        </w:rPr>
      </w:pPr>
      <w:r w:rsidRPr="004A6048">
        <w:rPr>
          <w:rFonts w:ascii="Times New Roman" w:hAnsi="Times New Roman" w:cs="Times New Roman"/>
          <w:b/>
          <w:sz w:val="16"/>
          <w:szCs w:val="16"/>
        </w:rPr>
        <w:t>третьего созыва</w:t>
      </w:r>
    </w:p>
    <w:p w:rsidR="00F52C46" w:rsidRPr="004A6048" w:rsidRDefault="00F52C46" w:rsidP="00721D4F">
      <w:pPr>
        <w:widowControl w:val="0"/>
        <w:shd w:val="clear" w:color="auto" w:fill="FFFFFF"/>
        <w:tabs>
          <w:tab w:val="left" w:pos="-142"/>
        </w:tabs>
        <w:spacing w:after="0" w:line="240" w:lineRule="auto"/>
        <w:jc w:val="center"/>
        <w:rPr>
          <w:rFonts w:ascii="Times New Roman" w:hAnsi="Times New Roman" w:cs="Times New Roman"/>
          <w:b/>
          <w:color w:val="000000"/>
          <w:sz w:val="16"/>
          <w:szCs w:val="16"/>
        </w:rPr>
      </w:pPr>
      <w:r w:rsidRPr="004A6048">
        <w:rPr>
          <w:rFonts w:ascii="Times New Roman" w:hAnsi="Times New Roman" w:cs="Times New Roman"/>
          <w:b/>
          <w:color w:val="000000"/>
          <w:sz w:val="16"/>
          <w:szCs w:val="16"/>
        </w:rPr>
        <w:t xml:space="preserve">   РЕШЕНИЕ  №  193</w:t>
      </w:r>
    </w:p>
    <w:p w:rsidR="00F52C46" w:rsidRPr="004A6048" w:rsidRDefault="00F52C46" w:rsidP="00721D4F">
      <w:pPr>
        <w:widowControl w:val="0"/>
        <w:shd w:val="clear" w:color="auto" w:fill="FFFFFF"/>
        <w:tabs>
          <w:tab w:val="left" w:pos="-142"/>
        </w:tabs>
        <w:spacing w:after="0" w:line="240" w:lineRule="auto"/>
        <w:jc w:val="center"/>
        <w:rPr>
          <w:rFonts w:ascii="Times New Roman" w:hAnsi="Times New Roman" w:cs="Times New Roman"/>
          <w:b/>
          <w:color w:val="000000"/>
          <w:sz w:val="16"/>
          <w:szCs w:val="16"/>
        </w:rPr>
      </w:pPr>
      <w:r w:rsidRPr="004A6048">
        <w:rPr>
          <w:rFonts w:ascii="Times New Roman" w:hAnsi="Times New Roman" w:cs="Times New Roman"/>
          <w:b/>
          <w:color w:val="000000"/>
          <w:sz w:val="16"/>
          <w:szCs w:val="16"/>
        </w:rPr>
        <w:t xml:space="preserve">  от  12 февраля 2019 г.</w:t>
      </w:r>
    </w:p>
    <w:p w:rsidR="00F52C46" w:rsidRPr="00F52C46" w:rsidRDefault="00F52C46" w:rsidP="00721D4F">
      <w:pPr>
        <w:widowControl w:val="0"/>
        <w:spacing w:after="0" w:line="240" w:lineRule="auto"/>
        <w:jc w:val="center"/>
        <w:rPr>
          <w:rFonts w:ascii="Times New Roman" w:hAnsi="Times New Roman" w:cs="Times New Roman"/>
          <w:b/>
          <w:bCs/>
          <w:color w:val="000000"/>
          <w:sz w:val="24"/>
          <w:szCs w:val="24"/>
        </w:rPr>
      </w:pPr>
      <w:r w:rsidRPr="00F52C46">
        <w:rPr>
          <w:rFonts w:ascii="Times New Roman" w:hAnsi="Times New Roman" w:cs="Times New Roman"/>
          <w:b/>
          <w:bCs/>
          <w:color w:val="000000"/>
          <w:sz w:val="24"/>
          <w:szCs w:val="24"/>
        </w:rPr>
        <w:t xml:space="preserve">О </w:t>
      </w:r>
      <w:r w:rsidRPr="00F52C46">
        <w:rPr>
          <w:rFonts w:ascii="Times New Roman" w:hAnsi="Times New Roman" w:cs="Times New Roman"/>
          <w:b/>
          <w:color w:val="000000"/>
          <w:sz w:val="24"/>
          <w:szCs w:val="24"/>
        </w:rPr>
        <w:t xml:space="preserve">признании утратившим силу Решения Собрания представителей сельского поселения </w:t>
      </w:r>
      <w:r w:rsidRPr="00F52C46">
        <w:rPr>
          <w:rFonts w:ascii="Times New Roman" w:hAnsi="Times New Roman" w:cs="Times New Roman"/>
          <w:b/>
          <w:bCs/>
          <w:color w:val="000000"/>
          <w:sz w:val="24"/>
          <w:szCs w:val="24"/>
        </w:rPr>
        <w:t xml:space="preserve">Большая Дергуновка </w:t>
      </w:r>
      <w:r w:rsidRPr="00F52C46">
        <w:rPr>
          <w:rFonts w:ascii="Times New Roman" w:hAnsi="Times New Roman" w:cs="Times New Roman"/>
          <w:b/>
          <w:color w:val="000000"/>
          <w:sz w:val="24"/>
          <w:szCs w:val="24"/>
        </w:rPr>
        <w:t xml:space="preserve">муниципального района Большеглушицкий Самарской области от </w:t>
      </w:r>
      <w:r w:rsidRPr="00F52C46">
        <w:rPr>
          <w:rFonts w:ascii="Times New Roman" w:hAnsi="Times New Roman" w:cs="Times New Roman"/>
          <w:b/>
          <w:color w:val="000000"/>
          <w:sz w:val="24"/>
          <w:szCs w:val="24"/>
        </w:rPr>
        <w:lastRenderedPageBreak/>
        <w:t>21.01.2016 года № 27 «</w:t>
      </w:r>
      <w:r w:rsidRPr="00F52C46">
        <w:rPr>
          <w:rFonts w:ascii="Times New Roman" w:hAnsi="Times New Roman" w:cs="Times New Roman"/>
          <w:b/>
          <w:bCs/>
          <w:sz w:val="24"/>
          <w:szCs w:val="24"/>
        </w:rPr>
        <w:t>Об утверждении Порядка</w:t>
      </w:r>
      <w:r w:rsidRPr="00F52C46">
        <w:rPr>
          <w:rFonts w:ascii="Times New Roman" w:hAnsi="Times New Roman" w:cs="Times New Roman"/>
          <w:b/>
          <w:bCs/>
          <w:color w:val="442E19"/>
          <w:sz w:val="24"/>
          <w:szCs w:val="24"/>
        </w:rPr>
        <w:t xml:space="preserve"> </w:t>
      </w:r>
      <w:r w:rsidRPr="00F52C46">
        <w:rPr>
          <w:rFonts w:ascii="Times New Roman" w:hAnsi="Times New Roman" w:cs="Times New Roman"/>
          <w:b/>
          <w:bCs/>
          <w:sz w:val="24"/>
          <w:szCs w:val="24"/>
        </w:rPr>
        <w:t>предоставления порубочного билета и/или разрешения на пересадку  деревьев и кустарников на территории  сельского поселения Большая Дергуновка муниципального района Большеглушицкий Самарской области</w:t>
      </w:r>
      <w:r w:rsidRPr="00F52C46">
        <w:rPr>
          <w:rFonts w:ascii="Times New Roman" w:hAnsi="Times New Roman" w:cs="Times New Roman"/>
          <w:b/>
          <w:bCs/>
          <w:color w:val="000000"/>
          <w:sz w:val="24"/>
          <w:szCs w:val="24"/>
        </w:rPr>
        <w:t xml:space="preserve">» </w:t>
      </w:r>
    </w:p>
    <w:p w:rsidR="00F52C46" w:rsidRPr="00F52C46" w:rsidRDefault="00F52C46" w:rsidP="00721D4F">
      <w:pPr>
        <w:widowControl w:val="0"/>
        <w:spacing w:after="0" w:line="240" w:lineRule="auto"/>
        <w:ind w:firstLine="709"/>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Руководствуясь нормами Федерального закона от 06.10.2003 года № 131-ФЗ «Об общих принципах организации местного самоуправления в Российской Федерации», Устава сельского поселения Большая Дергуновка муниципального района </w:t>
      </w:r>
      <w:r w:rsidR="009736DC" w:rsidRPr="00F52C46">
        <w:rPr>
          <w:rFonts w:ascii="Times New Roman" w:hAnsi="Times New Roman" w:cs="Times New Roman"/>
          <w:color w:val="000000"/>
          <w:sz w:val="24"/>
          <w:szCs w:val="24"/>
        </w:rPr>
        <w:fldChar w:fldCharType="begin"/>
      </w:r>
      <w:r w:rsidRPr="00F52C46">
        <w:rPr>
          <w:rFonts w:ascii="Times New Roman" w:hAnsi="Times New Roman" w:cs="Times New Roman"/>
          <w:color w:val="000000"/>
          <w:sz w:val="24"/>
          <w:szCs w:val="24"/>
        </w:rPr>
        <w:instrText xml:space="preserve"> MERGEFIELD "Название_района" </w:instrText>
      </w:r>
      <w:r w:rsidR="009736DC" w:rsidRPr="00F52C46">
        <w:rPr>
          <w:rFonts w:ascii="Times New Roman" w:hAnsi="Times New Roman" w:cs="Times New Roman"/>
          <w:color w:val="000000"/>
          <w:sz w:val="24"/>
          <w:szCs w:val="24"/>
        </w:rPr>
        <w:fldChar w:fldCharType="separate"/>
      </w:r>
      <w:r w:rsidRPr="00F52C46">
        <w:rPr>
          <w:rFonts w:ascii="Times New Roman" w:hAnsi="Times New Roman" w:cs="Times New Roman"/>
          <w:noProof/>
          <w:color w:val="000000"/>
          <w:sz w:val="24"/>
          <w:szCs w:val="24"/>
        </w:rPr>
        <w:t>Большеглушицкий</w:t>
      </w:r>
      <w:r w:rsidR="009736DC" w:rsidRPr="00F52C46">
        <w:rPr>
          <w:rFonts w:ascii="Times New Roman" w:hAnsi="Times New Roman" w:cs="Times New Roman"/>
          <w:color w:val="000000"/>
          <w:sz w:val="24"/>
          <w:szCs w:val="24"/>
        </w:rPr>
        <w:fldChar w:fldCharType="end"/>
      </w:r>
      <w:r w:rsidRPr="00F52C46">
        <w:rPr>
          <w:rFonts w:ascii="Times New Roman" w:hAnsi="Times New Roman" w:cs="Times New Roman"/>
          <w:color w:val="000000"/>
          <w:sz w:val="24"/>
          <w:szCs w:val="24"/>
        </w:rPr>
        <w:t xml:space="preserve"> Самарской области, Собрание представителей сельского поселения Большая Дергуновка муниципального района </w:t>
      </w:r>
      <w:r w:rsidR="009736DC" w:rsidRPr="00F52C46">
        <w:rPr>
          <w:rFonts w:ascii="Times New Roman" w:hAnsi="Times New Roman" w:cs="Times New Roman"/>
          <w:color w:val="000000"/>
          <w:sz w:val="24"/>
          <w:szCs w:val="24"/>
        </w:rPr>
        <w:fldChar w:fldCharType="begin"/>
      </w:r>
      <w:r w:rsidRPr="00F52C46">
        <w:rPr>
          <w:rFonts w:ascii="Times New Roman" w:hAnsi="Times New Roman" w:cs="Times New Roman"/>
          <w:color w:val="000000"/>
          <w:sz w:val="24"/>
          <w:szCs w:val="24"/>
        </w:rPr>
        <w:instrText xml:space="preserve"> MERGEFIELD "Название_района" </w:instrText>
      </w:r>
      <w:r w:rsidR="009736DC" w:rsidRPr="00F52C46">
        <w:rPr>
          <w:rFonts w:ascii="Times New Roman" w:hAnsi="Times New Roman" w:cs="Times New Roman"/>
          <w:color w:val="000000"/>
          <w:sz w:val="24"/>
          <w:szCs w:val="24"/>
        </w:rPr>
        <w:fldChar w:fldCharType="separate"/>
      </w:r>
      <w:r w:rsidRPr="00F52C46">
        <w:rPr>
          <w:rFonts w:ascii="Times New Roman" w:hAnsi="Times New Roman" w:cs="Times New Roman"/>
          <w:noProof/>
          <w:color w:val="000000"/>
          <w:sz w:val="24"/>
          <w:szCs w:val="24"/>
        </w:rPr>
        <w:t>Большеглушицкий</w:t>
      </w:r>
      <w:r w:rsidR="009736DC" w:rsidRPr="00F52C46">
        <w:rPr>
          <w:rFonts w:ascii="Times New Roman" w:hAnsi="Times New Roman" w:cs="Times New Roman"/>
          <w:color w:val="000000"/>
          <w:sz w:val="24"/>
          <w:szCs w:val="24"/>
        </w:rPr>
        <w:fldChar w:fldCharType="end"/>
      </w:r>
      <w:r w:rsidRPr="00F52C46">
        <w:rPr>
          <w:rFonts w:ascii="Times New Roman" w:hAnsi="Times New Roman" w:cs="Times New Roman"/>
          <w:color w:val="000000"/>
          <w:sz w:val="24"/>
          <w:szCs w:val="24"/>
        </w:rPr>
        <w:t xml:space="preserve"> Самарской области</w:t>
      </w:r>
      <w:r w:rsidR="004A6048">
        <w:rPr>
          <w:rFonts w:ascii="Times New Roman" w:hAnsi="Times New Roman" w:cs="Times New Roman"/>
          <w:color w:val="000000"/>
          <w:sz w:val="24"/>
          <w:szCs w:val="24"/>
        </w:rPr>
        <w:t xml:space="preserve">          </w:t>
      </w:r>
      <w:r w:rsidRPr="00F52C46">
        <w:rPr>
          <w:rFonts w:ascii="Times New Roman" w:hAnsi="Times New Roman" w:cs="Times New Roman"/>
          <w:b/>
          <w:color w:val="000000"/>
          <w:sz w:val="24"/>
          <w:szCs w:val="24"/>
        </w:rPr>
        <w:t>РЕШИЛО:</w:t>
      </w:r>
    </w:p>
    <w:p w:rsidR="00F52C46" w:rsidRPr="00F52C46" w:rsidRDefault="00F52C46" w:rsidP="00721D4F">
      <w:pPr>
        <w:widowControl w:val="0"/>
        <w:numPr>
          <w:ilvl w:val="0"/>
          <w:numId w:val="2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 от 21.01.2016 года № 27 «</w:t>
      </w:r>
      <w:r w:rsidRPr="00F52C46">
        <w:rPr>
          <w:rFonts w:ascii="Times New Roman" w:hAnsi="Times New Roman" w:cs="Times New Roman"/>
          <w:bCs/>
          <w:sz w:val="24"/>
          <w:szCs w:val="24"/>
        </w:rPr>
        <w:t>Об утверждении Порядка</w:t>
      </w:r>
      <w:r w:rsidRPr="00F52C46">
        <w:rPr>
          <w:rFonts w:ascii="Times New Roman" w:hAnsi="Times New Roman" w:cs="Times New Roman"/>
          <w:bCs/>
          <w:color w:val="442E19"/>
          <w:sz w:val="24"/>
          <w:szCs w:val="24"/>
        </w:rPr>
        <w:t xml:space="preserve"> </w:t>
      </w:r>
      <w:r w:rsidRPr="00F52C46">
        <w:rPr>
          <w:rFonts w:ascii="Times New Roman" w:hAnsi="Times New Roman" w:cs="Times New Roman"/>
          <w:bCs/>
          <w:sz w:val="24"/>
          <w:szCs w:val="24"/>
        </w:rPr>
        <w:t>предоставления порубочного билета и/или разрешения на пересадку  деревьев и кустарников на территории  сельского поселения Большая Дергуновка муниципального района Большеглушицкий Самарской области</w:t>
      </w:r>
      <w:r w:rsidRPr="00F52C46">
        <w:rPr>
          <w:rFonts w:ascii="Times New Roman" w:hAnsi="Times New Roman" w:cs="Times New Roman"/>
          <w:bCs/>
          <w:color w:val="000000"/>
          <w:sz w:val="24"/>
          <w:szCs w:val="24"/>
        </w:rPr>
        <w:t>»</w:t>
      </w:r>
      <w:r w:rsidRPr="00F52C46">
        <w:rPr>
          <w:rFonts w:ascii="Times New Roman" w:hAnsi="Times New Roman" w:cs="Times New Roman"/>
          <w:color w:val="000000"/>
          <w:sz w:val="24"/>
          <w:szCs w:val="24"/>
        </w:rPr>
        <w:t>.</w:t>
      </w:r>
    </w:p>
    <w:p w:rsidR="00F52C46" w:rsidRPr="00F52C46" w:rsidRDefault="00F52C46" w:rsidP="00721D4F">
      <w:pPr>
        <w:widowControl w:val="0"/>
        <w:numPr>
          <w:ilvl w:val="0"/>
          <w:numId w:val="2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Опубликовать настоящее Решение в газете </w:t>
      </w:r>
      <w:r w:rsidR="009736DC" w:rsidRPr="00F52C46">
        <w:rPr>
          <w:rFonts w:ascii="Times New Roman" w:hAnsi="Times New Roman" w:cs="Times New Roman"/>
          <w:color w:val="000000"/>
          <w:sz w:val="24"/>
          <w:szCs w:val="24"/>
        </w:rPr>
        <w:fldChar w:fldCharType="begin"/>
      </w:r>
      <w:r w:rsidRPr="00F52C46">
        <w:rPr>
          <w:rFonts w:ascii="Times New Roman" w:hAnsi="Times New Roman" w:cs="Times New Roman"/>
          <w:color w:val="000000"/>
          <w:sz w:val="24"/>
          <w:szCs w:val="24"/>
        </w:rPr>
        <w:instrText xml:space="preserve"> MERGEFIELD Название_газеты________________________ </w:instrText>
      </w:r>
      <w:r w:rsidR="009736DC" w:rsidRPr="00F52C46">
        <w:rPr>
          <w:rFonts w:ascii="Times New Roman" w:hAnsi="Times New Roman" w:cs="Times New Roman"/>
          <w:color w:val="000000"/>
          <w:sz w:val="24"/>
          <w:szCs w:val="24"/>
        </w:rPr>
        <w:fldChar w:fldCharType="separate"/>
      </w:r>
      <w:r w:rsidRPr="00F52C46">
        <w:rPr>
          <w:rFonts w:ascii="Times New Roman" w:hAnsi="Times New Roman" w:cs="Times New Roman"/>
          <w:noProof/>
          <w:color w:val="000000"/>
          <w:sz w:val="24"/>
          <w:szCs w:val="24"/>
        </w:rPr>
        <w:t>"Большедергуновские Вести"</w:t>
      </w:r>
      <w:r w:rsidR="009736DC" w:rsidRPr="00F52C46">
        <w:rPr>
          <w:rFonts w:ascii="Times New Roman" w:hAnsi="Times New Roman" w:cs="Times New Roman"/>
          <w:color w:val="000000"/>
          <w:sz w:val="24"/>
          <w:szCs w:val="24"/>
        </w:rPr>
        <w:fldChar w:fldCharType="end"/>
      </w:r>
      <w:r w:rsidRPr="00F52C46">
        <w:rPr>
          <w:rFonts w:ascii="Times New Roman" w:hAnsi="Times New Roman" w:cs="Times New Roman"/>
          <w:color w:val="000000"/>
          <w:sz w:val="24"/>
          <w:szCs w:val="24"/>
        </w:rPr>
        <w:t>.</w:t>
      </w:r>
    </w:p>
    <w:p w:rsidR="00F52C46" w:rsidRPr="00F52C46" w:rsidRDefault="00F52C46" w:rsidP="00721D4F">
      <w:pPr>
        <w:widowControl w:val="0"/>
        <w:numPr>
          <w:ilvl w:val="0"/>
          <w:numId w:val="2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Настоящее Решение вступает в силу со дня его официального опубликования.</w:t>
      </w:r>
    </w:p>
    <w:p w:rsidR="00F52C46" w:rsidRPr="00F52C46" w:rsidRDefault="00F52C46" w:rsidP="00721D4F">
      <w:pPr>
        <w:widowControl w:val="0"/>
        <w:tabs>
          <w:tab w:val="left" w:pos="1200"/>
        </w:tabs>
        <w:spacing w:after="0" w:line="240" w:lineRule="auto"/>
        <w:rPr>
          <w:rFonts w:ascii="Times New Roman" w:hAnsi="Times New Roman" w:cs="Times New Roman"/>
          <w:bCs/>
          <w:color w:val="000000"/>
          <w:sz w:val="24"/>
          <w:szCs w:val="24"/>
        </w:rPr>
      </w:pPr>
      <w:r w:rsidRPr="00F52C46">
        <w:rPr>
          <w:rFonts w:ascii="Times New Roman" w:hAnsi="Times New Roman" w:cs="Times New Roman"/>
          <w:color w:val="000000"/>
          <w:sz w:val="24"/>
          <w:szCs w:val="24"/>
        </w:rPr>
        <w:t xml:space="preserve">Глава сельского поселения Большая Дергуновка  муниципального района </w:t>
      </w:r>
      <w:r w:rsidR="009736DC" w:rsidRPr="00F52C46">
        <w:rPr>
          <w:rFonts w:ascii="Times New Roman" w:hAnsi="Times New Roman" w:cs="Times New Roman"/>
          <w:color w:val="000000"/>
          <w:sz w:val="24"/>
          <w:szCs w:val="24"/>
        </w:rPr>
        <w:fldChar w:fldCharType="begin"/>
      </w:r>
      <w:r w:rsidRPr="00F52C46">
        <w:rPr>
          <w:rFonts w:ascii="Times New Roman" w:hAnsi="Times New Roman" w:cs="Times New Roman"/>
          <w:color w:val="000000"/>
          <w:sz w:val="24"/>
          <w:szCs w:val="24"/>
        </w:rPr>
        <w:instrText xml:space="preserve"> MERGEFIELD "Название_района" </w:instrText>
      </w:r>
      <w:r w:rsidR="009736DC" w:rsidRPr="00F52C46">
        <w:rPr>
          <w:rFonts w:ascii="Times New Roman" w:hAnsi="Times New Roman" w:cs="Times New Roman"/>
          <w:color w:val="000000"/>
          <w:sz w:val="24"/>
          <w:szCs w:val="24"/>
        </w:rPr>
        <w:fldChar w:fldCharType="separate"/>
      </w:r>
      <w:r w:rsidRPr="00F52C46">
        <w:rPr>
          <w:rFonts w:ascii="Times New Roman" w:hAnsi="Times New Roman" w:cs="Times New Roman"/>
          <w:noProof/>
          <w:color w:val="000000"/>
          <w:sz w:val="24"/>
          <w:szCs w:val="24"/>
        </w:rPr>
        <w:t>Большеглушицкий</w:t>
      </w:r>
      <w:r w:rsidR="009736DC" w:rsidRPr="00F52C46">
        <w:rPr>
          <w:rFonts w:ascii="Times New Roman" w:hAnsi="Times New Roman" w:cs="Times New Roman"/>
          <w:color w:val="000000"/>
          <w:sz w:val="24"/>
          <w:szCs w:val="24"/>
        </w:rPr>
        <w:fldChar w:fldCharType="end"/>
      </w:r>
    </w:p>
    <w:p w:rsidR="00F52C46" w:rsidRPr="00F52C46" w:rsidRDefault="00F52C46" w:rsidP="00721D4F">
      <w:pPr>
        <w:widowControl w:val="0"/>
        <w:spacing w:after="0" w:line="240" w:lineRule="auto"/>
        <w:outlineLvl w:val="0"/>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Самарской области                      </w:t>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t xml:space="preserve">                     В.И. Дыхно                         </w:t>
      </w:r>
    </w:p>
    <w:p w:rsidR="00F52C46" w:rsidRPr="00F52C46" w:rsidRDefault="00F52C46" w:rsidP="00721D4F">
      <w:pPr>
        <w:widowControl w:val="0"/>
        <w:spacing w:after="0" w:line="240" w:lineRule="auto"/>
        <w:outlineLvl w:val="0"/>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Председатель Собрания представителей сельского поселения </w:t>
      </w:r>
      <w:r w:rsidRPr="00F52C46">
        <w:rPr>
          <w:rFonts w:ascii="Times New Roman" w:hAnsi="Times New Roman" w:cs="Times New Roman"/>
          <w:bCs/>
          <w:sz w:val="24"/>
          <w:szCs w:val="24"/>
        </w:rPr>
        <w:t>Большая Дергуновка</w:t>
      </w:r>
    </w:p>
    <w:p w:rsidR="004A6048" w:rsidRDefault="00F52C46" w:rsidP="00721D4F">
      <w:pPr>
        <w:widowControl w:val="0"/>
        <w:spacing w:after="0" w:line="240" w:lineRule="auto"/>
        <w:jc w:val="center"/>
        <w:outlineLvl w:val="0"/>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муниципального района Большеглушицкий Самарской области      </w:t>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t xml:space="preserve">             А.В. Чечин</w:t>
      </w:r>
    </w:p>
    <w:p w:rsidR="00F52C46" w:rsidRPr="004A6048" w:rsidRDefault="00F52C46" w:rsidP="00721D4F">
      <w:pPr>
        <w:widowControl w:val="0"/>
        <w:spacing w:after="0" w:line="240" w:lineRule="auto"/>
        <w:jc w:val="center"/>
        <w:outlineLvl w:val="0"/>
        <w:rPr>
          <w:rFonts w:ascii="Times New Roman" w:hAnsi="Times New Roman" w:cs="Times New Roman"/>
          <w:b/>
          <w:sz w:val="16"/>
          <w:szCs w:val="16"/>
        </w:rPr>
      </w:pPr>
      <w:r w:rsidRPr="004A6048">
        <w:rPr>
          <w:rFonts w:ascii="Times New Roman" w:hAnsi="Times New Roman" w:cs="Times New Roman"/>
          <w:b/>
          <w:noProof/>
          <w:sz w:val="16"/>
          <w:szCs w:val="16"/>
        </w:rPr>
        <w:drawing>
          <wp:inline distT="0" distB="0" distL="0" distR="0">
            <wp:extent cx="211347" cy="2667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11347" cy="266700"/>
                    </a:xfrm>
                    <a:prstGeom prst="rect">
                      <a:avLst/>
                    </a:prstGeom>
                    <a:noFill/>
                    <a:ln w="9525">
                      <a:noFill/>
                      <a:miter lim="800000"/>
                      <a:headEnd/>
                      <a:tailEnd/>
                    </a:ln>
                  </pic:spPr>
                </pic:pic>
              </a:graphicData>
            </a:graphic>
          </wp:inline>
        </w:drawing>
      </w:r>
    </w:p>
    <w:p w:rsidR="00F52C46" w:rsidRPr="004A6048" w:rsidRDefault="00F52C46" w:rsidP="00721D4F">
      <w:pPr>
        <w:widowControl w:val="0"/>
        <w:spacing w:after="0" w:line="240" w:lineRule="auto"/>
        <w:jc w:val="center"/>
        <w:rPr>
          <w:rFonts w:ascii="Times New Roman" w:hAnsi="Times New Roman" w:cs="Times New Roman"/>
          <w:b/>
          <w:sz w:val="16"/>
          <w:szCs w:val="16"/>
        </w:rPr>
      </w:pPr>
      <w:r w:rsidRPr="004A6048">
        <w:rPr>
          <w:rFonts w:ascii="Times New Roman" w:hAnsi="Times New Roman" w:cs="Times New Roman"/>
          <w:b/>
          <w:sz w:val="16"/>
          <w:szCs w:val="16"/>
        </w:rPr>
        <w:t>СОБРАНИЕ ПРЕДСТАВИТЕЛЕЙ</w:t>
      </w:r>
    </w:p>
    <w:p w:rsidR="00F52C46" w:rsidRPr="004A6048" w:rsidRDefault="00F52C46" w:rsidP="00721D4F">
      <w:pPr>
        <w:widowControl w:val="0"/>
        <w:spacing w:after="0" w:line="240" w:lineRule="auto"/>
        <w:jc w:val="center"/>
        <w:rPr>
          <w:rFonts w:ascii="Times New Roman" w:hAnsi="Times New Roman" w:cs="Times New Roman"/>
          <w:b/>
          <w:sz w:val="16"/>
          <w:szCs w:val="16"/>
        </w:rPr>
      </w:pPr>
      <w:r w:rsidRPr="004A6048">
        <w:rPr>
          <w:rFonts w:ascii="Times New Roman" w:hAnsi="Times New Roman" w:cs="Times New Roman"/>
          <w:b/>
          <w:sz w:val="16"/>
          <w:szCs w:val="16"/>
        </w:rPr>
        <w:t>СЕЛЬСКОГО ПОСЕЛЕНИЯ</w:t>
      </w:r>
    </w:p>
    <w:p w:rsidR="00F52C46" w:rsidRPr="004A6048" w:rsidRDefault="00F52C46" w:rsidP="00721D4F">
      <w:pPr>
        <w:widowControl w:val="0"/>
        <w:spacing w:after="0" w:line="240" w:lineRule="auto"/>
        <w:jc w:val="center"/>
        <w:rPr>
          <w:rFonts w:ascii="Times New Roman" w:hAnsi="Times New Roman" w:cs="Times New Roman"/>
          <w:b/>
          <w:sz w:val="16"/>
          <w:szCs w:val="16"/>
        </w:rPr>
      </w:pPr>
      <w:r w:rsidRPr="004A6048">
        <w:rPr>
          <w:rFonts w:ascii="Times New Roman" w:hAnsi="Times New Roman" w:cs="Times New Roman"/>
          <w:b/>
          <w:sz w:val="16"/>
          <w:szCs w:val="16"/>
        </w:rPr>
        <w:t>БОЛЬШАЯ ДЕРГУНОВКА</w:t>
      </w:r>
    </w:p>
    <w:p w:rsidR="00F52C46" w:rsidRPr="004A6048" w:rsidRDefault="00F52C46" w:rsidP="00721D4F">
      <w:pPr>
        <w:widowControl w:val="0"/>
        <w:spacing w:after="0" w:line="240" w:lineRule="auto"/>
        <w:jc w:val="center"/>
        <w:rPr>
          <w:rFonts w:ascii="Times New Roman" w:hAnsi="Times New Roman" w:cs="Times New Roman"/>
          <w:b/>
          <w:sz w:val="16"/>
          <w:szCs w:val="16"/>
        </w:rPr>
      </w:pPr>
      <w:r w:rsidRPr="004A6048">
        <w:rPr>
          <w:rFonts w:ascii="Times New Roman" w:hAnsi="Times New Roman" w:cs="Times New Roman"/>
          <w:b/>
          <w:sz w:val="16"/>
          <w:szCs w:val="16"/>
        </w:rPr>
        <w:t xml:space="preserve">МУНИЦИПАЛЬНОГО РАЙОНА </w:t>
      </w:r>
    </w:p>
    <w:p w:rsidR="00F52C46" w:rsidRPr="004A6048" w:rsidRDefault="00F52C46" w:rsidP="00721D4F">
      <w:pPr>
        <w:widowControl w:val="0"/>
        <w:spacing w:after="0" w:line="240" w:lineRule="auto"/>
        <w:jc w:val="center"/>
        <w:rPr>
          <w:rFonts w:ascii="Times New Roman" w:hAnsi="Times New Roman" w:cs="Times New Roman"/>
          <w:b/>
          <w:sz w:val="16"/>
          <w:szCs w:val="16"/>
        </w:rPr>
      </w:pPr>
      <w:r w:rsidRPr="004A6048">
        <w:rPr>
          <w:rFonts w:ascii="Times New Roman" w:hAnsi="Times New Roman" w:cs="Times New Roman"/>
          <w:b/>
          <w:sz w:val="16"/>
          <w:szCs w:val="16"/>
        </w:rPr>
        <w:t>БОЛЬШЕГЛУШИЦКИЙ</w:t>
      </w:r>
    </w:p>
    <w:p w:rsidR="00F52C46" w:rsidRPr="004A6048" w:rsidRDefault="00F52C46" w:rsidP="00721D4F">
      <w:pPr>
        <w:widowControl w:val="0"/>
        <w:spacing w:after="0" w:line="240" w:lineRule="auto"/>
        <w:jc w:val="center"/>
        <w:rPr>
          <w:rFonts w:ascii="Times New Roman" w:hAnsi="Times New Roman" w:cs="Times New Roman"/>
          <w:b/>
          <w:sz w:val="16"/>
          <w:szCs w:val="16"/>
        </w:rPr>
      </w:pPr>
      <w:r w:rsidRPr="004A6048">
        <w:rPr>
          <w:rFonts w:ascii="Times New Roman" w:hAnsi="Times New Roman" w:cs="Times New Roman"/>
          <w:b/>
          <w:sz w:val="16"/>
          <w:szCs w:val="16"/>
        </w:rPr>
        <w:t>САМАРСКОЙ ОБЛАСТИ</w:t>
      </w:r>
    </w:p>
    <w:p w:rsidR="00F52C46" w:rsidRPr="004A6048" w:rsidRDefault="00F52C46" w:rsidP="00721D4F">
      <w:pPr>
        <w:widowControl w:val="0"/>
        <w:spacing w:after="0" w:line="240" w:lineRule="auto"/>
        <w:jc w:val="center"/>
        <w:rPr>
          <w:rFonts w:ascii="Times New Roman" w:hAnsi="Times New Roman" w:cs="Times New Roman"/>
          <w:b/>
          <w:sz w:val="16"/>
          <w:szCs w:val="16"/>
        </w:rPr>
      </w:pPr>
      <w:r w:rsidRPr="004A6048">
        <w:rPr>
          <w:rFonts w:ascii="Times New Roman" w:hAnsi="Times New Roman" w:cs="Times New Roman"/>
          <w:b/>
          <w:sz w:val="16"/>
          <w:szCs w:val="16"/>
        </w:rPr>
        <w:t>третьего созыва</w:t>
      </w:r>
    </w:p>
    <w:p w:rsidR="00F52C46" w:rsidRPr="004A6048" w:rsidRDefault="00F52C46" w:rsidP="00721D4F">
      <w:pPr>
        <w:widowControl w:val="0"/>
        <w:shd w:val="clear" w:color="auto" w:fill="FFFFFF"/>
        <w:tabs>
          <w:tab w:val="left" w:pos="-142"/>
        </w:tabs>
        <w:spacing w:after="0" w:line="240" w:lineRule="auto"/>
        <w:jc w:val="center"/>
        <w:rPr>
          <w:rFonts w:ascii="Times New Roman" w:hAnsi="Times New Roman" w:cs="Times New Roman"/>
          <w:b/>
          <w:color w:val="000000"/>
          <w:sz w:val="16"/>
          <w:szCs w:val="16"/>
        </w:rPr>
      </w:pPr>
      <w:r w:rsidRPr="004A6048">
        <w:rPr>
          <w:rFonts w:ascii="Times New Roman" w:hAnsi="Times New Roman" w:cs="Times New Roman"/>
          <w:b/>
          <w:color w:val="000000"/>
          <w:sz w:val="16"/>
          <w:szCs w:val="16"/>
        </w:rPr>
        <w:t xml:space="preserve">   РЕШЕНИЕ  №  194</w:t>
      </w:r>
    </w:p>
    <w:p w:rsidR="00F52C46" w:rsidRPr="004A6048" w:rsidRDefault="00F52C46" w:rsidP="00721D4F">
      <w:pPr>
        <w:widowControl w:val="0"/>
        <w:shd w:val="clear" w:color="auto" w:fill="FFFFFF"/>
        <w:tabs>
          <w:tab w:val="left" w:pos="-142"/>
        </w:tabs>
        <w:spacing w:after="0" w:line="240" w:lineRule="auto"/>
        <w:jc w:val="center"/>
        <w:rPr>
          <w:rFonts w:ascii="Times New Roman" w:hAnsi="Times New Roman" w:cs="Times New Roman"/>
          <w:b/>
          <w:color w:val="000000"/>
          <w:sz w:val="16"/>
          <w:szCs w:val="16"/>
        </w:rPr>
      </w:pPr>
      <w:r w:rsidRPr="004A6048">
        <w:rPr>
          <w:rFonts w:ascii="Times New Roman" w:hAnsi="Times New Roman" w:cs="Times New Roman"/>
          <w:b/>
          <w:color w:val="000000"/>
          <w:sz w:val="16"/>
          <w:szCs w:val="16"/>
        </w:rPr>
        <w:t xml:space="preserve">  от 12 февраля 2019 г.</w:t>
      </w:r>
    </w:p>
    <w:p w:rsidR="00F52C46" w:rsidRPr="00F52C46" w:rsidRDefault="00F52C46" w:rsidP="00721D4F">
      <w:pPr>
        <w:widowControl w:val="0"/>
        <w:spacing w:after="0" w:line="240" w:lineRule="auto"/>
        <w:jc w:val="center"/>
        <w:rPr>
          <w:rFonts w:ascii="Times New Roman" w:hAnsi="Times New Roman" w:cs="Times New Roman"/>
          <w:b/>
          <w:bCs/>
          <w:color w:val="000000"/>
          <w:sz w:val="24"/>
          <w:szCs w:val="24"/>
        </w:rPr>
      </w:pPr>
      <w:r w:rsidRPr="00F52C46">
        <w:rPr>
          <w:rFonts w:ascii="Times New Roman" w:hAnsi="Times New Roman" w:cs="Times New Roman"/>
          <w:b/>
          <w:bCs/>
          <w:color w:val="000000"/>
          <w:sz w:val="24"/>
          <w:szCs w:val="24"/>
        </w:rPr>
        <w:t xml:space="preserve">О </w:t>
      </w:r>
      <w:r w:rsidRPr="00F52C46">
        <w:rPr>
          <w:rFonts w:ascii="Times New Roman" w:hAnsi="Times New Roman" w:cs="Times New Roman"/>
          <w:b/>
          <w:color w:val="000000"/>
          <w:sz w:val="24"/>
          <w:szCs w:val="24"/>
        </w:rPr>
        <w:t xml:space="preserve">признании утратившим силу Решения Собрания представителей сельского поселения </w:t>
      </w:r>
      <w:r w:rsidRPr="00F52C46">
        <w:rPr>
          <w:rFonts w:ascii="Times New Roman" w:hAnsi="Times New Roman" w:cs="Times New Roman"/>
          <w:b/>
          <w:bCs/>
          <w:color w:val="000000"/>
          <w:sz w:val="24"/>
          <w:szCs w:val="24"/>
        </w:rPr>
        <w:t xml:space="preserve">Большая Дергуновка </w:t>
      </w:r>
      <w:r w:rsidRPr="00F52C46">
        <w:rPr>
          <w:rFonts w:ascii="Times New Roman" w:hAnsi="Times New Roman" w:cs="Times New Roman"/>
          <w:b/>
          <w:color w:val="000000"/>
          <w:sz w:val="24"/>
          <w:szCs w:val="24"/>
        </w:rPr>
        <w:t>муниципального района Большеглушицкий Самарской области от 11.05.2018 года № 145 «</w:t>
      </w:r>
      <w:r w:rsidRPr="00F52C46">
        <w:rPr>
          <w:rFonts w:ascii="Times New Roman" w:hAnsi="Times New Roman" w:cs="Times New Roman"/>
          <w:b/>
          <w:sz w:val="24"/>
          <w:szCs w:val="24"/>
        </w:rPr>
        <w:t>О Порядке предоставления разрешения на осуществление земляных работ на территории  сельского поселения Большая Дергуновка муниципального района Большеглушицкий Самарской области</w:t>
      </w:r>
      <w:r w:rsidRPr="00F52C46">
        <w:rPr>
          <w:rFonts w:ascii="Times New Roman" w:hAnsi="Times New Roman" w:cs="Times New Roman"/>
          <w:b/>
          <w:bCs/>
          <w:color w:val="000000"/>
          <w:sz w:val="24"/>
          <w:szCs w:val="24"/>
        </w:rPr>
        <w:t xml:space="preserve">» </w:t>
      </w:r>
    </w:p>
    <w:p w:rsidR="00F52C46" w:rsidRPr="00F52C46" w:rsidRDefault="00F52C46" w:rsidP="00721D4F">
      <w:pPr>
        <w:widowControl w:val="0"/>
        <w:spacing w:after="0" w:line="240" w:lineRule="auto"/>
        <w:ind w:firstLine="709"/>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Руководствуясь нормами Федерального закона от 06.10.2003 года № 131-ФЗ «Об общих принципах организации местного самоуправления в Российской Федерации», Устава сельского поселения Большая Дергуновка муниципального района </w:t>
      </w:r>
      <w:r w:rsidR="009736DC" w:rsidRPr="00F52C46">
        <w:rPr>
          <w:rFonts w:ascii="Times New Roman" w:hAnsi="Times New Roman" w:cs="Times New Roman"/>
          <w:color w:val="000000"/>
          <w:sz w:val="24"/>
          <w:szCs w:val="24"/>
        </w:rPr>
        <w:fldChar w:fldCharType="begin"/>
      </w:r>
      <w:r w:rsidRPr="00F52C46">
        <w:rPr>
          <w:rFonts w:ascii="Times New Roman" w:hAnsi="Times New Roman" w:cs="Times New Roman"/>
          <w:color w:val="000000"/>
          <w:sz w:val="24"/>
          <w:szCs w:val="24"/>
        </w:rPr>
        <w:instrText xml:space="preserve"> MERGEFIELD "Название_района" </w:instrText>
      </w:r>
      <w:r w:rsidR="009736DC" w:rsidRPr="00F52C46">
        <w:rPr>
          <w:rFonts w:ascii="Times New Roman" w:hAnsi="Times New Roman" w:cs="Times New Roman"/>
          <w:color w:val="000000"/>
          <w:sz w:val="24"/>
          <w:szCs w:val="24"/>
        </w:rPr>
        <w:fldChar w:fldCharType="separate"/>
      </w:r>
      <w:r w:rsidRPr="00F52C46">
        <w:rPr>
          <w:rFonts w:ascii="Times New Roman" w:hAnsi="Times New Roman" w:cs="Times New Roman"/>
          <w:noProof/>
          <w:color w:val="000000"/>
          <w:sz w:val="24"/>
          <w:szCs w:val="24"/>
        </w:rPr>
        <w:t>Большеглушицкий</w:t>
      </w:r>
      <w:r w:rsidR="009736DC" w:rsidRPr="00F52C46">
        <w:rPr>
          <w:rFonts w:ascii="Times New Roman" w:hAnsi="Times New Roman" w:cs="Times New Roman"/>
          <w:color w:val="000000"/>
          <w:sz w:val="24"/>
          <w:szCs w:val="24"/>
        </w:rPr>
        <w:fldChar w:fldCharType="end"/>
      </w:r>
      <w:r w:rsidRPr="00F52C46">
        <w:rPr>
          <w:rFonts w:ascii="Times New Roman" w:hAnsi="Times New Roman" w:cs="Times New Roman"/>
          <w:color w:val="000000"/>
          <w:sz w:val="24"/>
          <w:szCs w:val="24"/>
        </w:rPr>
        <w:t xml:space="preserve"> Самарской области, Собрание представителей сельского поселения Большая Дергуновка муниципального района </w:t>
      </w:r>
      <w:r w:rsidR="009736DC" w:rsidRPr="00F52C46">
        <w:rPr>
          <w:rFonts w:ascii="Times New Roman" w:hAnsi="Times New Roman" w:cs="Times New Roman"/>
          <w:color w:val="000000"/>
          <w:sz w:val="24"/>
          <w:szCs w:val="24"/>
        </w:rPr>
        <w:fldChar w:fldCharType="begin"/>
      </w:r>
      <w:r w:rsidRPr="00F52C46">
        <w:rPr>
          <w:rFonts w:ascii="Times New Roman" w:hAnsi="Times New Roman" w:cs="Times New Roman"/>
          <w:color w:val="000000"/>
          <w:sz w:val="24"/>
          <w:szCs w:val="24"/>
        </w:rPr>
        <w:instrText xml:space="preserve"> MERGEFIELD "Название_района" </w:instrText>
      </w:r>
      <w:r w:rsidR="009736DC" w:rsidRPr="00F52C46">
        <w:rPr>
          <w:rFonts w:ascii="Times New Roman" w:hAnsi="Times New Roman" w:cs="Times New Roman"/>
          <w:color w:val="000000"/>
          <w:sz w:val="24"/>
          <w:szCs w:val="24"/>
        </w:rPr>
        <w:fldChar w:fldCharType="separate"/>
      </w:r>
      <w:r w:rsidRPr="00F52C46">
        <w:rPr>
          <w:rFonts w:ascii="Times New Roman" w:hAnsi="Times New Roman" w:cs="Times New Roman"/>
          <w:noProof/>
          <w:color w:val="000000"/>
          <w:sz w:val="24"/>
          <w:szCs w:val="24"/>
        </w:rPr>
        <w:t>Большеглушицкий</w:t>
      </w:r>
      <w:r w:rsidR="009736DC" w:rsidRPr="00F52C46">
        <w:rPr>
          <w:rFonts w:ascii="Times New Roman" w:hAnsi="Times New Roman" w:cs="Times New Roman"/>
          <w:color w:val="000000"/>
          <w:sz w:val="24"/>
          <w:szCs w:val="24"/>
        </w:rPr>
        <w:fldChar w:fldCharType="end"/>
      </w:r>
      <w:r w:rsidRPr="00F52C46">
        <w:rPr>
          <w:rFonts w:ascii="Times New Roman" w:hAnsi="Times New Roman" w:cs="Times New Roman"/>
          <w:color w:val="000000"/>
          <w:sz w:val="24"/>
          <w:szCs w:val="24"/>
        </w:rPr>
        <w:t xml:space="preserve"> Самарской области</w:t>
      </w:r>
      <w:r w:rsidR="004A6048">
        <w:rPr>
          <w:rFonts w:ascii="Times New Roman" w:hAnsi="Times New Roman" w:cs="Times New Roman"/>
          <w:color w:val="000000"/>
          <w:sz w:val="24"/>
          <w:szCs w:val="24"/>
        </w:rPr>
        <w:t xml:space="preserve">         </w:t>
      </w:r>
      <w:r w:rsidRPr="00F52C46">
        <w:rPr>
          <w:rFonts w:ascii="Times New Roman" w:hAnsi="Times New Roman" w:cs="Times New Roman"/>
          <w:b/>
          <w:color w:val="000000"/>
          <w:sz w:val="24"/>
          <w:szCs w:val="24"/>
        </w:rPr>
        <w:t>РЕШИЛО:</w:t>
      </w:r>
    </w:p>
    <w:p w:rsidR="00F52C46" w:rsidRPr="00F52C46" w:rsidRDefault="00F52C46" w:rsidP="00721D4F">
      <w:pPr>
        <w:widowControl w:val="0"/>
        <w:numPr>
          <w:ilvl w:val="0"/>
          <w:numId w:val="2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 от 11.05.2018 года № 145 «</w:t>
      </w:r>
      <w:r w:rsidRPr="00F52C46">
        <w:rPr>
          <w:rFonts w:ascii="Times New Roman" w:hAnsi="Times New Roman" w:cs="Times New Roman"/>
          <w:sz w:val="24"/>
          <w:szCs w:val="24"/>
        </w:rPr>
        <w:t>О Порядке предоставления разрешения на осуществление земляных работ на территории  сельского поселения Большая Дергуновка муниципального района Большеглушицкий Самарской области</w:t>
      </w:r>
      <w:r w:rsidRPr="00F52C46">
        <w:rPr>
          <w:rFonts w:ascii="Times New Roman" w:hAnsi="Times New Roman" w:cs="Times New Roman"/>
          <w:bCs/>
          <w:color w:val="000000"/>
          <w:sz w:val="24"/>
          <w:szCs w:val="24"/>
        </w:rPr>
        <w:t>»</w:t>
      </w:r>
      <w:r w:rsidRPr="00F52C46">
        <w:rPr>
          <w:rFonts w:ascii="Times New Roman" w:hAnsi="Times New Roman" w:cs="Times New Roman"/>
          <w:color w:val="000000"/>
          <w:sz w:val="24"/>
          <w:szCs w:val="24"/>
        </w:rPr>
        <w:t>.</w:t>
      </w:r>
    </w:p>
    <w:p w:rsidR="00F52C46" w:rsidRPr="00F52C46" w:rsidRDefault="00F52C46" w:rsidP="00721D4F">
      <w:pPr>
        <w:widowControl w:val="0"/>
        <w:numPr>
          <w:ilvl w:val="0"/>
          <w:numId w:val="2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Опубликовать настоящее Решение в газете </w:t>
      </w:r>
      <w:r w:rsidR="009736DC" w:rsidRPr="00F52C46">
        <w:rPr>
          <w:rFonts w:ascii="Times New Roman" w:hAnsi="Times New Roman" w:cs="Times New Roman"/>
          <w:color w:val="000000"/>
          <w:sz w:val="24"/>
          <w:szCs w:val="24"/>
        </w:rPr>
        <w:fldChar w:fldCharType="begin"/>
      </w:r>
      <w:r w:rsidRPr="00F52C46">
        <w:rPr>
          <w:rFonts w:ascii="Times New Roman" w:hAnsi="Times New Roman" w:cs="Times New Roman"/>
          <w:color w:val="000000"/>
          <w:sz w:val="24"/>
          <w:szCs w:val="24"/>
        </w:rPr>
        <w:instrText xml:space="preserve"> MERGEFIELD Название_газеты________________________ </w:instrText>
      </w:r>
      <w:r w:rsidR="009736DC" w:rsidRPr="00F52C46">
        <w:rPr>
          <w:rFonts w:ascii="Times New Roman" w:hAnsi="Times New Roman" w:cs="Times New Roman"/>
          <w:color w:val="000000"/>
          <w:sz w:val="24"/>
          <w:szCs w:val="24"/>
        </w:rPr>
        <w:fldChar w:fldCharType="separate"/>
      </w:r>
      <w:r w:rsidRPr="00F52C46">
        <w:rPr>
          <w:rFonts w:ascii="Times New Roman" w:hAnsi="Times New Roman" w:cs="Times New Roman"/>
          <w:noProof/>
          <w:color w:val="000000"/>
          <w:sz w:val="24"/>
          <w:szCs w:val="24"/>
        </w:rPr>
        <w:t>"Большедергуновские Вести"</w:t>
      </w:r>
      <w:r w:rsidR="009736DC" w:rsidRPr="00F52C46">
        <w:rPr>
          <w:rFonts w:ascii="Times New Roman" w:hAnsi="Times New Roman" w:cs="Times New Roman"/>
          <w:color w:val="000000"/>
          <w:sz w:val="24"/>
          <w:szCs w:val="24"/>
        </w:rPr>
        <w:fldChar w:fldCharType="end"/>
      </w:r>
      <w:r w:rsidRPr="00F52C46">
        <w:rPr>
          <w:rFonts w:ascii="Times New Roman" w:hAnsi="Times New Roman" w:cs="Times New Roman"/>
          <w:color w:val="000000"/>
          <w:sz w:val="24"/>
          <w:szCs w:val="24"/>
        </w:rPr>
        <w:t>.</w:t>
      </w:r>
    </w:p>
    <w:p w:rsidR="00F52C46" w:rsidRPr="00F52C46" w:rsidRDefault="00F52C46" w:rsidP="00721D4F">
      <w:pPr>
        <w:widowControl w:val="0"/>
        <w:numPr>
          <w:ilvl w:val="0"/>
          <w:numId w:val="2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Настоящее Решение вступает в силу со дня его официального опубликования.</w:t>
      </w:r>
    </w:p>
    <w:p w:rsidR="00F52C46" w:rsidRPr="00F52C46" w:rsidRDefault="00F52C46" w:rsidP="00721D4F">
      <w:pPr>
        <w:widowControl w:val="0"/>
        <w:tabs>
          <w:tab w:val="left" w:pos="1200"/>
        </w:tabs>
        <w:spacing w:after="0" w:line="240" w:lineRule="auto"/>
        <w:rPr>
          <w:rFonts w:ascii="Times New Roman" w:hAnsi="Times New Roman" w:cs="Times New Roman"/>
          <w:bCs/>
          <w:color w:val="000000"/>
          <w:sz w:val="24"/>
          <w:szCs w:val="24"/>
        </w:rPr>
      </w:pPr>
      <w:r w:rsidRPr="00F52C46">
        <w:rPr>
          <w:rFonts w:ascii="Times New Roman" w:hAnsi="Times New Roman" w:cs="Times New Roman"/>
          <w:color w:val="000000"/>
          <w:sz w:val="24"/>
          <w:szCs w:val="24"/>
        </w:rPr>
        <w:t xml:space="preserve">Глава сельского поселения Большая Дергуновка  муниципального района </w:t>
      </w:r>
      <w:r w:rsidR="009736DC" w:rsidRPr="00F52C46">
        <w:rPr>
          <w:rFonts w:ascii="Times New Roman" w:hAnsi="Times New Roman" w:cs="Times New Roman"/>
          <w:color w:val="000000"/>
          <w:sz w:val="24"/>
          <w:szCs w:val="24"/>
        </w:rPr>
        <w:fldChar w:fldCharType="begin"/>
      </w:r>
      <w:r w:rsidRPr="00F52C46">
        <w:rPr>
          <w:rFonts w:ascii="Times New Roman" w:hAnsi="Times New Roman" w:cs="Times New Roman"/>
          <w:color w:val="000000"/>
          <w:sz w:val="24"/>
          <w:szCs w:val="24"/>
        </w:rPr>
        <w:instrText xml:space="preserve"> MERGEFIELD "Название_района" </w:instrText>
      </w:r>
      <w:r w:rsidR="009736DC" w:rsidRPr="00F52C46">
        <w:rPr>
          <w:rFonts w:ascii="Times New Roman" w:hAnsi="Times New Roman" w:cs="Times New Roman"/>
          <w:color w:val="000000"/>
          <w:sz w:val="24"/>
          <w:szCs w:val="24"/>
        </w:rPr>
        <w:fldChar w:fldCharType="separate"/>
      </w:r>
      <w:r w:rsidRPr="00F52C46">
        <w:rPr>
          <w:rFonts w:ascii="Times New Roman" w:hAnsi="Times New Roman" w:cs="Times New Roman"/>
          <w:noProof/>
          <w:color w:val="000000"/>
          <w:sz w:val="24"/>
          <w:szCs w:val="24"/>
        </w:rPr>
        <w:t>Большеглушицкий</w:t>
      </w:r>
      <w:r w:rsidR="009736DC" w:rsidRPr="00F52C46">
        <w:rPr>
          <w:rFonts w:ascii="Times New Roman" w:hAnsi="Times New Roman" w:cs="Times New Roman"/>
          <w:color w:val="000000"/>
          <w:sz w:val="24"/>
          <w:szCs w:val="24"/>
        </w:rPr>
        <w:fldChar w:fldCharType="end"/>
      </w:r>
    </w:p>
    <w:p w:rsidR="00F52C46" w:rsidRPr="00F52C46" w:rsidRDefault="00F52C46" w:rsidP="00721D4F">
      <w:pPr>
        <w:widowControl w:val="0"/>
        <w:spacing w:after="0" w:line="240" w:lineRule="auto"/>
        <w:outlineLvl w:val="0"/>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Самарской области                      </w:t>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t xml:space="preserve">                     В.И. Дыхно                         </w:t>
      </w:r>
    </w:p>
    <w:p w:rsidR="00F52C46" w:rsidRPr="00F52C46" w:rsidRDefault="00F52C46" w:rsidP="00721D4F">
      <w:pPr>
        <w:widowControl w:val="0"/>
        <w:spacing w:after="0" w:line="240" w:lineRule="auto"/>
        <w:outlineLvl w:val="0"/>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Председатель Собрания представителей сельского поселения </w:t>
      </w:r>
      <w:r w:rsidRPr="00F52C46">
        <w:rPr>
          <w:rFonts w:ascii="Times New Roman" w:hAnsi="Times New Roman" w:cs="Times New Roman"/>
          <w:bCs/>
          <w:sz w:val="24"/>
          <w:szCs w:val="24"/>
        </w:rPr>
        <w:t>Большая Дергуновка</w:t>
      </w:r>
    </w:p>
    <w:p w:rsidR="004A6048" w:rsidRDefault="00F52C46" w:rsidP="00721D4F">
      <w:pPr>
        <w:widowControl w:val="0"/>
        <w:spacing w:after="0" w:line="240" w:lineRule="auto"/>
        <w:jc w:val="both"/>
        <w:outlineLvl w:val="0"/>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муниципального района Большеглушицкий Самарской области    </w:t>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t xml:space="preserve">             А.В. Чечин</w:t>
      </w:r>
    </w:p>
    <w:p w:rsidR="00F52C46" w:rsidRPr="00F52C46" w:rsidRDefault="00F52C46" w:rsidP="00721D4F">
      <w:pPr>
        <w:widowControl w:val="0"/>
        <w:spacing w:after="0" w:line="240" w:lineRule="auto"/>
        <w:jc w:val="center"/>
        <w:outlineLvl w:val="0"/>
        <w:rPr>
          <w:rFonts w:ascii="Times New Roman" w:hAnsi="Times New Roman" w:cs="Times New Roman"/>
          <w:sz w:val="24"/>
          <w:szCs w:val="24"/>
        </w:rPr>
      </w:pPr>
      <w:r w:rsidRPr="00F52C46">
        <w:rPr>
          <w:rFonts w:ascii="Times New Roman" w:hAnsi="Times New Roman" w:cs="Times New Roman"/>
          <w:noProof/>
          <w:sz w:val="24"/>
          <w:szCs w:val="24"/>
        </w:rPr>
        <w:drawing>
          <wp:inline distT="0" distB="0" distL="0" distR="0">
            <wp:extent cx="200228" cy="247650"/>
            <wp:effectExtent l="19050" t="0" r="9322" b="0"/>
            <wp:docPr id="10" name="Рисунок 10" descr="tmplzZSCh_html_m1048b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mplzZSCh_html_m1048b23d"/>
                    <pic:cNvPicPr>
                      <a:picLocks noChangeAspect="1" noChangeArrowheads="1"/>
                    </pic:cNvPicPr>
                  </pic:nvPicPr>
                  <pic:blipFill>
                    <a:blip r:embed="rId12"/>
                    <a:srcRect/>
                    <a:stretch>
                      <a:fillRect/>
                    </a:stretch>
                  </pic:blipFill>
                  <pic:spPr bwMode="auto">
                    <a:xfrm>
                      <a:off x="0" y="0"/>
                      <a:ext cx="200228" cy="247650"/>
                    </a:xfrm>
                    <a:prstGeom prst="rect">
                      <a:avLst/>
                    </a:prstGeom>
                    <a:noFill/>
                    <a:ln w="9525">
                      <a:noFill/>
                      <a:miter lim="800000"/>
                      <a:headEnd/>
                      <a:tailEnd/>
                    </a:ln>
                  </pic:spPr>
                </pic:pic>
              </a:graphicData>
            </a:graphic>
          </wp:inline>
        </w:drawing>
      </w:r>
    </w:p>
    <w:p w:rsidR="00F52C46" w:rsidRPr="004A6048" w:rsidRDefault="00F52C46" w:rsidP="00721D4F">
      <w:pPr>
        <w:widowControl w:val="0"/>
        <w:spacing w:after="0" w:line="240" w:lineRule="auto"/>
        <w:jc w:val="center"/>
        <w:rPr>
          <w:rFonts w:ascii="Times New Roman" w:hAnsi="Times New Roman" w:cs="Times New Roman"/>
          <w:b/>
          <w:bCs/>
          <w:sz w:val="16"/>
          <w:szCs w:val="16"/>
        </w:rPr>
      </w:pPr>
      <w:r w:rsidRPr="004A6048">
        <w:rPr>
          <w:rFonts w:ascii="Times New Roman" w:hAnsi="Times New Roman" w:cs="Times New Roman"/>
          <w:b/>
          <w:bCs/>
          <w:sz w:val="16"/>
          <w:szCs w:val="16"/>
        </w:rPr>
        <w:t>СОБРАНИЕ ПРЕДСТАВИТЕЛЕЙ</w:t>
      </w:r>
    </w:p>
    <w:p w:rsidR="00F52C46" w:rsidRPr="004A6048" w:rsidRDefault="00F52C46" w:rsidP="00721D4F">
      <w:pPr>
        <w:widowControl w:val="0"/>
        <w:spacing w:after="0" w:line="240" w:lineRule="auto"/>
        <w:jc w:val="center"/>
        <w:rPr>
          <w:rFonts w:ascii="Times New Roman" w:hAnsi="Times New Roman" w:cs="Times New Roman"/>
          <w:b/>
          <w:bCs/>
          <w:sz w:val="16"/>
          <w:szCs w:val="16"/>
        </w:rPr>
      </w:pPr>
      <w:r w:rsidRPr="004A6048">
        <w:rPr>
          <w:rFonts w:ascii="Times New Roman" w:hAnsi="Times New Roman" w:cs="Times New Roman"/>
          <w:b/>
          <w:bCs/>
          <w:sz w:val="16"/>
          <w:szCs w:val="16"/>
        </w:rPr>
        <w:t xml:space="preserve">СЕЛЬСКОГО ПОСЕЛЕНИЯ </w:t>
      </w:r>
    </w:p>
    <w:p w:rsidR="00F52C46" w:rsidRPr="004A6048" w:rsidRDefault="00F52C46" w:rsidP="00721D4F">
      <w:pPr>
        <w:widowControl w:val="0"/>
        <w:spacing w:after="0" w:line="240" w:lineRule="auto"/>
        <w:jc w:val="center"/>
        <w:rPr>
          <w:rFonts w:ascii="Times New Roman" w:hAnsi="Times New Roman" w:cs="Times New Roman"/>
          <w:b/>
          <w:bCs/>
          <w:sz w:val="16"/>
          <w:szCs w:val="16"/>
        </w:rPr>
      </w:pPr>
      <w:r w:rsidRPr="004A6048">
        <w:rPr>
          <w:rFonts w:ascii="Times New Roman" w:hAnsi="Times New Roman" w:cs="Times New Roman"/>
          <w:b/>
          <w:bCs/>
          <w:sz w:val="16"/>
          <w:szCs w:val="16"/>
        </w:rPr>
        <w:t xml:space="preserve">БОЛЬШАЯ ДЕРГУНОВКА </w:t>
      </w:r>
    </w:p>
    <w:p w:rsidR="00F52C46" w:rsidRPr="004A6048" w:rsidRDefault="00F52C46" w:rsidP="00721D4F">
      <w:pPr>
        <w:widowControl w:val="0"/>
        <w:spacing w:after="0" w:line="240" w:lineRule="auto"/>
        <w:jc w:val="center"/>
        <w:rPr>
          <w:rFonts w:ascii="Times New Roman" w:hAnsi="Times New Roman" w:cs="Times New Roman"/>
          <w:b/>
          <w:bCs/>
          <w:sz w:val="16"/>
          <w:szCs w:val="16"/>
        </w:rPr>
      </w:pPr>
      <w:r w:rsidRPr="004A6048">
        <w:rPr>
          <w:rFonts w:ascii="Times New Roman" w:hAnsi="Times New Roman" w:cs="Times New Roman"/>
          <w:b/>
          <w:sz w:val="16"/>
          <w:szCs w:val="16"/>
        </w:rPr>
        <w:t>МУНИЦИПАЛЬНОГО РАЙОНА</w:t>
      </w:r>
    </w:p>
    <w:p w:rsidR="00F52C46" w:rsidRPr="004A6048" w:rsidRDefault="00F52C46" w:rsidP="00721D4F">
      <w:pPr>
        <w:widowControl w:val="0"/>
        <w:spacing w:after="0" w:line="240" w:lineRule="auto"/>
        <w:jc w:val="center"/>
        <w:rPr>
          <w:rFonts w:ascii="Times New Roman" w:hAnsi="Times New Roman" w:cs="Times New Roman"/>
          <w:b/>
          <w:bCs/>
          <w:sz w:val="16"/>
          <w:szCs w:val="16"/>
        </w:rPr>
      </w:pPr>
      <w:r w:rsidRPr="004A6048">
        <w:rPr>
          <w:rFonts w:ascii="Times New Roman" w:hAnsi="Times New Roman" w:cs="Times New Roman"/>
          <w:b/>
          <w:bCs/>
          <w:sz w:val="16"/>
          <w:szCs w:val="16"/>
        </w:rPr>
        <w:t>БОЛЬШЕГЛУШИЦКИЙ</w:t>
      </w:r>
    </w:p>
    <w:p w:rsidR="00F52C46" w:rsidRPr="004A6048" w:rsidRDefault="00F52C46" w:rsidP="00721D4F">
      <w:pPr>
        <w:widowControl w:val="0"/>
        <w:spacing w:after="0" w:line="240" w:lineRule="auto"/>
        <w:jc w:val="center"/>
        <w:rPr>
          <w:rFonts w:ascii="Times New Roman" w:hAnsi="Times New Roman" w:cs="Times New Roman"/>
          <w:b/>
          <w:bCs/>
          <w:sz w:val="16"/>
          <w:szCs w:val="16"/>
        </w:rPr>
      </w:pPr>
      <w:r w:rsidRPr="004A6048">
        <w:rPr>
          <w:rFonts w:ascii="Times New Roman" w:hAnsi="Times New Roman" w:cs="Times New Roman"/>
          <w:b/>
          <w:bCs/>
          <w:sz w:val="16"/>
          <w:szCs w:val="16"/>
        </w:rPr>
        <w:t>САМАРСКОЙ ОБЛАСТИ</w:t>
      </w:r>
    </w:p>
    <w:p w:rsidR="00F52C46" w:rsidRPr="004A6048" w:rsidRDefault="00F52C46" w:rsidP="00721D4F">
      <w:pPr>
        <w:widowControl w:val="0"/>
        <w:spacing w:after="0" w:line="240" w:lineRule="auto"/>
        <w:jc w:val="center"/>
        <w:rPr>
          <w:rFonts w:ascii="Times New Roman" w:hAnsi="Times New Roman" w:cs="Times New Roman"/>
          <w:b/>
          <w:bCs/>
          <w:color w:val="000000"/>
          <w:sz w:val="16"/>
          <w:szCs w:val="16"/>
        </w:rPr>
      </w:pPr>
      <w:r w:rsidRPr="004A6048">
        <w:rPr>
          <w:rFonts w:ascii="Times New Roman" w:hAnsi="Times New Roman" w:cs="Times New Roman"/>
          <w:b/>
          <w:bCs/>
          <w:sz w:val="16"/>
          <w:szCs w:val="16"/>
        </w:rPr>
        <w:t>ТРЕТЬЕГО СОЗЫВА</w:t>
      </w:r>
    </w:p>
    <w:p w:rsidR="00F52C46" w:rsidRPr="004A6048" w:rsidRDefault="00F52C46" w:rsidP="00721D4F">
      <w:pPr>
        <w:pStyle w:val="western"/>
        <w:widowControl w:val="0"/>
        <w:spacing w:before="0" w:beforeAutospacing="0" w:after="0"/>
        <w:jc w:val="center"/>
        <w:rPr>
          <w:b/>
          <w:bCs/>
          <w:sz w:val="16"/>
          <w:szCs w:val="16"/>
        </w:rPr>
      </w:pPr>
      <w:r w:rsidRPr="004A6048">
        <w:rPr>
          <w:b/>
          <w:bCs/>
          <w:sz w:val="16"/>
          <w:szCs w:val="16"/>
        </w:rPr>
        <w:t>Р Е Ш Е Н И Е № 195</w:t>
      </w:r>
    </w:p>
    <w:p w:rsidR="00F52C46" w:rsidRPr="004A6048" w:rsidRDefault="00F52C46" w:rsidP="00721D4F">
      <w:pPr>
        <w:pStyle w:val="western"/>
        <w:widowControl w:val="0"/>
        <w:spacing w:before="0" w:beforeAutospacing="0" w:after="0"/>
        <w:jc w:val="center"/>
        <w:rPr>
          <w:bCs/>
          <w:sz w:val="16"/>
          <w:szCs w:val="16"/>
        </w:rPr>
      </w:pPr>
      <w:r w:rsidRPr="004A6048">
        <w:rPr>
          <w:bCs/>
          <w:sz w:val="16"/>
          <w:szCs w:val="16"/>
        </w:rPr>
        <w:lastRenderedPageBreak/>
        <w:t xml:space="preserve">от  12 февраля 2019 года  </w:t>
      </w:r>
    </w:p>
    <w:p w:rsidR="00F52C46" w:rsidRPr="00F52C46" w:rsidRDefault="00F52C46" w:rsidP="00721D4F">
      <w:pPr>
        <w:pStyle w:val="ae"/>
        <w:widowControl w:val="0"/>
        <w:spacing w:before="0" w:after="0"/>
        <w:jc w:val="center"/>
      </w:pPr>
      <w:r w:rsidRPr="00F52C46">
        <w:rPr>
          <w:rStyle w:val="ad"/>
          <w:rFonts w:eastAsia="Arial Unicode MS"/>
        </w:rPr>
        <w:t>Об утверждении Порядка осмотра зданий, сооружений в целях оценки их технического состояния и надлежащего технического обслуживания</w:t>
      </w:r>
    </w:p>
    <w:p w:rsidR="00F52C46" w:rsidRPr="00F52C46" w:rsidRDefault="00F52C46" w:rsidP="00721D4F">
      <w:pPr>
        <w:pStyle w:val="ae"/>
        <w:widowControl w:val="0"/>
        <w:spacing w:before="0" w:after="0"/>
        <w:jc w:val="center"/>
        <w:rPr>
          <w:rStyle w:val="ad"/>
          <w:rFonts w:eastAsia="Arial Unicode MS"/>
          <w:b w:val="0"/>
          <w:i/>
        </w:rPr>
      </w:pPr>
      <w:r w:rsidRPr="00F52C46">
        <w:rPr>
          <w:rStyle w:val="ad"/>
          <w:rFonts w:eastAsia="Arial Unicode MS"/>
        </w:rPr>
        <w:t xml:space="preserve"> на территории сельского поселения </w:t>
      </w:r>
      <w:r w:rsidRPr="00F52C46">
        <w:rPr>
          <w:b/>
        </w:rPr>
        <w:t>Большая</w:t>
      </w:r>
      <w:r w:rsidRPr="00F52C46">
        <w:rPr>
          <w:b/>
          <w:bCs/>
        </w:rPr>
        <w:t xml:space="preserve"> Дергуновка</w:t>
      </w:r>
      <w:r w:rsidRPr="00F52C46">
        <w:rPr>
          <w:rStyle w:val="ad"/>
          <w:rFonts w:eastAsia="Arial Unicode MS"/>
        </w:rPr>
        <w:t xml:space="preserve"> муниципального района Большеглушицкий Самарской области</w:t>
      </w:r>
    </w:p>
    <w:p w:rsidR="00F52C46" w:rsidRPr="00F52C46" w:rsidRDefault="00F52C46" w:rsidP="00721D4F">
      <w:pPr>
        <w:pStyle w:val="ae"/>
        <w:widowControl w:val="0"/>
        <w:spacing w:before="0" w:after="0"/>
        <w:ind w:firstLine="709"/>
        <w:jc w:val="both"/>
        <w:rPr>
          <w:rStyle w:val="ad"/>
          <w:rFonts w:eastAsia="Arial Unicode MS"/>
        </w:rPr>
      </w:pPr>
      <w:r w:rsidRPr="00F52C46">
        <w:t>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Собрание представителей сельского поселения Большая</w:t>
      </w:r>
      <w:r w:rsidRPr="00F52C46">
        <w:rPr>
          <w:bCs/>
        </w:rPr>
        <w:t xml:space="preserve"> Дергуновка</w:t>
      </w:r>
      <w:r w:rsidRPr="00F52C46">
        <w:t xml:space="preserve"> </w:t>
      </w:r>
      <w:r w:rsidRPr="00F52C46">
        <w:rPr>
          <w:bCs/>
        </w:rPr>
        <w:t>муниципального района Большеглушицкий Самарской области</w:t>
      </w:r>
      <w:r w:rsidRPr="00F52C46">
        <w:t xml:space="preserve"> </w:t>
      </w:r>
      <w:r w:rsidR="004A6048">
        <w:t xml:space="preserve">   </w:t>
      </w:r>
      <w:r w:rsidRPr="00F52C46">
        <w:rPr>
          <w:rStyle w:val="ad"/>
          <w:rFonts w:eastAsia="Arial Unicode MS"/>
        </w:rPr>
        <w:t>РЕШИЛО:</w:t>
      </w:r>
    </w:p>
    <w:p w:rsidR="00F52C46" w:rsidRPr="00F52C46" w:rsidRDefault="00F52C46" w:rsidP="00721D4F">
      <w:pPr>
        <w:pStyle w:val="ae"/>
        <w:widowControl w:val="0"/>
        <w:spacing w:before="0" w:after="0"/>
        <w:ind w:firstLine="709"/>
        <w:jc w:val="both"/>
      </w:pPr>
      <w:r w:rsidRPr="00F52C46">
        <w:rPr>
          <w:rStyle w:val="ad"/>
          <w:rFonts w:eastAsia="Arial Unicode MS"/>
        </w:rPr>
        <w:t xml:space="preserve"> </w:t>
      </w:r>
      <w:r w:rsidRPr="00F52C46">
        <w:t>1. Утвердить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Большая</w:t>
      </w:r>
      <w:r w:rsidRPr="00F52C46">
        <w:rPr>
          <w:bCs/>
        </w:rPr>
        <w:t xml:space="preserve"> Дергуновка</w:t>
      </w:r>
      <w:r w:rsidRPr="00F52C46">
        <w:t xml:space="preserve"> муниципального района Большеглушицкий Самарской области</w:t>
      </w:r>
      <w:r w:rsidRPr="00F52C46">
        <w:rPr>
          <w:rStyle w:val="ad"/>
          <w:rFonts w:eastAsia="Arial Unicode MS"/>
          <w:b w:val="0"/>
          <w:i/>
        </w:rPr>
        <w:t xml:space="preserve"> </w:t>
      </w:r>
      <w:r w:rsidRPr="00F52C46">
        <w:t>(приложение).</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 xml:space="preserve">2. Опубликовать настоящее решение в газете «Большедергуновские </w:t>
      </w:r>
      <w:r w:rsidRPr="00F52C46">
        <w:rPr>
          <w:rFonts w:ascii="Times New Roman" w:hAnsi="Times New Roman" w:cs="Times New Roman"/>
          <w:bCs/>
          <w:sz w:val="24"/>
          <w:szCs w:val="24"/>
          <w:lang w:eastAsia="ar-SA"/>
        </w:rPr>
        <w:t>Вести</w:t>
      </w:r>
      <w:r w:rsidRPr="00F52C46">
        <w:rPr>
          <w:rFonts w:ascii="Times New Roman" w:hAnsi="Times New Roman" w:cs="Times New Roman"/>
          <w:sz w:val="24"/>
          <w:szCs w:val="24"/>
        </w:rPr>
        <w:t>».</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3. Настоящее решение вступает в силу после его официального опубликования.</w:t>
      </w:r>
    </w:p>
    <w:p w:rsidR="00F52C46" w:rsidRPr="00F52C46" w:rsidRDefault="00F52C46" w:rsidP="00721D4F">
      <w:pPr>
        <w:widowControl w:val="0"/>
        <w:tabs>
          <w:tab w:val="left" w:pos="1200"/>
        </w:tabs>
        <w:spacing w:after="0" w:line="240" w:lineRule="auto"/>
        <w:rPr>
          <w:rFonts w:ascii="Times New Roman" w:hAnsi="Times New Roman" w:cs="Times New Roman"/>
          <w:bCs/>
          <w:color w:val="000000"/>
          <w:sz w:val="24"/>
          <w:szCs w:val="24"/>
        </w:rPr>
      </w:pPr>
      <w:r w:rsidRPr="00F52C46">
        <w:rPr>
          <w:rFonts w:ascii="Times New Roman" w:hAnsi="Times New Roman" w:cs="Times New Roman"/>
          <w:color w:val="000000"/>
          <w:sz w:val="24"/>
          <w:szCs w:val="24"/>
        </w:rPr>
        <w:t xml:space="preserve">Глава сельского поселения </w:t>
      </w:r>
      <w:r w:rsidRPr="00F52C46">
        <w:rPr>
          <w:rFonts w:ascii="Times New Roman" w:hAnsi="Times New Roman" w:cs="Times New Roman"/>
          <w:noProof/>
          <w:color w:val="000000"/>
          <w:sz w:val="24"/>
          <w:szCs w:val="24"/>
        </w:rPr>
        <w:t>Большая Дергуновка</w:t>
      </w:r>
      <w:r w:rsidRPr="00F52C46">
        <w:rPr>
          <w:rFonts w:ascii="Times New Roman" w:hAnsi="Times New Roman" w:cs="Times New Roman"/>
          <w:color w:val="000000"/>
          <w:sz w:val="24"/>
          <w:szCs w:val="24"/>
        </w:rPr>
        <w:t xml:space="preserve">    муниципального района </w:t>
      </w:r>
      <w:r w:rsidR="009736DC" w:rsidRPr="00F52C46">
        <w:rPr>
          <w:rFonts w:ascii="Times New Roman" w:hAnsi="Times New Roman" w:cs="Times New Roman"/>
          <w:color w:val="000000"/>
          <w:sz w:val="24"/>
          <w:szCs w:val="24"/>
        </w:rPr>
        <w:fldChar w:fldCharType="begin"/>
      </w:r>
      <w:r w:rsidRPr="00F52C46">
        <w:rPr>
          <w:rFonts w:ascii="Times New Roman" w:hAnsi="Times New Roman" w:cs="Times New Roman"/>
          <w:color w:val="000000"/>
          <w:sz w:val="24"/>
          <w:szCs w:val="24"/>
        </w:rPr>
        <w:instrText xml:space="preserve"> MERGEFIELD "Название_района" </w:instrText>
      </w:r>
      <w:r w:rsidR="009736DC" w:rsidRPr="00F52C46">
        <w:rPr>
          <w:rFonts w:ascii="Times New Roman" w:hAnsi="Times New Roman" w:cs="Times New Roman"/>
          <w:color w:val="000000"/>
          <w:sz w:val="24"/>
          <w:szCs w:val="24"/>
        </w:rPr>
        <w:fldChar w:fldCharType="separate"/>
      </w:r>
      <w:r w:rsidRPr="00F52C46">
        <w:rPr>
          <w:rFonts w:ascii="Times New Roman" w:hAnsi="Times New Roman" w:cs="Times New Roman"/>
          <w:noProof/>
          <w:color w:val="000000"/>
          <w:sz w:val="24"/>
          <w:szCs w:val="24"/>
        </w:rPr>
        <w:t>Большеглушицкий</w:t>
      </w:r>
      <w:r w:rsidR="009736DC" w:rsidRPr="00F52C46">
        <w:rPr>
          <w:rFonts w:ascii="Times New Roman" w:hAnsi="Times New Roman" w:cs="Times New Roman"/>
          <w:color w:val="000000"/>
          <w:sz w:val="24"/>
          <w:szCs w:val="24"/>
        </w:rPr>
        <w:fldChar w:fldCharType="end"/>
      </w:r>
    </w:p>
    <w:p w:rsidR="00F52C46" w:rsidRPr="00F52C46" w:rsidRDefault="00F52C46" w:rsidP="00721D4F">
      <w:pPr>
        <w:widowControl w:val="0"/>
        <w:spacing w:after="0" w:line="240" w:lineRule="auto"/>
        <w:outlineLvl w:val="0"/>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Самарской области                      </w:t>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t xml:space="preserve">            В.И. Дыхно </w:t>
      </w:r>
    </w:p>
    <w:p w:rsidR="00F52C46" w:rsidRPr="00F52C46" w:rsidRDefault="00F52C46" w:rsidP="00721D4F">
      <w:pPr>
        <w:widowControl w:val="0"/>
        <w:spacing w:after="0" w:line="240" w:lineRule="auto"/>
        <w:outlineLvl w:val="0"/>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Председатель Собрания представителей сельского поселения </w:t>
      </w:r>
      <w:r w:rsidRPr="00F52C46">
        <w:rPr>
          <w:rFonts w:ascii="Times New Roman" w:hAnsi="Times New Roman" w:cs="Times New Roman"/>
          <w:noProof/>
          <w:color w:val="000000"/>
          <w:sz w:val="24"/>
          <w:szCs w:val="24"/>
        </w:rPr>
        <w:t>Большая Дергуновка</w:t>
      </w:r>
      <w:r w:rsidRPr="00F52C46">
        <w:rPr>
          <w:rFonts w:ascii="Times New Roman" w:hAnsi="Times New Roman" w:cs="Times New Roman"/>
          <w:color w:val="000000"/>
          <w:sz w:val="24"/>
          <w:szCs w:val="24"/>
        </w:rPr>
        <w:t xml:space="preserve"> </w:t>
      </w:r>
    </w:p>
    <w:p w:rsidR="00F52C46" w:rsidRPr="00F52C46" w:rsidRDefault="00F52C46" w:rsidP="00721D4F">
      <w:pPr>
        <w:widowControl w:val="0"/>
        <w:spacing w:after="0" w:line="240" w:lineRule="auto"/>
        <w:outlineLvl w:val="0"/>
        <w:rPr>
          <w:rFonts w:ascii="Times New Roman" w:hAnsi="Times New Roman" w:cs="Times New Roman"/>
          <w:sz w:val="24"/>
          <w:szCs w:val="24"/>
        </w:rPr>
      </w:pPr>
      <w:r w:rsidRPr="00F52C46">
        <w:rPr>
          <w:rFonts w:ascii="Times New Roman" w:hAnsi="Times New Roman" w:cs="Times New Roman"/>
          <w:color w:val="000000"/>
          <w:sz w:val="24"/>
          <w:szCs w:val="24"/>
        </w:rPr>
        <w:t>муниципального района Большеглушицкий</w:t>
      </w:r>
      <w:r w:rsidR="004A6048">
        <w:rPr>
          <w:rFonts w:ascii="Times New Roman" w:hAnsi="Times New Roman" w:cs="Times New Roman"/>
          <w:color w:val="000000"/>
          <w:sz w:val="24"/>
          <w:szCs w:val="24"/>
        </w:rPr>
        <w:t xml:space="preserve"> </w:t>
      </w:r>
      <w:r w:rsidRPr="00F52C46">
        <w:rPr>
          <w:rFonts w:ascii="Times New Roman" w:hAnsi="Times New Roman" w:cs="Times New Roman"/>
          <w:sz w:val="24"/>
          <w:szCs w:val="24"/>
        </w:rPr>
        <w:t xml:space="preserve">Самарской области        </w:t>
      </w:r>
      <w:r w:rsidRPr="00F52C46">
        <w:rPr>
          <w:rFonts w:ascii="Times New Roman" w:hAnsi="Times New Roman" w:cs="Times New Roman"/>
          <w:sz w:val="24"/>
          <w:szCs w:val="24"/>
        </w:rPr>
        <w:tab/>
        <w:t xml:space="preserve">            </w:t>
      </w:r>
      <w:r w:rsidRPr="00F52C46">
        <w:rPr>
          <w:rFonts w:ascii="Times New Roman" w:hAnsi="Times New Roman" w:cs="Times New Roman"/>
          <w:sz w:val="24"/>
          <w:szCs w:val="24"/>
        </w:rPr>
        <w:tab/>
        <w:t xml:space="preserve">   А.В. Чечин        </w:t>
      </w:r>
    </w:p>
    <w:p w:rsidR="00F52C46" w:rsidRPr="004A6048" w:rsidRDefault="00F52C46" w:rsidP="00721D4F">
      <w:pPr>
        <w:pStyle w:val="ae"/>
        <w:widowControl w:val="0"/>
        <w:spacing w:before="0" w:after="0"/>
        <w:ind w:firstLine="8080"/>
        <w:jc w:val="right"/>
        <w:rPr>
          <w:bCs/>
          <w:sz w:val="16"/>
          <w:szCs w:val="16"/>
        </w:rPr>
      </w:pPr>
      <w:r w:rsidRPr="004A6048">
        <w:rPr>
          <w:bCs/>
          <w:sz w:val="16"/>
          <w:szCs w:val="16"/>
        </w:rPr>
        <w:t xml:space="preserve">Приложение </w:t>
      </w:r>
    </w:p>
    <w:p w:rsidR="00F52C46" w:rsidRPr="004A6048" w:rsidRDefault="00F52C46" w:rsidP="00721D4F">
      <w:pPr>
        <w:pStyle w:val="ae"/>
        <w:widowControl w:val="0"/>
        <w:spacing w:before="0" w:after="0"/>
        <w:ind w:firstLine="709"/>
        <w:jc w:val="right"/>
        <w:rPr>
          <w:bCs/>
          <w:sz w:val="16"/>
          <w:szCs w:val="16"/>
        </w:rPr>
      </w:pPr>
      <w:r w:rsidRPr="004A6048">
        <w:rPr>
          <w:bCs/>
          <w:sz w:val="16"/>
          <w:szCs w:val="16"/>
        </w:rPr>
        <w:t>к решению Собрания представителей сельского поселения Большая Дергуновка</w:t>
      </w:r>
    </w:p>
    <w:p w:rsidR="00F52C46" w:rsidRPr="004A6048" w:rsidRDefault="00F52C46" w:rsidP="00721D4F">
      <w:pPr>
        <w:pStyle w:val="ae"/>
        <w:widowControl w:val="0"/>
        <w:spacing w:before="0" w:after="0"/>
        <w:jc w:val="right"/>
        <w:rPr>
          <w:bCs/>
          <w:sz w:val="16"/>
          <w:szCs w:val="16"/>
        </w:rPr>
      </w:pPr>
      <w:r w:rsidRPr="004A6048">
        <w:rPr>
          <w:bCs/>
          <w:sz w:val="16"/>
          <w:szCs w:val="16"/>
        </w:rPr>
        <w:t xml:space="preserve"> муниципального района Большеглушицкий Самарской области </w:t>
      </w:r>
    </w:p>
    <w:p w:rsidR="00F52C46" w:rsidRPr="004A6048" w:rsidRDefault="00F52C46" w:rsidP="00721D4F">
      <w:pPr>
        <w:pStyle w:val="ae"/>
        <w:widowControl w:val="0"/>
        <w:spacing w:before="0" w:after="0"/>
        <w:jc w:val="right"/>
        <w:rPr>
          <w:rStyle w:val="ad"/>
          <w:rFonts w:eastAsia="Arial Unicode MS"/>
          <w:b w:val="0"/>
          <w:sz w:val="16"/>
          <w:szCs w:val="16"/>
        </w:rPr>
      </w:pPr>
      <w:r w:rsidRPr="004A6048">
        <w:rPr>
          <w:bCs/>
          <w:sz w:val="16"/>
          <w:szCs w:val="16"/>
        </w:rPr>
        <w:t>«</w:t>
      </w:r>
      <w:r w:rsidRPr="004A6048">
        <w:rPr>
          <w:rStyle w:val="ad"/>
          <w:rFonts w:eastAsia="Arial Unicode MS"/>
          <w:b w:val="0"/>
          <w:sz w:val="16"/>
          <w:szCs w:val="16"/>
        </w:rPr>
        <w:t>Об утверждении Порядка осмотра зданий, сооружений</w:t>
      </w:r>
    </w:p>
    <w:p w:rsidR="00F52C46" w:rsidRPr="004A6048" w:rsidRDefault="00F52C46" w:rsidP="00721D4F">
      <w:pPr>
        <w:pStyle w:val="ae"/>
        <w:widowControl w:val="0"/>
        <w:spacing w:before="0" w:after="0"/>
        <w:jc w:val="right"/>
        <w:rPr>
          <w:rStyle w:val="ad"/>
          <w:rFonts w:eastAsia="Arial Unicode MS"/>
          <w:b w:val="0"/>
          <w:sz w:val="16"/>
          <w:szCs w:val="16"/>
        </w:rPr>
      </w:pPr>
      <w:r w:rsidRPr="004A6048">
        <w:rPr>
          <w:rStyle w:val="ad"/>
          <w:rFonts w:eastAsia="Arial Unicode MS"/>
          <w:b w:val="0"/>
          <w:sz w:val="16"/>
          <w:szCs w:val="16"/>
        </w:rPr>
        <w:t>в целях оценки их технического состояния и</w:t>
      </w:r>
    </w:p>
    <w:p w:rsidR="00F52C46" w:rsidRPr="004A6048" w:rsidRDefault="00F52C46" w:rsidP="00721D4F">
      <w:pPr>
        <w:pStyle w:val="ae"/>
        <w:widowControl w:val="0"/>
        <w:spacing w:before="0" w:after="0"/>
        <w:jc w:val="right"/>
        <w:rPr>
          <w:sz w:val="16"/>
          <w:szCs w:val="16"/>
        </w:rPr>
      </w:pPr>
      <w:r w:rsidRPr="004A6048">
        <w:rPr>
          <w:rStyle w:val="ad"/>
          <w:rFonts w:eastAsia="Arial Unicode MS"/>
          <w:b w:val="0"/>
          <w:sz w:val="16"/>
          <w:szCs w:val="16"/>
        </w:rPr>
        <w:t xml:space="preserve"> надлежащего технического обслуживания</w:t>
      </w:r>
    </w:p>
    <w:p w:rsidR="00F52C46" w:rsidRPr="004A6048" w:rsidRDefault="00F52C46" w:rsidP="00721D4F">
      <w:pPr>
        <w:pStyle w:val="ae"/>
        <w:widowControl w:val="0"/>
        <w:spacing w:before="0" w:after="0"/>
        <w:jc w:val="right"/>
        <w:rPr>
          <w:rStyle w:val="ad"/>
          <w:rFonts w:eastAsia="Arial Unicode MS"/>
          <w:b w:val="0"/>
          <w:sz w:val="16"/>
          <w:szCs w:val="16"/>
        </w:rPr>
      </w:pPr>
      <w:r w:rsidRPr="004A6048">
        <w:rPr>
          <w:rStyle w:val="ad"/>
          <w:rFonts w:eastAsia="Arial Unicode MS"/>
          <w:b w:val="0"/>
          <w:sz w:val="16"/>
          <w:szCs w:val="16"/>
        </w:rPr>
        <w:t xml:space="preserve"> на территории сельского поселения Большая Дергуновка</w:t>
      </w:r>
    </w:p>
    <w:p w:rsidR="00F52C46" w:rsidRPr="004A6048" w:rsidRDefault="00F52C46" w:rsidP="00721D4F">
      <w:pPr>
        <w:pStyle w:val="ae"/>
        <w:widowControl w:val="0"/>
        <w:spacing w:before="0" w:after="0"/>
        <w:jc w:val="right"/>
        <w:rPr>
          <w:rStyle w:val="ad"/>
          <w:rFonts w:eastAsia="Arial Unicode MS"/>
          <w:b w:val="0"/>
          <w:i/>
          <w:sz w:val="16"/>
          <w:szCs w:val="16"/>
        </w:rPr>
      </w:pPr>
      <w:r w:rsidRPr="004A6048">
        <w:rPr>
          <w:rStyle w:val="ad"/>
          <w:rFonts w:eastAsia="Arial Unicode MS"/>
          <w:b w:val="0"/>
          <w:sz w:val="16"/>
          <w:szCs w:val="16"/>
        </w:rPr>
        <w:t>муниципального района Большеглушицкий Самарской области»</w:t>
      </w:r>
    </w:p>
    <w:p w:rsidR="00F52C46" w:rsidRPr="00F52C46" w:rsidRDefault="00F52C46" w:rsidP="00721D4F">
      <w:pPr>
        <w:pStyle w:val="ae"/>
        <w:widowControl w:val="0"/>
        <w:spacing w:before="0" w:after="0"/>
        <w:ind w:firstLine="709"/>
        <w:jc w:val="right"/>
      </w:pPr>
      <w:r w:rsidRPr="004A6048">
        <w:rPr>
          <w:bCs/>
          <w:sz w:val="16"/>
          <w:szCs w:val="16"/>
        </w:rPr>
        <w:t>от  12 февраля 2019г.  № 195</w:t>
      </w:r>
    </w:p>
    <w:p w:rsidR="00F52C46" w:rsidRPr="00F52C46" w:rsidRDefault="00F52C46" w:rsidP="00721D4F">
      <w:pPr>
        <w:pStyle w:val="ae"/>
        <w:widowControl w:val="0"/>
        <w:spacing w:before="0" w:after="0"/>
        <w:ind w:firstLine="709"/>
        <w:jc w:val="center"/>
        <w:rPr>
          <w:rStyle w:val="ad"/>
          <w:rFonts w:eastAsia="Arial Unicode MS"/>
        </w:rPr>
      </w:pPr>
      <w:r w:rsidRPr="00F52C46">
        <w:rPr>
          <w:rStyle w:val="ad"/>
          <w:rFonts w:eastAsia="Arial Unicode MS"/>
        </w:rPr>
        <w:t>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Большая Дергуновка муниципального района Большеглушицкий Самарской области</w:t>
      </w:r>
    </w:p>
    <w:p w:rsidR="00F52C46" w:rsidRPr="00F52C46" w:rsidRDefault="00F52C46" w:rsidP="00721D4F">
      <w:pPr>
        <w:pStyle w:val="ae"/>
        <w:widowControl w:val="0"/>
        <w:spacing w:before="0" w:after="0"/>
        <w:ind w:firstLine="709"/>
        <w:jc w:val="both"/>
        <w:rPr>
          <w:rStyle w:val="ad"/>
          <w:rFonts w:eastAsia="Arial Unicode MS"/>
        </w:rPr>
      </w:pPr>
      <w:r w:rsidRPr="00F52C46">
        <w:t xml:space="preserve">Статья 1. </w:t>
      </w:r>
      <w:r w:rsidRPr="00F52C46">
        <w:rPr>
          <w:rStyle w:val="ad"/>
          <w:rFonts w:eastAsia="Arial Unicode MS"/>
        </w:rPr>
        <w:t>Общие положения</w:t>
      </w:r>
    </w:p>
    <w:p w:rsidR="00F52C46" w:rsidRPr="00F52C46" w:rsidRDefault="00F52C46" w:rsidP="00721D4F">
      <w:pPr>
        <w:pStyle w:val="ae"/>
        <w:widowControl w:val="0"/>
        <w:spacing w:before="0" w:after="0"/>
        <w:ind w:firstLine="709"/>
        <w:jc w:val="both"/>
      </w:pPr>
      <w:r w:rsidRPr="00F52C46">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Большая</w:t>
      </w:r>
      <w:r w:rsidRPr="00F52C46">
        <w:rPr>
          <w:bCs/>
        </w:rPr>
        <w:t xml:space="preserve"> Дергуновка</w:t>
      </w:r>
      <w:r w:rsidRPr="00F52C46">
        <w:t xml:space="preserve"> муниципального района Большеглушицкий Самарской области</w:t>
      </w:r>
      <w:r w:rsidRPr="00F52C46">
        <w:rPr>
          <w:rStyle w:val="ad"/>
          <w:rFonts w:eastAsia="Arial Unicode MS"/>
          <w:b w:val="0"/>
          <w:i/>
        </w:rPr>
        <w:t xml:space="preserve"> </w:t>
      </w:r>
      <w:r w:rsidRPr="00F52C46">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F52C46" w:rsidRPr="00F52C46" w:rsidRDefault="00F52C46" w:rsidP="00721D4F">
      <w:pPr>
        <w:pStyle w:val="ae"/>
        <w:widowControl w:val="0"/>
        <w:spacing w:before="0" w:after="0"/>
        <w:ind w:firstLine="709"/>
        <w:jc w:val="both"/>
      </w:pPr>
      <w:r w:rsidRPr="00F52C46">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Большая</w:t>
      </w:r>
      <w:r w:rsidRPr="00F52C46">
        <w:rPr>
          <w:bCs/>
        </w:rPr>
        <w:t xml:space="preserve"> Дергуновка</w:t>
      </w:r>
      <w:r w:rsidRPr="00F52C46">
        <w:t xml:space="preserve"> муниципального района Большеглушицкий Самарской области (далее - поселение),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F52C46" w:rsidRPr="00F52C46" w:rsidRDefault="00F52C46" w:rsidP="00721D4F">
      <w:pPr>
        <w:pStyle w:val="ae"/>
        <w:widowControl w:val="0"/>
        <w:spacing w:before="0" w:after="0"/>
        <w:ind w:firstLine="709"/>
        <w:jc w:val="both"/>
        <w:rPr>
          <w:rStyle w:val="ad"/>
          <w:rFonts w:eastAsia="Arial Unicode MS"/>
        </w:rPr>
      </w:pPr>
      <w:r w:rsidRPr="00F52C46">
        <w:t xml:space="preserve">Статья 2. </w:t>
      </w:r>
      <w:r w:rsidRPr="00F52C46">
        <w:rPr>
          <w:rStyle w:val="ad"/>
          <w:rFonts w:eastAsia="Arial Unicode MS"/>
        </w:rPr>
        <w:t>Порядок осуществления осмотра зданий, сооружений и выдачи рекомендаций о мерах по устранению выявленных нарушений</w:t>
      </w:r>
    </w:p>
    <w:p w:rsidR="00F52C46" w:rsidRPr="00F52C46" w:rsidRDefault="00F52C46" w:rsidP="00721D4F">
      <w:pPr>
        <w:pStyle w:val="ae"/>
        <w:widowControl w:val="0"/>
        <w:spacing w:before="0" w:after="0"/>
        <w:ind w:firstLine="709"/>
        <w:jc w:val="both"/>
      </w:pPr>
      <w:r w:rsidRPr="00F52C46">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Большая</w:t>
      </w:r>
      <w:r w:rsidRPr="00F52C46">
        <w:rPr>
          <w:bCs/>
        </w:rPr>
        <w:t xml:space="preserve"> Дергуновка</w:t>
      </w:r>
      <w:r w:rsidRPr="00F52C46">
        <w:t xml:space="preserve"> муниципального района Большеглушицкий Самарской области</w:t>
      </w:r>
      <w:r w:rsidRPr="00F52C46">
        <w:rPr>
          <w:rStyle w:val="ad"/>
          <w:rFonts w:eastAsia="Arial Unicode MS"/>
          <w:b w:val="0"/>
          <w:i/>
        </w:rPr>
        <w:t xml:space="preserve"> </w:t>
      </w:r>
      <w:r w:rsidRPr="00F52C46">
        <w:t>(далее - Комиссия, уполномоченный орган), состав которой утверждается постановлением администрации   сельского поселения Большая</w:t>
      </w:r>
      <w:r w:rsidRPr="00F52C46">
        <w:rPr>
          <w:bCs/>
        </w:rPr>
        <w:t xml:space="preserve"> Дергуновка</w:t>
      </w:r>
      <w:r w:rsidRPr="00F52C46">
        <w:t xml:space="preserve"> муниципального </w:t>
      </w:r>
      <w:r w:rsidRPr="00F52C46">
        <w:lastRenderedPageBreak/>
        <w:t>района Большеглушицкий Самарской области.</w:t>
      </w:r>
    </w:p>
    <w:p w:rsidR="00F52C46" w:rsidRPr="00F52C46" w:rsidRDefault="00F52C46" w:rsidP="00721D4F">
      <w:pPr>
        <w:pStyle w:val="ae"/>
        <w:widowControl w:val="0"/>
        <w:spacing w:before="0" w:after="0"/>
        <w:ind w:firstLine="709"/>
        <w:jc w:val="both"/>
      </w:pPr>
      <w:r w:rsidRPr="00F52C46">
        <w:t>2. К полномочиям Комиссии относятся:</w:t>
      </w:r>
    </w:p>
    <w:p w:rsidR="00F52C46" w:rsidRPr="00F52C46" w:rsidRDefault="00F52C46" w:rsidP="00721D4F">
      <w:pPr>
        <w:pStyle w:val="ae"/>
        <w:widowControl w:val="0"/>
        <w:spacing w:before="0" w:after="0"/>
        <w:ind w:firstLine="709"/>
        <w:jc w:val="both"/>
      </w:pPr>
      <w:r w:rsidRPr="00F52C46">
        <w:t>1) организация и проведение осмотров зданий и сооружений, введенных в эксплуатацию на территории поселения;</w:t>
      </w:r>
    </w:p>
    <w:p w:rsidR="00F52C46" w:rsidRPr="00F52C46" w:rsidRDefault="00F52C46" w:rsidP="00721D4F">
      <w:pPr>
        <w:pStyle w:val="ae"/>
        <w:widowControl w:val="0"/>
        <w:spacing w:before="0" w:after="0"/>
        <w:ind w:firstLine="709"/>
        <w:jc w:val="both"/>
      </w:pPr>
      <w:r w:rsidRPr="00F52C46">
        <w:t>2) подготовка и выдача рекомендаций о мерах по устранению выявленных нарушений (далее – рекомендации);</w:t>
      </w:r>
    </w:p>
    <w:p w:rsidR="00F52C46" w:rsidRPr="00F52C46" w:rsidRDefault="00F52C46" w:rsidP="00721D4F">
      <w:pPr>
        <w:pStyle w:val="ae"/>
        <w:widowControl w:val="0"/>
        <w:spacing w:before="0" w:after="0"/>
        <w:ind w:firstLine="709"/>
        <w:jc w:val="both"/>
      </w:pPr>
      <w:r w:rsidRPr="00F52C46">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F52C46" w:rsidRPr="00F52C46" w:rsidRDefault="00F52C46" w:rsidP="00721D4F">
      <w:pPr>
        <w:pStyle w:val="ae"/>
        <w:widowControl w:val="0"/>
        <w:spacing w:before="0" w:after="0"/>
        <w:ind w:firstLine="709"/>
        <w:jc w:val="both"/>
      </w:pPr>
      <w:r w:rsidRPr="00F52C46">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Большая</w:t>
      </w:r>
      <w:r w:rsidRPr="00F52C46">
        <w:rPr>
          <w:bCs/>
        </w:rPr>
        <w:t xml:space="preserve"> Дергуновка</w:t>
      </w:r>
      <w:r w:rsidRPr="00F52C46">
        <w:t xml:space="preserve"> муниципального района Большеглушицкий Самарской области</w:t>
      </w:r>
      <w:r w:rsidRPr="00F52C46">
        <w:rPr>
          <w:rStyle w:val="ad"/>
          <w:rFonts w:eastAsia="Arial Unicode MS"/>
        </w:rPr>
        <w:t>.</w:t>
      </w:r>
    </w:p>
    <w:p w:rsidR="00F52C46" w:rsidRPr="00F52C46" w:rsidRDefault="00F52C46" w:rsidP="00721D4F">
      <w:pPr>
        <w:pStyle w:val="ae"/>
        <w:widowControl w:val="0"/>
        <w:spacing w:before="0" w:after="0"/>
        <w:ind w:firstLine="709"/>
        <w:jc w:val="both"/>
      </w:pPr>
      <w:r w:rsidRPr="00F52C46">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F52C46" w:rsidRPr="00F52C46" w:rsidRDefault="00F52C46" w:rsidP="00721D4F">
      <w:pPr>
        <w:pStyle w:val="ae"/>
        <w:widowControl w:val="0"/>
        <w:spacing w:before="0" w:after="0"/>
        <w:ind w:firstLine="709"/>
        <w:jc w:val="both"/>
      </w:pPr>
      <w:r w:rsidRPr="00F52C46">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F52C46" w:rsidRPr="00F52C46" w:rsidRDefault="00F52C46" w:rsidP="00721D4F">
      <w:pPr>
        <w:pStyle w:val="ae"/>
        <w:widowControl w:val="0"/>
        <w:spacing w:before="0" w:after="0"/>
        <w:ind w:firstLine="709"/>
        <w:jc w:val="both"/>
      </w:pPr>
      <w:r w:rsidRPr="00F52C46">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F52C46" w:rsidRPr="00F52C46" w:rsidRDefault="00F52C46" w:rsidP="00721D4F">
      <w:pPr>
        <w:pStyle w:val="ae"/>
        <w:widowControl w:val="0"/>
        <w:spacing w:before="0" w:after="0"/>
        <w:ind w:firstLine="709"/>
        <w:jc w:val="both"/>
      </w:pPr>
      <w:r w:rsidRPr="00F52C46">
        <w:t>6. Основанием проведения осмотра является постановление администрации</w:t>
      </w:r>
      <w:r w:rsidRPr="00F52C46">
        <w:rPr>
          <w:rStyle w:val="ad"/>
          <w:rFonts w:eastAsia="Arial Unicode MS"/>
          <w:b w:val="0"/>
          <w:i/>
        </w:rPr>
        <w:t xml:space="preserve">  </w:t>
      </w:r>
      <w:r w:rsidRPr="00F52C46">
        <w:t>сельского поселения Большая</w:t>
      </w:r>
      <w:r w:rsidRPr="00F52C46">
        <w:rPr>
          <w:bCs/>
        </w:rPr>
        <w:t xml:space="preserve"> Дергуновка</w:t>
      </w:r>
      <w:r w:rsidRPr="00F52C46">
        <w:t xml:space="preserve"> муниципального района Большеглушицкий Самарской области о проведении осмотра здания, сооружения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правовой акт о проведении осмотра здания, сооружения).</w:t>
      </w:r>
    </w:p>
    <w:p w:rsidR="00F52C46" w:rsidRPr="00F52C46" w:rsidRDefault="00F52C46" w:rsidP="00721D4F">
      <w:pPr>
        <w:pStyle w:val="ae"/>
        <w:widowControl w:val="0"/>
        <w:spacing w:before="0" w:after="0"/>
        <w:ind w:firstLine="709"/>
        <w:jc w:val="both"/>
      </w:pPr>
      <w:r w:rsidRPr="00F52C46">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здания, сооружения не подлежит обязательному согласованию.</w:t>
      </w:r>
    </w:p>
    <w:p w:rsidR="00F52C46" w:rsidRPr="00F52C46" w:rsidRDefault="00F52C46" w:rsidP="00721D4F">
      <w:pPr>
        <w:pStyle w:val="ae"/>
        <w:widowControl w:val="0"/>
        <w:spacing w:before="0" w:after="0"/>
        <w:ind w:firstLine="709"/>
        <w:jc w:val="both"/>
      </w:pPr>
      <w:r w:rsidRPr="00F52C46">
        <w:t>8. Правовой акт о проведении осмотра здания, сооружения должен содержать следующие сведения:</w:t>
      </w:r>
    </w:p>
    <w:p w:rsidR="00F52C46" w:rsidRPr="00F52C46" w:rsidRDefault="00F52C46" w:rsidP="00721D4F">
      <w:pPr>
        <w:pStyle w:val="ae"/>
        <w:widowControl w:val="0"/>
        <w:spacing w:before="0" w:after="0"/>
        <w:ind w:firstLine="709"/>
        <w:jc w:val="both"/>
      </w:pPr>
      <w:r w:rsidRPr="00F52C46">
        <w:t>1) правовые основания проведения осмотра здания, сооружения;</w:t>
      </w:r>
    </w:p>
    <w:p w:rsidR="00F52C46" w:rsidRPr="00F52C46" w:rsidRDefault="00F52C46" w:rsidP="00721D4F">
      <w:pPr>
        <w:widowControl w:val="0"/>
        <w:autoSpaceDE w:val="0"/>
        <w:autoSpaceDN w:val="0"/>
        <w:adjustRightInd w:val="0"/>
        <w:spacing w:after="0" w:line="240" w:lineRule="auto"/>
        <w:ind w:firstLine="709"/>
        <w:jc w:val="both"/>
        <w:rPr>
          <w:rFonts w:ascii="Times New Roman" w:eastAsia="MS Mincho" w:hAnsi="Times New Roman" w:cs="Times New Roman"/>
          <w:sz w:val="24"/>
          <w:szCs w:val="24"/>
        </w:rPr>
      </w:pPr>
      <w:r w:rsidRPr="00F52C46">
        <w:rPr>
          <w:rFonts w:ascii="Times New Roman" w:hAnsi="Times New Roman" w:cs="Times New Roman"/>
          <w:sz w:val="24"/>
          <w:szCs w:val="24"/>
        </w:rPr>
        <w:t>2)</w:t>
      </w:r>
      <w:r w:rsidRPr="00F52C46">
        <w:rPr>
          <w:rFonts w:ascii="Times New Roman" w:eastAsia="MS Mincho" w:hAnsi="Times New Roman" w:cs="Times New Roman"/>
          <w:sz w:val="24"/>
          <w:szCs w:val="24"/>
        </w:rPr>
        <w:t xml:space="preserve"> наименование уполномоченного органа;</w:t>
      </w:r>
    </w:p>
    <w:p w:rsidR="00F52C46" w:rsidRPr="00F52C46" w:rsidRDefault="00F52C46" w:rsidP="00721D4F">
      <w:pPr>
        <w:pStyle w:val="ae"/>
        <w:widowControl w:val="0"/>
        <w:spacing w:before="0" w:after="0"/>
        <w:ind w:firstLine="709"/>
        <w:jc w:val="both"/>
      </w:pPr>
      <w:r w:rsidRPr="00F52C46">
        <w:t>3) место нахождения осматриваемого здания, сооружения;</w:t>
      </w:r>
    </w:p>
    <w:p w:rsidR="00F52C46" w:rsidRPr="00F52C46" w:rsidRDefault="00F52C46" w:rsidP="00721D4F">
      <w:pPr>
        <w:pStyle w:val="ae"/>
        <w:widowControl w:val="0"/>
        <w:spacing w:before="0" w:after="0"/>
        <w:ind w:firstLine="709"/>
        <w:jc w:val="both"/>
      </w:pPr>
      <w:r w:rsidRPr="00F52C46">
        <w:t>4) предмет осмотра здания, сооружения;</w:t>
      </w:r>
    </w:p>
    <w:p w:rsidR="00F52C46" w:rsidRPr="00F52C46" w:rsidRDefault="00F52C46" w:rsidP="00721D4F">
      <w:pPr>
        <w:pStyle w:val="ae"/>
        <w:widowControl w:val="0"/>
        <w:spacing w:before="0" w:after="0"/>
        <w:ind w:firstLine="709"/>
        <w:jc w:val="both"/>
      </w:pPr>
      <w:r w:rsidRPr="00F52C46">
        <w:t>5)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F52C46" w:rsidRPr="00F52C46" w:rsidRDefault="00F52C46" w:rsidP="00721D4F">
      <w:pPr>
        <w:pStyle w:val="ae"/>
        <w:widowControl w:val="0"/>
        <w:spacing w:before="0" w:after="0"/>
        <w:ind w:firstLine="709"/>
        <w:jc w:val="both"/>
      </w:pPr>
      <w:r w:rsidRPr="00F52C46">
        <w:t>6)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F52C46" w:rsidRPr="00F52C46" w:rsidRDefault="00F52C46" w:rsidP="00721D4F">
      <w:pPr>
        <w:pStyle w:val="ae"/>
        <w:widowControl w:val="0"/>
        <w:spacing w:before="0" w:after="0"/>
        <w:ind w:firstLine="709"/>
        <w:jc w:val="both"/>
      </w:pPr>
      <w:r w:rsidRPr="00F52C46">
        <w:t>7) дату и время проведения осмотра здания, сооружения.</w:t>
      </w:r>
    </w:p>
    <w:p w:rsidR="00F52C46" w:rsidRPr="00F52C46" w:rsidRDefault="00F52C46" w:rsidP="00721D4F">
      <w:pPr>
        <w:pStyle w:val="ae"/>
        <w:widowControl w:val="0"/>
        <w:spacing w:before="0" w:after="0"/>
        <w:ind w:firstLine="709"/>
        <w:jc w:val="both"/>
      </w:pPr>
      <w:r w:rsidRPr="00F52C46">
        <w:t xml:space="preserve">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w:t>
      </w:r>
      <w:r w:rsidRPr="00F52C46">
        <w:lastRenderedPageBreak/>
        <w:t>здания, сооружения, либо их уполномоченных представителей.</w:t>
      </w:r>
    </w:p>
    <w:p w:rsidR="00F52C46" w:rsidRPr="00F52C46" w:rsidRDefault="00F52C46" w:rsidP="00721D4F">
      <w:pPr>
        <w:pStyle w:val="ae"/>
        <w:widowControl w:val="0"/>
        <w:spacing w:before="0" w:after="0"/>
        <w:ind w:firstLine="709"/>
        <w:jc w:val="both"/>
      </w:pPr>
      <w:r w:rsidRPr="00F52C46">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F52C46" w:rsidRPr="00F52C46" w:rsidRDefault="00F52C46" w:rsidP="00721D4F">
      <w:pPr>
        <w:pStyle w:val="ae"/>
        <w:widowControl w:val="0"/>
        <w:spacing w:before="0" w:after="0"/>
        <w:ind w:firstLine="709"/>
        <w:jc w:val="both"/>
      </w:pPr>
      <w:r w:rsidRPr="00F52C46">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F52C46" w:rsidRPr="00F52C46" w:rsidRDefault="00F52C46" w:rsidP="00721D4F">
      <w:pPr>
        <w:widowControl w:val="0"/>
        <w:autoSpaceDE w:val="0"/>
        <w:autoSpaceDN w:val="0"/>
        <w:adjustRightInd w:val="0"/>
        <w:spacing w:after="0" w:line="240" w:lineRule="auto"/>
        <w:ind w:firstLine="540"/>
        <w:jc w:val="both"/>
        <w:rPr>
          <w:rFonts w:ascii="Times New Roman" w:eastAsia="MS Mincho" w:hAnsi="Times New Roman" w:cs="Times New Roman"/>
          <w:sz w:val="24"/>
          <w:szCs w:val="24"/>
        </w:rPr>
      </w:pPr>
      <w:r w:rsidRPr="00F52C46">
        <w:rPr>
          <w:rFonts w:ascii="Times New Roman" w:eastAsia="MS Mincho" w:hAnsi="Times New Roman" w:cs="Times New Roman"/>
          <w:sz w:val="24"/>
          <w:szCs w:val="24"/>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здания, сооружения, уведомляются должностным лицом Комитета, ответственным за проведение осмотра зданий, сооружений, о проведении осмотра здания, сооружения в день издания правового акта любым доступным способом.</w:t>
      </w:r>
    </w:p>
    <w:p w:rsidR="00F52C46" w:rsidRPr="00F52C46" w:rsidRDefault="00F52C46" w:rsidP="00721D4F">
      <w:pPr>
        <w:pStyle w:val="ae"/>
        <w:widowControl w:val="0"/>
        <w:spacing w:before="0" w:after="0"/>
        <w:ind w:firstLine="709"/>
        <w:jc w:val="both"/>
      </w:pPr>
      <w:r w:rsidRPr="00F52C46">
        <w:t>11. Проведение осмотров зданий, сооружений и выдача рекомендаций о мерах по устранению выявленных нарушений включает в себя:</w:t>
      </w:r>
    </w:p>
    <w:p w:rsidR="00F52C46" w:rsidRPr="00F52C46" w:rsidRDefault="00F52C46" w:rsidP="00721D4F">
      <w:pPr>
        <w:pStyle w:val="ae"/>
        <w:widowControl w:val="0"/>
        <w:spacing w:before="0" w:after="0"/>
        <w:ind w:firstLine="709"/>
        <w:jc w:val="both"/>
      </w:pPr>
      <w:r w:rsidRPr="00F52C46">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F52C46" w:rsidRPr="00F52C46" w:rsidRDefault="00F52C46" w:rsidP="00721D4F">
      <w:pPr>
        <w:pStyle w:val="ae"/>
        <w:widowControl w:val="0"/>
        <w:spacing w:before="0" w:after="0"/>
        <w:ind w:firstLine="709"/>
        <w:jc w:val="both"/>
      </w:pPr>
      <w:r w:rsidRPr="00F52C46">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F52C46" w:rsidRPr="00F52C46" w:rsidRDefault="00F52C46" w:rsidP="00721D4F">
      <w:pPr>
        <w:pStyle w:val="ae"/>
        <w:widowControl w:val="0"/>
        <w:spacing w:before="0" w:after="0"/>
        <w:ind w:firstLine="709"/>
        <w:jc w:val="both"/>
      </w:pPr>
      <w:r w:rsidRPr="00F52C46">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F52C46" w:rsidRPr="00F52C46" w:rsidRDefault="00F52C46" w:rsidP="00721D4F">
      <w:pPr>
        <w:pStyle w:val="ae"/>
        <w:widowControl w:val="0"/>
        <w:spacing w:before="0" w:after="0"/>
        <w:ind w:firstLine="709"/>
        <w:jc w:val="both"/>
      </w:pPr>
      <w:r w:rsidRPr="00F52C46">
        <w:t>4) визуальное обследование конструкций с фотофиксацией видимых дефектов, проведение обмерочных работ (при необходимости);</w:t>
      </w:r>
    </w:p>
    <w:p w:rsidR="00F52C46" w:rsidRPr="00F52C46" w:rsidRDefault="00F52C46" w:rsidP="00721D4F">
      <w:pPr>
        <w:pStyle w:val="ae"/>
        <w:widowControl w:val="0"/>
        <w:spacing w:before="0" w:after="0"/>
        <w:ind w:firstLine="709"/>
        <w:jc w:val="both"/>
      </w:pPr>
      <w:r w:rsidRPr="00F52C46">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F52C46" w:rsidRPr="00F52C46" w:rsidRDefault="00F52C46" w:rsidP="00721D4F">
      <w:pPr>
        <w:pStyle w:val="ae"/>
        <w:widowControl w:val="0"/>
        <w:spacing w:before="0" w:after="0"/>
        <w:ind w:firstLine="709"/>
        <w:jc w:val="both"/>
      </w:pPr>
      <w:r w:rsidRPr="00F52C46">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F52C46" w:rsidRPr="00F52C46" w:rsidRDefault="00F52C46" w:rsidP="00721D4F">
      <w:pPr>
        <w:pStyle w:val="ae"/>
        <w:widowControl w:val="0"/>
        <w:spacing w:before="0" w:after="0"/>
        <w:ind w:firstLine="709"/>
        <w:jc w:val="both"/>
      </w:pPr>
      <w:r w:rsidRPr="00F52C46">
        <w:t>12. В акте осмотра должны содержаться выводы:</w:t>
      </w:r>
    </w:p>
    <w:p w:rsidR="00F52C46" w:rsidRPr="00F52C46" w:rsidRDefault="00F52C46" w:rsidP="00721D4F">
      <w:pPr>
        <w:pStyle w:val="ae"/>
        <w:widowControl w:val="0"/>
        <w:spacing w:before="0" w:after="0"/>
        <w:ind w:firstLine="709"/>
        <w:jc w:val="both"/>
      </w:pPr>
      <w:r w:rsidRPr="00F52C46">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F52C46" w:rsidRPr="00F52C46" w:rsidRDefault="00F52C46" w:rsidP="00721D4F">
      <w:pPr>
        <w:pStyle w:val="ae"/>
        <w:widowControl w:val="0"/>
        <w:spacing w:before="0" w:after="0"/>
        <w:ind w:firstLine="709"/>
        <w:jc w:val="both"/>
      </w:pPr>
      <w:r w:rsidRPr="00F52C46">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F52C46" w:rsidRPr="00F52C46" w:rsidRDefault="00F52C46" w:rsidP="00721D4F">
      <w:pPr>
        <w:pStyle w:val="ae"/>
        <w:widowControl w:val="0"/>
        <w:spacing w:before="0" w:after="0"/>
        <w:ind w:firstLine="709"/>
        <w:jc w:val="both"/>
      </w:pPr>
      <w:r w:rsidRPr="00F52C46">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F52C46" w:rsidRPr="00F52C46" w:rsidRDefault="00F52C46" w:rsidP="00721D4F">
      <w:pPr>
        <w:pStyle w:val="ae"/>
        <w:widowControl w:val="0"/>
        <w:spacing w:before="0" w:after="0"/>
        <w:ind w:firstLine="709"/>
        <w:jc w:val="both"/>
      </w:pPr>
      <w:r w:rsidRPr="00F52C46">
        <w:t>Рекомендации о мерах по устранению выявленных нарушений должны содержать:</w:t>
      </w:r>
    </w:p>
    <w:p w:rsidR="00F52C46" w:rsidRPr="00F52C46" w:rsidRDefault="00F52C46" w:rsidP="00721D4F">
      <w:pPr>
        <w:pStyle w:val="ae"/>
        <w:widowControl w:val="0"/>
        <w:spacing w:before="0" w:after="0"/>
        <w:ind w:firstLine="709"/>
        <w:jc w:val="both"/>
      </w:pPr>
      <w:r w:rsidRPr="00F52C46">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w:t>
      </w:r>
      <w:r w:rsidRPr="00F52C46">
        <w:lastRenderedPageBreak/>
        <w:t>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F52C46" w:rsidRPr="00F52C46" w:rsidRDefault="00F52C46" w:rsidP="00721D4F">
      <w:pPr>
        <w:pStyle w:val="ae"/>
        <w:widowControl w:val="0"/>
        <w:spacing w:before="0" w:after="0"/>
        <w:ind w:firstLine="709"/>
        <w:jc w:val="both"/>
      </w:pPr>
      <w:r w:rsidRPr="00F52C46">
        <w:t>2) срок устранения выявленных нарушений;</w:t>
      </w:r>
    </w:p>
    <w:p w:rsidR="00F52C46" w:rsidRPr="00F52C46" w:rsidRDefault="00F52C46" w:rsidP="00721D4F">
      <w:pPr>
        <w:pStyle w:val="ae"/>
        <w:widowControl w:val="0"/>
        <w:spacing w:before="0" w:after="0"/>
        <w:ind w:firstLine="709"/>
        <w:jc w:val="both"/>
      </w:pPr>
      <w:r w:rsidRPr="00F52C46">
        <w:t>3) срок проведения повторного осмотра здания, сооружения.</w:t>
      </w:r>
    </w:p>
    <w:p w:rsidR="00F52C46" w:rsidRPr="00F52C46" w:rsidRDefault="00F52C46" w:rsidP="00721D4F">
      <w:pPr>
        <w:pStyle w:val="ae"/>
        <w:widowControl w:val="0"/>
        <w:spacing w:before="0" w:after="0"/>
        <w:ind w:firstLine="709"/>
        <w:jc w:val="both"/>
      </w:pPr>
      <w:r w:rsidRPr="00F52C46">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F52C46" w:rsidRPr="00F52C46" w:rsidRDefault="00F52C46" w:rsidP="00721D4F">
      <w:pPr>
        <w:pStyle w:val="ae"/>
        <w:widowControl w:val="0"/>
        <w:spacing w:before="0" w:after="0"/>
        <w:ind w:firstLine="709"/>
        <w:jc w:val="both"/>
      </w:pPr>
      <w:r w:rsidRPr="00F52C46">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F52C46" w:rsidRPr="00F52C46" w:rsidRDefault="00F52C46" w:rsidP="00721D4F">
      <w:pPr>
        <w:pStyle w:val="ae"/>
        <w:widowControl w:val="0"/>
        <w:spacing w:before="0" w:after="0"/>
        <w:ind w:firstLine="709"/>
        <w:jc w:val="both"/>
      </w:pPr>
      <w:r w:rsidRPr="00F52C46">
        <w:t>16. В случае, когда в трехдневный срок невозможно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F52C46" w:rsidRPr="00F52C46" w:rsidRDefault="00F52C46" w:rsidP="00721D4F">
      <w:pPr>
        <w:pStyle w:val="ae"/>
        <w:widowControl w:val="0"/>
        <w:spacing w:before="0" w:after="0"/>
        <w:ind w:firstLine="709"/>
        <w:jc w:val="both"/>
      </w:pPr>
      <w:r w:rsidRPr="00F52C46">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подписания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F52C46" w:rsidRPr="00F52C46" w:rsidRDefault="00F52C46" w:rsidP="00721D4F">
      <w:pPr>
        <w:pStyle w:val="ae"/>
        <w:widowControl w:val="0"/>
        <w:spacing w:before="0" w:after="0"/>
        <w:ind w:firstLine="709"/>
        <w:jc w:val="both"/>
      </w:pPr>
      <w:r w:rsidRPr="00F52C46">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F52C46" w:rsidRPr="00F52C46" w:rsidRDefault="00F52C46" w:rsidP="00721D4F">
      <w:pPr>
        <w:pStyle w:val="ae"/>
        <w:widowControl w:val="0"/>
        <w:spacing w:before="0" w:after="0"/>
        <w:ind w:firstLine="709"/>
        <w:jc w:val="both"/>
      </w:pPr>
      <w:r w:rsidRPr="00F52C46">
        <w:t>1) порядковый номер;</w:t>
      </w:r>
    </w:p>
    <w:p w:rsidR="00F52C46" w:rsidRPr="00F52C46" w:rsidRDefault="00F52C46" w:rsidP="00721D4F">
      <w:pPr>
        <w:pStyle w:val="ae"/>
        <w:widowControl w:val="0"/>
        <w:spacing w:before="0" w:after="0"/>
        <w:ind w:firstLine="709"/>
        <w:jc w:val="both"/>
      </w:pPr>
      <w:r w:rsidRPr="00F52C46">
        <w:t>2) основание проведения осмотра;</w:t>
      </w:r>
    </w:p>
    <w:p w:rsidR="00F52C46" w:rsidRPr="00F52C46" w:rsidRDefault="00F52C46" w:rsidP="00721D4F">
      <w:pPr>
        <w:pStyle w:val="ae"/>
        <w:widowControl w:val="0"/>
        <w:spacing w:before="0" w:after="0"/>
        <w:ind w:firstLine="709"/>
        <w:jc w:val="both"/>
      </w:pPr>
      <w:r w:rsidRPr="00F52C46">
        <w:t>3) дату проведения осмотра зданий, сооружений;</w:t>
      </w:r>
    </w:p>
    <w:p w:rsidR="00F52C46" w:rsidRPr="00F52C46" w:rsidRDefault="00F52C46" w:rsidP="00721D4F">
      <w:pPr>
        <w:pStyle w:val="ae"/>
        <w:widowControl w:val="0"/>
        <w:spacing w:before="0" w:after="0"/>
        <w:ind w:firstLine="709"/>
        <w:jc w:val="both"/>
      </w:pPr>
      <w:r w:rsidRPr="00F52C46">
        <w:t>4) наименование объекта осмотра;</w:t>
      </w:r>
    </w:p>
    <w:p w:rsidR="00F52C46" w:rsidRPr="00F52C46" w:rsidRDefault="00F52C46" w:rsidP="00721D4F">
      <w:pPr>
        <w:pStyle w:val="ae"/>
        <w:widowControl w:val="0"/>
        <w:spacing w:before="0" w:after="0"/>
        <w:ind w:firstLine="709"/>
        <w:jc w:val="both"/>
      </w:pPr>
      <w:r w:rsidRPr="00F52C46">
        <w:t>5) место нахождения осматриваемых зданий, сооружений;</w:t>
      </w:r>
    </w:p>
    <w:p w:rsidR="00F52C46" w:rsidRPr="00F52C46" w:rsidRDefault="00F52C46" w:rsidP="00721D4F">
      <w:pPr>
        <w:pStyle w:val="ae"/>
        <w:widowControl w:val="0"/>
        <w:spacing w:before="0" w:after="0"/>
        <w:ind w:firstLine="709"/>
        <w:jc w:val="both"/>
      </w:pPr>
      <w:r w:rsidRPr="00F52C46">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F52C46" w:rsidRPr="00F52C46" w:rsidRDefault="00F52C46" w:rsidP="00721D4F">
      <w:pPr>
        <w:pStyle w:val="ae"/>
        <w:widowControl w:val="0"/>
        <w:spacing w:before="0" w:after="0"/>
        <w:ind w:firstLine="709"/>
        <w:jc w:val="both"/>
      </w:pPr>
      <w:r w:rsidRPr="00F52C46">
        <w:t>7) отметку о выполнении рекомендаций.</w:t>
      </w:r>
    </w:p>
    <w:p w:rsidR="00F52C46" w:rsidRPr="00F52C46" w:rsidRDefault="00F52C46" w:rsidP="00721D4F">
      <w:pPr>
        <w:pStyle w:val="ae"/>
        <w:widowControl w:val="0"/>
        <w:spacing w:before="0" w:after="0"/>
        <w:ind w:firstLine="709"/>
        <w:jc w:val="both"/>
      </w:pPr>
      <w:r w:rsidRPr="00F52C46">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F52C46" w:rsidRPr="00F52C46" w:rsidRDefault="00F52C46" w:rsidP="00721D4F">
      <w:pPr>
        <w:pStyle w:val="ae"/>
        <w:widowControl w:val="0"/>
        <w:spacing w:before="0" w:after="0"/>
        <w:ind w:firstLine="709"/>
        <w:jc w:val="both"/>
      </w:pPr>
      <w:r w:rsidRPr="00F52C46">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F52C46" w:rsidRPr="00F52C46" w:rsidRDefault="00F52C46" w:rsidP="00721D4F">
      <w:pPr>
        <w:pStyle w:val="ae"/>
        <w:widowControl w:val="0"/>
        <w:spacing w:before="0" w:after="0"/>
        <w:ind w:firstLine="709"/>
        <w:jc w:val="both"/>
      </w:pPr>
      <w:r w:rsidRPr="00F52C46">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F52C46" w:rsidRPr="00F52C46" w:rsidRDefault="00F52C46" w:rsidP="00721D4F">
      <w:pPr>
        <w:pStyle w:val="ae"/>
        <w:widowControl w:val="0"/>
        <w:spacing w:before="0" w:after="0"/>
        <w:ind w:firstLine="709"/>
        <w:jc w:val="both"/>
      </w:pPr>
      <w:r w:rsidRPr="00F52C46">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F52C46" w:rsidRPr="00F52C46" w:rsidRDefault="00F52C46" w:rsidP="00721D4F">
      <w:pPr>
        <w:pStyle w:val="ae"/>
        <w:widowControl w:val="0"/>
        <w:spacing w:before="0" w:after="0"/>
        <w:ind w:firstLine="709"/>
        <w:jc w:val="both"/>
        <w:rPr>
          <w:rStyle w:val="ad"/>
          <w:rFonts w:eastAsia="Arial Unicode MS"/>
        </w:rPr>
      </w:pPr>
      <w:r w:rsidRPr="00F52C46">
        <w:lastRenderedPageBreak/>
        <w:t xml:space="preserve">Статья 3. </w:t>
      </w:r>
      <w:r w:rsidRPr="00F52C46">
        <w:rPr>
          <w:rStyle w:val="ad"/>
          <w:rFonts w:eastAsia="Arial Unicode MS"/>
        </w:rPr>
        <w:t>Обязанности членов Комиссии при проведении осмотра зданий, сооружений</w:t>
      </w:r>
    </w:p>
    <w:p w:rsidR="00F52C46" w:rsidRPr="00F52C46" w:rsidRDefault="00F52C46" w:rsidP="00721D4F">
      <w:pPr>
        <w:pStyle w:val="ae"/>
        <w:widowControl w:val="0"/>
        <w:spacing w:before="0" w:after="0"/>
        <w:ind w:firstLine="709"/>
        <w:jc w:val="both"/>
      </w:pPr>
      <w:r w:rsidRPr="00F52C46">
        <w:t>Члены Комиссии при проведении осмотра зданий, сооружений обязаны:</w:t>
      </w:r>
    </w:p>
    <w:p w:rsidR="00F52C46" w:rsidRPr="00F52C46" w:rsidRDefault="00F52C46" w:rsidP="00721D4F">
      <w:pPr>
        <w:pStyle w:val="ae"/>
        <w:widowControl w:val="0"/>
        <w:spacing w:before="0" w:after="0"/>
        <w:ind w:firstLine="709"/>
        <w:jc w:val="both"/>
      </w:pPr>
      <w:r w:rsidRPr="00F52C46">
        <w:t>1) соблюдать законодательство Российской Федерации, Самарской области, муниципальные правовые акты сельского поселения Большая</w:t>
      </w:r>
      <w:r w:rsidRPr="00F52C46">
        <w:rPr>
          <w:bCs/>
        </w:rPr>
        <w:t xml:space="preserve"> Дергуновка</w:t>
      </w:r>
      <w:r w:rsidRPr="00F52C46">
        <w:t xml:space="preserve"> муниципального района Большеглушицкий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F52C46" w:rsidRPr="00F52C46" w:rsidRDefault="00F52C46" w:rsidP="00721D4F">
      <w:pPr>
        <w:pStyle w:val="ae"/>
        <w:widowControl w:val="0"/>
        <w:spacing w:before="0" w:after="0"/>
        <w:ind w:firstLine="709"/>
        <w:jc w:val="both"/>
      </w:pPr>
      <w:r w:rsidRPr="00F52C46">
        <w:t>2) проводить осмотр зданий, сооружений на основании правового акта о проведении осмотра здания, сооружения;</w:t>
      </w:r>
    </w:p>
    <w:p w:rsidR="00F52C46" w:rsidRPr="00F52C46" w:rsidRDefault="00F52C46" w:rsidP="00721D4F">
      <w:pPr>
        <w:pStyle w:val="ae"/>
        <w:widowControl w:val="0"/>
        <w:spacing w:before="0" w:after="0"/>
        <w:ind w:firstLine="709"/>
        <w:jc w:val="both"/>
      </w:pPr>
      <w:r w:rsidRPr="00F52C46">
        <w:t>3) привлекать к осмотру зданий, сооружений специализированные организации, соответствующие требованиям законодательства;</w:t>
      </w:r>
    </w:p>
    <w:p w:rsidR="00F52C46" w:rsidRPr="00F52C46" w:rsidRDefault="00F52C46" w:rsidP="00721D4F">
      <w:pPr>
        <w:pStyle w:val="ae"/>
        <w:widowControl w:val="0"/>
        <w:spacing w:before="0" w:after="0"/>
        <w:ind w:firstLine="709"/>
        <w:jc w:val="both"/>
      </w:pPr>
      <w:r w:rsidRPr="00F52C46">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F52C46" w:rsidRPr="00F52C46" w:rsidRDefault="00F52C46" w:rsidP="00721D4F">
      <w:pPr>
        <w:pStyle w:val="ae"/>
        <w:widowControl w:val="0"/>
        <w:spacing w:before="0" w:after="0"/>
        <w:ind w:firstLine="709"/>
        <w:jc w:val="both"/>
      </w:pPr>
      <w:r w:rsidRPr="00F52C46">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F52C46" w:rsidRPr="00F52C46" w:rsidRDefault="00F52C46" w:rsidP="00721D4F">
      <w:pPr>
        <w:pStyle w:val="ae"/>
        <w:widowControl w:val="0"/>
        <w:spacing w:before="0" w:after="0"/>
        <w:ind w:firstLine="709"/>
        <w:jc w:val="both"/>
      </w:pPr>
      <w:r w:rsidRPr="00F52C46">
        <w:t>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Большая</w:t>
      </w:r>
      <w:r w:rsidRPr="00F52C46">
        <w:rPr>
          <w:bCs/>
        </w:rPr>
        <w:t xml:space="preserve"> Дергуновка</w:t>
      </w:r>
      <w:r w:rsidRPr="00F52C46">
        <w:t xml:space="preserve"> муниципального района Большеглушицкий Самарской области.</w:t>
      </w:r>
    </w:p>
    <w:p w:rsidR="00F52C46" w:rsidRPr="00565246" w:rsidRDefault="00F52C46" w:rsidP="00721D4F">
      <w:pPr>
        <w:pStyle w:val="ae"/>
        <w:widowControl w:val="0"/>
        <w:spacing w:before="0" w:after="0"/>
        <w:ind w:firstLine="4536"/>
        <w:jc w:val="center"/>
        <w:rPr>
          <w:rStyle w:val="ad"/>
          <w:rFonts w:eastAsia="Arial Unicode MS"/>
          <w:b w:val="0"/>
          <w:sz w:val="16"/>
          <w:szCs w:val="16"/>
        </w:rPr>
      </w:pPr>
      <w:r w:rsidRPr="00565246">
        <w:rPr>
          <w:bCs/>
          <w:sz w:val="16"/>
          <w:szCs w:val="16"/>
        </w:rPr>
        <w:t xml:space="preserve">Приложение  К </w:t>
      </w:r>
      <w:r w:rsidRPr="00565246">
        <w:rPr>
          <w:rStyle w:val="ad"/>
          <w:rFonts w:eastAsia="Arial Unicode MS"/>
          <w:b w:val="0"/>
          <w:sz w:val="16"/>
          <w:szCs w:val="16"/>
        </w:rPr>
        <w:t>Порядку осмотра зданий, сооружений</w:t>
      </w:r>
    </w:p>
    <w:p w:rsidR="00F52C46" w:rsidRPr="00565246" w:rsidRDefault="00F52C46" w:rsidP="00721D4F">
      <w:pPr>
        <w:pStyle w:val="ae"/>
        <w:widowControl w:val="0"/>
        <w:spacing w:before="0" w:after="0"/>
        <w:jc w:val="right"/>
        <w:rPr>
          <w:sz w:val="16"/>
          <w:szCs w:val="16"/>
        </w:rPr>
      </w:pPr>
      <w:r w:rsidRPr="00565246">
        <w:rPr>
          <w:rStyle w:val="ad"/>
          <w:rFonts w:eastAsia="Arial Unicode MS"/>
          <w:b w:val="0"/>
          <w:sz w:val="16"/>
          <w:szCs w:val="16"/>
        </w:rPr>
        <w:t>в целях оценки их технического состояния и надлежащего технического обслуживания</w:t>
      </w:r>
    </w:p>
    <w:p w:rsidR="00F52C46" w:rsidRPr="00565246" w:rsidRDefault="00F52C46" w:rsidP="00721D4F">
      <w:pPr>
        <w:pStyle w:val="ae"/>
        <w:widowControl w:val="0"/>
        <w:spacing w:before="0" w:after="0"/>
        <w:jc w:val="right"/>
        <w:rPr>
          <w:rStyle w:val="ad"/>
          <w:rFonts w:eastAsia="Arial Unicode MS"/>
          <w:b w:val="0"/>
          <w:sz w:val="16"/>
          <w:szCs w:val="16"/>
        </w:rPr>
      </w:pPr>
      <w:r w:rsidRPr="00565246">
        <w:rPr>
          <w:rStyle w:val="ad"/>
          <w:rFonts w:eastAsia="Arial Unicode MS"/>
          <w:b w:val="0"/>
          <w:sz w:val="16"/>
          <w:szCs w:val="16"/>
        </w:rPr>
        <w:t xml:space="preserve"> на территории сельского поселения Большая Дергуновка </w:t>
      </w:r>
    </w:p>
    <w:p w:rsidR="00F52C46" w:rsidRPr="00565246" w:rsidRDefault="00F52C46" w:rsidP="00721D4F">
      <w:pPr>
        <w:pStyle w:val="ae"/>
        <w:widowControl w:val="0"/>
        <w:spacing w:before="0" w:after="0"/>
        <w:jc w:val="right"/>
        <w:rPr>
          <w:rStyle w:val="ad"/>
          <w:rFonts w:eastAsia="Arial Unicode MS"/>
          <w:b w:val="0"/>
          <w:i/>
          <w:sz w:val="16"/>
          <w:szCs w:val="16"/>
        </w:rPr>
      </w:pPr>
      <w:r w:rsidRPr="00565246">
        <w:rPr>
          <w:rStyle w:val="ad"/>
          <w:rFonts w:eastAsia="Arial Unicode MS"/>
          <w:b w:val="0"/>
          <w:sz w:val="16"/>
          <w:szCs w:val="16"/>
        </w:rPr>
        <w:t>муниципального района Большеглушицкий Самарской области</w:t>
      </w:r>
    </w:p>
    <w:p w:rsidR="00F52C46" w:rsidRPr="00565246" w:rsidRDefault="00F52C46" w:rsidP="00721D4F">
      <w:pPr>
        <w:pStyle w:val="ae"/>
        <w:widowControl w:val="0"/>
        <w:spacing w:before="0" w:after="0"/>
        <w:ind w:firstLine="709"/>
        <w:jc w:val="right"/>
        <w:rPr>
          <w:sz w:val="16"/>
          <w:szCs w:val="16"/>
        </w:rPr>
      </w:pPr>
      <w:r w:rsidRPr="00565246">
        <w:rPr>
          <w:bCs/>
          <w:sz w:val="16"/>
          <w:szCs w:val="16"/>
        </w:rPr>
        <w:t>от  12 февраля 2019г.  № 195</w:t>
      </w:r>
    </w:p>
    <w:p w:rsidR="00F52C46" w:rsidRPr="00F52C46" w:rsidRDefault="00F52C46" w:rsidP="00721D4F">
      <w:pPr>
        <w:pStyle w:val="ae"/>
        <w:widowControl w:val="0"/>
        <w:spacing w:before="0" w:after="0"/>
        <w:jc w:val="center"/>
      </w:pPr>
      <w:r w:rsidRPr="00F52C46">
        <w:t>АКТ ОСМОТРА ЗДАНИЯ, СООРУЖЕНИЯ</w:t>
      </w:r>
    </w:p>
    <w:p w:rsidR="00F52C46" w:rsidRPr="00F52C46" w:rsidRDefault="00F52C46" w:rsidP="00721D4F">
      <w:pPr>
        <w:pStyle w:val="ae"/>
        <w:widowControl w:val="0"/>
        <w:spacing w:before="0" w:after="0"/>
      </w:pPr>
      <w:r w:rsidRPr="00F52C46">
        <w:rPr>
          <w:rStyle w:val="ad"/>
          <w:rFonts w:eastAsia="Arial Unicode MS"/>
        </w:rPr>
        <w:t xml:space="preserve"> «____»________________ ____г.</w:t>
      </w:r>
    </w:p>
    <w:p w:rsidR="00F52C46" w:rsidRPr="00F52C46" w:rsidRDefault="00F52C46" w:rsidP="00721D4F">
      <w:pPr>
        <w:pStyle w:val="ae"/>
        <w:widowControl w:val="0"/>
        <w:spacing w:before="0" w:after="0"/>
      </w:pPr>
      <w:r w:rsidRPr="00F52C46">
        <w:t>Комиссия, назначенная:</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jc w:val="center"/>
      </w:pPr>
      <w:r w:rsidRPr="00F52C46">
        <w:t>(дата, номер правового акта администрации сельского поселения Большая</w:t>
      </w:r>
      <w:r w:rsidRPr="00F52C46">
        <w:rPr>
          <w:bCs/>
        </w:rPr>
        <w:t xml:space="preserve"> Дергуновка</w:t>
      </w:r>
      <w:r w:rsidRPr="00F52C46">
        <w:t xml:space="preserve"> муниципального района Большеглушицкий Самарской области</w:t>
      </w:r>
      <w:r w:rsidRPr="00F52C46">
        <w:rPr>
          <w:rStyle w:val="ad"/>
          <w:rFonts w:eastAsia="Arial Unicode MS"/>
          <w:b w:val="0"/>
          <w:i/>
        </w:rPr>
        <w:t xml:space="preserve"> </w:t>
      </w:r>
      <w:r w:rsidRPr="00F52C46">
        <w:t>о создании комиссии)</w:t>
      </w:r>
    </w:p>
    <w:p w:rsidR="00F52C46" w:rsidRPr="00F52C46" w:rsidRDefault="00F52C46" w:rsidP="00721D4F">
      <w:pPr>
        <w:pStyle w:val="ae"/>
        <w:widowControl w:val="0"/>
        <w:spacing w:before="0" w:after="0"/>
      </w:pPr>
      <w:r w:rsidRPr="00F52C46">
        <w:t>в составе председателя: __________________________________________________________________</w:t>
      </w:r>
    </w:p>
    <w:p w:rsidR="00F52C46" w:rsidRPr="00F52C46" w:rsidRDefault="00F52C46" w:rsidP="00721D4F">
      <w:pPr>
        <w:pStyle w:val="ae"/>
        <w:widowControl w:val="0"/>
        <w:spacing w:before="0" w:after="0"/>
        <w:jc w:val="center"/>
      </w:pPr>
      <w:r w:rsidRPr="00F52C46">
        <w:t>(ф.и.о., занимаемая должность)</w:t>
      </w:r>
    </w:p>
    <w:p w:rsidR="00F52C46" w:rsidRPr="00F52C46" w:rsidRDefault="00F52C46" w:rsidP="00721D4F">
      <w:pPr>
        <w:pStyle w:val="ae"/>
        <w:widowControl w:val="0"/>
        <w:spacing w:before="0" w:after="0"/>
      </w:pPr>
      <w:r w:rsidRPr="00F52C46">
        <w:t>и членов комиссии: __________________________________________________________________</w:t>
      </w:r>
    </w:p>
    <w:p w:rsidR="00F52C46" w:rsidRPr="00F52C46" w:rsidRDefault="00F52C46" w:rsidP="00721D4F">
      <w:pPr>
        <w:pStyle w:val="ae"/>
        <w:widowControl w:val="0"/>
        <w:spacing w:before="0" w:after="0"/>
        <w:jc w:val="center"/>
      </w:pPr>
      <w:r w:rsidRPr="00F52C46">
        <w:t>(ф.и.о., занимаемая должность)</w:t>
      </w:r>
    </w:p>
    <w:p w:rsidR="00F52C46" w:rsidRPr="00F52C46" w:rsidRDefault="00F52C46" w:rsidP="00721D4F">
      <w:pPr>
        <w:pStyle w:val="ae"/>
        <w:widowControl w:val="0"/>
        <w:spacing w:before="0" w:after="0"/>
      </w:pPr>
      <w:r w:rsidRPr="00F52C46">
        <w:t>__________________________________________________________________________________________________________________________________________________________________________</w:t>
      </w:r>
    </w:p>
    <w:p w:rsidR="00F52C46" w:rsidRPr="00F52C46" w:rsidRDefault="00F52C46" w:rsidP="00721D4F">
      <w:pPr>
        <w:pStyle w:val="ae"/>
        <w:widowControl w:val="0"/>
        <w:spacing w:before="0" w:after="0"/>
      </w:pPr>
      <w:r w:rsidRPr="00F52C46">
        <w:t>при участии приглашенных экспертов: __________________________________________________________________</w:t>
      </w:r>
    </w:p>
    <w:p w:rsidR="00F52C46" w:rsidRPr="00F52C46" w:rsidRDefault="00F52C46" w:rsidP="00721D4F">
      <w:pPr>
        <w:pStyle w:val="ae"/>
        <w:widowControl w:val="0"/>
        <w:spacing w:before="0" w:after="0"/>
        <w:jc w:val="center"/>
      </w:pPr>
      <w:r w:rsidRPr="00F52C46">
        <w:t>(ф.и.о., занимаемая должность и место работы)</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pPr>
      <w:r w:rsidRPr="00F52C46">
        <w:t>в присутствии:</w:t>
      </w:r>
    </w:p>
    <w:p w:rsidR="00F52C46" w:rsidRPr="00F52C46" w:rsidRDefault="00F52C46" w:rsidP="00721D4F">
      <w:pPr>
        <w:pStyle w:val="ae"/>
        <w:widowControl w:val="0"/>
        <w:spacing w:before="0" w:after="0"/>
      </w:pPr>
      <w:r w:rsidRPr="00F52C46">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jc w:val="center"/>
      </w:pPr>
      <w:r w:rsidRPr="00F52C46">
        <w:t>(ф.и.о. правообладателя здания или уполномоченного им лица)</w:t>
      </w:r>
    </w:p>
    <w:p w:rsidR="00F52C46" w:rsidRPr="00F52C46" w:rsidRDefault="00F52C46" w:rsidP="00721D4F">
      <w:pPr>
        <w:pStyle w:val="ae"/>
        <w:widowControl w:val="0"/>
        <w:spacing w:before="0" w:after="0"/>
      </w:pPr>
      <w:r w:rsidRPr="00F52C46">
        <w:t>лица, ответственного за эксплуатацию здания, сооружения, либо</w:t>
      </w:r>
    </w:p>
    <w:p w:rsidR="00F52C46" w:rsidRPr="00F52C46" w:rsidRDefault="00F52C46" w:rsidP="00721D4F">
      <w:pPr>
        <w:pStyle w:val="ae"/>
        <w:widowControl w:val="0"/>
        <w:spacing w:before="0" w:after="0"/>
      </w:pPr>
      <w:r w:rsidRPr="00F52C46">
        <w:t>уполномоченного представителя: __________________________________________________________________</w:t>
      </w:r>
    </w:p>
    <w:p w:rsidR="00F52C46" w:rsidRPr="00F52C46" w:rsidRDefault="00F52C46" w:rsidP="00721D4F">
      <w:pPr>
        <w:pStyle w:val="ae"/>
        <w:widowControl w:val="0"/>
        <w:spacing w:before="0" w:after="0"/>
        <w:jc w:val="center"/>
      </w:pPr>
      <w:r w:rsidRPr="00F52C46">
        <w:t xml:space="preserve">(ф.и.о. лица, ответственного за эксплуатацию здания, сооружения, </w:t>
      </w:r>
    </w:p>
    <w:p w:rsidR="00F52C46" w:rsidRPr="00F52C46" w:rsidRDefault="00F52C46" w:rsidP="00721D4F">
      <w:pPr>
        <w:pStyle w:val="ae"/>
        <w:widowControl w:val="0"/>
        <w:spacing w:before="0" w:after="0"/>
        <w:jc w:val="center"/>
      </w:pPr>
      <w:r w:rsidRPr="00F52C46">
        <w:t>либо уполномоченного представителя)</w:t>
      </w:r>
    </w:p>
    <w:p w:rsidR="00F52C46" w:rsidRPr="00F52C46" w:rsidRDefault="00F52C46" w:rsidP="00721D4F">
      <w:pPr>
        <w:pStyle w:val="ae"/>
        <w:widowControl w:val="0"/>
        <w:spacing w:before="0" w:after="0"/>
      </w:pPr>
      <w:r w:rsidRPr="00F52C46">
        <w:lastRenderedPageBreak/>
        <w:t>__________________________________________________________________</w:t>
      </w:r>
    </w:p>
    <w:p w:rsidR="00F52C46" w:rsidRPr="00F52C46" w:rsidRDefault="00F52C46" w:rsidP="00721D4F">
      <w:pPr>
        <w:pStyle w:val="ae"/>
        <w:widowControl w:val="0"/>
        <w:spacing w:before="0" w:after="0"/>
      </w:pPr>
      <w:r w:rsidRPr="00F52C46">
        <w:t>на основании: __________________________________________________________________</w:t>
      </w:r>
    </w:p>
    <w:p w:rsidR="00F52C46" w:rsidRPr="00F52C46" w:rsidRDefault="00F52C46" w:rsidP="00721D4F">
      <w:pPr>
        <w:pStyle w:val="ae"/>
        <w:widowControl w:val="0"/>
        <w:spacing w:before="0" w:after="0"/>
      </w:pPr>
      <w:r w:rsidRPr="00F52C46">
        <w:t>(реквизиты правового акта администрации  сельского поселения Большая</w:t>
      </w:r>
      <w:r w:rsidRPr="00F52C46">
        <w:rPr>
          <w:bCs/>
        </w:rPr>
        <w:t xml:space="preserve"> Дергуновка</w:t>
      </w:r>
      <w:r w:rsidRPr="00F52C46">
        <w:t xml:space="preserve"> муниципального района Большеглушицкий Самарской области) провели осмотр: __________________________________________________________</w:t>
      </w:r>
    </w:p>
    <w:p w:rsidR="00F52C46" w:rsidRPr="00F52C46" w:rsidRDefault="00F52C46" w:rsidP="00721D4F">
      <w:pPr>
        <w:pStyle w:val="ae"/>
        <w:widowControl w:val="0"/>
        <w:spacing w:before="0" w:after="0"/>
        <w:jc w:val="center"/>
      </w:pPr>
      <w:r w:rsidRPr="00F52C46">
        <w:t>(наименование здания, сооружения, его место нахождения)</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pPr>
      <w:r w:rsidRPr="00F52C46">
        <w:t>При осмотре установлено:</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jc w:val="center"/>
      </w:pPr>
      <w:r w:rsidRPr="00F52C46">
        <w:t>(подробное описание данных, характеризующих состояние объекта осмотра, инженерных систем здания)</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pPr>
      <w:r w:rsidRPr="00F52C46">
        <w:t>Выявлены (не выявлены) нарушения: __________________________________________________________________</w:t>
      </w:r>
    </w:p>
    <w:p w:rsidR="00F52C46" w:rsidRPr="00F52C46" w:rsidRDefault="00F52C46" w:rsidP="00721D4F">
      <w:pPr>
        <w:pStyle w:val="ae"/>
        <w:widowControl w:val="0"/>
        <w:spacing w:before="0" w:after="0"/>
        <w:jc w:val="center"/>
      </w:pPr>
      <w:r w:rsidRPr="00F52C46">
        <w:t>(в случае выявления указываются нарушения требований</w:t>
      </w:r>
    </w:p>
    <w:p w:rsidR="00F52C46" w:rsidRPr="00F52C46" w:rsidRDefault="00F52C46" w:rsidP="00721D4F">
      <w:pPr>
        <w:pStyle w:val="ae"/>
        <w:widowControl w:val="0"/>
        <w:spacing w:before="0" w:after="0"/>
        <w:jc w:val="center"/>
      </w:pPr>
      <w:r w:rsidRPr="00F52C46">
        <w:t>технических регламентов, проектной документации)</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jc w:val="both"/>
      </w:pPr>
      <w:r w:rsidRPr="00F52C46">
        <w:t>Выводы комиссии о соответствии (несоответствии) технического состояния и технического обслуживания здания, сооружения требованиям технических</w:t>
      </w:r>
    </w:p>
    <w:p w:rsidR="00F52C46" w:rsidRPr="00F52C46" w:rsidRDefault="00F52C46" w:rsidP="00721D4F">
      <w:pPr>
        <w:pStyle w:val="ae"/>
        <w:widowControl w:val="0"/>
        <w:spacing w:before="0" w:after="0"/>
        <w:jc w:val="both"/>
      </w:pPr>
      <w:r w:rsidRPr="00F52C46">
        <w:t>регламентов и проектной документации зданий, сооружений:</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pPr>
      <w:r w:rsidRPr="00F52C46">
        <w:t>Рекомендации о мерах по устранению выявленных нарушений:</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pPr>
      <w:r w:rsidRPr="00F52C46">
        <w:t>Приложения к акту:</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jc w:val="center"/>
      </w:pPr>
      <w:r w:rsidRPr="00F52C46">
        <w:t>(материалы фотофиксации осматриваемого здания, сооружения и иные материалы, оформленные в ходе осмотра)</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pPr>
      <w:r w:rsidRPr="00F52C46">
        <w:t>__________________________________________________________________</w:t>
      </w:r>
    </w:p>
    <w:p w:rsidR="00F52C46" w:rsidRPr="00F52C46" w:rsidRDefault="00F52C46" w:rsidP="00721D4F">
      <w:pPr>
        <w:pStyle w:val="ae"/>
        <w:widowControl w:val="0"/>
        <w:spacing w:before="0" w:after="0"/>
      </w:pPr>
      <w:r w:rsidRPr="00F52C46">
        <w:t>Подписи лиц, проводивших осмотр:</w:t>
      </w:r>
    </w:p>
    <w:p w:rsidR="00F52C46" w:rsidRPr="00F52C46" w:rsidRDefault="00F52C46" w:rsidP="00721D4F">
      <w:pPr>
        <w:pStyle w:val="ae"/>
        <w:widowControl w:val="0"/>
        <w:spacing w:before="0" w:after="0"/>
      </w:pPr>
      <w:r w:rsidRPr="00F52C46">
        <w:t>_____________________ ____________________________________________</w:t>
      </w:r>
    </w:p>
    <w:p w:rsidR="00F52C46" w:rsidRPr="00F52C46" w:rsidRDefault="00F52C46" w:rsidP="00721D4F">
      <w:pPr>
        <w:pStyle w:val="ae"/>
        <w:widowControl w:val="0"/>
        <w:spacing w:before="0" w:after="0"/>
        <w:ind w:left="708"/>
      </w:pPr>
      <w:r w:rsidRPr="00F52C46">
        <w:t xml:space="preserve">(подпись) </w:t>
      </w:r>
      <w:r w:rsidRPr="00F52C46">
        <w:tab/>
      </w:r>
      <w:r w:rsidRPr="00F52C46">
        <w:tab/>
      </w:r>
      <w:r w:rsidRPr="00F52C46">
        <w:tab/>
      </w:r>
      <w:r w:rsidRPr="00F52C46">
        <w:tab/>
      </w:r>
      <w:r w:rsidRPr="00F52C46">
        <w:tab/>
        <w:t>(ф.и.о.)</w:t>
      </w:r>
    </w:p>
    <w:p w:rsidR="00F52C46" w:rsidRPr="00F52C46" w:rsidRDefault="00F52C46" w:rsidP="00721D4F">
      <w:pPr>
        <w:pStyle w:val="ae"/>
        <w:widowControl w:val="0"/>
        <w:spacing w:before="0" w:after="0"/>
      </w:pPr>
      <w:r w:rsidRPr="00F52C46">
        <w:t>_____________________ _______________________________________</w:t>
      </w:r>
    </w:p>
    <w:p w:rsidR="00F52C46" w:rsidRPr="00F52C46" w:rsidRDefault="00F52C46" w:rsidP="00721D4F">
      <w:pPr>
        <w:pStyle w:val="ae"/>
        <w:widowControl w:val="0"/>
        <w:spacing w:before="0" w:after="0"/>
        <w:ind w:left="708"/>
      </w:pPr>
      <w:r w:rsidRPr="00F52C46">
        <w:t xml:space="preserve">(подпись) </w:t>
      </w:r>
      <w:r w:rsidRPr="00F52C46">
        <w:tab/>
      </w:r>
      <w:r w:rsidRPr="00F52C46">
        <w:tab/>
      </w:r>
      <w:r w:rsidRPr="00F52C46">
        <w:tab/>
        <w:t xml:space="preserve">                    (ф.и.о.)</w:t>
      </w:r>
    </w:p>
    <w:p w:rsidR="00F52C46" w:rsidRPr="00F52C46" w:rsidRDefault="00F52C46" w:rsidP="00721D4F">
      <w:pPr>
        <w:pStyle w:val="ae"/>
        <w:widowControl w:val="0"/>
        <w:spacing w:before="0" w:after="0"/>
      </w:pPr>
      <w:r w:rsidRPr="00F52C46">
        <w:t>_____________________ ____________________________________</w:t>
      </w:r>
    </w:p>
    <w:p w:rsidR="00F52C46" w:rsidRPr="00F52C46" w:rsidRDefault="00F52C46" w:rsidP="00721D4F">
      <w:pPr>
        <w:pStyle w:val="ae"/>
        <w:widowControl w:val="0"/>
        <w:spacing w:before="0" w:after="0"/>
        <w:ind w:left="708"/>
      </w:pPr>
      <w:r w:rsidRPr="00F52C46">
        <w:t xml:space="preserve">(подпись) </w:t>
      </w:r>
      <w:r w:rsidRPr="00F52C46">
        <w:tab/>
      </w:r>
      <w:r w:rsidRPr="00F52C46">
        <w:tab/>
      </w:r>
      <w:r w:rsidRPr="00F52C46">
        <w:tab/>
      </w:r>
      <w:r w:rsidRPr="00F52C46">
        <w:tab/>
      </w:r>
      <w:r w:rsidRPr="00F52C46">
        <w:tab/>
        <w:t>(ф.и.о.)</w:t>
      </w:r>
    </w:p>
    <w:p w:rsidR="00F52C46" w:rsidRPr="00F52C46" w:rsidRDefault="00F52C46" w:rsidP="00721D4F">
      <w:pPr>
        <w:pStyle w:val="ae"/>
        <w:widowControl w:val="0"/>
        <w:spacing w:before="0" w:after="0"/>
      </w:pPr>
      <w:r w:rsidRPr="00F52C46">
        <w:t>_____________________ ____________________________________</w:t>
      </w:r>
    </w:p>
    <w:p w:rsidR="00F52C46" w:rsidRPr="00F52C46" w:rsidRDefault="00F52C46" w:rsidP="00721D4F">
      <w:pPr>
        <w:pStyle w:val="ae"/>
        <w:widowControl w:val="0"/>
        <w:spacing w:before="0" w:after="0"/>
        <w:ind w:left="708"/>
      </w:pPr>
      <w:r w:rsidRPr="00F52C46">
        <w:t xml:space="preserve">(подпись) </w:t>
      </w:r>
      <w:r w:rsidRPr="00F52C46">
        <w:tab/>
      </w:r>
      <w:r w:rsidRPr="00F52C46">
        <w:tab/>
      </w:r>
      <w:r w:rsidRPr="00F52C46">
        <w:tab/>
      </w:r>
      <w:r w:rsidRPr="00F52C46">
        <w:tab/>
      </w:r>
      <w:r w:rsidRPr="00F52C46">
        <w:tab/>
        <w:t>(ф.и.о.)</w:t>
      </w:r>
    </w:p>
    <w:p w:rsidR="00F52C46" w:rsidRPr="00F52C46" w:rsidRDefault="00F52C46" w:rsidP="00721D4F">
      <w:pPr>
        <w:pStyle w:val="ae"/>
        <w:widowControl w:val="0"/>
        <w:spacing w:before="0" w:after="0"/>
      </w:pPr>
      <w:r w:rsidRPr="00F52C46">
        <w:t>_____________________ ____________________________________</w:t>
      </w:r>
    </w:p>
    <w:p w:rsidR="00F52C46" w:rsidRPr="00F52C46" w:rsidRDefault="00F52C46" w:rsidP="00721D4F">
      <w:pPr>
        <w:pStyle w:val="ae"/>
        <w:widowControl w:val="0"/>
        <w:spacing w:before="0" w:after="0"/>
        <w:ind w:left="708"/>
      </w:pPr>
      <w:r w:rsidRPr="00F52C46">
        <w:t xml:space="preserve">(подпись) </w:t>
      </w:r>
      <w:r w:rsidRPr="00F52C46">
        <w:tab/>
      </w:r>
      <w:r w:rsidRPr="00F52C46">
        <w:tab/>
      </w:r>
      <w:r w:rsidRPr="00F52C46">
        <w:tab/>
      </w:r>
      <w:r w:rsidRPr="00F52C46">
        <w:tab/>
      </w:r>
      <w:r w:rsidRPr="00F52C46">
        <w:tab/>
        <w:t>(ф.и.о.)</w:t>
      </w:r>
    </w:p>
    <w:p w:rsidR="00F52C46" w:rsidRPr="00F52C46" w:rsidRDefault="00F52C46" w:rsidP="00721D4F">
      <w:pPr>
        <w:widowControl w:val="0"/>
        <w:spacing w:after="0" w:line="240" w:lineRule="auto"/>
        <w:jc w:val="center"/>
        <w:rPr>
          <w:rFonts w:ascii="Times New Roman" w:hAnsi="Times New Roman" w:cs="Times New Roman"/>
          <w:b/>
          <w:bCs/>
          <w:sz w:val="24"/>
          <w:szCs w:val="24"/>
        </w:rPr>
      </w:pPr>
      <w:r w:rsidRPr="00F52C46">
        <w:rPr>
          <w:rFonts w:ascii="Times New Roman" w:hAnsi="Times New Roman" w:cs="Times New Roman"/>
          <w:noProof/>
          <w:sz w:val="24"/>
          <w:szCs w:val="24"/>
        </w:rPr>
        <w:drawing>
          <wp:inline distT="0" distB="0" distL="0" distR="0">
            <wp:extent cx="266700" cy="345109"/>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67527" cy="346179"/>
                    </a:xfrm>
                    <a:prstGeom prst="rect">
                      <a:avLst/>
                    </a:prstGeom>
                    <a:noFill/>
                    <a:ln w="9525">
                      <a:noFill/>
                      <a:miter lim="800000"/>
                      <a:headEnd/>
                      <a:tailEnd/>
                    </a:ln>
                  </pic:spPr>
                </pic:pic>
              </a:graphicData>
            </a:graphic>
          </wp:inline>
        </w:drawing>
      </w:r>
      <w:r w:rsidRPr="00F52C46">
        <w:rPr>
          <w:rFonts w:ascii="Times New Roman" w:hAnsi="Times New Roman" w:cs="Times New Roman"/>
          <w:b/>
          <w:bCs/>
          <w:sz w:val="24"/>
          <w:szCs w:val="24"/>
        </w:rPr>
        <w:t xml:space="preserve">                                           </w:t>
      </w:r>
    </w:p>
    <w:p w:rsidR="00F52C46" w:rsidRPr="00565246" w:rsidRDefault="00F52C46" w:rsidP="00721D4F">
      <w:pPr>
        <w:widowControl w:val="0"/>
        <w:tabs>
          <w:tab w:val="left" w:pos="1440"/>
        </w:tabs>
        <w:spacing w:after="0" w:line="240" w:lineRule="auto"/>
        <w:jc w:val="center"/>
        <w:rPr>
          <w:rFonts w:ascii="Times New Roman" w:hAnsi="Times New Roman" w:cs="Times New Roman"/>
          <w:b/>
          <w:bCs/>
          <w:sz w:val="16"/>
          <w:szCs w:val="16"/>
        </w:rPr>
      </w:pPr>
      <w:r w:rsidRPr="00565246">
        <w:rPr>
          <w:rFonts w:ascii="Times New Roman" w:hAnsi="Times New Roman" w:cs="Times New Roman"/>
          <w:b/>
          <w:bCs/>
          <w:sz w:val="16"/>
          <w:szCs w:val="16"/>
        </w:rPr>
        <w:t>СОБРАНИЕ  ПРЕДСТАВИТЕЛЕЙ</w:t>
      </w:r>
    </w:p>
    <w:p w:rsidR="00F52C46" w:rsidRPr="00565246" w:rsidRDefault="00F52C46" w:rsidP="00721D4F">
      <w:pPr>
        <w:widowControl w:val="0"/>
        <w:tabs>
          <w:tab w:val="left" w:pos="1440"/>
        </w:tabs>
        <w:spacing w:after="0" w:line="240" w:lineRule="auto"/>
        <w:jc w:val="center"/>
        <w:rPr>
          <w:rFonts w:ascii="Times New Roman" w:hAnsi="Times New Roman" w:cs="Times New Roman"/>
          <w:b/>
          <w:bCs/>
          <w:sz w:val="16"/>
          <w:szCs w:val="16"/>
        </w:rPr>
      </w:pPr>
      <w:r w:rsidRPr="00565246">
        <w:rPr>
          <w:rFonts w:ascii="Times New Roman" w:hAnsi="Times New Roman" w:cs="Times New Roman"/>
          <w:b/>
          <w:bCs/>
          <w:sz w:val="16"/>
          <w:szCs w:val="16"/>
        </w:rPr>
        <w:t>СЕЛЬСКОГО ПОСЕЛЕНИЯ</w:t>
      </w:r>
    </w:p>
    <w:p w:rsidR="00F52C46" w:rsidRPr="00565246" w:rsidRDefault="00F52C46" w:rsidP="00721D4F">
      <w:pPr>
        <w:widowControl w:val="0"/>
        <w:tabs>
          <w:tab w:val="left" w:pos="1440"/>
        </w:tabs>
        <w:spacing w:after="0" w:line="240" w:lineRule="auto"/>
        <w:jc w:val="center"/>
        <w:rPr>
          <w:rFonts w:ascii="Times New Roman" w:hAnsi="Times New Roman" w:cs="Times New Roman"/>
          <w:b/>
          <w:bCs/>
          <w:sz w:val="16"/>
          <w:szCs w:val="16"/>
        </w:rPr>
      </w:pPr>
      <w:r w:rsidRPr="00565246">
        <w:rPr>
          <w:rFonts w:ascii="Times New Roman" w:hAnsi="Times New Roman" w:cs="Times New Roman"/>
          <w:b/>
          <w:bCs/>
          <w:sz w:val="16"/>
          <w:szCs w:val="16"/>
        </w:rPr>
        <w:t>БОЛЬШАЯ ДЕРГУНОВКА</w:t>
      </w:r>
    </w:p>
    <w:p w:rsidR="00F52C46" w:rsidRPr="00565246" w:rsidRDefault="00F52C46" w:rsidP="00721D4F">
      <w:pPr>
        <w:widowControl w:val="0"/>
        <w:spacing w:after="0" w:line="240" w:lineRule="auto"/>
        <w:jc w:val="center"/>
        <w:rPr>
          <w:rFonts w:ascii="Times New Roman" w:hAnsi="Times New Roman" w:cs="Times New Roman"/>
          <w:b/>
          <w:bCs/>
          <w:sz w:val="16"/>
          <w:szCs w:val="16"/>
        </w:rPr>
      </w:pPr>
      <w:r w:rsidRPr="00565246">
        <w:rPr>
          <w:rFonts w:ascii="Times New Roman" w:hAnsi="Times New Roman" w:cs="Times New Roman"/>
          <w:b/>
          <w:bCs/>
          <w:sz w:val="16"/>
          <w:szCs w:val="16"/>
        </w:rPr>
        <w:t>МУНИЦИПАЛЬНОГО РАЙОНА</w:t>
      </w:r>
    </w:p>
    <w:p w:rsidR="00F52C46" w:rsidRPr="00565246" w:rsidRDefault="00F52C46" w:rsidP="00721D4F">
      <w:pPr>
        <w:widowControl w:val="0"/>
        <w:spacing w:after="0" w:line="240" w:lineRule="auto"/>
        <w:jc w:val="center"/>
        <w:rPr>
          <w:rFonts w:ascii="Times New Roman" w:hAnsi="Times New Roman" w:cs="Times New Roman"/>
          <w:b/>
          <w:bCs/>
          <w:sz w:val="16"/>
          <w:szCs w:val="16"/>
        </w:rPr>
      </w:pPr>
      <w:r w:rsidRPr="00565246">
        <w:rPr>
          <w:rFonts w:ascii="Times New Roman" w:hAnsi="Times New Roman" w:cs="Times New Roman"/>
          <w:b/>
          <w:bCs/>
          <w:sz w:val="16"/>
          <w:szCs w:val="16"/>
        </w:rPr>
        <w:t>БОЛЬШЕГЛУШИЦКИЙ</w:t>
      </w:r>
    </w:p>
    <w:p w:rsidR="00F52C46" w:rsidRPr="00565246" w:rsidRDefault="00F52C46" w:rsidP="00721D4F">
      <w:pPr>
        <w:widowControl w:val="0"/>
        <w:spacing w:after="0" w:line="240" w:lineRule="auto"/>
        <w:jc w:val="center"/>
        <w:rPr>
          <w:rFonts w:ascii="Times New Roman" w:hAnsi="Times New Roman" w:cs="Times New Roman"/>
          <w:b/>
          <w:bCs/>
          <w:sz w:val="16"/>
          <w:szCs w:val="16"/>
        </w:rPr>
      </w:pPr>
      <w:r w:rsidRPr="00565246">
        <w:rPr>
          <w:rFonts w:ascii="Times New Roman" w:hAnsi="Times New Roman" w:cs="Times New Roman"/>
          <w:b/>
          <w:bCs/>
          <w:sz w:val="16"/>
          <w:szCs w:val="16"/>
        </w:rPr>
        <w:t>САМАРСКОЙ ОБЛАСТИ</w:t>
      </w:r>
    </w:p>
    <w:p w:rsidR="00F52C46" w:rsidRPr="00565246" w:rsidRDefault="00F52C46" w:rsidP="00721D4F">
      <w:pPr>
        <w:widowControl w:val="0"/>
        <w:spacing w:after="0" w:line="240" w:lineRule="auto"/>
        <w:jc w:val="center"/>
        <w:rPr>
          <w:rFonts w:ascii="Times New Roman" w:hAnsi="Times New Roman" w:cs="Times New Roman"/>
          <w:b/>
          <w:bCs/>
          <w:sz w:val="16"/>
          <w:szCs w:val="16"/>
        </w:rPr>
      </w:pPr>
      <w:r w:rsidRPr="00565246">
        <w:rPr>
          <w:rFonts w:ascii="Times New Roman" w:hAnsi="Times New Roman" w:cs="Times New Roman"/>
          <w:b/>
          <w:bCs/>
          <w:sz w:val="16"/>
          <w:szCs w:val="16"/>
        </w:rPr>
        <w:t>третьего созыва</w:t>
      </w:r>
    </w:p>
    <w:p w:rsidR="00F52C46" w:rsidRPr="00565246" w:rsidRDefault="00F52C46" w:rsidP="00721D4F">
      <w:pPr>
        <w:pStyle w:val="af4"/>
        <w:widowControl w:val="0"/>
        <w:spacing w:after="0" w:line="240" w:lineRule="auto"/>
        <w:jc w:val="center"/>
        <w:rPr>
          <w:rFonts w:ascii="Times New Roman" w:hAnsi="Times New Roman" w:cs="Times New Roman"/>
          <w:b/>
          <w:bCs/>
          <w:sz w:val="16"/>
          <w:szCs w:val="16"/>
          <w:u w:val="single"/>
        </w:rPr>
      </w:pPr>
      <w:r w:rsidRPr="00565246">
        <w:rPr>
          <w:rFonts w:ascii="Times New Roman" w:hAnsi="Times New Roman" w:cs="Times New Roman"/>
          <w:b/>
          <w:bCs/>
          <w:sz w:val="16"/>
          <w:szCs w:val="16"/>
        </w:rPr>
        <w:t xml:space="preserve">РЕШЕНИЕ  </w:t>
      </w:r>
      <w:r w:rsidRPr="00565246">
        <w:rPr>
          <w:rFonts w:ascii="Times New Roman" w:hAnsi="Times New Roman" w:cs="Times New Roman"/>
          <w:b/>
          <w:bCs/>
          <w:sz w:val="16"/>
          <w:szCs w:val="16"/>
          <w:u w:val="single"/>
        </w:rPr>
        <w:t>№  196</w:t>
      </w:r>
    </w:p>
    <w:p w:rsidR="00F52C46" w:rsidRPr="00565246" w:rsidRDefault="00F52C46" w:rsidP="00721D4F">
      <w:pPr>
        <w:pStyle w:val="af4"/>
        <w:widowControl w:val="0"/>
        <w:spacing w:after="0" w:line="240" w:lineRule="auto"/>
        <w:jc w:val="center"/>
        <w:rPr>
          <w:rFonts w:ascii="Times New Roman" w:hAnsi="Times New Roman" w:cs="Times New Roman"/>
          <w:b/>
          <w:bCs/>
          <w:sz w:val="16"/>
          <w:szCs w:val="16"/>
          <w:u w:val="single"/>
        </w:rPr>
      </w:pPr>
      <w:r w:rsidRPr="00565246">
        <w:rPr>
          <w:rFonts w:ascii="Times New Roman" w:hAnsi="Times New Roman" w:cs="Times New Roman"/>
          <w:b/>
          <w:bCs/>
          <w:sz w:val="16"/>
          <w:szCs w:val="16"/>
          <w:u w:val="single"/>
        </w:rPr>
        <w:t>От 12 февраля 2019года</w:t>
      </w:r>
    </w:p>
    <w:p w:rsidR="00F52C46" w:rsidRPr="00F52C46" w:rsidRDefault="00F52C46" w:rsidP="00721D4F">
      <w:pPr>
        <w:widowControl w:val="0"/>
        <w:spacing w:after="0" w:line="240" w:lineRule="auto"/>
        <w:jc w:val="center"/>
        <w:rPr>
          <w:rFonts w:ascii="Times New Roman" w:hAnsi="Times New Roman" w:cs="Times New Roman"/>
          <w:b/>
          <w:sz w:val="24"/>
          <w:szCs w:val="24"/>
        </w:rPr>
      </w:pPr>
      <w:r w:rsidRPr="00F52C46">
        <w:rPr>
          <w:rFonts w:ascii="Times New Roman" w:eastAsia="Times New Roman" w:hAnsi="Times New Roman" w:cs="Times New Roman"/>
          <w:b/>
          <w:iCs/>
          <w:color w:val="000000"/>
          <w:sz w:val="24"/>
          <w:szCs w:val="24"/>
        </w:rPr>
        <w:t xml:space="preserve">О внесении изменений в Решение Собрания представителей сельского поселения </w:t>
      </w:r>
      <w:r w:rsidRPr="00F52C46">
        <w:rPr>
          <w:rFonts w:ascii="Times New Roman" w:hAnsi="Times New Roman" w:cs="Times New Roman"/>
          <w:b/>
          <w:iCs/>
          <w:color w:val="000000"/>
          <w:sz w:val="24"/>
          <w:szCs w:val="24"/>
        </w:rPr>
        <w:t xml:space="preserve">Большая </w:t>
      </w:r>
      <w:r w:rsidRPr="00F52C46">
        <w:rPr>
          <w:rFonts w:ascii="Times New Roman" w:hAnsi="Times New Roman" w:cs="Times New Roman"/>
          <w:b/>
          <w:iCs/>
          <w:color w:val="000000"/>
          <w:sz w:val="24"/>
          <w:szCs w:val="24"/>
        </w:rPr>
        <w:lastRenderedPageBreak/>
        <w:t>Дергуновка № 115 от 15 декабря 2017г. «</w:t>
      </w:r>
      <w:r w:rsidRPr="00F52C46">
        <w:rPr>
          <w:rFonts w:ascii="Times New Roman" w:hAnsi="Times New Roman" w:cs="Times New Roman"/>
          <w:b/>
          <w:sz w:val="24"/>
          <w:szCs w:val="24"/>
        </w:rPr>
        <w:t>Об утверждении Программы комплексного развития коммунальной инфраструктуры сельского поселения Большая Дергуновка муниципального района Большеглушицкий Самарской области на 2017 – 2018годы и на плановый период до 2027 года».</w:t>
      </w:r>
    </w:p>
    <w:p w:rsidR="00F52C46" w:rsidRPr="00F52C46" w:rsidRDefault="00F52C46" w:rsidP="00721D4F">
      <w:pPr>
        <w:widowControl w:val="0"/>
        <w:spacing w:after="0" w:line="240" w:lineRule="auto"/>
        <w:jc w:val="both"/>
        <w:rPr>
          <w:rFonts w:ascii="Times New Roman" w:hAnsi="Times New Roman" w:cs="Times New Roman"/>
          <w:b/>
          <w:bCs/>
          <w:sz w:val="24"/>
          <w:szCs w:val="24"/>
        </w:rPr>
      </w:pPr>
      <w:r w:rsidRPr="00F52C46">
        <w:rPr>
          <w:rFonts w:ascii="Times New Roman" w:hAnsi="Times New Roman" w:cs="Times New Roman"/>
          <w:sz w:val="24"/>
          <w:szCs w:val="24"/>
        </w:rPr>
        <w:t xml:space="preserve">          </w:t>
      </w:r>
      <w:r w:rsidRPr="00F52C46">
        <w:rPr>
          <w:rFonts w:ascii="Times New Roman" w:eastAsia="Times New Roman" w:hAnsi="Times New Roman" w:cs="Times New Roman"/>
          <w:sz w:val="24"/>
          <w:szCs w:val="24"/>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Генеральным планом сельского поселения </w:t>
      </w:r>
      <w:r w:rsidRPr="00F52C46">
        <w:rPr>
          <w:rFonts w:ascii="Times New Roman" w:hAnsi="Times New Roman" w:cs="Times New Roman"/>
          <w:sz w:val="24"/>
          <w:szCs w:val="24"/>
        </w:rPr>
        <w:t>Большая Дергуновка</w:t>
      </w:r>
      <w:r w:rsidRPr="00F52C46">
        <w:rPr>
          <w:rFonts w:ascii="Times New Roman" w:eastAsia="Times New Roman" w:hAnsi="Times New Roman" w:cs="Times New Roman"/>
          <w:sz w:val="24"/>
          <w:szCs w:val="24"/>
        </w:rPr>
        <w:t xml:space="preserve"> муниципального района Большеглушицкий Самарской области, Уставом</w:t>
      </w:r>
      <w:r w:rsidRPr="00F52C46">
        <w:rPr>
          <w:rFonts w:ascii="Times New Roman" w:eastAsia="Times New Roman" w:hAnsi="Times New Roman" w:cs="Times New Roman"/>
          <w:color w:val="FF0000"/>
          <w:sz w:val="24"/>
          <w:szCs w:val="24"/>
        </w:rPr>
        <w:t xml:space="preserve"> </w:t>
      </w:r>
      <w:r w:rsidRPr="00F52C46">
        <w:rPr>
          <w:rFonts w:ascii="Times New Roman" w:eastAsia="Times New Roman" w:hAnsi="Times New Roman" w:cs="Times New Roman"/>
          <w:sz w:val="24"/>
          <w:szCs w:val="24"/>
        </w:rPr>
        <w:t xml:space="preserve">сельского поселения </w:t>
      </w:r>
      <w:r w:rsidRPr="00F52C46">
        <w:rPr>
          <w:rFonts w:ascii="Times New Roman" w:hAnsi="Times New Roman" w:cs="Times New Roman"/>
          <w:sz w:val="24"/>
          <w:szCs w:val="24"/>
        </w:rPr>
        <w:t>Большая Дергуновка</w:t>
      </w:r>
      <w:r w:rsidRPr="00F52C46">
        <w:rPr>
          <w:rFonts w:ascii="Times New Roman" w:eastAsia="Times New Roman" w:hAnsi="Times New Roman" w:cs="Times New Roman"/>
          <w:sz w:val="24"/>
          <w:szCs w:val="24"/>
        </w:rPr>
        <w:t xml:space="preserve"> муниципального района Большеглушицкий Самарской области,  Собрание представителей сельского поселения </w:t>
      </w:r>
      <w:r w:rsidRPr="00F52C46">
        <w:rPr>
          <w:rFonts w:ascii="Times New Roman" w:hAnsi="Times New Roman" w:cs="Times New Roman"/>
          <w:sz w:val="24"/>
          <w:szCs w:val="24"/>
        </w:rPr>
        <w:t>Большая Дергуновка</w:t>
      </w:r>
      <w:r w:rsidRPr="00F52C46">
        <w:rPr>
          <w:rFonts w:ascii="Times New Roman" w:eastAsia="Times New Roman" w:hAnsi="Times New Roman" w:cs="Times New Roman"/>
          <w:sz w:val="24"/>
          <w:szCs w:val="24"/>
        </w:rPr>
        <w:t xml:space="preserve"> муниципального района Большеглушицкий Самарской области</w:t>
      </w:r>
      <w:r w:rsidR="00565246">
        <w:rPr>
          <w:rFonts w:ascii="Times New Roman" w:eastAsia="Times New Roman" w:hAnsi="Times New Roman" w:cs="Times New Roman"/>
          <w:sz w:val="24"/>
          <w:szCs w:val="24"/>
        </w:rPr>
        <w:t xml:space="preserve">     </w:t>
      </w:r>
      <w:r w:rsidRPr="00F52C46">
        <w:rPr>
          <w:rFonts w:ascii="Times New Roman" w:hAnsi="Times New Roman" w:cs="Times New Roman"/>
          <w:b/>
          <w:bCs/>
          <w:sz w:val="24"/>
          <w:szCs w:val="24"/>
        </w:rPr>
        <w:t>РЕШИЛО:</w:t>
      </w:r>
    </w:p>
    <w:p w:rsidR="00F52C46" w:rsidRPr="00F52C46" w:rsidRDefault="00F52C46" w:rsidP="00721D4F">
      <w:pPr>
        <w:widowControl w:val="0"/>
        <w:spacing w:after="0" w:line="240" w:lineRule="auto"/>
        <w:ind w:firstLine="567"/>
        <w:jc w:val="both"/>
        <w:outlineLvl w:val="0"/>
        <w:rPr>
          <w:rFonts w:ascii="Times New Roman" w:eastAsia="Times New Roman" w:hAnsi="Times New Roman" w:cs="Times New Roman"/>
          <w:sz w:val="24"/>
          <w:szCs w:val="24"/>
        </w:rPr>
      </w:pPr>
      <w:r w:rsidRPr="00F52C46">
        <w:rPr>
          <w:rFonts w:ascii="Times New Roman" w:hAnsi="Times New Roman" w:cs="Times New Roman"/>
          <w:iCs/>
          <w:color w:val="000000"/>
          <w:sz w:val="24"/>
          <w:szCs w:val="24"/>
        </w:rPr>
        <w:t xml:space="preserve">1. </w:t>
      </w:r>
      <w:r w:rsidRPr="00F52C46">
        <w:rPr>
          <w:rFonts w:ascii="Times New Roman" w:eastAsia="Times New Roman" w:hAnsi="Times New Roman" w:cs="Times New Roman"/>
          <w:iCs/>
          <w:color w:val="000000"/>
          <w:sz w:val="24"/>
          <w:szCs w:val="24"/>
        </w:rPr>
        <w:t xml:space="preserve">Внести  в Решение Собрания представителей сельского поселения </w:t>
      </w:r>
      <w:r w:rsidRPr="00F52C46">
        <w:rPr>
          <w:rFonts w:ascii="Times New Roman" w:hAnsi="Times New Roman" w:cs="Times New Roman"/>
          <w:sz w:val="24"/>
          <w:szCs w:val="24"/>
        </w:rPr>
        <w:t>Большая Дергуновка</w:t>
      </w:r>
      <w:r w:rsidRPr="00F52C46">
        <w:rPr>
          <w:rFonts w:ascii="Times New Roman" w:eastAsia="Times New Roman" w:hAnsi="Times New Roman" w:cs="Times New Roman"/>
          <w:iCs/>
          <w:color w:val="000000"/>
          <w:sz w:val="24"/>
          <w:szCs w:val="24"/>
        </w:rPr>
        <w:t xml:space="preserve"> муниципального района Большеглушицкий Самарской области  № </w:t>
      </w:r>
      <w:r w:rsidRPr="00F52C46">
        <w:rPr>
          <w:rFonts w:ascii="Times New Roman" w:hAnsi="Times New Roman" w:cs="Times New Roman"/>
          <w:iCs/>
          <w:color w:val="000000"/>
          <w:sz w:val="24"/>
          <w:szCs w:val="24"/>
        </w:rPr>
        <w:t xml:space="preserve">115 от 15 декабря 2017 </w:t>
      </w:r>
      <w:r w:rsidRPr="00F52C46">
        <w:rPr>
          <w:rFonts w:ascii="Times New Roman" w:eastAsia="Times New Roman" w:hAnsi="Times New Roman" w:cs="Times New Roman"/>
          <w:iCs/>
          <w:color w:val="000000"/>
          <w:sz w:val="24"/>
          <w:szCs w:val="24"/>
        </w:rPr>
        <w:t>года  «</w:t>
      </w:r>
      <w:r w:rsidRPr="00F52C46">
        <w:rPr>
          <w:rFonts w:ascii="Times New Roman" w:hAnsi="Times New Roman" w:cs="Times New Roman"/>
          <w:sz w:val="24"/>
          <w:szCs w:val="24"/>
        </w:rPr>
        <w:t>Об утверждении Программы комплексного развития коммунальной инфраструктуры сельского поселения Большая Дергуновка муниципального района Большеглушицкий Самарской области на 2017 – 2018годы и на плановый период до 2027 года</w:t>
      </w:r>
      <w:r w:rsidRPr="00F52C46">
        <w:rPr>
          <w:rFonts w:ascii="Times New Roman" w:eastAsia="Times New Roman" w:hAnsi="Times New Roman" w:cs="Times New Roman"/>
          <w:sz w:val="24"/>
          <w:szCs w:val="24"/>
        </w:rPr>
        <w:t xml:space="preserve">», </w:t>
      </w:r>
      <w:r w:rsidRPr="00F52C46">
        <w:rPr>
          <w:rFonts w:ascii="Times New Roman" w:hAnsi="Times New Roman" w:cs="Times New Roman"/>
          <w:sz w:val="24"/>
          <w:szCs w:val="24"/>
        </w:rPr>
        <w:t xml:space="preserve">Большедергуновские </w:t>
      </w:r>
      <w:r w:rsidRPr="00F52C46">
        <w:rPr>
          <w:rFonts w:ascii="Times New Roman" w:eastAsia="Times New Roman" w:hAnsi="Times New Roman" w:cs="Times New Roman"/>
          <w:sz w:val="24"/>
          <w:szCs w:val="24"/>
        </w:rPr>
        <w:t>Вести 201</w:t>
      </w:r>
      <w:r w:rsidRPr="00F52C46">
        <w:rPr>
          <w:rFonts w:ascii="Times New Roman" w:hAnsi="Times New Roman" w:cs="Times New Roman"/>
          <w:sz w:val="24"/>
          <w:szCs w:val="24"/>
        </w:rPr>
        <w:t>7</w:t>
      </w:r>
      <w:r w:rsidRPr="00F52C46">
        <w:rPr>
          <w:rFonts w:ascii="Times New Roman" w:eastAsia="Times New Roman" w:hAnsi="Times New Roman" w:cs="Times New Roman"/>
          <w:sz w:val="24"/>
          <w:szCs w:val="24"/>
        </w:rPr>
        <w:t xml:space="preserve">, </w:t>
      </w:r>
      <w:r w:rsidRPr="00F52C46">
        <w:rPr>
          <w:rFonts w:ascii="Times New Roman" w:hAnsi="Times New Roman" w:cs="Times New Roman"/>
          <w:sz w:val="24"/>
          <w:szCs w:val="24"/>
        </w:rPr>
        <w:t>15</w:t>
      </w:r>
      <w:r w:rsidRPr="00F52C46">
        <w:rPr>
          <w:rFonts w:ascii="Times New Roman" w:eastAsia="Times New Roman" w:hAnsi="Times New Roman" w:cs="Times New Roman"/>
          <w:sz w:val="24"/>
          <w:szCs w:val="24"/>
        </w:rPr>
        <w:t xml:space="preserve"> </w:t>
      </w:r>
      <w:r w:rsidRPr="00F52C46">
        <w:rPr>
          <w:rFonts w:ascii="Times New Roman" w:hAnsi="Times New Roman" w:cs="Times New Roman"/>
          <w:sz w:val="24"/>
          <w:szCs w:val="24"/>
        </w:rPr>
        <w:t>декабря</w:t>
      </w:r>
      <w:r w:rsidRPr="00F52C46">
        <w:rPr>
          <w:rFonts w:ascii="Times New Roman" w:eastAsia="Times New Roman" w:hAnsi="Times New Roman" w:cs="Times New Roman"/>
          <w:sz w:val="24"/>
          <w:szCs w:val="24"/>
        </w:rPr>
        <w:t xml:space="preserve">, № </w:t>
      </w:r>
      <w:r w:rsidRPr="00F52C46">
        <w:rPr>
          <w:rFonts w:ascii="Times New Roman" w:hAnsi="Times New Roman" w:cs="Times New Roman"/>
          <w:sz w:val="24"/>
          <w:szCs w:val="24"/>
        </w:rPr>
        <w:t>27</w:t>
      </w:r>
      <w:r w:rsidRPr="00F52C46">
        <w:rPr>
          <w:rFonts w:ascii="Times New Roman" w:eastAsia="Times New Roman" w:hAnsi="Times New Roman" w:cs="Times New Roman"/>
          <w:sz w:val="24"/>
          <w:szCs w:val="24"/>
        </w:rPr>
        <w:t>(</w:t>
      </w:r>
      <w:r w:rsidRPr="00F52C46">
        <w:rPr>
          <w:rFonts w:ascii="Times New Roman" w:hAnsi="Times New Roman" w:cs="Times New Roman"/>
          <w:sz w:val="24"/>
          <w:szCs w:val="24"/>
        </w:rPr>
        <w:t>125</w:t>
      </w:r>
      <w:r w:rsidRPr="00F52C46">
        <w:rPr>
          <w:rFonts w:ascii="Times New Roman" w:eastAsia="Times New Roman" w:hAnsi="Times New Roman" w:cs="Times New Roman"/>
          <w:sz w:val="24"/>
          <w:szCs w:val="24"/>
        </w:rPr>
        <w:t>) следующие изменения:</w:t>
      </w:r>
    </w:p>
    <w:p w:rsidR="00F52C46" w:rsidRPr="00F52C46" w:rsidRDefault="00F52C46" w:rsidP="00721D4F">
      <w:pPr>
        <w:widowControl w:val="0"/>
        <w:spacing w:after="0" w:line="240" w:lineRule="auto"/>
        <w:jc w:val="both"/>
        <w:outlineLvl w:val="0"/>
        <w:rPr>
          <w:rFonts w:ascii="Times New Roman" w:eastAsia="Times New Roman" w:hAnsi="Times New Roman" w:cs="Times New Roman"/>
          <w:sz w:val="24"/>
          <w:szCs w:val="24"/>
        </w:rPr>
      </w:pPr>
      <w:r w:rsidRPr="00F52C46">
        <w:rPr>
          <w:rFonts w:ascii="Times New Roman" w:eastAsia="Times New Roman" w:hAnsi="Times New Roman" w:cs="Times New Roman"/>
          <w:sz w:val="24"/>
          <w:szCs w:val="24"/>
        </w:rPr>
        <w:t xml:space="preserve">        1.1. наименование Решения Собрания представителей сельского поселения </w:t>
      </w:r>
      <w:r w:rsidRPr="00F52C46">
        <w:rPr>
          <w:rFonts w:ascii="Times New Roman" w:hAnsi="Times New Roman" w:cs="Times New Roman"/>
          <w:sz w:val="24"/>
          <w:szCs w:val="24"/>
        </w:rPr>
        <w:t>Большая Дергуновка</w:t>
      </w:r>
      <w:r w:rsidRPr="00F52C46">
        <w:rPr>
          <w:rFonts w:ascii="Times New Roman" w:eastAsia="Times New Roman" w:hAnsi="Times New Roman" w:cs="Times New Roman"/>
          <w:sz w:val="24"/>
          <w:szCs w:val="24"/>
        </w:rPr>
        <w:t xml:space="preserve"> муниципального района Большеглушицкий Самарской области изложить в новой редакции: «</w:t>
      </w:r>
      <w:r w:rsidRPr="00F52C46">
        <w:rPr>
          <w:rFonts w:ascii="Times New Roman" w:hAnsi="Times New Roman" w:cs="Times New Roman"/>
          <w:sz w:val="24"/>
          <w:szCs w:val="24"/>
        </w:rPr>
        <w:t>Об утверждении Программы комплексного развития коммунальной инфраструктуры сельского поселения Большая Дергуновка муниципального района Большеглушицкий Самарской области на 2017 – 2027годы</w:t>
      </w:r>
      <w:r w:rsidRPr="00F52C46">
        <w:rPr>
          <w:rFonts w:ascii="Times New Roman" w:eastAsia="Times New Roman" w:hAnsi="Times New Roman" w:cs="Times New Roman"/>
          <w:sz w:val="24"/>
          <w:szCs w:val="24"/>
        </w:rPr>
        <w:t>»;</w:t>
      </w:r>
    </w:p>
    <w:p w:rsidR="00F52C46" w:rsidRDefault="00F52C46" w:rsidP="00721D4F">
      <w:pPr>
        <w:widowControl w:val="0"/>
        <w:spacing w:after="0" w:line="240" w:lineRule="auto"/>
        <w:jc w:val="both"/>
        <w:rPr>
          <w:rFonts w:ascii="Times New Roman" w:eastAsia="Times New Roman" w:hAnsi="Times New Roman" w:cs="Times New Roman"/>
          <w:sz w:val="24"/>
          <w:szCs w:val="24"/>
        </w:rPr>
      </w:pPr>
      <w:r w:rsidRPr="00F52C46">
        <w:rPr>
          <w:rFonts w:ascii="Times New Roman" w:eastAsia="Times New Roman" w:hAnsi="Times New Roman" w:cs="Times New Roman"/>
          <w:sz w:val="24"/>
          <w:szCs w:val="24"/>
        </w:rPr>
        <w:t xml:space="preserve">       1.2. Приложение к Решению Собрания представителей сельского поселения </w:t>
      </w:r>
      <w:r w:rsidRPr="00F52C46">
        <w:rPr>
          <w:rFonts w:ascii="Times New Roman" w:hAnsi="Times New Roman" w:cs="Times New Roman"/>
          <w:sz w:val="24"/>
          <w:szCs w:val="24"/>
        </w:rPr>
        <w:t>Большая Дергуновка</w:t>
      </w:r>
      <w:r w:rsidRPr="00F52C46">
        <w:rPr>
          <w:rFonts w:ascii="Times New Roman" w:eastAsia="Times New Roman" w:hAnsi="Times New Roman" w:cs="Times New Roman"/>
          <w:sz w:val="24"/>
          <w:szCs w:val="24"/>
        </w:rPr>
        <w:t xml:space="preserve"> муниципального района Большеглушицкий Самарской области изложить в новой редакции:</w:t>
      </w:r>
    </w:p>
    <w:p w:rsidR="00565246" w:rsidRPr="00F52C46" w:rsidRDefault="00565246" w:rsidP="00721D4F">
      <w:pPr>
        <w:widowControl w:val="0"/>
        <w:spacing w:after="0" w:line="240" w:lineRule="auto"/>
        <w:jc w:val="both"/>
        <w:rPr>
          <w:rFonts w:ascii="Times New Roman" w:hAnsi="Times New Roman" w:cs="Times New Roman"/>
          <w:sz w:val="24"/>
          <w:szCs w:val="24"/>
        </w:rPr>
      </w:pPr>
    </w:p>
    <w:p w:rsidR="00F52C46" w:rsidRPr="00F52C46" w:rsidRDefault="00F52C46" w:rsidP="00721D4F">
      <w:pPr>
        <w:widowControl w:val="0"/>
        <w:spacing w:after="0" w:line="240" w:lineRule="auto"/>
        <w:jc w:val="both"/>
        <w:rPr>
          <w:rFonts w:ascii="Times New Roman" w:hAnsi="Times New Roman" w:cs="Times New Roman"/>
          <w:color w:val="C00000"/>
          <w:sz w:val="24"/>
          <w:szCs w:val="24"/>
        </w:rPr>
      </w:pPr>
    </w:p>
    <w:tbl>
      <w:tblPr>
        <w:tblpPr w:leftFromText="180" w:rightFromText="180" w:vertAnchor="text" w:horzAnchor="margin" w:tblpXSpec="center" w:tblpY="-472"/>
        <w:tblW w:w="10068" w:type="dxa"/>
        <w:tblLook w:val="01E0"/>
      </w:tblPr>
      <w:tblGrid>
        <w:gridCol w:w="4428"/>
        <w:gridCol w:w="5640"/>
      </w:tblGrid>
      <w:tr w:rsidR="00F52C46" w:rsidRPr="00565246" w:rsidTr="005A0C52">
        <w:tc>
          <w:tcPr>
            <w:tcW w:w="4428" w:type="dxa"/>
            <w:shd w:val="clear" w:color="auto" w:fill="auto"/>
          </w:tcPr>
          <w:p w:rsidR="00F52C46" w:rsidRPr="00565246" w:rsidRDefault="00F52C46" w:rsidP="00721D4F">
            <w:pPr>
              <w:pStyle w:val="af4"/>
              <w:widowControl w:val="0"/>
              <w:tabs>
                <w:tab w:val="left" w:pos="0"/>
                <w:tab w:val="left" w:pos="1620"/>
              </w:tabs>
              <w:spacing w:after="0" w:line="240" w:lineRule="auto"/>
              <w:rPr>
                <w:rFonts w:ascii="Times New Roman" w:hAnsi="Times New Roman" w:cs="Times New Roman"/>
                <w:sz w:val="16"/>
                <w:szCs w:val="16"/>
              </w:rPr>
            </w:pPr>
          </w:p>
        </w:tc>
        <w:tc>
          <w:tcPr>
            <w:tcW w:w="5640" w:type="dxa"/>
            <w:shd w:val="clear" w:color="auto" w:fill="auto"/>
          </w:tcPr>
          <w:p w:rsidR="00F52C46" w:rsidRPr="00565246" w:rsidRDefault="00F52C46" w:rsidP="00721D4F">
            <w:pPr>
              <w:pStyle w:val="af4"/>
              <w:widowControl w:val="0"/>
              <w:tabs>
                <w:tab w:val="left" w:pos="0"/>
                <w:tab w:val="left" w:pos="1620"/>
                <w:tab w:val="left" w:pos="9960"/>
              </w:tabs>
              <w:spacing w:after="0" w:line="240" w:lineRule="auto"/>
              <w:ind w:left="130"/>
              <w:jc w:val="right"/>
              <w:rPr>
                <w:rFonts w:ascii="Times New Roman" w:hAnsi="Times New Roman" w:cs="Times New Roman"/>
                <w:sz w:val="16"/>
                <w:szCs w:val="16"/>
              </w:rPr>
            </w:pPr>
            <w:r w:rsidRPr="00565246">
              <w:rPr>
                <w:rFonts w:ascii="Times New Roman" w:hAnsi="Times New Roman" w:cs="Times New Roman"/>
                <w:sz w:val="16"/>
                <w:szCs w:val="16"/>
              </w:rPr>
              <w:t xml:space="preserve">Приложение   к решению Собрания представителей сельского поселения Большая Дергуновка  муниципального района Большеглушицкий Самарской области  от  «15»  </w:t>
            </w:r>
            <w:r w:rsidRPr="00565246">
              <w:rPr>
                <w:rFonts w:ascii="Times New Roman" w:hAnsi="Times New Roman" w:cs="Times New Roman"/>
                <w:sz w:val="16"/>
                <w:szCs w:val="16"/>
                <w:u w:val="single"/>
              </w:rPr>
              <w:t xml:space="preserve">декабря </w:t>
            </w:r>
            <w:r w:rsidRPr="00565246">
              <w:rPr>
                <w:rFonts w:ascii="Times New Roman" w:hAnsi="Times New Roman" w:cs="Times New Roman"/>
                <w:sz w:val="16"/>
                <w:szCs w:val="16"/>
              </w:rPr>
              <w:t xml:space="preserve"> 20</w:t>
            </w:r>
            <w:r w:rsidRPr="00565246">
              <w:rPr>
                <w:rFonts w:ascii="Times New Roman" w:hAnsi="Times New Roman" w:cs="Times New Roman"/>
                <w:sz w:val="16"/>
                <w:szCs w:val="16"/>
                <w:u w:val="single"/>
              </w:rPr>
              <w:t>17</w:t>
            </w:r>
            <w:r w:rsidRPr="00565246">
              <w:rPr>
                <w:rFonts w:ascii="Times New Roman" w:hAnsi="Times New Roman" w:cs="Times New Roman"/>
                <w:sz w:val="16"/>
                <w:szCs w:val="16"/>
              </w:rPr>
              <w:t xml:space="preserve"> года № </w:t>
            </w:r>
            <w:r w:rsidRPr="00565246">
              <w:rPr>
                <w:rFonts w:ascii="Times New Roman" w:hAnsi="Times New Roman" w:cs="Times New Roman"/>
                <w:sz w:val="16"/>
                <w:szCs w:val="16"/>
                <w:u w:val="single"/>
              </w:rPr>
              <w:t>115</w:t>
            </w:r>
          </w:p>
          <w:p w:rsidR="00F52C46" w:rsidRPr="00565246" w:rsidRDefault="00F52C46" w:rsidP="00721D4F">
            <w:pPr>
              <w:pStyle w:val="af4"/>
              <w:widowControl w:val="0"/>
              <w:tabs>
                <w:tab w:val="left" w:pos="0"/>
                <w:tab w:val="left" w:pos="1620"/>
                <w:tab w:val="left" w:pos="9960"/>
              </w:tabs>
              <w:spacing w:after="0" w:line="240" w:lineRule="auto"/>
              <w:jc w:val="right"/>
              <w:rPr>
                <w:rFonts w:ascii="Times New Roman" w:hAnsi="Times New Roman" w:cs="Times New Roman"/>
                <w:sz w:val="16"/>
                <w:szCs w:val="16"/>
              </w:rPr>
            </w:pPr>
          </w:p>
        </w:tc>
      </w:tr>
    </w:tbl>
    <w:p w:rsidR="00F52C46" w:rsidRPr="00F52C46" w:rsidRDefault="00F52C46" w:rsidP="00721D4F">
      <w:pPr>
        <w:pStyle w:val="1"/>
        <w:keepLines w:val="0"/>
        <w:widowControl w:val="0"/>
        <w:tabs>
          <w:tab w:val="left" w:pos="0"/>
          <w:tab w:val="num" w:pos="1440"/>
          <w:tab w:val="left" w:pos="9960"/>
        </w:tabs>
        <w:spacing w:before="0" w:line="240" w:lineRule="auto"/>
        <w:jc w:val="center"/>
        <w:rPr>
          <w:rFonts w:ascii="Times New Roman" w:hAnsi="Times New Roman" w:cs="Times New Roman"/>
          <w:sz w:val="24"/>
          <w:szCs w:val="24"/>
        </w:rPr>
      </w:pPr>
      <w:r w:rsidRPr="00F52C46">
        <w:rPr>
          <w:rFonts w:ascii="Times New Roman" w:hAnsi="Times New Roman" w:cs="Times New Roman"/>
          <w:sz w:val="24"/>
          <w:szCs w:val="24"/>
        </w:rPr>
        <w:t>ПАСПОРТ ПРОГРАММЫ</w:t>
      </w:r>
    </w:p>
    <w:tbl>
      <w:tblPr>
        <w:tblW w:w="10314" w:type="dxa"/>
        <w:tblLayout w:type="fixed"/>
        <w:tblLook w:val="01E0"/>
      </w:tblPr>
      <w:tblGrid>
        <w:gridCol w:w="4068"/>
        <w:gridCol w:w="6246"/>
      </w:tblGrid>
      <w:tr w:rsidR="00F52C46" w:rsidRPr="00603740" w:rsidTr="00545533">
        <w:tc>
          <w:tcPr>
            <w:tcW w:w="4068" w:type="dxa"/>
          </w:tcPr>
          <w:p w:rsidR="00F52C46" w:rsidRPr="00603740" w:rsidRDefault="00F52C46" w:rsidP="00721D4F">
            <w:pPr>
              <w:widowControl w:val="0"/>
              <w:tabs>
                <w:tab w:val="left" w:pos="0"/>
                <w:tab w:val="left" w:pos="9960"/>
              </w:tabs>
              <w:spacing w:after="0" w:line="240" w:lineRule="auto"/>
              <w:rPr>
                <w:rFonts w:ascii="Times New Roman" w:hAnsi="Times New Roman" w:cs="Times New Roman"/>
                <w:b/>
                <w:sz w:val="20"/>
                <w:szCs w:val="20"/>
              </w:rPr>
            </w:pPr>
            <w:r w:rsidRPr="00603740">
              <w:rPr>
                <w:rFonts w:ascii="Times New Roman" w:hAnsi="Times New Roman" w:cs="Times New Roman"/>
                <w:b/>
                <w:sz w:val="20"/>
                <w:szCs w:val="20"/>
              </w:rPr>
              <w:t xml:space="preserve">НАИМЕНОВАНИЕ </w:t>
            </w:r>
          </w:p>
          <w:p w:rsidR="00F52C46" w:rsidRPr="00603740" w:rsidRDefault="00F52C46" w:rsidP="00721D4F">
            <w:pPr>
              <w:widowControl w:val="0"/>
              <w:tabs>
                <w:tab w:val="left" w:pos="0"/>
                <w:tab w:val="left" w:pos="9960"/>
              </w:tabs>
              <w:spacing w:after="0" w:line="240" w:lineRule="auto"/>
              <w:rPr>
                <w:rFonts w:ascii="Times New Roman" w:hAnsi="Times New Roman" w:cs="Times New Roman"/>
                <w:b/>
                <w:sz w:val="20"/>
                <w:szCs w:val="20"/>
              </w:rPr>
            </w:pPr>
            <w:r w:rsidRPr="00603740">
              <w:rPr>
                <w:rFonts w:ascii="Times New Roman" w:hAnsi="Times New Roman" w:cs="Times New Roman"/>
                <w:b/>
                <w:sz w:val="20"/>
                <w:szCs w:val="20"/>
              </w:rPr>
              <w:t>ПРОГРАММЫ</w:t>
            </w:r>
          </w:p>
        </w:tc>
        <w:tc>
          <w:tcPr>
            <w:tcW w:w="6246" w:type="dxa"/>
          </w:tcPr>
          <w:p w:rsidR="00F52C46" w:rsidRPr="00603740" w:rsidRDefault="00F52C46" w:rsidP="00721D4F">
            <w:pPr>
              <w:widowControl w:val="0"/>
              <w:tabs>
                <w:tab w:val="left" w:pos="0"/>
                <w:tab w:val="left" w:pos="9960"/>
              </w:tabs>
              <w:spacing w:after="0" w:line="240" w:lineRule="auto"/>
              <w:jc w:val="both"/>
              <w:rPr>
                <w:rFonts w:ascii="Times New Roman" w:hAnsi="Times New Roman" w:cs="Times New Roman"/>
                <w:sz w:val="20"/>
                <w:szCs w:val="20"/>
              </w:rPr>
            </w:pPr>
            <w:r w:rsidRPr="00603740">
              <w:rPr>
                <w:rFonts w:ascii="Times New Roman" w:hAnsi="Times New Roman" w:cs="Times New Roman"/>
                <w:sz w:val="20"/>
                <w:szCs w:val="20"/>
              </w:rPr>
              <w:t xml:space="preserve">Программа комплексного развития систем           </w:t>
            </w:r>
            <w:r w:rsidRPr="00603740">
              <w:rPr>
                <w:rFonts w:ascii="Times New Roman" w:hAnsi="Times New Roman" w:cs="Times New Roman"/>
                <w:sz w:val="20"/>
                <w:szCs w:val="20"/>
              </w:rPr>
              <w:br/>
              <w:t>коммунальной инфраструктуры сельского поселения Большая Дергуновка муниципального района Большеглушицкий Самарской области на 2017 - 2027 годы  (далее – Программа)</w:t>
            </w:r>
          </w:p>
        </w:tc>
      </w:tr>
      <w:tr w:rsidR="00F52C46" w:rsidRPr="00603740" w:rsidTr="00545533">
        <w:tc>
          <w:tcPr>
            <w:tcW w:w="4068" w:type="dxa"/>
          </w:tcPr>
          <w:p w:rsidR="00F52C46" w:rsidRPr="00603740" w:rsidRDefault="00F52C46" w:rsidP="00721D4F">
            <w:pPr>
              <w:widowControl w:val="0"/>
              <w:tabs>
                <w:tab w:val="left" w:pos="0"/>
                <w:tab w:val="left" w:pos="9960"/>
              </w:tabs>
              <w:spacing w:after="0" w:line="240" w:lineRule="auto"/>
              <w:rPr>
                <w:rFonts w:ascii="Times New Roman" w:hAnsi="Times New Roman" w:cs="Times New Roman"/>
                <w:b/>
                <w:sz w:val="20"/>
                <w:szCs w:val="20"/>
              </w:rPr>
            </w:pPr>
            <w:r w:rsidRPr="00603740">
              <w:rPr>
                <w:rFonts w:ascii="Times New Roman" w:hAnsi="Times New Roman" w:cs="Times New Roman"/>
                <w:b/>
                <w:sz w:val="20"/>
                <w:szCs w:val="20"/>
              </w:rPr>
              <w:t>ДАТА ПРИНЯТИЯ РЕШЕНИЯ О РАЗРАБОТКЕ ПРОГРАММЫ</w:t>
            </w:r>
          </w:p>
        </w:tc>
        <w:tc>
          <w:tcPr>
            <w:tcW w:w="6246" w:type="dxa"/>
          </w:tcPr>
          <w:p w:rsidR="00F52C46" w:rsidRPr="00603740" w:rsidRDefault="00F52C46" w:rsidP="00721D4F">
            <w:pPr>
              <w:widowControl w:val="0"/>
              <w:tabs>
                <w:tab w:val="left" w:pos="0"/>
                <w:tab w:val="left" w:pos="9960"/>
              </w:tabs>
              <w:spacing w:after="0" w:line="240" w:lineRule="auto"/>
              <w:jc w:val="both"/>
              <w:rPr>
                <w:rFonts w:ascii="Times New Roman" w:hAnsi="Times New Roman" w:cs="Times New Roman"/>
                <w:sz w:val="20"/>
                <w:szCs w:val="20"/>
              </w:rPr>
            </w:pPr>
            <w:r w:rsidRPr="00603740">
              <w:rPr>
                <w:rFonts w:ascii="Times New Roman" w:hAnsi="Times New Roman" w:cs="Times New Roman"/>
                <w:sz w:val="20"/>
                <w:szCs w:val="20"/>
              </w:rPr>
              <w:t>Распоряжение главы сельского поселения Большая Дергуновка муниципального района Большеглушицкий Самарской области от 11 сентября 2017№19</w:t>
            </w:r>
          </w:p>
        </w:tc>
      </w:tr>
      <w:tr w:rsidR="00F52C46" w:rsidRPr="00603740" w:rsidTr="00545533">
        <w:tc>
          <w:tcPr>
            <w:tcW w:w="4068" w:type="dxa"/>
          </w:tcPr>
          <w:p w:rsidR="00F52C46" w:rsidRPr="00603740" w:rsidRDefault="00F52C46" w:rsidP="00721D4F">
            <w:pPr>
              <w:widowControl w:val="0"/>
              <w:tabs>
                <w:tab w:val="left" w:pos="0"/>
                <w:tab w:val="left" w:pos="9960"/>
              </w:tabs>
              <w:spacing w:after="0" w:line="240" w:lineRule="auto"/>
              <w:rPr>
                <w:rFonts w:ascii="Times New Roman" w:hAnsi="Times New Roman" w:cs="Times New Roman"/>
                <w:b/>
                <w:sz w:val="20"/>
                <w:szCs w:val="20"/>
              </w:rPr>
            </w:pPr>
            <w:r w:rsidRPr="00603740">
              <w:rPr>
                <w:rFonts w:ascii="Times New Roman" w:hAnsi="Times New Roman" w:cs="Times New Roman"/>
                <w:b/>
                <w:sz w:val="20"/>
                <w:szCs w:val="20"/>
              </w:rPr>
              <w:t>ЗАКАЗЧИК ПРОГРАММЫ</w:t>
            </w:r>
          </w:p>
        </w:tc>
        <w:tc>
          <w:tcPr>
            <w:tcW w:w="6246" w:type="dxa"/>
          </w:tcPr>
          <w:p w:rsidR="00F52C46" w:rsidRPr="00603740" w:rsidRDefault="00F52C46" w:rsidP="00721D4F">
            <w:pPr>
              <w:widowControl w:val="0"/>
              <w:tabs>
                <w:tab w:val="left" w:pos="0"/>
                <w:tab w:val="left" w:pos="9960"/>
              </w:tabs>
              <w:spacing w:after="0" w:line="240" w:lineRule="auto"/>
              <w:jc w:val="both"/>
              <w:rPr>
                <w:rFonts w:ascii="Times New Roman" w:hAnsi="Times New Roman" w:cs="Times New Roman"/>
                <w:sz w:val="20"/>
                <w:szCs w:val="20"/>
              </w:rPr>
            </w:pPr>
            <w:r w:rsidRPr="00603740">
              <w:rPr>
                <w:rFonts w:ascii="Times New Roman" w:hAnsi="Times New Roman" w:cs="Times New Roman"/>
                <w:sz w:val="20"/>
                <w:szCs w:val="20"/>
              </w:rPr>
              <w:t xml:space="preserve">Администрация сельского поселения Большая Дергуновка муниципального района Большеглушицкий Самарской  области </w:t>
            </w:r>
          </w:p>
        </w:tc>
      </w:tr>
      <w:tr w:rsidR="00F52C46" w:rsidRPr="00603740" w:rsidTr="00545533">
        <w:tc>
          <w:tcPr>
            <w:tcW w:w="4068" w:type="dxa"/>
          </w:tcPr>
          <w:p w:rsidR="00F52C46" w:rsidRPr="00603740" w:rsidRDefault="00F52C46" w:rsidP="00721D4F">
            <w:pPr>
              <w:widowControl w:val="0"/>
              <w:tabs>
                <w:tab w:val="left" w:pos="0"/>
                <w:tab w:val="left" w:pos="9960"/>
              </w:tabs>
              <w:spacing w:after="0" w:line="240" w:lineRule="auto"/>
              <w:rPr>
                <w:rFonts w:ascii="Times New Roman" w:hAnsi="Times New Roman" w:cs="Times New Roman"/>
                <w:b/>
                <w:sz w:val="20"/>
                <w:szCs w:val="20"/>
              </w:rPr>
            </w:pPr>
            <w:r w:rsidRPr="00603740">
              <w:rPr>
                <w:rFonts w:ascii="Times New Roman" w:hAnsi="Times New Roman" w:cs="Times New Roman"/>
                <w:b/>
                <w:sz w:val="20"/>
                <w:szCs w:val="20"/>
              </w:rPr>
              <w:t>ОСНОВНОЙ ИСПОЛНИТЕЛЬ ПРОГРАММЫ</w:t>
            </w:r>
          </w:p>
        </w:tc>
        <w:tc>
          <w:tcPr>
            <w:tcW w:w="6246" w:type="dxa"/>
          </w:tcPr>
          <w:p w:rsidR="00F52C46" w:rsidRPr="00603740" w:rsidRDefault="00F52C46" w:rsidP="00721D4F">
            <w:pPr>
              <w:widowControl w:val="0"/>
              <w:tabs>
                <w:tab w:val="left" w:pos="0"/>
                <w:tab w:val="left" w:pos="9960"/>
              </w:tabs>
              <w:spacing w:after="0" w:line="240" w:lineRule="auto"/>
              <w:jc w:val="both"/>
              <w:rPr>
                <w:rFonts w:ascii="Times New Roman" w:hAnsi="Times New Roman" w:cs="Times New Roman"/>
                <w:sz w:val="20"/>
                <w:szCs w:val="20"/>
              </w:rPr>
            </w:pPr>
            <w:r w:rsidRPr="00603740">
              <w:rPr>
                <w:rFonts w:ascii="Times New Roman" w:hAnsi="Times New Roman" w:cs="Times New Roman"/>
                <w:sz w:val="20"/>
                <w:szCs w:val="20"/>
              </w:rPr>
              <w:t>Администрации сельского поселения Большая Дергуновка муниципального района Большеглушицкий Самарской  области</w:t>
            </w:r>
          </w:p>
        </w:tc>
      </w:tr>
      <w:tr w:rsidR="00F52C46" w:rsidRPr="00603740" w:rsidTr="00603740">
        <w:trPr>
          <w:trHeight w:val="259"/>
        </w:trPr>
        <w:tc>
          <w:tcPr>
            <w:tcW w:w="4068" w:type="dxa"/>
          </w:tcPr>
          <w:p w:rsidR="00F52C46" w:rsidRPr="00603740" w:rsidRDefault="00F52C46" w:rsidP="00721D4F">
            <w:pPr>
              <w:widowControl w:val="0"/>
              <w:tabs>
                <w:tab w:val="left" w:pos="0"/>
                <w:tab w:val="left" w:pos="9960"/>
              </w:tabs>
              <w:spacing w:after="0" w:line="240" w:lineRule="auto"/>
              <w:rPr>
                <w:rFonts w:ascii="Times New Roman" w:hAnsi="Times New Roman" w:cs="Times New Roman"/>
                <w:b/>
                <w:sz w:val="20"/>
                <w:szCs w:val="20"/>
              </w:rPr>
            </w:pPr>
            <w:r w:rsidRPr="00603740">
              <w:rPr>
                <w:rFonts w:ascii="Times New Roman" w:hAnsi="Times New Roman" w:cs="Times New Roman"/>
                <w:b/>
                <w:sz w:val="20"/>
                <w:szCs w:val="20"/>
              </w:rPr>
              <w:t>ОСНОВНЫЕ РАЗРАБОТЧИКИ ПРОГРАММЫ</w:t>
            </w:r>
          </w:p>
        </w:tc>
        <w:tc>
          <w:tcPr>
            <w:tcW w:w="6246" w:type="dxa"/>
          </w:tcPr>
          <w:p w:rsidR="00F52C46" w:rsidRPr="00603740" w:rsidRDefault="00F52C46" w:rsidP="00721D4F">
            <w:pPr>
              <w:widowControl w:val="0"/>
              <w:tabs>
                <w:tab w:val="left" w:pos="0"/>
                <w:tab w:val="left" w:pos="9960"/>
              </w:tabs>
              <w:spacing w:after="0" w:line="240" w:lineRule="auto"/>
              <w:jc w:val="both"/>
              <w:rPr>
                <w:rFonts w:ascii="Times New Roman" w:hAnsi="Times New Roman" w:cs="Times New Roman"/>
                <w:sz w:val="20"/>
                <w:szCs w:val="20"/>
              </w:rPr>
            </w:pPr>
            <w:r w:rsidRPr="00603740">
              <w:rPr>
                <w:rFonts w:ascii="Times New Roman" w:hAnsi="Times New Roman" w:cs="Times New Roman"/>
                <w:sz w:val="20"/>
                <w:szCs w:val="20"/>
              </w:rPr>
              <w:t>Администрации сельского поселения Большая Дергуновка муниципального района Большеглушицкий Самарской  области</w:t>
            </w:r>
          </w:p>
        </w:tc>
      </w:tr>
      <w:tr w:rsidR="00F52C46" w:rsidRPr="00603740" w:rsidTr="00603740">
        <w:trPr>
          <w:trHeight w:val="1924"/>
        </w:trPr>
        <w:tc>
          <w:tcPr>
            <w:tcW w:w="4068" w:type="dxa"/>
          </w:tcPr>
          <w:p w:rsidR="00F52C46" w:rsidRPr="00603740" w:rsidRDefault="00F52C46" w:rsidP="00721D4F">
            <w:pPr>
              <w:widowControl w:val="0"/>
              <w:tabs>
                <w:tab w:val="left" w:pos="0"/>
                <w:tab w:val="left" w:pos="9960"/>
              </w:tabs>
              <w:spacing w:after="0" w:line="240" w:lineRule="auto"/>
              <w:rPr>
                <w:rFonts w:ascii="Times New Roman" w:hAnsi="Times New Roman" w:cs="Times New Roman"/>
                <w:b/>
                <w:sz w:val="20"/>
                <w:szCs w:val="20"/>
              </w:rPr>
            </w:pPr>
            <w:r w:rsidRPr="00603740">
              <w:rPr>
                <w:rFonts w:ascii="Times New Roman" w:hAnsi="Times New Roman" w:cs="Times New Roman"/>
                <w:b/>
                <w:sz w:val="20"/>
                <w:szCs w:val="20"/>
              </w:rPr>
              <w:t xml:space="preserve">ЦЕЛИ И ЗАДАЧИ ПРОГРАММЫ                  </w:t>
            </w:r>
          </w:p>
        </w:tc>
        <w:tc>
          <w:tcPr>
            <w:tcW w:w="6246" w:type="dxa"/>
          </w:tcPr>
          <w:p w:rsidR="00F52C46" w:rsidRPr="00603740" w:rsidRDefault="00F52C46" w:rsidP="00721D4F">
            <w:pPr>
              <w:widowControl w:val="0"/>
              <w:tabs>
                <w:tab w:val="left" w:pos="0"/>
                <w:tab w:val="left" w:pos="9960"/>
              </w:tabs>
              <w:spacing w:after="0" w:line="240" w:lineRule="auto"/>
              <w:ind w:left="12"/>
              <w:jc w:val="both"/>
              <w:rPr>
                <w:rFonts w:ascii="Times New Roman" w:hAnsi="Times New Roman" w:cs="Times New Roman"/>
                <w:sz w:val="20"/>
                <w:szCs w:val="20"/>
              </w:rPr>
            </w:pPr>
            <w:r w:rsidRPr="00603740">
              <w:rPr>
                <w:rFonts w:ascii="Times New Roman" w:hAnsi="Times New Roman" w:cs="Times New Roman"/>
                <w:sz w:val="20"/>
                <w:szCs w:val="20"/>
              </w:rPr>
              <w:t>- создание благоприятных условий  для проживания населения;</w:t>
            </w:r>
          </w:p>
          <w:p w:rsidR="00F52C46" w:rsidRPr="00603740" w:rsidRDefault="00F52C46" w:rsidP="00721D4F">
            <w:pPr>
              <w:widowControl w:val="0"/>
              <w:tabs>
                <w:tab w:val="left" w:pos="0"/>
                <w:tab w:val="left" w:pos="9960"/>
              </w:tabs>
              <w:spacing w:after="0" w:line="240" w:lineRule="auto"/>
              <w:ind w:left="12"/>
              <w:jc w:val="both"/>
              <w:rPr>
                <w:rFonts w:ascii="Times New Roman" w:hAnsi="Times New Roman" w:cs="Times New Roman"/>
                <w:sz w:val="20"/>
                <w:szCs w:val="20"/>
              </w:rPr>
            </w:pPr>
            <w:r w:rsidRPr="00603740">
              <w:rPr>
                <w:rFonts w:ascii="Times New Roman" w:hAnsi="Times New Roman" w:cs="Times New Roman"/>
                <w:sz w:val="20"/>
                <w:szCs w:val="20"/>
              </w:rPr>
              <w:t xml:space="preserve">- улучшение состояния окружающей среды,         </w:t>
            </w:r>
            <w:r w:rsidRPr="00603740">
              <w:rPr>
                <w:rFonts w:ascii="Times New Roman" w:hAnsi="Times New Roman" w:cs="Times New Roman"/>
                <w:sz w:val="20"/>
                <w:szCs w:val="20"/>
              </w:rPr>
              <w:br/>
              <w:t>обеспечение экологической безопасности сельского поселения Большая Дергуновка муниципального района Большеглушицкий Самарской области;</w:t>
            </w:r>
          </w:p>
          <w:p w:rsidR="00F52C46" w:rsidRPr="00603740" w:rsidRDefault="00F52C46" w:rsidP="00721D4F">
            <w:pPr>
              <w:widowControl w:val="0"/>
              <w:tabs>
                <w:tab w:val="left" w:pos="0"/>
                <w:tab w:val="left" w:pos="9960"/>
              </w:tabs>
              <w:spacing w:after="0" w:line="240" w:lineRule="auto"/>
              <w:ind w:left="12"/>
              <w:jc w:val="both"/>
              <w:rPr>
                <w:rFonts w:ascii="Times New Roman" w:hAnsi="Times New Roman" w:cs="Times New Roman"/>
                <w:sz w:val="20"/>
                <w:szCs w:val="20"/>
              </w:rPr>
            </w:pPr>
            <w:r w:rsidRPr="00603740">
              <w:rPr>
                <w:rFonts w:ascii="Times New Roman" w:hAnsi="Times New Roman" w:cs="Times New Roman"/>
                <w:sz w:val="20"/>
                <w:szCs w:val="20"/>
              </w:rPr>
              <w:t>- обеспечение развития жилищного строительства;</w:t>
            </w:r>
          </w:p>
          <w:p w:rsidR="00F52C46" w:rsidRPr="00603740" w:rsidRDefault="00F52C46" w:rsidP="00721D4F">
            <w:pPr>
              <w:widowControl w:val="0"/>
              <w:tabs>
                <w:tab w:val="left" w:pos="0"/>
                <w:tab w:val="left" w:pos="9960"/>
              </w:tabs>
              <w:spacing w:after="0" w:line="240" w:lineRule="auto"/>
              <w:ind w:left="12"/>
              <w:jc w:val="both"/>
              <w:rPr>
                <w:rFonts w:ascii="Times New Roman" w:hAnsi="Times New Roman" w:cs="Times New Roman"/>
                <w:sz w:val="20"/>
                <w:szCs w:val="20"/>
              </w:rPr>
            </w:pPr>
            <w:r w:rsidRPr="00603740">
              <w:rPr>
                <w:rFonts w:ascii="Times New Roman" w:hAnsi="Times New Roman" w:cs="Times New Roman"/>
                <w:sz w:val="20"/>
                <w:szCs w:val="20"/>
              </w:rPr>
              <w:t>- строительство и  модернизация системы   коммунальной  инфраструктуры;</w:t>
            </w:r>
          </w:p>
          <w:p w:rsidR="00F52C46" w:rsidRPr="00603740" w:rsidRDefault="00F52C46" w:rsidP="00721D4F">
            <w:pPr>
              <w:widowControl w:val="0"/>
              <w:tabs>
                <w:tab w:val="left" w:pos="0"/>
                <w:tab w:val="left" w:pos="9960"/>
              </w:tabs>
              <w:spacing w:after="0" w:line="240" w:lineRule="auto"/>
              <w:ind w:left="12"/>
              <w:rPr>
                <w:rFonts w:ascii="Times New Roman" w:hAnsi="Times New Roman" w:cs="Times New Roman"/>
                <w:sz w:val="20"/>
                <w:szCs w:val="20"/>
              </w:rPr>
            </w:pPr>
            <w:r w:rsidRPr="00603740">
              <w:rPr>
                <w:rFonts w:ascii="Times New Roman" w:hAnsi="Times New Roman" w:cs="Times New Roman"/>
                <w:sz w:val="20"/>
                <w:szCs w:val="20"/>
              </w:rPr>
              <w:t xml:space="preserve">- повышение качества предоставляемых коммунальных услуг потребителям                              </w:t>
            </w:r>
          </w:p>
        </w:tc>
      </w:tr>
      <w:tr w:rsidR="00F52C46" w:rsidRPr="00603740" w:rsidTr="00545533">
        <w:tc>
          <w:tcPr>
            <w:tcW w:w="4068" w:type="dxa"/>
          </w:tcPr>
          <w:p w:rsidR="00F52C46" w:rsidRPr="00603740" w:rsidRDefault="00F52C46" w:rsidP="00721D4F">
            <w:pPr>
              <w:widowControl w:val="0"/>
              <w:tabs>
                <w:tab w:val="left" w:pos="0"/>
                <w:tab w:val="left" w:pos="9960"/>
              </w:tabs>
              <w:spacing w:after="0" w:line="240" w:lineRule="auto"/>
              <w:rPr>
                <w:rFonts w:ascii="Times New Roman" w:hAnsi="Times New Roman" w:cs="Times New Roman"/>
                <w:b/>
                <w:sz w:val="20"/>
                <w:szCs w:val="20"/>
              </w:rPr>
            </w:pPr>
            <w:r w:rsidRPr="00603740">
              <w:rPr>
                <w:rFonts w:ascii="Times New Roman" w:hAnsi="Times New Roman" w:cs="Times New Roman"/>
                <w:b/>
                <w:sz w:val="20"/>
                <w:szCs w:val="20"/>
              </w:rPr>
              <w:t>СРОКИ РЕАЛИЗАЦИИ</w:t>
            </w:r>
          </w:p>
          <w:p w:rsidR="00F52C46" w:rsidRPr="00603740" w:rsidRDefault="00F52C46" w:rsidP="00721D4F">
            <w:pPr>
              <w:widowControl w:val="0"/>
              <w:tabs>
                <w:tab w:val="left" w:pos="0"/>
                <w:tab w:val="left" w:pos="9960"/>
              </w:tabs>
              <w:spacing w:after="0" w:line="240" w:lineRule="auto"/>
              <w:rPr>
                <w:rFonts w:ascii="Times New Roman" w:hAnsi="Times New Roman" w:cs="Times New Roman"/>
                <w:b/>
                <w:sz w:val="20"/>
                <w:szCs w:val="20"/>
              </w:rPr>
            </w:pPr>
            <w:r w:rsidRPr="00603740">
              <w:rPr>
                <w:rFonts w:ascii="Times New Roman" w:hAnsi="Times New Roman" w:cs="Times New Roman"/>
                <w:b/>
                <w:sz w:val="20"/>
                <w:szCs w:val="20"/>
              </w:rPr>
              <w:t>ПРОГРАММЫ</w:t>
            </w:r>
          </w:p>
        </w:tc>
        <w:tc>
          <w:tcPr>
            <w:tcW w:w="6246" w:type="dxa"/>
          </w:tcPr>
          <w:p w:rsidR="00F52C46" w:rsidRPr="00603740" w:rsidRDefault="00F52C46" w:rsidP="00721D4F">
            <w:pPr>
              <w:widowControl w:val="0"/>
              <w:tabs>
                <w:tab w:val="left" w:pos="0"/>
                <w:tab w:val="left" w:pos="9960"/>
              </w:tabs>
              <w:spacing w:after="0" w:line="240" w:lineRule="auto"/>
              <w:jc w:val="both"/>
              <w:rPr>
                <w:rFonts w:ascii="Times New Roman" w:hAnsi="Times New Roman" w:cs="Times New Roman"/>
                <w:sz w:val="20"/>
                <w:szCs w:val="20"/>
              </w:rPr>
            </w:pPr>
            <w:r w:rsidRPr="00603740">
              <w:rPr>
                <w:rFonts w:ascii="Times New Roman" w:hAnsi="Times New Roman" w:cs="Times New Roman"/>
                <w:sz w:val="20"/>
                <w:szCs w:val="20"/>
              </w:rPr>
              <w:t xml:space="preserve">2017-2027 годы </w:t>
            </w:r>
          </w:p>
        </w:tc>
      </w:tr>
      <w:tr w:rsidR="00F52C46" w:rsidRPr="00603740" w:rsidTr="00545533">
        <w:tc>
          <w:tcPr>
            <w:tcW w:w="4068" w:type="dxa"/>
          </w:tcPr>
          <w:p w:rsidR="00F52C46" w:rsidRPr="00603740" w:rsidRDefault="00F52C46" w:rsidP="00721D4F">
            <w:pPr>
              <w:widowControl w:val="0"/>
              <w:tabs>
                <w:tab w:val="left" w:pos="0"/>
                <w:tab w:val="left" w:pos="9960"/>
              </w:tabs>
              <w:spacing w:after="0" w:line="240" w:lineRule="auto"/>
              <w:rPr>
                <w:rFonts w:ascii="Times New Roman" w:hAnsi="Times New Roman" w:cs="Times New Roman"/>
                <w:b/>
                <w:sz w:val="20"/>
                <w:szCs w:val="20"/>
              </w:rPr>
            </w:pPr>
            <w:r w:rsidRPr="00603740">
              <w:rPr>
                <w:rFonts w:ascii="Times New Roman" w:hAnsi="Times New Roman" w:cs="Times New Roman"/>
                <w:b/>
                <w:sz w:val="20"/>
                <w:szCs w:val="20"/>
              </w:rPr>
              <w:t>ОБЪЕМЫ И ИСТОЧНИКИ</w:t>
            </w:r>
          </w:p>
          <w:p w:rsidR="00F52C46" w:rsidRPr="00603740" w:rsidRDefault="00F52C46" w:rsidP="00721D4F">
            <w:pPr>
              <w:widowControl w:val="0"/>
              <w:tabs>
                <w:tab w:val="left" w:pos="0"/>
                <w:tab w:val="left" w:pos="9960"/>
              </w:tabs>
              <w:spacing w:after="0" w:line="240" w:lineRule="auto"/>
              <w:rPr>
                <w:rFonts w:ascii="Times New Roman" w:hAnsi="Times New Roman" w:cs="Times New Roman"/>
                <w:b/>
                <w:sz w:val="20"/>
                <w:szCs w:val="20"/>
              </w:rPr>
            </w:pPr>
            <w:r w:rsidRPr="00603740">
              <w:rPr>
                <w:rFonts w:ascii="Times New Roman" w:hAnsi="Times New Roman" w:cs="Times New Roman"/>
                <w:b/>
                <w:sz w:val="20"/>
                <w:szCs w:val="20"/>
              </w:rPr>
              <w:t xml:space="preserve"> ФИНАНСИРОВАНИЯ</w:t>
            </w:r>
          </w:p>
        </w:tc>
        <w:tc>
          <w:tcPr>
            <w:tcW w:w="6246" w:type="dxa"/>
          </w:tcPr>
          <w:p w:rsidR="00F52C46" w:rsidRPr="00603740" w:rsidRDefault="00F52C46" w:rsidP="00721D4F">
            <w:pPr>
              <w:widowControl w:val="0"/>
              <w:tabs>
                <w:tab w:val="left" w:pos="0"/>
                <w:tab w:val="left" w:pos="9960"/>
              </w:tabs>
              <w:spacing w:after="0" w:line="240" w:lineRule="auto"/>
              <w:jc w:val="both"/>
              <w:rPr>
                <w:rFonts w:ascii="Times New Roman" w:hAnsi="Times New Roman" w:cs="Times New Roman"/>
                <w:sz w:val="20"/>
                <w:szCs w:val="20"/>
              </w:rPr>
            </w:pPr>
            <w:r w:rsidRPr="00603740">
              <w:rPr>
                <w:rFonts w:ascii="Times New Roman" w:hAnsi="Times New Roman" w:cs="Times New Roman"/>
                <w:sz w:val="20"/>
                <w:szCs w:val="20"/>
              </w:rPr>
              <w:t>39,9  млн. рублей</w:t>
            </w:r>
          </w:p>
        </w:tc>
      </w:tr>
      <w:tr w:rsidR="00F52C46" w:rsidRPr="00603740" w:rsidTr="00545533">
        <w:tc>
          <w:tcPr>
            <w:tcW w:w="4068" w:type="dxa"/>
          </w:tcPr>
          <w:p w:rsidR="00F52C46" w:rsidRPr="00603740" w:rsidRDefault="00F52C46" w:rsidP="00721D4F">
            <w:pPr>
              <w:widowControl w:val="0"/>
              <w:tabs>
                <w:tab w:val="left" w:pos="0"/>
                <w:tab w:val="left" w:pos="9960"/>
              </w:tabs>
              <w:spacing w:after="0" w:line="240" w:lineRule="auto"/>
              <w:rPr>
                <w:rFonts w:ascii="Times New Roman" w:hAnsi="Times New Roman" w:cs="Times New Roman"/>
                <w:b/>
                <w:sz w:val="20"/>
                <w:szCs w:val="20"/>
              </w:rPr>
            </w:pPr>
            <w:r w:rsidRPr="00603740">
              <w:rPr>
                <w:rFonts w:ascii="Times New Roman" w:hAnsi="Times New Roman" w:cs="Times New Roman"/>
                <w:b/>
                <w:sz w:val="20"/>
                <w:szCs w:val="20"/>
              </w:rPr>
              <w:t xml:space="preserve">ОЖИДАЕМЫЕ КОНЕЧНЫЕ </w:t>
            </w:r>
          </w:p>
          <w:p w:rsidR="00F52C46" w:rsidRPr="00603740" w:rsidRDefault="00F52C46" w:rsidP="00721D4F">
            <w:pPr>
              <w:widowControl w:val="0"/>
              <w:tabs>
                <w:tab w:val="left" w:pos="0"/>
                <w:tab w:val="left" w:pos="9960"/>
              </w:tabs>
              <w:spacing w:after="0" w:line="240" w:lineRule="auto"/>
              <w:rPr>
                <w:rFonts w:ascii="Times New Roman" w:hAnsi="Times New Roman" w:cs="Times New Roman"/>
                <w:b/>
                <w:sz w:val="20"/>
                <w:szCs w:val="20"/>
              </w:rPr>
            </w:pPr>
            <w:r w:rsidRPr="00603740">
              <w:rPr>
                <w:rFonts w:ascii="Times New Roman" w:hAnsi="Times New Roman" w:cs="Times New Roman"/>
                <w:b/>
                <w:sz w:val="20"/>
                <w:szCs w:val="20"/>
              </w:rPr>
              <w:lastRenderedPageBreak/>
              <w:t>РЕЗУЛЬТАТЫ РЕАЛИЗАЦИИ ПРОГРАММЫ</w:t>
            </w:r>
          </w:p>
        </w:tc>
        <w:tc>
          <w:tcPr>
            <w:tcW w:w="6246" w:type="dxa"/>
          </w:tcPr>
          <w:p w:rsidR="00F52C46" w:rsidRPr="00603740" w:rsidRDefault="00F52C46" w:rsidP="00721D4F">
            <w:pPr>
              <w:widowControl w:val="0"/>
              <w:tabs>
                <w:tab w:val="left" w:pos="0"/>
                <w:tab w:val="left" w:pos="9960"/>
              </w:tabs>
              <w:spacing w:after="0" w:line="240" w:lineRule="auto"/>
              <w:jc w:val="both"/>
              <w:rPr>
                <w:rFonts w:ascii="Times New Roman" w:hAnsi="Times New Roman" w:cs="Times New Roman"/>
                <w:sz w:val="20"/>
                <w:szCs w:val="20"/>
              </w:rPr>
            </w:pPr>
            <w:r w:rsidRPr="00603740">
              <w:rPr>
                <w:rFonts w:ascii="Times New Roman" w:hAnsi="Times New Roman" w:cs="Times New Roman"/>
                <w:sz w:val="20"/>
                <w:szCs w:val="20"/>
              </w:rPr>
              <w:lastRenderedPageBreak/>
              <w:t xml:space="preserve">Практическая реализация мероприятий Программы позволит </w:t>
            </w:r>
            <w:r w:rsidRPr="00603740">
              <w:rPr>
                <w:rFonts w:ascii="Times New Roman" w:hAnsi="Times New Roman" w:cs="Times New Roman"/>
                <w:sz w:val="20"/>
                <w:szCs w:val="20"/>
              </w:rPr>
              <w:lastRenderedPageBreak/>
              <w:t>добиться:</w:t>
            </w:r>
          </w:p>
          <w:p w:rsidR="00F52C46" w:rsidRPr="00603740" w:rsidRDefault="00F52C46" w:rsidP="00721D4F">
            <w:pPr>
              <w:widowControl w:val="0"/>
              <w:tabs>
                <w:tab w:val="left" w:pos="0"/>
                <w:tab w:val="left" w:pos="9960"/>
              </w:tabs>
              <w:spacing w:after="0" w:line="240" w:lineRule="auto"/>
              <w:ind w:left="12"/>
              <w:jc w:val="both"/>
              <w:rPr>
                <w:rFonts w:ascii="Times New Roman" w:hAnsi="Times New Roman" w:cs="Times New Roman"/>
                <w:sz w:val="20"/>
                <w:szCs w:val="20"/>
              </w:rPr>
            </w:pPr>
            <w:r w:rsidRPr="00603740">
              <w:rPr>
                <w:rFonts w:ascii="Times New Roman" w:hAnsi="Times New Roman" w:cs="Times New Roman"/>
                <w:sz w:val="20"/>
                <w:szCs w:val="20"/>
              </w:rPr>
              <w:t>- повышения эффективности использования топливно-энергетических ресурсов в системе жилищно-коммунального хозяйства сельского поселения Большая Дергуновка муниципального района Большеглушицкий Самарской области;</w:t>
            </w:r>
          </w:p>
          <w:p w:rsidR="00F52C46" w:rsidRPr="00603740" w:rsidRDefault="00F52C46" w:rsidP="00721D4F">
            <w:pPr>
              <w:widowControl w:val="0"/>
              <w:tabs>
                <w:tab w:val="left" w:pos="0"/>
                <w:tab w:val="left" w:pos="9960"/>
              </w:tabs>
              <w:spacing w:after="0" w:line="240" w:lineRule="auto"/>
              <w:jc w:val="both"/>
              <w:rPr>
                <w:rFonts w:ascii="Times New Roman" w:hAnsi="Times New Roman" w:cs="Times New Roman"/>
                <w:sz w:val="20"/>
                <w:szCs w:val="20"/>
              </w:rPr>
            </w:pPr>
            <w:r w:rsidRPr="00603740">
              <w:rPr>
                <w:rFonts w:ascii="Times New Roman" w:hAnsi="Times New Roman" w:cs="Times New Roman"/>
                <w:sz w:val="20"/>
                <w:szCs w:val="20"/>
              </w:rPr>
              <w:t>- активизацию индивидуального жилищного строительства;</w:t>
            </w:r>
          </w:p>
          <w:p w:rsidR="00F52C46" w:rsidRPr="00603740" w:rsidRDefault="00F52C46" w:rsidP="00721D4F">
            <w:pPr>
              <w:widowControl w:val="0"/>
              <w:tabs>
                <w:tab w:val="left" w:pos="0"/>
                <w:tab w:val="left" w:pos="9960"/>
              </w:tabs>
              <w:spacing w:after="0" w:line="240" w:lineRule="auto"/>
              <w:jc w:val="both"/>
              <w:rPr>
                <w:rFonts w:ascii="Times New Roman" w:hAnsi="Times New Roman" w:cs="Times New Roman"/>
                <w:sz w:val="20"/>
                <w:szCs w:val="20"/>
              </w:rPr>
            </w:pPr>
            <w:r w:rsidRPr="00603740">
              <w:rPr>
                <w:rFonts w:ascii="Times New Roman" w:hAnsi="Times New Roman" w:cs="Times New Roman"/>
                <w:sz w:val="20"/>
                <w:szCs w:val="20"/>
              </w:rPr>
              <w:t>- повышения качества обслуживания населения;</w:t>
            </w:r>
          </w:p>
          <w:p w:rsidR="00F52C46" w:rsidRPr="00603740" w:rsidRDefault="00F52C46" w:rsidP="00721D4F">
            <w:pPr>
              <w:widowControl w:val="0"/>
              <w:tabs>
                <w:tab w:val="left" w:pos="0"/>
                <w:tab w:val="left" w:pos="9960"/>
              </w:tabs>
              <w:spacing w:after="0" w:line="240" w:lineRule="auto"/>
              <w:jc w:val="both"/>
              <w:rPr>
                <w:rFonts w:ascii="Times New Roman" w:hAnsi="Times New Roman" w:cs="Times New Roman"/>
                <w:sz w:val="20"/>
                <w:szCs w:val="20"/>
              </w:rPr>
            </w:pPr>
            <w:r w:rsidRPr="00603740">
              <w:rPr>
                <w:rFonts w:ascii="Times New Roman" w:hAnsi="Times New Roman" w:cs="Times New Roman"/>
                <w:sz w:val="20"/>
                <w:szCs w:val="20"/>
              </w:rPr>
              <w:t>- повышения инвестиционной привлекательности      сельского поселения Большая Дергуновка муниципального района Большеглушицкий Самарской области с учетом возможности быстрого подключения новых объектов к коммунальным системам и получения коммунальных услуг по обоснованным ценам.</w:t>
            </w:r>
          </w:p>
        </w:tc>
      </w:tr>
      <w:tr w:rsidR="00F52C46" w:rsidRPr="00603740" w:rsidTr="00545533">
        <w:tc>
          <w:tcPr>
            <w:tcW w:w="4068" w:type="dxa"/>
          </w:tcPr>
          <w:p w:rsidR="00F52C46" w:rsidRPr="00603740" w:rsidRDefault="00F52C46" w:rsidP="00721D4F">
            <w:pPr>
              <w:widowControl w:val="0"/>
              <w:tabs>
                <w:tab w:val="left" w:pos="0"/>
                <w:tab w:val="left" w:pos="9960"/>
              </w:tabs>
              <w:spacing w:after="0" w:line="240" w:lineRule="auto"/>
              <w:rPr>
                <w:rFonts w:ascii="Times New Roman" w:hAnsi="Times New Roman" w:cs="Times New Roman"/>
                <w:b/>
                <w:sz w:val="20"/>
                <w:szCs w:val="20"/>
              </w:rPr>
            </w:pPr>
            <w:r w:rsidRPr="00603740">
              <w:rPr>
                <w:rFonts w:ascii="Times New Roman" w:hAnsi="Times New Roman" w:cs="Times New Roman"/>
                <w:b/>
                <w:sz w:val="20"/>
                <w:szCs w:val="20"/>
              </w:rPr>
              <w:lastRenderedPageBreak/>
              <w:t>СИСТЕМА ОРГАНИЗАЦИИ И КОНТРОЛЯ ЗА ИСПОЛЕНИЕМ ПРОГРАММЫ</w:t>
            </w:r>
          </w:p>
        </w:tc>
        <w:tc>
          <w:tcPr>
            <w:tcW w:w="6246" w:type="dxa"/>
          </w:tcPr>
          <w:p w:rsidR="00F52C46" w:rsidRPr="00603740" w:rsidRDefault="00F52C46" w:rsidP="00721D4F">
            <w:pPr>
              <w:widowControl w:val="0"/>
              <w:tabs>
                <w:tab w:val="left" w:pos="0"/>
                <w:tab w:val="left" w:pos="9960"/>
              </w:tabs>
              <w:spacing w:after="0" w:line="240" w:lineRule="auto"/>
              <w:jc w:val="both"/>
              <w:rPr>
                <w:rFonts w:ascii="Times New Roman" w:hAnsi="Times New Roman" w:cs="Times New Roman"/>
                <w:sz w:val="20"/>
                <w:szCs w:val="20"/>
              </w:rPr>
            </w:pPr>
            <w:r w:rsidRPr="00603740">
              <w:rPr>
                <w:rFonts w:ascii="Times New Roman" w:hAnsi="Times New Roman" w:cs="Times New Roman"/>
                <w:sz w:val="20"/>
                <w:szCs w:val="20"/>
              </w:rPr>
              <w:t>Рассмотрение вопросов, связанных с исполнением мероприятий Программы производится:</w:t>
            </w:r>
          </w:p>
          <w:p w:rsidR="00F52C46" w:rsidRPr="00603740" w:rsidRDefault="00F52C46" w:rsidP="00721D4F">
            <w:pPr>
              <w:widowControl w:val="0"/>
              <w:tabs>
                <w:tab w:val="left" w:pos="0"/>
                <w:tab w:val="left" w:pos="9960"/>
              </w:tabs>
              <w:spacing w:after="0" w:line="240" w:lineRule="auto"/>
              <w:jc w:val="both"/>
              <w:rPr>
                <w:rFonts w:ascii="Times New Roman" w:hAnsi="Times New Roman" w:cs="Times New Roman"/>
                <w:sz w:val="20"/>
                <w:szCs w:val="20"/>
              </w:rPr>
            </w:pPr>
            <w:r w:rsidRPr="00603740">
              <w:rPr>
                <w:rFonts w:ascii="Times New Roman" w:hAnsi="Times New Roman" w:cs="Times New Roman"/>
                <w:sz w:val="20"/>
                <w:szCs w:val="20"/>
              </w:rPr>
              <w:t xml:space="preserve">- один раз в год на заседании Собрания представителей сельского поселения Большая Дергуновка  муниципального района Большеглушицкий Самарской области. </w:t>
            </w:r>
          </w:p>
        </w:tc>
      </w:tr>
    </w:tbl>
    <w:p w:rsidR="00F52C46" w:rsidRPr="00F52C46" w:rsidRDefault="00F52C46" w:rsidP="00721D4F">
      <w:pPr>
        <w:pStyle w:val="ConsPlusNormal"/>
        <w:numPr>
          <w:ilvl w:val="0"/>
          <w:numId w:val="24"/>
        </w:numPr>
        <w:tabs>
          <w:tab w:val="left" w:pos="0"/>
          <w:tab w:val="left" w:pos="9960"/>
        </w:tabs>
        <w:ind w:left="360" w:firstLine="0"/>
        <w:jc w:val="center"/>
        <w:rPr>
          <w:rFonts w:ascii="Times New Roman" w:hAnsi="Times New Roman" w:cs="Times New Roman"/>
          <w:b/>
          <w:bCs/>
          <w:sz w:val="24"/>
          <w:szCs w:val="24"/>
        </w:rPr>
      </w:pPr>
      <w:r w:rsidRPr="00F52C46">
        <w:rPr>
          <w:rFonts w:ascii="Times New Roman" w:eastAsia="Calibri" w:hAnsi="Times New Roman" w:cs="Times New Roman"/>
          <w:b/>
          <w:sz w:val="24"/>
          <w:szCs w:val="24"/>
        </w:rPr>
        <w:t>Характеристика существующего состояния коммунальной инфраструктуры</w:t>
      </w:r>
      <w:r w:rsidRPr="00F52C46">
        <w:rPr>
          <w:rFonts w:ascii="Times New Roman" w:hAnsi="Times New Roman" w:cs="Times New Roman"/>
          <w:b/>
          <w:bCs/>
          <w:sz w:val="24"/>
          <w:szCs w:val="24"/>
        </w:rPr>
        <w:t xml:space="preserve"> </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Одним из приоритетов национального проекта "Доступное и комфортное жилье - гражданам России" является создание комфортных условий проживания и доступности коммунальных услуг для населения.</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В настоящее время в целом деятельность коммунального комплекса сельского поселения Большая Дергуновка муниципального района Большеглушицкий Самарской области характеризуется невысоким качеством предоставления коммунальных услуг, а также в значительной части – неэффективным использованием природных ресурсов и загрязнением окружающей среды.</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Причинами возникновения этих проблем являются:</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высокий уровень износа объектов коммунальной инфраструктуры и их технологическая отсталость;</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Уровень износа объектов коммунальной инфраструктуры составляет сегодня в среднем порядка 70%. 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что ведет к снижению надежности работы объектов коммунальной инфраструктуры.</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Водопроводы с забором воды из поверхностных источников не имеют необходимого комплекса очистных сооружений и не обеспечивают полное обеззараживание и очистку воды в соответствии с требованиями, предъявляемыми к качеству питьевой воды.</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 xml:space="preserve">Настоящая Программа направлена на повышение надежности функционирования коммунальных систем жизнеобеспечения, обеспечение комфортных и безопасных условий проживания людей, обеспечение режима устойчивого достаточного финансирования жилищно-коммунального хозяйства области, ликвидацию сверхнормативного износа основных фондов, </w:t>
      </w:r>
      <w:r w:rsidRPr="00F52C46">
        <w:rPr>
          <w:rFonts w:ascii="Times New Roman" w:hAnsi="Times New Roman" w:cs="Times New Roman"/>
          <w:sz w:val="24"/>
          <w:szCs w:val="24"/>
        </w:rPr>
        <w:lastRenderedPageBreak/>
        <w:t>внедрение ресурсосберегающих технологий, максимальное использование всех доступных ресурсов для решения задач надежного и устойчивого обслуживания потребителей.</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w:t>
      </w:r>
    </w:p>
    <w:p w:rsidR="00F52C46" w:rsidRPr="00F52C46" w:rsidRDefault="00F52C46" w:rsidP="00721D4F">
      <w:pPr>
        <w:widowControl w:val="0"/>
        <w:numPr>
          <w:ilvl w:val="0"/>
          <w:numId w:val="24"/>
        </w:numPr>
        <w:tabs>
          <w:tab w:val="left" w:pos="0"/>
          <w:tab w:val="left" w:pos="9960"/>
        </w:tabs>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F52C46">
        <w:rPr>
          <w:rFonts w:ascii="Times New Roman" w:eastAsia="Calibri" w:hAnsi="Times New Roman" w:cs="Times New Roman"/>
          <w:b/>
          <w:bCs/>
          <w:sz w:val="24"/>
          <w:szCs w:val="24"/>
        </w:rPr>
        <w:t xml:space="preserve">Перспективы развития сельского поселения </w:t>
      </w:r>
      <w:r w:rsidRPr="00F52C46">
        <w:rPr>
          <w:rFonts w:ascii="Times New Roman" w:hAnsi="Times New Roman" w:cs="Times New Roman"/>
          <w:b/>
          <w:sz w:val="24"/>
          <w:szCs w:val="24"/>
        </w:rPr>
        <w:t>Большая Дергуновка</w:t>
      </w:r>
      <w:r w:rsidRPr="00F52C46">
        <w:rPr>
          <w:rFonts w:ascii="Times New Roman" w:eastAsia="Calibri" w:hAnsi="Times New Roman" w:cs="Times New Roman"/>
          <w:b/>
          <w:bCs/>
          <w:sz w:val="24"/>
          <w:szCs w:val="24"/>
        </w:rPr>
        <w:t xml:space="preserve"> </w:t>
      </w:r>
      <w:r w:rsidRPr="00F52C46">
        <w:rPr>
          <w:rFonts w:ascii="Times New Roman" w:hAnsi="Times New Roman" w:cs="Times New Roman"/>
          <w:b/>
          <w:sz w:val="24"/>
          <w:szCs w:val="24"/>
        </w:rPr>
        <w:t xml:space="preserve">муниципального района Большеглушицкий Самарской области </w:t>
      </w:r>
      <w:r w:rsidRPr="00F52C46">
        <w:rPr>
          <w:rFonts w:ascii="Times New Roman" w:eastAsia="Calibri" w:hAnsi="Times New Roman" w:cs="Times New Roman"/>
          <w:b/>
          <w:bCs/>
          <w:sz w:val="24"/>
          <w:szCs w:val="24"/>
        </w:rPr>
        <w:t>и прогноз спроса на коммунальные ресурсы</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Проведение анализа и оценки социально-экономического и территориального развития сельского поселения Большая Дергуновка муниципального района Большеглушицкий Самарской области, а также построение на основе полученных данных прогнозов такого развития является этапом, предшествующим разработке основных мероприятий Программы.</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Анализ и оценка социально-экономического и территориального развития поселения, а также прогноз его развития проводятся по следующим направлениям:</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 демографическое развитие;</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 доходы населения;</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 строительство жилья;</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 состояние коммунальной инфраструктуры;</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 потребление товаров и услуг организаций коммунального комплекса.</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Целью проведения анализа по выделенным направлениям является установление существенных взаимосвязей между всеми основными показателями развития поселения и оценка их влияния на тенденции развития систем коммунальной инфраструктуры и объектов, используемых для утилизации (захоронения) твердых бытовых отходов. Планирование всех мероприятий в рамках Программы зависит от оценки состояния и прогноза развития каждого из направлений.</w:t>
      </w:r>
    </w:p>
    <w:p w:rsidR="00F52C46" w:rsidRPr="00F52C46" w:rsidRDefault="00F52C46" w:rsidP="00721D4F">
      <w:pPr>
        <w:pStyle w:val="ConsPlusNormal"/>
        <w:tabs>
          <w:tab w:val="left" w:pos="0"/>
          <w:tab w:val="left" w:pos="9960"/>
        </w:tabs>
        <w:ind w:firstLine="540"/>
        <w:jc w:val="center"/>
        <w:outlineLvl w:val="2"/>
        <w:rPr>
          <w:rFonts w:ascii="Times New Roman" w:hAnsi="Times New Roman" w:cs="Times New Roman"/>
          <w:b/>
          <w:sz w:val="24"/>
          <w:szCs w:val="24"/>
        </w:rPr>
      </w:pPr>
      <w:r w:rsidRPr="00F52C46">
        <w:rPr>
          <w:rFonts w:ascii="Times New Roman" w:hAnsi="Times New Roman" w:cs="Times New Roman"/>
          <w:b/>
          <w:sz w:val="24"/>
          <w:szCs w:val="24"/>
        </w:rPr>
        <w:t>2.1. Демографическое развитие сельского поселения Большая Дергуновка муниципального района Большеглушицкий Самарской области</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Согласно существующим статистическим показателям динамика демографического развития сельского поселения Большая Дергуновка муниципального района Большеглушицкий Самарской области (далее - сельское поселение Большая Дергуновка)  характеризуется следующими показателями.</w:t>
      </w:r>
    </w:p>
    <w:p w:rsidR="00F52C46" w:rsidRPr="00F52C46" w:rsidRDefault="00F52C46" w:rsidP="00721D4F">
      <w:pPr>
        <w:pStyle w:val="af7"/>
        <w:widowControl w:val="0"/>
        <w:tabs>
          <w:tab w:val="left" w:pos="0"/>
          <w:tab w:val="left" w:pos="9960"/>
        </w:tabs>
        <w:jc w:val="center"/>
        <w:rPr>
          <w:rFonts w:ascii="Times New Roman" w:hAnsi="Times New Roman"/>
          <w:b/>
          <w:sz w:val="24"/>
        </w:rPr>
      </w:pPr>
      <w:r w:rsidRPr="00F52C46">
        <w:rPr>
          <w:rFonts w:ascii="Times New Roman" w:hAnsi="Times New Roman"/>
          <w:b/>
          <w:sz w:val="24"/>
        </w:rPr>
        <w:t>Население, его половозрастной состав. Демографическая ситуация.</w:t>
      </w:r>
    </w:p>
    <w:p w:rsidR="00F52C46" w:rsidRPr="00F52C46" w:rsidRDefault="00F52C46" w:rsidP="00721D4F">
      <w:pPr>
        <w:widowControl w:val="0"/>
        <w:tabs>
          <w:tab w:val="left" w:pos="0"/>
          <w:tab w:val="left" w:pos="996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По последним данным Самарастат численность населения сельского поселения Большая Дергуновка, рассчитанная от предварительных итогов Всероссийской переписи населения  2010 года, составляет 798 человек.</w:t>
      </w:r>
    </w:p>
    <w:p w:rsidR="00F52C46" w:rsidRPr="00F52C46" w:rsidRDefault="00F52C46" w:rsidP="00721D4F">
      <w:pPr>
        <w:widowControl w:val="0"/>
        <w:tabs>
          <w:tab w:val="left" w:pos="0"/>
          <w:tab w:val="left" w:pos="9960"/>
        </w:tabs>
        <w:spacing w:after="0" w:line="240" w:lineRule="auto"/>
        <w:ind w:firstLine="720"/>
        <w:jc w:val="right"/>
        <w:rPr>
          <w:rFonts w:ascii="Times New Roman" w:hAnsi="Times New Roman" w:cs="Times New Roman"/>
          <w:sz w:val="24"/>
          <w:szCs w:val="24"/>
        </w:rPr>
      </w:pPr>
      <w:r w:rsidRPr="00F52C46">
        <w:rPr>
          <w:rFonts w:ascii="Times New Roman" w:hAnsi="Times New Roman" w:cs="Times New Roman"/>
          <w:sz w:val="24"/>
          <w:szCs w:val="24"/>
        </w:rPr>
        <w:t>Таблица № 1</w:t>
      </w:r>
    </w:p>
    <w:p w:rsidR="00F52C46" w:rsidRPr="00F52C46" w:rsidRDefault="00F52C46" w:rsidP="00721D4F">
      <w:pPr>
        <w:widowControl w:val="0"/>
        <w:tabs>
          <w:tab w:val="left" w:pos="0"/>
          <w:tab w:val="left" w:pos="9960"/>
        </w:tabs>
        <w:spacing w:after="0" w:line="240" w:lineRule="auto"/>
        <w:jc w:val="center"/>
        <w:rPr>
          <w:rFonts w:ascii="Times New Roman" w:hAnsi="Times New Roman" w:cs="Times New Roman"/>
          <w:b/>
          <w:noProof/>
          <w:sz w:val="24"/>
          <w:szCs w:val="24"/>
        </w:rPr>
      </w:pPr>
      <w:r w:rsidRPr="00F52C46">
        <w:rPr>
          <w:rFonts w:ascii="Times New Roman" w:hAnsi="Times New Roman" w:cs="Times New Roman"/>
          <w:b/>
          <w:sz w:val="24"/>
          <w:szCs w:val="24"/>
        </w:rPr>
        <w:t xml:space="preserve">Показатели демографического развития </w:t>
      </w:r>
      <w:r w:rsidRPr="00F52C46">
        <w:rPr>
          <w:rFonts w:ascii="Times New Roman" w:hAnsi="Times New Roman" w:cs="Times New Roman"/>
          <w:b/>
          <w:noProof/>
          <w:sz w:val="24"/>
          <w:szCs w:val="24"/>
        </w:rPr>
        <w:t xml:space="preserve">сельского поселения </w:t>
      </w:r>
      <w:r w:rsidRPr="00F52C46">
        <w:rPr>
          <w:rFonts w:ascii="Times New Roman" w:hAnsi="Times New Roman" w:cs="Times New Roman"/>
          <w:b/>
          <w:sz w:val="24"/>
          <w:szCs w:val="24"/>
        </w:rPr>
        <w:t>Большая Дергуновка</w:t>
      </w:r>
      <w:r w:rsidRPr="00F52C46">
        <w:rPr>
          <w:rFonts w:ascii="Times New Roman" w:hAnsi="Times New Roman" w:cs="Times New Roman"/>
          <w:b/>
          <w:noProof/>
          <w:sz w:val="24"/>
          <w:szCs w:val="24"/>
          <w:highlight w:val="cyan"/>
        </w:rPr>
        <w:t xml:space="preserve"> </w:t>
      </w:r>
      <w:r w:rsidRPr="00F52C46">
        <w:rPr>
          <w:rFonts w:ascii="Times New Roman" w:hAnsi="Times New Roman" w:cs="Times New Roman"/>
          <w:b/>
          <w:noProof/>
          <w:sz w:val="24"/>
          <w:szCs w:val="24"/>
        </w:rPr>
        <w:t xml:space="preserve">  </w:t>
      </w:r>
    </w:p>
    <w:tbl>
      <w:tblPr>
        <w:tblW w:w="10632" w:type="dxa"/>
        <w:tblInd w:w="70" w:type="dxa"/>
        <w:tblLayout w:type="fixed"/>
        <w:tblCellMar>
          <w:left w:w="70" w:type="dxa"/>
          <w:right w:w="70" w:type="dxa"/>
        </w:tblCellMar>
        <w:tblLook w:val="0000"/>
      </w:tblPr>
      <w:tblGrid>
        <w:gridCol w:w="426"/>
        <w:gridCol w:w="4677"/>
        <w:gridCol w:w="1080"/>
        <w:gridCol w:w="1080"/>
        <w:gridCol w:w="1080"/>
        <w:gridCol w:w="1080"/>
        <w:gridCol w:w="1209"/>
      </w:tblGrid>
      <w:tr w:rsidR="00F52C46" w:rsidRPr="00603740" w:rsidTr="00545533">
        <w:trPr>
          <w:cantSplit/>
          <w:trHeight w:val="240"/>
        </w:trPr>
        <w:tc>
          <w:tcPr>
            <w:tcW w:w="426"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p>
        </w:tc>
        <w:tc>
          <w:tcPr>
            <w:tcW w:w="4677"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r w:rsidRPr="00603740">
              <w:rPr>
                <w:rFonts w:ascii="Times New Roman" w:hAnsi="Times New Roman" w:cs="Times New Roman"/>
              </w:rPr>
              <w:t>Наименование показателя</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2013 год</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2014 год</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2015год</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2016 год</w:t>
            </w:r>
          </w:p>
        </w:tc>
        <w:tc>
          <w:tcPr>
            <w:tcW w:w="1209"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2017 год</w:t>
            </w:r>
          </w:p>
        </w:tc>
      </w:tr>
      <w:tr w:rsidR="00F52C46" w:rsidRPr="00603740" w:rsidTr="00545533">
        <w:trPr>
          <w:cantSplit/>
          <w:trHeight w:val="240"/>
        </w:trPr>
        <w:tc>
          <w:tcPr>
            <w:tcW w:w="426"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1</w:t>
            </w:r>
          </w:p>
        </w:tc>
        <w:tc>
          <w:tcPr>
            <w:tcW w:w="4677"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2</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3</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4</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5</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6</w:t>
            </w:r>
          </w:p>
        </w:tc>
        <w:tc>
          <w:tcPr>
            <w:tcW w:w="1209"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7</w:t>
            </w:r>
          </w:p>
        </w:tc>
      </w:tr>
      <w:tr w:rsidR="00F52C46" w:rsidRPr="00603740" w:rsidTr="00603740">
        <w:trPr>
          <w:cantSplit/>
          <w:trHeight w:val="182"/>
        </w:trPr>
        <w:tc>
          <w:tcPr>
            <w:tcW w:w="426"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r w:rsidRPr="00603740">
              <w:rPr>
                <w:rFonts w:ascii="Times New Roman" w:hAnsi="Times New Roman" w:cs="Times New Roman"/>
              </w:rPr>
              <w:t>1</w:t>
            </w:r>
          </w:p>
        </w:tc>
        <w:tc>
          <w:tcPr>
            <w:tcW w:w="4677"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r w:rsidRPr="00603740">
              <w:rPr>
                <w:rFonts w:ascii="Times New Roman" w:hAnsi="Times New Roman" w:cs="Times New Roman"/>
              </w:rPr>
              <w:t xml:space="preserve">Численность населения  на начало года, человек  </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798</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798</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794</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760</w:t>
            </w:r>
          </w:p>
        </w:tc>
        <w:tc>
          <w:tcPr>
            <w:tcW w:w="1209"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719</w:t>
            </w:r>
          </w:p>
        </w:tc>
      </w:tr>
      <w:tr w:rsidR="00F52C46" w:rsidRPr="00603740" w:rsidTr="00545533">
        <w:trPr>
          <w:cantSplit/>
          <w:trHeight w:val="65"/>
        </w:trPr>
        <w:tc>
          <w:tcPr>
            <w:tcW w:w="426"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r w:rsidRPr="00603740">
              <w:rPr>
                <w:rFonts w:ascii="Times New Roman" w:hAnsi="Times New Roman" w:cs="Times New Roman"/>
              </w:rPr>
              <w:t>2</w:t>
            </w:r>
          </w:p>
        </w:tc>
        <w:tc>
          <w:tcPr>
            <w:tcW w:w="4677"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r w:rsidRPr="00603740">
              <w:rPr>
                <w:rFonts w:ascii="Times New Roman" w:hAnsi="Times New Roman" w:cs="Times New Roman"/>
              </w:rPr>
              <w:t xml:space="preserve">Темп изменения численности населения, %   </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highlight w:val="magenta"/>
                <w:lang w:val="en-US"/>
              </w:rPr>
            </w:pP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highlight w:val="magenta"/>
              </w:rPr>
            </w:pPr>
            <w:r w:rsidRPr="00603740">
              <w:rPr>
                <w:rFonts w:ascii="Times New Roman" w:hAnsi="Times New Roman" w:cs="Times New Roman"/>
              </w:rPr>
              <w:t>100,0</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highlight w:val="magenta"/>
              </w:rPr>
            </w:pPr>
            <w:r w:rsidRPr="00603740">
              <w:rPr>
                <w:rFonts w:ascii="Times New Roman" w:hAnsi="Times New Roman" w:cs="Times New Roman"/>
              </w:rPr>
              <w:t>99,5</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highlight w:val="magenta"/>
              </w:rPr>
            </w:pPr>
            <w:r w:rsidRPr="00603740">
              <w:rPr>
                <w:rFonts w:ascii="Times New Roman" w:hAnsi="Times New Roman" w:cs="Times New Roman"/>
              </w:rPr>
              <w:t>95,7</w:t>
            </w:r>
          </w:p>
        </w:tc>
        <w:tc>
          <w:tcPr>
            <w:tcW w:w="1209"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highlight w:val="magenta"/>
              </w:rPr>
            </w:pPr>
            <w:r w:rsidRPr="00603740">
              <w:rPr>
                <w:rFonts w:ascii="Times New Roman" w:hAnsi="Times New Roman" w:cs="Times New Roman"/>
              </w:rPr>
              <w:t>94,6</w:t>
            </w:r>
          </w:p>
        </w:tc>
      </w:tr>
      <w:tr w:rsidR="00F52C46" w:rsidRPr="00603740" w:rsidTr="00545533">
        <w:trPr>
          <w:cantSplit/>
          <w:trHeight w:val="65"/>
        </w:trPr>
        <w:tc>
          <w:tcPr>
            <w:tcW w:w="426"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r w:rsidRPr="00603740">
              <w:rPr>
                <w:rFonts w:ascii="Times New Roman" w:hAnsi="Times New Roman" w:cs="Times New Roman"/>
              </w:rPr>
              <w:t>3</w:t>
            </w:r>
          </w:p>
        </w:tc>
        <w:tc>
          <w:tcPr>
            <w:tcW w:w="4677"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r w:rsidRPr="00603740">
              <w:rPr>
                <w:rFonts w:ascii="Times New Roman" w:hAnsi="Times New Roman" w:cs="Times New Roman"/>
              </w:rPr>
              <w:t xml:space="preserve">Число родившихся,  человек    </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6</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4</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12</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8</w:t>
            </w:r>
          </w:p>
        </w:tc>
        <w:tc>
          <w:tcPr>
            <w:tcW w:w="1209"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7</w:t>
            </w:r>
          </w:p>
        </w:tc>
      </w:tr>
      <w:tr w:rsidR="00F52C46" w:rsidRPr="00603740" w:rsidTr="00545533">
        <w:trPr>
          <w:cantSplit/>
          <w:trHeight w:val="240"/>
        </w:trPr>
        <w:tc>
          <w:tcPr>
            <w:tcW w:w="426"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r w:rsidRPr="00603740">
              <w:rPr>
                <w:rFonts w:ascii="Times New Roman" w:hAnsi="Times New Roman" w:cs="Times New Roman"/>
              </w:rPr>
              <w:t>4</w:t>
            </w:r>
          </w:p>
        </w:tc>
        <w:tc>
          <w:tcPr>
            <w:tcW w:w="4677"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r w:rsidRPr="00603740">
              <w:rPr>
                <w:rFonts w:ascii="Times New Roman" w:hAnsi="Times New Roman" w:cs="Times New Roman"/>
              </w:rPr>
              <w:t xml:space="preserve">Число умерших, человек </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12</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10</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10</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8</w:t>
            </w:r>
          </w:p>
        </w:tc>
        <w:tc>
          <w:tcPr>
            <w:tcW w:w="1209"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7</w:t>
            </w:r>
          </w:p>
        </w:tc>
      </w:tr>
      <w:tr w:rsidR="00F52C46" w:rsidRPr="00603740" w:rsidTr="00603740">
        <w:trPr>
          <w:cantSplit/>
          <w:trHeight w:val="65"/>
        </w:trPr>
        <w:tc>
          <w:tcPr>
            <w:tcW w:w="426"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r w:rsidRPr="00603740">
              <w:rPr>
                <w:rFonts w:ascii="Times New Roman" w:hAnsi="Times New Roman" w:cs="Times New Roman"/>
              </w:rPr>
              <w:t>5</w:t>
            </w:r>
          </w:p>
        </w:tc>
        <w:tc>
          <w:tcPr>
            <w:tcW w:w="4677"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r w:rsidRPr="00603740">
              <w:rPr>
                <w:rFonts w:ascii="Times New Roman" w:hAnsi="Times New Roman" w:cs="Times New Roman"/>
              </w:rPr>
              <w:t xml:space="preserve">Естественный прирост  (+) убыль (-), человек </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-6</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widowControl w:val="0"/>
              <w:spacing w:after="0" w:line="240" w:lineRule="auto"/>
              <w:jc w:val="center"/>
              <w:rPr>
                <w:rFonts w:ascii="Times New Roman" w:hAnsi="Times New Roman" w:cs="Times New Roman"/>
                <w:sz w:val="20"/>
                <w:szCs w:val="20"/>
              </w:rPr>
            </w:pPr>
            <w:r w:rsidRPr="00603740">
              <w:rPr>
                <w:rFonts w:ascii="Times New Roman" w:hAnsi="Times New Roman" w:cs="Times New Roman"/>
                <w:sz w:val="20"/>
                <w:szCs w:val="20"/>
              </w:rPr>
              <w:t>-6</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widowControl w:val="0"/>
              <w:spacing w:after="0" w:line="240" w:lineRule="auto"/>
              <w:jc w:val="center"/>
              <w:rPr>
                <w:rFonts w:ascii="Times New Roman" w:hAnsi="Times New Roman" w:cs="Times New Roman"/>
                <w:sz w:val="20"/>
                <w:szCs w:val="20"/>
              </w:rPr>
            </w:pPr>
            <w:r w:rsidRPr="00603740">
              <w:rPr>
                <w:rFonts w:ascii="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widowControl w:val="0"/>
              <w:spacing w:after="0" w:line="240" w:lineRule="auto"/>
              <w:jc w:val="center"/>
              <w:rPr>
                <w:rFonts w:ascii="Times New Roman" w:hAnsi="Times New Roman" w:cs="Times New Roman"/>
                <w:sz w:val="20"/>
                <w:szCs w:val="20"/>
              </w:rPr>
            </w:pPr>
            <w:r w:rsidRPr="00603740">
              <w:rPr>
                <w:rFonts w:ascii="Times New Roman" w:hAnsi="Times New Roman" w:cs="Times New Roman"/>
                <w:sz w:val="20"/>
                <w:szCs w:val="20"/>
              </w:rPr>
              <w:t>-</w:t>
            </w:r>
          </w:p>
        </w:tc>
        <w:tc>
          <w:tcPr>
            <w:tcW w:w="1209"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widowControl w:val="0"/>
              <w:spacing w:after="0" w:line="240" w:lineRule="auto"/>
              <w:jc w:val="center"/>
              <w:rPr>
                <w:rFonts w:ascii="Times New Roman" w:hAnsi="Times New Roman" w:cs="Times New Roman"/>
                <w:sz w:val="20"/>
                <w:szCs w:val="20"/>
              </w:rPr>
            </w:pPr>
            <w:r w:rsidRPr="00603740">
              <w:rPr>
                <w:rFonts w:ascii="Times New Roman" w:hAnsi="Times New Roman" w:cs="Times New Roman"/>
                <w:i/>
                <w:sz w:val="20"/>
                <w:szCs w:val="20"/>
              </w:rPr>
              <w:t>-</w:t>
            </w:r>
          </w:p>
        </w:tc>
      </w:tr>
      <w:tr w:rsidR="00F52C46" w:rsidRPr="00603740" w:rsidTr="00603740">
        <w:trPr>
          <w:cantSplit/>
          <w:trHeight w:val="65"/>
        </w:trPr>
        <w:tc>
          <w:tcPr>
            <w:tcW w:w="426"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r w:rsidRPr="00603740">
              <w:rPr>
                <w:rFonts w:ascii="Times New Roman" w:hAnsi="Times New Roman" w:cs="Times New Roman"/>
              </w:rPr>
              <w:t>8</w:t>
            </w:r>
          </w:p>
        </w:tc>
        <w:tc>
          <w:tcPr>
            <w:tcW w:w="4677"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r w:rsidRPr="00603740">
              <w:rPr>
                <w:rFonts w:ascii="Times New Roman" w:hAnsi="Times New Roman" w:cs="Times New Roman"/>
              </w:rPr>
              <w:t xml:space="preserve">Число родившихся на 1000 человек населения </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highlight w:val="magenta"/>
              </w:rPr>
            </w:pPr>
            <w:r w:rsidRPr="00603740">
              <w:rPr>
                <w:rFonts w:ascii="Times New Roman" w:hAnsi="Times New Roman" w:cs="Times New Roman"/>
              </w:rPr>
              <w:t>7,5</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125"/>
              <w:jc w:val="center"/>
              <w:rPr>
                <w:rFonts w:ascii="Times New Roman" w:hAnsi="Times New Roman" w:cs="Times New Roman"/>
              </w:rPr>
            </w:pPr>
            <w:r w:rsidRPr="00603740">
              <w:rPr>
                <w:rFonts w:ascii="Times New Roman" w:hAnsi="Times New Roman" w:cs="Times New Roman"/>
              </w:rPr>
              <w:t>5</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179"/>
              <w:jc w:val="center"/>
              <w:rPr>
                <w:rFonts w:ascii="Times New Roman" w:hAnsi="Times New Roman" w:cs="Times New Roman"/>
              </w:rPr>
            </w:pPr>
            <w:r w:rsidRPr="00603740">
              <w:rPr>
                <w:rFonts w:ascii="Times New Roman" w:hAnsi="Times New Roman" w:cs="Times New Roman"/>
              </w:rPr>
              <w:t>15</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233"/>
              <w:jc w:val="center"/>
              <w:rPr>
                <w:rFonts w:ascii="Times New Roman" w:hAnsi="Times New Roman" w:cs="Times New Roman"/>
              </w:rPr>
            </w:pPr>
            <w:r w:rsidRPr="00603740">
              <w:rPr>
                <w:rFonts w:ascii="Times New Roman" w:hAnsi="Times New Roman" w:cs="Times New Roman"/>
              </w:rPr>
              <w:t>10</w:t>
            </w:r>
          </w:p>
        </w:tc>
        <w:tc>
          <w:tcPr>
            <w:tcW w:w="1209"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145"/>
              <w:jc w:val="center"/>
              <w:rPr>
                <w:rFonts w:ascii="Times New Roman" w:hAnsi="Times New Roman" w:cs="Times New Roman"/>
              </w:rPr>
            </w:pPr>
            <w:r w:rsidRPr="00603740">
              <w:rPr>
                <w:rFonts w:ascii="Times New Roman" w:hAnsi="Times New Roman" w:cs="Times New Roman"/>
              </w:rPr>
              <w:t>9,7</w:t>
            </w:r>
          </w:p>
        </w:tc>
      </w:tr>
      <w:tr w:rsidR="00F52C46" w:rsidRPr="00603740" w:rsidTr="00545533">
        <w:trPr>
          <w:cantSplit/>
          <w:trHeight w:val="65"/>
        </w:trPr>
        <w:tc>
          <w:tcPr>
            <w:tcW w:w="426"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r w:rsidRPr="00603740">
              <w:rPr>
                <w:rFonts w:ascii="Times New Roman" w:hAnsi="Times New Roman" w:cs="Times New Roman"/>
              </w:rPr>
              <w:t>9</w:t>
            </w:r>
          </w:p>
        </w:tc>
        <w:tc>
          <w:tcPr>
            <w:tcW w:w="4677"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rPr>
                <w:rFonts w:ascii="Times New Roman" w:hAnsi="Times New Roman" w:cs="Times New Roman"/>
              </w:rPr>
            </w:pPr>
            <w:r w:rsidRPr="00603740">
              <w:rPr>
                <w:rFonts w:ascii="Times New Roman" w:hAnsi="Times New Roman" w:cs="Times New Roman"/>
              </w:rPr>
              <w:t xml:space="preserve">Число умерших на 1000 человек населения      </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0"/>
              <w:jc w:val="center"/>
              <w:rPr>
                <w:rFonts w:ascii="Times New Roman" w:hAnsi="Times New Roman" w:cs="Times New Roman"/>
              </w:rPr>
            </w:pPr>
            <w:r w:rsidRPr="00603740">
              <w:rPr>
                <w:rFonts w:ascii="Times New Roman" w:hAnsi="Times New Roman" w:cs="Times New Roman"/>
              </w:rPr>
              <w:t>15</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266"/>
              <w:jc w:val="center"/>
              <w:rPr>
                <w:rFonts w:ascii="Times New Roman" w:hAnsi="Times New Roman" w:cs="Times New Roman"/>
              </w:rPr>
            </w:pPr>
            <w:r w:rsidRPr="00603740">
              <w:rPr>
                <w:rFonts w:ascii="Times New Roman" w:hAnsi="Times New Roman" w:cs="Times New Roman"/>
              </w:rPr>
              <w:t>12,5</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179"/>
              <w:jc w:val="center"/>
              <w:rPr>
                <w:rFonts w:ascii="Times New Roman" w:hAnsi="Times New Roman" w:cs="Times New Roman"/>
              </w:rPr>
            </w:pPr>
            <w:r w:rsidRPr="00603740">
              <w:rPr>
                <w:rFonts w:ascii="Times New Roman" w:hAnsi="Times New Roman" w:cs="Times New Roman"/>
              </w:rPr>
              <w:t>12,6</w:t>
            </w:r>
          </w:p>
        </w:tc>
        <w:tc>
          <w:tcPr>
            <w:tcW w:w="1080"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233"/>
              <w:jc w:val="center"/>
              <w:rPr>
                <w:rFonts w:ascii="Times New Roman" w:hAnsi="Times New Roman" w:cs="Times New Roman"/>
              </w:rPr>
            </w:pPr>
            <w:r w:rsidRPr="00603740">
              <w:rPr>
                <w:rFonts w:ascii="Times New Roman" w:hAnsi="Times New Roman" w:cs="Times New Roman"/>
              </w:rPr>
              <w:t>10,5</w:t>
            </w:r>
          </w:p>
        </w:tc>
        <w:tc>
          <w:tcPr>
            <w:tcW w:w="1209" w:type="dxa"/>
            <w:tcBorders>
              <w:top w:val="single" w:sz="6" w:space="0" w:color="auto"/>
              <w:left w:val="single" w:sz="6" w:space="0" w:color="auto"/>
              <w:bottom w:val="single" w:sz="6" w:space="0" w:color="auto"/>
              <w:right w:val="single" w:sz="6" w:space="0" w:color="auto"/>
            </w:tcBorders>
          </w:tcPr>
          <w:p w:rsidR="00F52C46" w:rsidRPr="00603740" w:rsidRDefault="00F52C46" w:rsidP="00721D4F">
            <w:pPr>
              <w:pStyle w:val="ConsPlusNormal"/>
              <w:tabs>
                <w:tab w:val="left" w:pos="0"/>
                <w:tab w:val="left" w:pos="9960"/>
              </w:tabs>
              <w:ind w:firstLine="145"/>
              <w:jc w:val="center"/>
              <w:rPr>
                <w:rFonts w:ascii="Times New Roman" w:hAnsi="Times New Roman" w:cs="Times New Roman"/>
              </w:rPr>
            </w:pPr>
            <w:r w:rsidRPr="00603740">
              <w:rPr>
                <w:rFonts w:ascii="Times New Roman" w:hAnsi="Times New Roman" w:cs="Times New Roman"/>
              </w:rPr>
              <w:t>9,7</w:t>
            </w:r>
          </w:p>
        </w:tc>
      </w:tr>
    </w:tbl>
    <w:p w:rsidR="00F52C46" w:rsidRPr="00F52C46" w:rsidRDefault="00F52C46" w:rsidP="00721D4F">
      <w:pPr>
        <w:widowControl w:val="0"/>
        <w:tabs>
          <w:tab w:val="left" w:pos="0"/>
          <w:tab w:val="left" w:pos="996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Численность населения поселения снижается год от года. Прогнозы  на ближайшие годы также не утешительные. На 01.01.2017 зарегистрировано: 11 новорожденный, 12 умерших. Естественная убыль населения составила –1 человека</w:t>
      </w:r>
    </w:p>
    <w:p w:rsidR="00F52C46" w:rsidRPr="00F52C46" w:rsidRDefault="00F52C46" w:rsidP="00721D4F">
      <w:pPr>
        <w:widowControl w:val="0"/>
        <w:tabs>
          <w:tab w:val="left" w:pos="0"/>
          <w:tab w:val="left" w:pos="996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 xml:space="preserve">Миграция населения в поселении остается на достаточно высоком уровне: в 2016 году прибыло – 19 человек,  убыло –  10 человек, сальдо миграции </w:t>
      </w:r>
      <w:r w:rsidRPr="00F52C46">
        <w:rPr>
          <w:rFonts w:ascii="Times New Roman" w:hAnsi="Times New Roman" w:cs="Times New Roman"/>
          <w:i/>
          <w:sz w:val="24"/>
          <w:szCs w:val="24"/>
        </w:rPr>
        <w:t>– «плюс»</w:t>
      </w:r>
      <w:r w:rsidRPr="00F52C46">
        <w:rPr>
          <w:rFonts w:ascii="Times New Roman" w:hAnsi="Times New Roman" w:cs="Times New Roman"/>
          <w:sz w:val="24"/>
          <w:szCs w:val="24"/>
        </w:rPr>
        <w:t xml:space="preserve">  9 человек.  Ввиду  недостатка в поселении  рабочих  мест с  приемлемыми  условиями  труда,  происходит отток трудовых ресурсов в областной центр.</w:t>
      </w:r>
    </w:p>
    <w:p w:rsidR="00F52C46" w:rsidRPr="00F52C46" w:rsidRDefault="00F52C46" w:rsidP="00721D4F">
      <w:pPr>
        <w:widowControl w:val="0"/>
        <w:tabs>
          <w:tab w:val="left" w:pos="0"/>
          <w:tab w:val="left" w:pos="9960"/>
        </w:tabs>
        <w:spacing w:after="0" w:line="240" w:lineRule="auto"/>
        <w:jc w:val="center"/>
        <w:rPr>
          <w:rFonts w:ascii="Times New Roman" w:hAnsi="Times New Roman" w:cs="Times New Roman"/>
          <w:sz w:val="24"/>
          <w:szCs w:val="24"/>
        </w:rPr>
      </w:pPr>
      <w:r w:rsidRPr="00F52C46">
        <w:rPr>
          <w:rFonts w:ascii="Times New Roman" w:hAnsi="Times New Roman" w:cs="Times New Roman"/>
          <w:b/>
          <w:sz w:val="24"/>
          <w:szCs w:val="24"/>
        </w:rPr>
        <w:t>Направления улучшения демографической ситуации</w:t>
      </w:r>
      <w:r w:rsidRPr="00F52C46">
        <w:rPr>
          <w:rFonts w:ascii="Times New Roman" w:hAnsi="Times New Roman" w:cs="Times New Roman"/>
          <w:sz w:val="24"/>
          <w:szCs w:val="24"/>
        </w:rPr>
        <w:t>:</w:t>
      </w:r>
    </w:p>
    <w:p w:rsidR="00F52C46" w:rsidRPr="00F52C46" w:rsidRDefault="00F52C46" w:rsidP="00721D4F">
      <w:pPr>
        <w:widowControl w:val="0"/>
        <w:tabs>
          <w:tab w:val="left" w:pos="0"/>
          <w:tab w:val="left" w:pos="996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b/>
          <w:sz w:val="24"/>
          <w:szCs w:val="24"/>
        </w:rPr>
        <w:t>Повышение рождаемости.</w:t>
      </w:r>
      <w:r w:rsidRPr="00F52C46">
        <w:rPr>
          <w:rFonts w:ascii="Times New Roman" w:hAnsi="Times New Roman" w:cs="Times New Roman"/>
          <w:sz w:val="24"/>
          <w:szCs w:val="24"/>
        </w:rPr>
        <w:t xml:space="preserve"> В большей степени зависит от государственной и региональной </w:t>
      </w:r>
      <w:r w:rsidRPr="00F52C46">
        <w:rPr>
          <w:rFonts w:ascii="Times New Roman" w:hAnsi="Times New Roman" w:cs="Times New Roman"/>
          <w:sz w:val="24"/>
          <w:szCs w:val="24"/>
        </w:rPr>
        <w:lastRenderedPageBreak/>
        <w:t>политики в этой сфере. Может улучшить ситуацию строительство жилья  для  молодых семей, повышение уровня доходов и благосостояния населения. В муниципальном районе Большеглушицкий Самарской области действует муниципальная программа «Молодой семье – доступное жилье» - на 2015- 2020 годы.</w:t>
      </w:r>
    </w:p>
    <w:p w:rsidR="00F52C46" w:rsidRPr="00F52C46" w:rsidRDefault="00F52C46" w:rsidP="00721D4F">
      <w:pPr>
        <w:widowControl w:val="0"/>
        <w:tabs>
          <w:tab w:val="left" w:pos="0"/>
          <w:tab w:val="left" w:pos="996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b/>
          <w:sz w:val="24"/>
          <w:szCs w:val="24"/>
        </w:rPr>
        <w:t>Снижение смертности</w:t>
      </w:r>
      <w:r w:rsidRPr="00F52C46">
        <w:rPr>
          <w:rFonts w:ascii="Times New Roman" w:hAnsi="Times New Roman" w:cs="Times New Roman"/>
          <w:sz w:val="24"/>
          <w:szCs w:val="24"/>
        </w:rPr>
        <w:t>. Повышение доступности и качества медицинской помощи, пропаганда здорового образа жизни, улучшение экологии,  развитие физкультуры и спорта.</w:t>
      </w:r>
    </w:p>
    <w:p w:rsidR="00F52C46" w:rsidRPr="00F52C46" w:rsidRDefault="00F52C46" w:rsidP="00721D4F">
      <w:pPr>
        <w:widowControl w:val="0"/>
        <w:tabs>
          <w:tab w:val="left" w:pos="0"/>
          <w:tab w:val="left" w:pos="996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b/>
          <w:sz w:val="24"/>
          <w:szCs w:val="24"/>
        </w:rPr>
        <w:t>Снижение миграции.</w:t>
      </w:r>
      <w:r w:rsidRPr="00F52C46">
        <w:rPr>
          <w:rFonts w:ascii="Times New Roman" w:hAnsi="Times New Roman" w:cs="Times New Roman"/>
          <w:sz w:val="24"/>
          <w:szCs w:val="24"/>
        </w:rPr>
        <w:t xml:space="preserve"> Организация новых рабочих мест, соответствующих требованиям охраны труда, повышение заработной платы в сельском хозяйстве. При реализации национального проекта в сельском хозяйстве ожидается улучшение ситуации.</w:t>
      </w:r>
    </w:p>
    <w:p w:rsidR="00F52C46" w:rsidRPr="00F52C46" w:rsidRDefault="00F52C46" w:rsidP="00721D4F">
      <w:pPr>
        <w:widowControl w:val="0"/>
        <w:tabs>
          <w:tab w:val="left" w:pos="0"/>
          <w:tab w:val="left" w:pos="996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 xml:space="preserve">Численность населения сельского поселения Большая Дергуновка по состоянию на 01.01.2014 года составила 725 человек, в том числе трудоспособного населения 407 человек. </w:t>
      </w:r>
    </w:p>
    <w:p w:rsidR="00F52C46" w:rsidRPr="00F52C46" w:rsidRDefault="00F52C46" w:rsidP="00721D4F">
      <w:pPr>
        <w:widowControl w:val="0"/>
        <w:tabs>
          <w:tab w:val="left" w:pos="0"/>
          <w:tab w:val="left" w:pos="996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 xml:space="preserve">Последние годы отмечается снижение трудоспособного населения с 62,45% до 56,14% и повышение старше трудоспособного возраста с 24,76% до 26,34%. Трудовые ресурсы характеризуются средним уровнем квалификации и невысоким уровнем занятости. Численность работающих –369 человек. </w:t>
      </w:r>
    </w:p>
    <w:p w:rsidR="00F52C46" w:rsidRPr="00F52C46" w:rsidRDefault="00F52C46" w:rsidP="00721D4F">
      <w:pPr>
        <w:widowControl w:val="0"/>
        <w:spacing w:after="0" w:line="240" w:lineRule="auto"/>
        <w:ind w:firstLine="360"/>
        <w:jc w:val="both"/>
        <w:rPr>
          <w:rFonts w:ascii="Times New Roman" w:hAnsi="Times New Roman" w:cs="Times New Roman"/>
          <w:sz w:val="24"/>
          <w:szCs w:val="24"/>
        </w:rPr>
      </w:pPr>
      <w:r w:rsidRPr="00F52C46">
        <w:rPr>
          <w:rFonts w:ascii="Times New Roman" w:hAnsi="Times New Roman" w:cs="Times New Roman"/>
          <w:sz w:val="24"/>
          <w:szCs w:val="24"/>
        </w:rPr>
        <w:t>Структура занятости трудоспособного населения  характеризуется следующими данными (таблица № 2):</w:t>
      </w:r>
    </w:p>
    <w:p w:rsidR="00F52C46" w:rsidRPr="00F52C46" w:rsidRDefault="00F52C46" w:rsidP="00721D4F">
      <w:pPr>
        <w:widowControl w:val="0"/>
        <w:numPr>
          <w:ilvl w:val="0"/>
          <w:numId w:val="37"/>
        </w:numPr>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сельскохозяйственное производство – 52 человека (14%)</w:t>
      </w:r>
    </w:p>
    <w:p w:rsidR="00F52C46" w:rsidRPr="00F52C46" w:rsidRDefault="00F52C46" w:rsidP="00721D4F">
      <w:pPr>
        <w:widowControl w:val="0"/>
        <w:spacing w:after="0" w:line="240" w:lineRule="auto"/>
        <w:jc w:val="both"/>
        <w:rPr>
          <w:rFonts w:ascii="Times New Roman" w:hAnsi="Times New Roman" w:cs="Times New Roman"/>
          <w:sz w:val="24"/>
          <w:szCs w:val="24"/>
          <w:highlight w:val="cyan"/>
        </w:rPr>
      </w:pPr>
      <w:r w:rsidRPr="00F52C46">
        <w:rPr>
          <w:rFonts w:ascii="Times New Roman" w:hAnsi="Times New Roman" w:cs="Times New Roman"/>
          <w:sz w:val="24"/>
          <w:szCs w:val="24"/>
        </w:rPr>
        <w:t>- организации бюджетной сферы – 45 человек (12%)</w:t>
      </w:r>
    </w:p>
    <w:p w:rsidR="00F52C46" w:rsidRPr="00F52C46" w:rsidRDefault="00F52C46" w:rsidP="00721D4F">
      <w:pPr>
        <w:widowControl w:val="0"/>
        <w:numPr>
          <w:ilvl w:val="0"/>
          <w:numId w:val="37"/>
        </w:numPr>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организации несельскохозяйственной сферы – 23 человека ( 6%)</w:t>
      </w:r>
    </w:p>
    <w:p w:rsidR="00F52C46" w:rsidRPr="00F52C46" w:rsidRDefault="00F52C46" w:rsidP="00721D4F">
      <w:pPr>
        <w:widowControl w:val="0"/>
        <w:spacing w:after="0" w:line="240" w:lineRule="auto"/>
        <w:jc w:val="both"/>
        <w:rPr>
          <w:rFonts w:ascii="Times New Roman" w:hAnsi="Times New Roman" w:cs="Times New Roman"/>
          <w:sz w:val="24"/>
          <w:szCs w:val="24"/>
          <w:highlight w:val="cyan"/>
        </w:rPr>
      </w:pPr>
      <w:r w:rsidRPr="00F52C46">
        <w:rPr>
          <w:rFonts w:ascii="Times New Roman" w:hAnsi="Times New Roman" w:cs="Times New Roman"/>
          <w:sz w:val="24"/>
          <w:szCs w:val="24"/>
        </w:rPr>
        <w:t>-  личное подсобное хозяйство - 59 человек (16%)</w:t>
      </w:r>
    </w:p>
    <w:p w:rsidR="00F52C46" w:rsidRPr="00F52C46" w:rsidRDefault="00F52C46" w:rsidP="00721D4F">
      <w:pPr>
        <w:widowControl w:val="0"/>
        <w:spacing w:after="0" w:line="240" w:lineRule="auto"/>
        <w:jc w:val="both"/>
        <w:rPr>
          <w:rFonts w:ascii="Times New Roman" w:hAnsi="Times New Roman" w:cs="Times New Roman"/>
          <w:sz w:val="24"/>
          <w:szCs w:val="24"/>
          <w:highlight w:val="cyan"/>
        </w:rPr>
      </w:pPr>
      <w:r w:rsidRPr="00F52C46">
        <w:rPr>
          <w:rFonts w:ascii="Times New Roman" w:hAnsi="Times New Roman" w:cs="Times New Roman"/>
          <w:sz w:val="24"/>
          <w:szCs w:val="24"/>
        </w:rPr>
        <w:t>-  работает за пределами территории сельского поселения – 90 человек (24,4%)</w:t>
      </w:r>
    </w:p>
    <w:p w:rsidR="00F52C46" w:rsidRPr="00F52C46" w:rsidRDefault="00F52C46" w:rsidP="00721D4F">
      <w:pPr>
        <w:widowControl w:val="0"/>
        <w:spacing w:after="0" w:line="240" w:lineRule="auto"/>
        <w:jc w:val="both"/>
        <w:rPr>
          <w:rFonts w:ascii="Times New Roman" w:hAnsi="Times New Roman" w:cs="Times New Roman"/>
          <w:sz w:val="24"/>
          <w:szCs w:val="24"/>
          <w:highlight w:val="cyan"/>
        </w:rPr>
      </w:pPr>
      <w:r w:rsidRPr="00F52C46">
        <w:rPr>
          <w:rFonts w:ascii="Times New Roman" w:hAnsi="Times New Roman" w:cs="Times New Roman"/>
          <w:sz w:val="24"/>
          <w:szCs w:val="24"/>
        </w:rPr>
        <w:t>-  не обеспечено работой – 58 человек (15,7%)</w:t>
      </w:r>
    </w:p>
    <w:p w:rsidR="00F52C46" w:rsidRPr="00F52C46" w:rsidRDefault="00F52C46" w:rsidP="00721D4F">
      <w:pPr>
        <w:widowControl w:val="0"/>
        <w:tabs>
          <w:tab w:val="left" w:pos="0"/>
          <w:tab w:val="left" w:pos="996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 xml:space="preserve">Проблема безработицы по-прежнему остается одной из самых острых проблем поселения,  среднегодовой  уровень безработицы  в 2013 году   увеличился по сравнению с предыдущем годом на 1,8% (1,4% в 2012)  и  составил 3,2 %. </w:t>
      </w:r>
    </w:p>
    <w:p w:rsidR="00F52C46" w:rsidRDefault="00545533" w:rsidP="00721D4F">
      <w:pPr>
        <w:widowControl w:val="0"/>
        <w:spacing w:after="0" w:line="240" w:lineRule="auto"/>
        <w:jc w:val="right"/>
        <w:rPr>
          <w:rFonts w:ascii="Times New Roman" w:hAnsi="Times New Roman" w:cs="Times New Roman"/>
          <w:sz w:val="24"/>
          <w:szCs w:val="24"/>
        </w:rPr>
      </w:pPr>
      <w:r w:rsidRPr="00F52C46">
        <w:rPr>
          <w:rFonts w:ascii="Times New Roman" w:hAnsi="Times New Roman" w:cs="Times New Roman"/>
          <w:sz w:val="24"/>
          <w:szCs w:val="24"/>
        </w:rPr>
        <w:t>Таблица № 2</w:t>
      </w:r>
    </w:p>
    <w:p w:rsidR="00545533" w:rsidRPr="00F52C46" w:rsidRDefault="00545533" w:rsidP="00721D4F">
      <w:pPr>
        <w:keepNext/>
        <w:widowControl w:val="0"/>
        <w:spacing w:after="0" w:line="240" w:lineRule="auto"/>
        <w:ind w:firstLine="360"/>
        <w:jc w:val="center"/>
        <w:outlineLvl w:val="4"/>
        <w:rPr>
          <w:rFonts w:ascii="Times New Roman" w:hAnsi="Times New Roman" w:cs="Times New Roman"/>
          <w:b/>
          <w:sz w:val="24"/>
          <w:szCs w:val="24"/>
        </w:rPr>
      </w:pPr>
      <w:r w:rsidRPr="00F52C46">
        <w:rPr>
          <w:rFonts w:ascii="Times New Roman" w:hAnsi="Times New Roman" w:cs="Times New Roman"/>
          <w:b/>
          <w:sz w:val="24"/>
          <w:szCs w:val="24"/>
        </w:rPr>
        <w:t xml:space="preserve">Характеристика численности, занятости и среднедушевой доход населения </w:t>
      </w:r>
    </w:p>
    <w:p w:rsidR="00545533" w:rsidRDefault="00545533" w:rsidP="00721D4F">
      <w:pPr>
        <w:keepNext/>
        <w:widowControl w:val="0"/>
        <w:spacing w:after="0" w:line="240" w:lineRule="auto"/>
        <w:ind w:firstLine="360"/>
        <w:jc w:val="center"/>
        <w:outlineLvl w:val="4"/>
        <w:rPr>
          <w:rFonts w:ascii="Times New Roman" w:hAnsi="Times New Roman" w:cs="Times New Roman"/>
          <w:b/>
          <w:noProof/>
          <w:sz w:val="24"/>
          <w:szCs w:val="24"/>
        </w:rPr>
      </w:pPr>
      <w:r w:rsidRPr="00F52C46">
        <w:rPr>
          <w:rFonts w:ascii="Times New Roman" w:hAnsi="Times New Roman" w:cs="Times New Roman"/>
          <w:b/>
          <w:noProof/>
          <w:sz w:val="24"/>
          <w:szCs w:val="24"/>
        </w:rPr>
        <w:t>сельского поселения Большая Дергуновка по состоянию на 01.01.2017 г.</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
        <w:gridCol w:w="1254"/>
        <w:gridCol w:w="708"/>
        <w:gridCol w:w="567"/>
        <w:gridCol w:w="567"/>
        <w:gridCol w:w="567"/>
        <w:gridCol w:w="568"/>
        <w:gridCol w:w="567"/>
        <w:gridCol w:w="566"/>
        <w:gridCol w:w="567"/>
        <w:gridCol w:w="567"/>
        <w:gridCol w:w="567"/>
        <w:gridCol w:w="426"/>
        <w:gridCol w:w="425"/>
        <w:gridCol w:w="850"/>
        <w:gridCol w:w="567"/>
        <w:gridCol w:w="426"/>
        <w:gridCol w:w="425"/>
        <w:gridCol w:w="709"/>
      </w:tblGrid>
      <w:tr w:rsidR="00721D4F" w:rsidRPr="00721D4F" w:rsidTr="00721D4F">
        <w:trPr>
          <w:cantSplit/>
          <w:trHeight w:val="240"/>
        </w:trPr>
        <w:tc>
          <w:tcPr>
            <w:tcW w:w="306" w:type="dxa"/>
            <w:vMerge w:val="restart"/>
          </w:tcPr>
          <w:p w:rsidR="00721D4F" w:rsidRPr="00721D4F" w:rsidRDefault="00721D4F" w:rsidP="00721D4F">
            <w:pPr>
              <w:widowControl w:val="0"/>
              <w:spacing w:after="0" w:line="240" w:lineRule="auto"/>
              <w:ind w:left="-108" w:right="-108" w:firstLine="108"/>
              <w:jc w:val="center"/>
              <w:rPr>
                <w:rFonts w:ascii="Times New Roman" w:hAnsi="Times New Roman" w:cs="Times New Roman"/>
                <w:sz w:val="20"/>
                <w:szCs w:val="20"/>
              </w:rPr>
            </w:pPr>
            <w:r w:rsidRPr="00721D4F">
              <w:rPr>
                <w:rFonts w:ascii="Times New Roman" w:hAnsi="Times New Roman" w:cs="Times New Roman"/>
                <w:sz w:val="20"/>
                <w:szCs w:val="20"/>
              </w:rPr>
              <w:t>№ п/п</w:t>
            </w:r>
          </w:p>
          <w:p w:rsidR="00721D4F" w:rsidRPr="00721D4F" w:rsidRDefault="00721D4F" w:rsidP="00721D4F">
            <w:pPr>
              <w:widowControl w:val="0"/>
              <w:spacing w:after="0" w:line="240" w:lineRule="auto"/>
              <w:ind w:left="-108" w:right="-108" w:firstLine="108"/>
              <w:jc w:val="center"/>
              <w:rPr>
                <w:rFonts w:ascii="Times New Roman" w:hAnsi="Times New Roman" w:cs="Times New Roman"/>
                <w:sz w:val="20"/>
                <w:szCs w:val="20"/>
              </w:rPr>
            </w:pPr>
          </w:p>
        </w:tc>
        <w:tc>
          <w:tcPr>
            <w:tcW w:w="1254" w:type="dxa"/>
            <w:vMerge w:val="restart"/>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Наименование сельских поселений Муниципального района</w:t>
            </w:r>
          </w:p>
        </w:tc>
        <w:tc>
          <w:tcPr>
            <w:tcW w:w="3544" w:type="dxa"/>
            <w:gridSpan w:val="6"/>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Численность населения  сельского поселения Большая Дергуновка_ (чел.)</w:t>
            </w:r>
          </w:p>
        </w:tc>
        <w:tc>
          <w:tcPr>
            <w:tcW w:w="6095" w:type="dxa"/>
            <w:gridSpan w:val="11"/>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Наличие и занятость трудоспособного сельского населения сельского поселения Большая Дергуновка (чел.)</w:t>
            </w:r>
          </w:p>
        </w:tc>
      </w:tr>
      <w:tr w:rsidR="00721D4F" w:rsidRPr="00721D4F" w:rsidTr="00721D4F">
        <w:trPr>
          <w:cantSplit/>
          <w:trHeight w:val="300"/>
        </w:trPr>
        <w:tc>
          <w:tcPr>
            <w:tcW w:w="306" w:type="dxa"/>
            <w:vMerge/>
          </w:tcPr>
          <w:p w:rsidR="00721D4F" w:rsidRPr="00721D4F" w:rsidRDefault="00721D4F" w:rsidP="00721D4F">
            <w:pPr>
              <w:widowControl w:val="0"/>
              <w:spacing w:after="0" w:line="240" w:lineRule="auto"/>
              <w:jc w:val="both"/>
              <w:rPr>
                <w:rFonts w:ascii="Times New Roman" w:hAnsi="Times New Roman" w:cs="Times New Roman"/>
                <w:sz w:val="20"/>
                <w:szCs w:val="20"/>
              </w:rPr>
            </w:pPr>
          </w:p>
        </w:tc>
        <w:tc>
          <w:tcPr>
            <w:tcW w:w="1254" w:type="dxa"/>
            <w:vMerge/>
          </w:tcPr>
          <w:p w:rsidR="00721D4F" w:rsidRPr="00721D4F" w:rsidRDefault="00721D4F" w:rsidP="00721D4F">
            <w:pPr>
              <w:widowControl w:val="0"/>
              <w:spacing w:after="0" w:line="240" w:lineRule="auto"/>
              <w:jc w:val="center"/>
              <w:rPr>
                <w:rFonts w:ascii="Times New Roman" w:hAnsi="Times New Roman" w:cs="Times New Roman"/>
                <w:sz w:val="20"/>
                <w:szCs w:val="20"/>
              </w:rPr>
            </w:pPr>
          </w:p>
        </w:tc>
        <w:tc>
          <w:tcPr>
            <w:tcW w:w="708" w:type="dxa"/>
            <w:vMerge w:val="restart"/>
          </w:tcPr>
          <w:p w:rsidR="00721D4F" w:rsidRPr="00721D4F" w:rsidRDefault="00721D4F" w:rsidP="00721D4F">
            <w:pPr>
              <w:widowControl w:val="0"/>
              <w:spacing w:after="0" w:line="240" w:lineRule="auto"/>
              <w:ind w:left="-108" w:right="-78"/>
              <w:jc w:val="center"/>
              <w:rPr>
                <w:rFonts w:ascii="Times New Roman" w:hAnsi="Times New Roman" w:cs="Times New Roman"/>
                <w:sz w:val="20"/>
                <w:szCs w:val="20"/>
              </w:rPr>
            </w:pPr>
            <w:r w:rsidRPr="00721D4F">
              <w:rPr>
                <w:rFonts w:ascii="Times New Roman" w:hAnsi="Times New Roman" w:cs="Times New Roman"/>
                <w:sz w:val="20"/>
                <w:szCs w:val="20"/>
              </w:rPr>
              <w:t>Всего</w:t>
            </w:r>
          </w:p>
        </w:tc>
        <w:tc>
          <w:tcPr>
            <w:tcW w:w="2836" w:type="dxa"/>
            <w:gridSpan w:val="5"/>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В том числе по возрастным группам</w:t>
            </w:r>
          </w:p>
        </w:tc>
        <w:tc>
          <w:tcPr>
            <w:tcW w:w="566" w:type="dxa"/>
            <w:vMerge w:val="restart"/>
            <w:textDirection w:val="btLr"/>
          </w:tcPr>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r w:rsidRPr="00721D4F">
              <w:rPr>
                <w:rFonts w:ascii="Times New Roman" w:hAnsi="Times New Roman" w:cs="Times New Roman"/>
                <w:sz w:val="20"/>
                <w:szCs w:val="20"/>
              </w:rPr>
              <w:t>Наличие трудоспособного сельского населения - всего</w:t>
            </w:r>
          </w:p>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p>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p>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p>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p>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p>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p>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p>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p>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p>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p>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p>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p>
        </w:tc>
        <w:tc>
          <w:tcPr>
            <w:tcW w:w="3402" w:type="dxa"/>
            <w:gridSpan w:val="6"/>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Занято на территории Муниципального района</w:t>
            </w:r>
          </w:p>
        </w:tc>
        <w:tc>
          <w:tcPr>
            <w:tcW w:w="567" w:type="dxa"/>
            <w:vMerge w:val="restart"/>
            <w:textDirection w:val="btLr"/>
          </w:tcPr>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r w:rsidRPr="00721D4F">
              <w:rPr>
                <w:rFonts w:ascii="Times New Roman" w:hAnsi="Times New Roman" w:cs="Times New Roman"/>
                <w:sz w:val="20"/>
                <w:szCs w:val="20"/>
              </w:rPr>
              <w:t>Работает за пределами территории  Муниципального района</w:t>
            </w:r>
          </w:p>
        </w:tc>
        <w:tc>
          <w:tcPr>
            <w:tcW w:w="426" w:type="dxa"/>
            <w:vMerge w:val="restart"/>
            <w:textDirection w:val="btLr"/>
          </w:tcPr>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r w:rsidRPr="00721D4F">
              <w:rPr>
                <w:rFonts w:ascii="Times New Roman" w:hAnsi="Times New Roman" w:cs="Times New Roman"/>
                <w:sz w:val="20"/>
                <w:szCs w:val="20"/>
              </w:rPr>
              <w:t>Не обеспечено работой</w:t>
            </w:r>
          </w:p>
        </w:tc>
        <w:tc>
          <w:tcPr>
            <w:tcW w:w="425" w:type="dxa"/>
            <w:vMerge w:val="restart"/>
            <w:textDirection w:val="btLr"/>
          </w:tcPr>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r w:rsidRPr="00721D4F">
              <w:rPr>
                <w:rFonts w:ascii="Times New Roman" w:hAnsi="Times New Roman" w:cs="Times New Roman"/>
                <w:sz w:val="20"/>
                <w:szCs w:val="20"/>
              </w:rPr>
              <w:t>Уровень безработицы (%)</w:t>
            </w:r>
          </w:p>
        </w:tc>
        <w:tc>
          <w:tcPr>
            <w:tcW w:w="709" w:type="dxa"/>
            <w:vMerge w:val="restart"/>
            <w:textDirection w:val="btLr"/>
          </w:tcPr>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r w:rsidRPr="00721D4F">
              <w:rPr>
                <w:rFonts w:ascii="Times New Roman" w:hAnsi="Times New Roman" w:cs="Times New Roman"/>
                <w:sz w:val="20"/>
                <w:szCs w:val="20"/>
              </w:rPr>
              <w:t>Среднемесячный душевой доход сельского населения (руб./чел.)</w:t>
            </w:r>
          </w:p>
        </w:tc>
      </w:tr>
      <w:tr w:rsidR="00721D4F" w:rsidRPr="00721D4F" w:rsidTr="00721D4F">
        <w:trPr>
          <w:cantSplit/>
          <w:trHeight w:val="345"/>
        </w:trPr>
        <w:tc>
          <w:tcPr>
            <w:tcW w:w="306" w:type="dxa"/>
            <w:vMerge/>
          </w:tcPr>
          <w:p w:rsidR="00721D4F" w:rsidRPr="00721D4F" w:rsidRDefault="00721D4F" w:rsidP="00721D4F">
            <w:pPr>
              <w:widowControl w:val="0"/>
              <w:spacing w:after="0" w:line="240" w:lineRule="auto"/>
              <w:jc w:val="both"/>
              <w:rPr>
                <w:rFonts w:ascii="Times New Roman" w:hAnsi="Times New Roman" w:cs="Times New Roman"/>
                <w:sz w:val="20"/>
                <w:szCs w:val="20"/>
              </w:rPr>
            </w:pPr>
          </w:p>
        </w:tc>
        <w:tc>
          <w:tcPr>
            <w:tcW w:w="1254" w:type="dxa"/>
            <w:vMerge/>
          </w:tcPr>
          <w:p w:rsidR="00721D4F" w:rsidRPr="00721D4F" w:rsidRDefault="00721D4F" w:rsidP="00721D4F">
            <w:pPr>
              <w:widowControl w:val="0"/>
              <w:spacing w:after="0" w:line="240" w:lineRule="auto"/>
              <w:jc w:val="center"/>
              <w:rPr>
                <w:rFonts w:ascii="Times New Roman" w:hAnsi="Times New Roman" w:cs="Times New Roman"/>
                <w:sz w:val="20"/>
                <w:szCs w:val="20"/>
              </w:rPr>
            </w:pPr>
          </w:p>
        </w:tc>
        <w:tc>
          <w:tcPr>
            <w:tcW w:w="708" w:type="dxa"/>
            <w:vMerge/>
          </w:tcPr>
          <w:p w:rsidR="00721D4F" w:rsidRPr="00721D4F" w:rsidRDefault="00721D4F" w:rsidP="00721D4F">
            <w:pPr>
              <w:widowControl w:val="0"/>
              <w:spacing w:after="0" w:line="240" w:lineRule="auto"/>
              <w:ind w:left="-108" w:right="-81"/>
              <w:jc w:val="center"/>
              <w:rPr>
                <w:rFonts w:ascii="Times New Roman" w:hAnsi="Times New Roman" w:cs="Times New Roman"/>
                <w:sz w:val="20"/>
                <w:szCs w:val="20"/>
              </w:rPr>
            </w:pPr>
          </w:p>
        </w:tc>
        <w:tc>
          <w:tcPr>
            <w:tcW w:w="567" w:type="dxa"/>
            <w:vMerge w:val="restart"/>
            <w:textDirection w:val="btLr"/>
          </w:tcPr>
          <w:p w:rsidR="00721D4F" w:rsidRPr="00721D4F" w:rsidRDefault="00721D4F" w:rsidP="00721D4F">
            <w:pPr>
              <w:widowControl w:val="0"/>
              <w:spacing w:after="0" w:line="240" w:lineRule="auto"/>
              <w:ind w:left="-108" w:right="-81"/>
              <w:jc w:val="center"/>
              <w:rPr>
                <w:rFonts w:ascii="Times New Roman" w:hAnsi="Times New Roman" w:cs="Times New Roman"/>
                <w:sz w:val="20"/>
                <w:szCs w:val="20"/>
              </w:rPr>
            </w:pPr>
            <w:r w:rsidRPr="00721D4F">
              <w:rPr>
                <w:rFonts w:ascii="Times New Roman" w:hAnsi="Times New Roman" w:cs="Times New Roman"/>
                <w:sz w:val="20"/>
                <w:szCs w:val="20"/>
              </w:rPr>
              <w:t>До 7 лет</w:t>
            </w:r>
          </w:p>
        </w:tc>
        <w:tc>
          <w:tcPr>
            <w:tcW w:w="567" w:type="dxa"/>
            <w:vMerge w:val="restart"/>
            <w:textDirection w:val="btLr"/>
          </w:tcPr>
          <w:p w:rsidR="00721D4F" w:rsidRPr="00721D4F" w:rsidRDefault="00721D4F" w:rsidP="00721D4F">
            <w:pPr>
              <w:widowControl w:val="0"/>
              <w:spacing w:after="0" w:line="240" w:lineRule="auto"/>
              <w:ind w:left="-108" w:right="-81"/>
              <w:jc w:val="center"/>
              <w:rPr>
                <w:rFonts w:ascii="Times New Roman" w:hAnsi="Times New Roman" w:cs="Times New Roman"/>
                <w:sz w:val="20"/>
                <w:szCs w:val="20"/>
              </w:rPr>
            </w:pPr>
            <w:r w:rsidRPr="00721D4F">
              <w:rPr>
                <w:rFonts w:ascii="Times New Roman" w:hAnsi="Times New Roman" w:cs="Times New Roman"/>
                <w:sz w:val="20"/>
                <w:szCs w:val="20"/>
              </w:rPr>
              <w:t>7-18 лет</w:t>
            </w:r>
          </w:p>
        </w:tc>
        <w:tc>
          <w:tcPr>
            <w:tcW w:w="567" w:type="dxa"/>
            <w:vMerge w:val="restart"/>
            <w:textDirection w:val="btLr"/>
          </w:tcPr>
          <w:p w:rsidR="00721D4F" w:rsidRPr="00721D4F" w:rsidRDefault="00721D4F" w:rsidP="00721D4F">
            <w:pPr>
              <w:widowControl w:val="0"/>
              <w:spacing w:after="0" w:line="240" w:lineRule="auto"/>
              <w:ind w:left="-108" w:right="-81"/>
              <w:jc w:val="center"/>
              <w:rPr>
                <w:rFonts w:ascii="Times New Roman" w:hAnsi="Times New Roman" w:cs="Times New Roman"/>
                <w:sz w:val="20"/>
                <w:szCs w:val="20"/>
              </w:rPr>
            </w:pPr>
            <w:r w:rsidRPr="00721D4F">
              <w:rPr>
                <w:rFonts w:ascii="Times New Roman" w:hAnsi="Times New Roman" w:cs="Times New Roman"/>
                <w:sz w:val="20"/>
                <w:szCs w:val="20"/>
              </w:rPr>
              <w:t>18-35 лет</w:t>
            </w:r>
          </w:p>
        </w:tc>
        <w:tc>
          <w:tcPr>
            <w:tcW w:w="568" w:type="dxa"/>
            <w:vMerge w:val="restart"/>
            <w:textDirection w:val="btLr"/>
          </w:tcPr>
          <w:p w:rsidR="00721D4F" w:rsidRPr="00721D4F" w:rsidRDefault="00721D4F" w:rsidP="00721D4F">
            <w:pPr>
              <w:widowControl w:val="0"/>
              <w:spacing w:after="0" w:line="240" w:lineRule="auto"/>
              <w:ind w:left="-108" w:right="-81"/>
              <w:jc w:val="center"/>
              <w:rPr>
                <w:rFonts w:ascii="Times New Roman" w:hAnsi="Times New Roman" w:cs="Times New Roman"/>
                <w:sz w:val="20"/>
                <w:szCs w:val="20"/>
              </w:rPr>
            </w:pPr>
            <w:r w:rsidRPr="00721D4F">
              <w:rPr>
                <w:rFonts w:ascii="Times New Roman" w:hAnsi="Times New Roman" w:cs="Times New Roman"/>
                <w:sz w:val="20"/>
                <w:szCs w:val="20"/>
              </w:rPr>
              <w:t>35-60 лет</w:t>
            </w:r>
          </w:p>
        </w:tc>
        <w:tc>
          <w:tcPr>
            <w:tcW w:w="567" w:type="dxa"/>
            <w:vMerge w:val="restart"/>
            <w:textDirection w:val="btLr"/>
          </w:tcPr>
          <w:p w:rsidR="00721D4F" w:rsidRPr="00721D4F" w:rsidRDefault="00721D4F" w:rsidP="00721D4F">
            <w:pPr>
              <w:widowControl w:val="0"/>
              <w:spacing w:after="0" w:line="240" w:lineRule="auto"/>
              <w:ind w:left="-108" w:right="-81"/>
              <w:jc w:val="center"/>
              <w:rPr>
                <w:rFonts w:ascii="Times New Roman" w:hAnsi="Times New Roman" w:cs="Times New Roman"/>
                <w:sz w:val="20"/>
                <w:szCs w:val="20"/>
              </w:rPr>
            </w:pPr>
            <w:r w:rsidRPr="00721D4F">
              <w:rPr>
                <w:rFonts w:ascii="Times New Roman" w:hAnsi="Times New Roman" w:cs="Times New Roman"/>
                <w:sz w:val="20"/>
                <w:szCs w:val="20"/>
              </w:rPr>
              <w:t>Свыше 60 лет</w:t>
            </w:r>
          </w:p>
        </w:tc>
        <w:tc>
          <w:tcPr>
            <w:tcW w:w="566" w:type="dxa"/>
            <w:vMerge/>
          </w:tcPr>
          <w:p w:rsidR="00721D4F" w:rsidRPr="00721D4F" w:rsidRDefault="00721D4F" w:rsidP="00721D4F">
            <w:pPr>
              <w:widowControl w:val="0"/>
              <w:spacing w:after="0" w:line="240" w:lineRule="auto"/>
              <w:jc w:val="both"/>
              <w:rPr>
                <w:rFonts w:ascii="Times New Roman" w:hAnsi="Times New Roman" w:cs="Times New Roman"/>
                <w:sz w:val="20"/>
                <w:szCs w:val="20"/>
              </w:rPr>
            </w:pPr>
          </w:p>
        </w:tc>
        <w:tc>
          <w:tcPr>
            <w:tcW w:w="567" w:type="dxa"/>
            <w:vMerge w:val="restart"/>
          </w:tcPr>
          <w:p w:rsidR="00721D4F" w:rsidRPr="00721D4F" w:rsidRDefault="00721D4F" w:rsidP="00721D4F">
            <w:pPr>
              <w:widowControl w:val="0"/>
              <w:spacing w:after="0" w:line="240" w:lineRule="auto"/>
              <w:jc w:val="both"/>
              <w:rPr>
                <w:rFonts w:ascii="Times New Roman" w:hAnsi="Times New Roman" w:cs="Times New Roman"/>
                <w:sz w:val="20"/>
                <w:szCs w:val="20"/>
              </w:rPr>
            </w:pPr>
          </w:p>
          <w:p w:rsidR="00721D4F" w:rsidRPr="00721D4F" w:rsidRDefault="00721D4F" w:rsidP="00721D4F">
            <w:pPr>
              <w:widowControl w:val="0"/>
              <w:spacing w:after="0" w:line="240" w:lineRule="auto"/>
              <w:jc w:val="both"/>
              <w:rPr>
                <w:rFonts w:ascii="Times New Roman" w:hAnsi="Times New Roman" w:cs="Times New Roman"/>
                <w:sz w:val="20"/>
                <w:szCs w:val="20"/>
              </w:rPr>
            </w:pPr>
            <w:r w:rsidRPr="00721D4F">
              <w:rPr>
                <w:rFonts w:ascii="Times New Roman" w:hAnsi="Times New Roman" w:cs="Times New Roman"/>
                <w:sz w:val="20"/>
                <w:szCs w:val="20"/>
              </w:rPr>
              <w:t>Всего</w:t>
            </w:r>
          </w:p>
          <w:p w:rsidR="00721D4F" w:rsidRPr="00721D4F" w:rsidRDefault="00721D4F" w:rsidP="00721D4F">
            <w:pPr>
              <w:widowControl w:val="0"/>
              <w:spacing w:after="0" w:line="240" w:lineRule="auto"/>
              <w:jc w:val="both"/>
              <w:rPr>
                <w:rFonts w:ascii="Times New Roman" w:hAnsi="Times New Roman" w:cs="Times New Roman"/>
                <w:sz w:val="20"/>
                <w:szCs w:val="20"/>
              </w:rPr>
            </w:pPr>
          </w:p>
          <w:p w:rsidR="00721D4F" w:rsidRPr="00721D4F" w:rsidRDefault="00721D4F" w:rsidP="00721D4F">
            <w:pPr>
              <w:widowControl w:val="0"/>
              <w:spacing w:after="0" w:line="240" w:lineRule="auto"/>
              <w:jc w:val="both"/>
              <w:rPr>
                <w:rFonts w:ascii="Times New Roman" w:hAnsi="Times New Roman" w:cs="Times New Roman"/>
                <w:sz w:val="20"/>
                <w:szCs w:val="20"/>
              </w:rPr>
            </w:pPr>
          </w:p>
          <w:p w:rsidR="00721D4F" w:rsidRPr="00721D4F" w:rsidRDefault="00721D4F" w:rsidP="00721D4F">
            <w:pPr>
              <w:widowControl w:val="0"/>
              <w:spacing w:after="0" w:line="240" w:lineRule="auto"/>
              <w:jc w:val="both"/>
              <w:rPr>
                <w:rFonts w:ascii="Times New Roman" w:hAnsi="Times New Roman" w:cs="Times New Roman"/>
                <w:sz w:val="20"/>
                <w:szCs w:val="20"/>
              </w:rPr>
            </w:pPr>
          </w:p>
          <w:p w:rsidR="00721D4F" w:rsidRPr="00721D4F" w:rsidRDefault="00721D4F" w:rsidP="00721D4F">
            <w:pPr>
              <w:widowControl w:val="0"/>
              <w:spacing w:after="0" w:line="240" w:lineRule="auto"/>
              <w:jc w:val="both"/>
              <w:rPr>
                <w:rFonts w:ascii="Times New Roman" w:hAnsi="Times New Roman" w:cs="Times New Roman"/>
                <w:sz w:val="20"/>
                <w:szCs w:val="20"/>
              </w:rPr>
            </w:pPr>
          </w:p>
          <w:p w:rsidR="00721D4F" w:rsidRPr="00721D4F" w:rsidRDefault="00721D4F" w:rsidP="00721D4F">
            <w:pPr>
              <w:widowControl w:val="0"/>
              <w:spacing w:after="0" w:line="240" w:lineRule="auto"/>
              <w:jc w:val="both"/>
              <w:rPr>
                <w:rFonts w:ascii="Times New Roman" w:hAnsi="Times New Roman" w:cs="Times New Roman"/>
                <w:sz w:val="20"/>
                <w:szCs w:val="20"/>
              </w:rPr>
            </w:pPr>
          </w:p>
        </w:tc>
        <w:tc>
          <w:tcPr>
            <w:tcW w:w="1985" w:type="dxa"/>
            <w:gridSpan w:val="4"/>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В том числе</w:t>
            </w:r>
          </w:p>
        </w:tc>
        <w:tc>
          <w:tcPr>
            <w:tcW w:w="850" w:type="dxa"/>
            <w:vMerge w:val="restart"/>
            <w:textDirection w:val="btLr"/>
          </w:tcPr>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r w:rsidRPr="00721D4F">
              <w:rPr>
                <w:rFonts w:ascii="Times New Roman" w:hAnsi="Times New Roman" w:cs="Times New Roman"/>
                <w:sz w:val="20"/>
                <w:szCs w:val="20"/>
              </w:rPr>
              <w:t>Уровень занятости сельского населения  Муниципального района (%)</w:t>
            </w:r>
          </w:p>
        </w:tc>
        <w:tc>
          <w:tcPr>
            <w:tcW w:w="567" w:type="dxa"/>
            <w:vMerge/>
          </w:tcPr>
          <w:p w:rsidR="00721D4F" w:rsidRPr="00721D4F" w:rsidRDefault="00721D4F" w:rsidP="00721D4F">
            <w:pPr>
              <w:widowControl w:val="0"/>
              <w:spacing w:after="0" w:line="240" w:lineRule="auto"/>
              <w:jc w:val="both"/>
              <w:rPr>
                <w:rFonts w:ascii="Times New Roman" w:hAnsi="Times New Roman" w:cs="Times New Roman"/>
                <w:sz w:val="20"/>
                <w:szCs w:val="20"/>
              </w:rPr>
            </w:pPr>
          </w:p>
        </w:tc>
        <w:tc>
          <w:tcPr>
            <w:tcW w:w="426" w:type="dxa"/>
            <w:vMerge/>
          </w:tcPr>
          <w:p w:rsidR="00721D4F" w:rsidRPr="00721D4F" w:rsidRDefault="00721D4F" w:rsidP="00721D4F">
            <w:pPr>
              <w:widowControl w:val="0"/>
              <w:spacing w:after="0" w:line="240" w:lineRule="auto"/>
              <w:jc w:val="both"/>
              <w:rPr>
                <w:rFonts w:ascii="Times New Roman" w:hAnsi="Times New Roman" w:cs="Times New Roman"/>
                <w:sz w:val="20"/>
                <w:szCs w:val="20"/>
              </w:rPr>
            </w:pPr>
          </w:p>
        </w:tc>
        <w:tc>
          <w:tcPr>
            <w:tcW w:w="425" w:type="dxa"/>
            <w:vMerge/>
          </w:tcPr>
          <w:p w:rsidR="00721D4F" w:rsidRPr="00721D4F" w:rsidRDefault="00721D4F" w:rsidP="00721D4F">
            <w:pPr>
              <w:widowControl w:val="0"/>
              <w:spacing w:after="0" w:line="240" w:lineRule="auto"/>
              <w:jc w:val="both"/>
              <w:rPr>
                <w:rFonts w:ascii="Times New Roman" w:hAnsi="Times New Roman" w:cs="Times New Roman"/>
                <w:sz w:val="20"/>
                <w:szCs w:val="20"/>
              </w:rPr>
            </w:pPr>
          </w:p>
        </w:tc>
        <w:tc>
          <w:tcPr>
            <w:tcW w:w="709" w:type="dxa"/>
            <w:vMerge/>
          </w:tcPr>
          <w:p w:rsidR="00721D4F" w:rsidRPr="00721D4F" w:rsidRDefault="00721D4F" w:rsidP="00721D4F">
            <w:pPr>
              <w:widowControl w:val="0"/>
              <w:spacing w:after="0" w:line="240" w:lineRule="auto"/>
              <w:jc w:val="both"/>
              <w:rPr>
                <w:rFonts w:ascii="Times New Roman" w:hAnsi="Times New Roman" w:cs="Times New Roman"/>
                <w:sz w:val="20"/>
                <w:szCs w:val="20"/>
              </w:rPr>
            </w:pPr>
          </w:p>
        </w:tc>
      </w:tr>
      <w:tr w:rsidR="00721D4F" w:rsidRPr="00721D4F" w:rsidTr="00721D4F">
        <w:trPr>
          <w:cantSplit/>
          <w:trHeight w:val="2743"/>
        </w:trPr>
        <w:tc>
          <w:tcPr>
            <w:tcW w:w="306" w:type="dxa"/>
            <w:vMerge/>
          </w:tcPr>
          <w:p w:rsidR="00721D4F" w:rsidRPr="00721D4F" w:rsidRDefault="00721D4F" w:rsidP="00721D4F">
            <w:pPr>
              <w:widowControl w:val="0"/>
              <w:spacing w:after="0" w:line="240" w:lineRule="auto"/>
              <w:jc w:val="both"/>
              <w:rPr>
                <w:rFonts w:ascii="Times New Roman" w:hAnsi="Times New Roman" w:cs="Times New Roman"/>
                <w:sz w:val="20"/>
                <w:szCs w:val="20"/>
              </w:rPr>
            </w:pPr>
          </w:p>
        </w:tc>
        <w:tc>
          <w:tcPr>
            <w:tcW w:w="1254" w:type="dxa"/>
            <w:vMerge/>
          </w:tcPr>
          <w:p w:rsidR="00721D4F" w:rsidRPr="00721D4F" w:rsidRDefault="00721D4F" w:rsidP="00721D4F">
            <w:pPr>
              <w:widowControl w:val="0"/>
              <w:spacing w:after="0" w:line="240" w:lineRule="auto"/>
              <w:jc w:val="center"/>
              <w:rPr>
                <w:rFonts w:ascii="Times New Roman" w:hAnsi="Times New Roman" w:cs="Times New Roman"/>
                <w:sz w:val="20"/>
                <w:szCs w:val="20"/>
              </w:rPr>
            </w:pPr>
          </w:p>
        </w:tc>
        <w:tc>
          <w:tcPr>
            <w:tcW w:w="708" w:type="dxa"/>
            <w:vMerge/>
          </w:tcPr>
          <w:p w:rsidR="00721D4F" w:rsidRPr="00721D4F" w:rsidRDefault="00721D4F" w:rsidP="00721D4F">
            <w:pPr>
              <w:widowControl w:val="0"/>
              <w:spacing w:after="0" w:line="240" w:lineRule="auto"/>
              <w:ind w:left="-108" w:right="-81"/>
              <w:jc w:val="center"/>
              <w:rPr>
                <w:rFonts w:ascii="Times New Roman" w:hAnsi="Times New Roman" w:cs="Times New Roman"/>
                <w:sz w:val="20"/>
                <w:szCs w:val="20"/>
              </w:rPr>
            </w:pPr>
          </w:p>
        </w:tc>
        <w:tc>
          <w:tcPr>
            <w:tcW w:w="567" w:type="dxa"/>
            <w:vMerge/>
            <w:textDirection w:val="btLr"/>
          </w:tcPr>
          <w:p w:rsidR="00721D4F" w:rsidRPr="00721D4F" w:rsidRDefault="00721D4F" w:rsidP="00721D4F">
            <w:pPr>
              <w:widowControl w:val="0"/>
              <w:spacing w:after="0" w:line="240" w:lineRule="auto"/>
              <w:ind w:left="-108" w:right="-81"/>
              <w:jc w:val="center"/>
              <w:rPr>
                <w:rFonts w:ascii="Times New Roman" w:hAnsi="Times New Roman" w:cs="Times New Roman"/>
                <w:sz w:val="20"/>
                <w:szCs w:val="20"/>
              </w:rPr>
            </w:pPr>
          </w:p>
        </w:tc>
        <w:tc>
          <w:tcPr>
            <w:tcW w:w="567" w:type="dxa"/>
            <w:vMerge/>
            <w:textDirection w:val="btLr"/>
          </w:tcPr>
          <w:p w:rsidR="00721D4F" w:rsidRPr="00721D4F" w:rsidRDefault="00721D4F" w:rsidP="00721D4F">
            <w:pPr>
              <w:widowControl w:val="0"/>
              <w:spacing w:after="0" w:line="240" w:lineRule="auto"/>
              <w:ind w:left="-108" w:right="-81"/>
              <w:jc w:val="center"/>
              <w:rPr>
                <w:rFonts w:ascii="Times New Roman" w:hAnsi="Times New Roman" w:cs="Times New Roman"/>
                <w:sz w:val="20"/>
                <w:szCs w:val="20"/>
              </w:rPr>
            </w:pPr>
          </w:p>
        </w:tc>
        <w:tc>
          <w:tcPr>
            <w:tcW w:w="567" w:type="dxa"/>
            <w:vMerge/>
            <w:textDirection w:val="btLr"/>
          </w:tcPr>
          <w:p w:rsidR="00721D4F" w:rsidRPr="00721D4F" w:rsidRDefault="00721D4F" w:rsidP="00721D4F">
            <w:pPr>
              <w:widowControl w:val="0"/>
              <w:spacing w:after="0" w:line="240" w:lineRule="auto"/>
              <w:ind w:left="-108" w:right="-81"/>
              <w:jc w:val="center"/>
              <w:rPr>
                <w:rFonts w:ascii="Times New Roman" w:hAnsi="Times New Roman" w:cs="Times New Roman"/>
                <w:sz w:val="20"/>
                <w:szCs w:val="20"/>
              </w:rPr>
            </w:pPr>
          </w:p>
        </w:tc>
        <w:tc>
          <w:tcPr>
            <w:tcW w:w="568" w:type="dxa"/>
            <w:vMerge/>
            <w:textDirection w:val="btLr"/>
          </w:tcPr>
          <w:p w:rsidR="00721D4F" w:rsidRPr="00721D4F" w:rsidRDefault="00721D4F" w:rsidP="00721D4F">
            <w:pPr>
              <w:widowControl w:val="0"/>
              <w:spacing w:after="0" w:line="240" w:lineRule="auto"/>
              <w:ind w:left="-108" w:right="-81"/>
              <w:jc w:val="center"/>
              <w:rPr>
                <w:rFonts w:ascii="Times New Roman" w:hAnsi="Times New Roman" w:cs="Times New Roman"/>
                <w:sz w:val="20"/>
                <w:szCs w:val="20"/>
              </w:rPr>
            </w:pPr>
          </w:p>
        </w:tc>
        <w:tc>
          <w:tcPr>
            <w:tcW w:w="567" w:type="dxa"/>
            <w:vMerge/>
            <w:textDirection w:val="btLr"/>
          </w:tcPr>
          <w:p w:rsidR="00721D4F" w:rsidRPr="00721D4F" w:rsidRDefault="00721D4F" w:rsidP="00721D4F">
            <w:pPr>
              <w:widowControl w:val="0"/>
              <w:spacing w:after="0" w:line="240" w:lineRule="auto"/>
              <w:ind w:left="-108" w:right="-81"/>
              <w:jc w:val="center"/>
              <w:rPr>
                <w:rFonts w:ascii="Times New Roman" w:hAnsi="Times New Roman" w:cs="Times New Roman"/>
                <w:sz w:val="20"/>
                <w:szCs w:val="20"/>
              </w:rPr>
            </w:pPr>
          </w:p>
        </w:tc>
        <w:tc>
          <w:tcPr>
            <w:tcW w:w="566" w:type="dxa"/>
            <w:vMerge/>
          </w:tcPr>
          <w:p w:rsidR="00721D4F" w:rsidRPr="00721D4F" w:rsidRDefault="00721D4F" w:rsidP="00721D4F">
            <w:pPr>
              <w:widowControl w:val="0"/>
              <w:spacing w:after="0" w:line="240" w:lineRule="auto"/>
              <w:jc w:val="both"/>
              <w:rPr>
                <w:rFonts w:ascii="Times New Roman" w:hAnsi="Times New Roman" w:cs="Times New Roman"/>
                <w:sz w:val="20"/>
                <w:szCs w:val="20"/>
              </w:rPr>
            </w:pPr>
          </w:p>
        </w:tc>
        <w:tc>
          <w:tcPr>
            <w:tcW w:w="567" w:type="dxa"/>
            <w:vMerge/>
            <w:textDirection w:val="btLr"/>
          </w:tcPr>
          <w:p w:rsidR="00721D4F" w:rsidRPr="00721D4F" w:rsidRDefault="00721D4F" w:rsidP="00721D4F">
            <w:pPr>
              <w:widowControl w:val="0"/>
              <w:spacing w:after="0" w:line="240" w:lineRule="auto"/>
              <w:ind w:left="113" w:right="113"/>
              <w:jc w:val="both"/>
              <w:rPr>
                <w:rFonts w:ascii="Times New Roman" w:hAnsi="Times New Roman" w:cs="Times New Roman"/>
                <w:sz w:val="20"/>
                <w:szCs w:val="20"/>
              </w:rPr>
            </w:pPr>
          </w:p>
        </w:tc>
        <w:tc>
          <w:tcPr>
            <w:tcW w:w="567" w:type="dxa"/>
            <w:textDirection w:val="btLr"/>
          </w:tcPr>
          <w:p w:rsidR="00721D4F" w:rsidRPr="00721D4F" w:rsidRDefault="00721D4F" w:rsidP="00721D4F">
            <w:pPr>
              <w:widowControl w:val="0"/>
              <w:spacing w:after="0" w:line="240" w:lineRule="auto"/>
              <w:ind w:left="-108" w:right="-108"/>
              <w:jc w:val="center"/>
              <w:rPr>
                <w:rFonts w:ascii="Times New Roman" w:hAnsi="Times New Roman" w:cs="Times New Roman"/>
                <w:sz w:val="20"/>
                <w:szCs w:val="20"/>
              </w:rPr>
            </w:pPr>
            <w:r w:rsidRPr="00721D4F">
              <w:rPr>
                <w:rFonts w:ascii="Times New Roman" w:hAnsi="Times New Roman" w:cs="Times New Roman"/>
                <w:sz w:val="20"/>
                <w:szCs w:val="20"/>
              </w:rPr>
              <w:t>В сельскохозяйственном производстве</w:t>
            </w:r>
          </w:p>
          <w:p w:rsidR="00721D4F" w:rsidRPr="00721D4F" w:rsidRDefault="00721D4F" w:rsidP="00721D4F">
            <w:pPr>
              <w:widowControl w:val="0"/>
              <w:spacing w:after="0" w:line="240" w:lineRule="auto"/>
              <w:ind w:left="-108" w:right="-108"/>
              <w:jc w:val="center"/>
              <w:rPr>
                <w:rFonts w:ascii="Times New Roman" w:hAnsi="Times New Roman" w:cs="Times New Roman"/>
                <w:sz w:val="20"/>
                <w:szCs w:val="20"/>
              </w:rPr>
            </w:pPr>
          </w:p>
        </w:tc>
        <w:tc>
          <w:tcPr>
            <w:tcW w:w="567" w:type="dxa"/>
            <w:textDirection w:val="btLr"/>
          </w:tcPr>
          <w:p w:rsidR="00721D4F" w:rsidRPr="00721D4F" w:rsidRDefault="00721D4F" w:rsidP="00721D4F">
            <w:pPr>
              <w:widowControl w:val="0"/>
              <w:spacing w:after="0" w:line="240" w:lineRule="auto"/>
              <w:ind w:left="-108" w:right="-108"/>
              <w:jc w:val="center"/>
              <w:rPr>
                <w:rFonts w:ascii="Times New Roman" w:hAnsi="Times New Roman" w:cs="Times New Roman"/>
                <w:sz w:val="20"/>
                <w:szCs w:val="20"/>
              </w:rPr>
            </w:pPr>
            <w:r w:rsidRPr="00721D4F">
              <w:rPr>
                <w:rFonts w:ascii="Times New Roman" w:hAnsi="Times New Roman" w:cs="Times New Roman"/>
                <w:sz w:val="20"/>
                <w:szCs w:val="20"/>
              </w:rPr>
              <w:t xml:space="preserve">В организациях </w:t>
            </w:r>
          </w:p>
          <w:p w:rsidR="00721D4F" w:rsidRPr="00721D4F" w:rsidRDefault="00721D4F" w:rsidP="00721D4F">
            <w:pPr>
              <w:widowControl w:val="0"/>
              <w:spacing w:after="0" w:line="240" w:lineRule="auto"/>
              <w:ind w:left="-108" w:right="-108"/>
              <w:jc w:val="center"/>
              <w:rPr>
                <w:rFonts w:ascii="Times New Roman" w:hAnsi="Times New Roman" w:cs="Times New Roman"/>
                <w:sz w:val="20"/>
                <w:szCs w:val="20"/>
              </w:rPr>
            </w:pPr>
            <w:r w:rsidRPr="00721D4F">
              <w:rPr>
                <w:rFonts w:ascii="Times New Roman" w:hAnsi="Times New Roman" w:cs="Times New Roman"/>
                <w:sz w:val="20"/>
                <w:szCs w:val="20"/>
              </w:rPr>
              <w:t>бюджетной сферы</w:t>
            </w:r>
          </w:p>
        </w:tc>
        <w:tc>
          <w:tcPr>
            <w:tcW w:w="426" w:type="dxa"/>
            <w:textDirection w:val="btLr"/>
          </w:tcPr>
          <w:p w:rsidR="00721D4F" w:rsidRPr="00721D4F" w:rsidRDefault="00721D4F" w:rsidP="00721D4F">
            <w:pPr>
              <w:widowControl w:val="0"/>
              <w:spacing w:after="0" w:line="240" w:lineRule="auto"/>
              <w:ind w:left="-108" w:right="-108"/>
              <w:jc w:val="center"/>
              <w:rPr>
                <w:rFonts w:ascii="Times New Roman" w:hAnsi="Times New Roman" w:cs="Times New Roman"/>
                <w:sz w:val="20"/>
                <w:szCs w:val="20"/>
              </w:rPr>
            </w:pPr>
            <w:r w:rsidRPr="00721D4F">
              <w:rPr>
                <w:rFonts w:ascii="Times New Roman" w:hAnsi="Times New Roman" w:cs="Times New Roman"/>
                <w:sz w:val="20"/>
                <w:szCs w:val="20"/>
              </w:rPr>
              <w:t xml:space="preserve">В прочих организациях </w:t>
            </w:r>
          </w:p>
        </w:tc>
        <w:tc>
          <w:tcPr>
            <w:tcW w:w="425" w:type="dxa"/>
            <w:textDirection w:val="btLr"/>
          </w:tcPr>
          <w:p w:rsidR="00721D4F" w:rsidRPr="00721D4F" w:rsidRDefault="00721D4F" w:rsidP="00721D4F">
            <w:pPr>
              <w:widowControl w:val="0"/>
              <w:spacing w:after="0" w:line="240" w:lineRule="auto"/>
              <w:ind w:left="-108" w:right="-108"/>
              <w:jc w:val="center"/>
              <w:rPr>
                <w:rFonts w:ascii="Times New Roman" w:hAnsi="Times New Roman" w:cs="Times New Roman"/>
                <w:sz w:val="20"/>
                <w:szCs w:val="20"/>
              </w:rPr>
            </w:pPr>
            <w:r w:rsidRPr="00721D4F">
              <w:rPr>
                <w:rFonts w:ascii="Times New Roman" w:hAnsi="Times New Roman" w:cs="Times New Roman"/>
                <w:sz w:val="20"/>
                <w:szCs w:val="20"/>
              </w:rPr>
              <w:t>В личном подсобном хозяйстве</w:t>
            </w:r>
          </w:p>
        </w:tc>
        <w:tc>
          <w:tcPr>
            <w:tcW w:w="850" w:type="dxa"/>
            <w:vMerge/>
            <w:textDirection w:val="btLr"/>
          </w:tcPr>
          <w:p w:rsidR="00721D4F" w:rsidRPr="00721D4F" w:rsidRDefault="00721D4F" w:rsidP="00721D4F">
            <w:pPr>
              <w:widowControl w:val="0"/>
              <w:spacing w:after="0" w:line="240" w:lineRule="auto"/>
              <w:ind w:left="113" w:right="113"/>
              <w:jc w:val="center"/>
              <w:rPr>
                <w:rFonts w:ascii="Times New Roman" w:hAnsi="Times New Roman" w:cs="Times New Roman"/>
                <w:sz w:val="20"/>
                <w:szCs w:val="20"/>
              </w:rPr>
            </w:pPr>
          </w:p>
        </w:tc>
        <w:tc>
          <w:tcPr>
            <w:tcW w:w="567" w:type="dxa"/>
            <w:vMerge/>
          </w:tcPr>
          <w:p w:rsidR="00721D4F" w:rsidRPr="00721D4F" w:rsidRDefault="00721D4F" w:rsidP="00721D4F">
            <w:pPr>
              <w:widowControl w:val="0"/>
              <w:spacing w:after="0" w:line="240" w:lineRule="auto"/>
              <w:jc w:val="both"/>
              <w:rPr>
                <w:rFonts w:ascii="Times New Roman" w:hAnsi="Times New Roman" w:cs="Times New Roman"/>
                <w:sz w:val="20"/>
                <w:szCs w:val="20"/>
              </w:rPr>
            </w:pPr>
          </w:p>
        </w:tc>
        <w:tc>
          <w:tcPr>
            <w:tcW w:w="426" w:type="dxa"/>
            <w:vMerge/>
          </w:tcPr>
          <w:p w:rsidR="00721D4F" w:rsidRPr="00721D4F" w:rsidRDefault="00721D4F" w:rsidP="00721D4F">
            <w:pPr>
              <w:widowControl w:val="0"/>
              <w:spacing w:after="0" w:line="240" w:lineRule="auto"/>
              <w:jc w:val="both"/>
              <w:rPr>
                <w:rFonts w:ascii="Times New Roman" w:hAnsi="Times New Roman" w:cs="Times New Roman"/>
                <w:sz w:val="20"/>
                <w:szCs w:val="20"/>
              </w:rPr>
            </w:pPr>
          </w:p>
        </w:tc>
        <w:tc>
          <w:tcPr>
            <w:tcW w:w="425" w:type="dxa"/>
            <w:vMerge/>
          </w:tcPr>
          <w:p w:rsidR="00721D4F" w:rsidRPr="00721D4F" w:rsidRDefault="00721D4F" w:rsidP="00721D4F">
            <w:pPr>
              <w:widowControl w:val="0"/>
              <w:spacing w:after="0" w:line="240" w:lineRule="auto"/>
              <w:jc w:val="both"/>
              <w:rPr>
                <w:rFonts w:ascii="Times New Roman" w:hAnsi="Times New Roman" w:cs="Times New Roman"/>
                <w:sz w:val="20"/>
                <w:szCs w:val="20"/>
              </w:rPr>
            </w:pPr>
          </w:p>
        </w:tc>
        <w:tc>
          <w:tcPr>
            <w:tcW w:w="709" w:type="dxa"/>
            <w:vMerge/>
          </w:tcPr>
          <w:p w:rsidR="00721D4F" w:rsidRPr="00721D4F" w:rsidRDefault="00721D4F" w:rsidP="00721D4F">
            <w:pPr>
              <w:widowControl w:val="0"/>
              <w:spacing w:after="0" w:line="240" w:lineRule="auto"/>
              <w:jc w:val="both"/>
              <w:rPr>
                <w:rFonts w:ascii="Times New Roman" w:hAnsi="Times New Roman" w:cs="Times New Roman"/>
                <w:sz w:val="20"/>
                <w:szCs w:val="20"/>
              </w:rPr>
            </w:pPr>
          </w:p>
        </w:tc>
      </w:tr>
      <w:tr w:rsidR="00721D4F" w:rsidRPr="00721D4F" w:rsidTr="00721D4F">
        <w:trPr>
          <w:trHeight w:val="219"/>
        </w:trPr>
        <w:tc>
          <w:tcPr>
            <w:tcW w:w="306"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1</w:t>
            </w:r>
          </w:p>
        </w:tc>
        <w:tc>
          <w:tcPr>
            <w:tcW w:w="1254"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2</w:t>
            </w:r>
          </w:p>
        </w:tc>
        <w:tc>
          <w:tcPr>
            <w:tcW w:w="708"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3</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4</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5</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6</w:t>
            </w:r>
          </w:p>
        </w:tc>
        <w:tc>
          <w:tcPr>
            <w:tcW w:w="568"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7</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8</w:t>
            </w:r>
          </w:p>
        </w:tc>
        <w:tc>
          <w:tcPr>
            <w:tcW w:w="566"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9</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10</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11</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12</w:t>
            </w:r>
          </w:p>
        </w:tc>
        <w:tc>
          <w:tcPr>
            <w:tcW w:w="426"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13</w:t>
            </w:r>
          </w:p>
        </w:tc>
        <w:tc>
          <w:tcPr>
            <w:tcW w:w="425"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14</w:t>
            </w:r>
          </w:p>
        </w:tc>
        <w:tc>
          <w:tcPr>
            <w:tcW w:w="850"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15</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16</w:t>
            </w:r>
          </w:p>
        </w:tc>
        <w:tc>
          <w:tcPr>
            <w:tcW w:w="426"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17</w:t>
            </w:r>
          </w:p>
        </w:tc>
        <w:tc>
          <w:tcPr>
            <w:tcW w:w="425"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18</w:t>
            </w:r>
          </w:p>
        </w:tc>
        <w:tc>
          <w:tcPr>
            <w:tcW w:w="709"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19</w:t>
            </w:r>
          </w:p>
        </w:tc>
      </w:tr>
      <w:tr w:rsidR="00721D4F" w:rsidRPr="00721D4F" w:rsidTr="00721D4F">
        <w:trPr>
          <w:trHeight w:val="225"/>
        </w:trPr>
        <w:tc>
          <w:tcPr>
            <w:tcW w:w="306" w:type="dxa"/>
          </w:tcPr>
          <w:p w:rsidR="00721D4F" w:rsidRPr="00721D4F" w:rsidRDefault="00721D4F" w:rsidP="00721D4F">
            <w:pPr>
              <w:widowControl w:val="0"/>
              <w:spacing w:after="0" w:line="240" w:lineRule="auto"/>
              <w:rPr>
                <w:rFonts w:ascii="Times New Roman" w:hAnsi="Times New Roman" w:cs="Times New Roman"/>
                <w:sz w:val="20"/>
                <w:szCs w:val="20"/>
              </w:rPr>
            </w:pPr>
            <w:r w:rsidRPr="00721D4F">
              <w:rPr>
                <w:rFonts w:ascii="Times New Roman" w:hAnsi="Times New Roman" w:cs="Times New Roman"/>
                <w:sz w:val="20"/>
                <w:szCs w:val="20"/>
              </w:rPr>
              <w:t>1.</w:t>
            </w:r>
          </w:p>
        </w:tc>
        <w:tc>
          <w:tcPr>
            <w:tcW w:w="1254" w:type="dxa"/>
          </w:tcPr>
          <w:p w:rsidR="00721D4F" w:rsidRPr="00721D4F" w:rsidRDefault="00721D4F" w:rsidP="00721D4F">
            <w:pPr>
              <w:widowControl w:val="0"/>
              <w:spacing w:after="0" w:line="240" w:lineRule="auto"/>
              <w:rPr>
                <w:rFonts w:ascii="Times New Roman" w:hAnsi="Times New Roman" w:cs="Times New Roman"/>
                <w:sz w:val="20"/>
                <w:szCs w:val="20"/>
              </w:rPr>
            </w:pPr>
            <w:r w:rsidRPr="00721D4F">
              <w:rPr>
                <w:rFonts w:ascii="Times New Roman" w:hAnsi="Times New Roman" w:cs="Times New Roman"/>
                <w:sz w:val="20"/>
                <w:szCs w:val="20"/>
              </w:rPr>
              <w:t>Большая Дергуновка</w:t>
            </w:r>
          </w:p>
        </w:tc>
        <w:tc>
          <w:tcPr>
            <w:tcW w:w="708"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725</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41</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47</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192</w:t>
            </w:r>
          </w:p>
        </w:tc>
        <w:tc>
          <w:tcPr>
            <w:tcW w:w="568"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254</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191</w:t>
            </w:r>
          </w:p>
        </w:tc>
        <w:tc>
          <w:tcPr>
            <w:tcW w:w="566"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407</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259</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52</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45</w:t>
            </w:r>
          </w:p>
        </w:tc>
        <w:tc>
          <w:tcPr>
            <w:tcW w:w="426"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23</w:t>
            </w:r>
          </w:p>
        </w:tc>
        <w:tc>
          <w:tcPr>
            <w:tcW w:w="425"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59</w:t>
            </w:r>
          </w:p>
        </w:tc>
        <w:tc>
          <w:tcPr>
            <w:tcW w:w="850"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77,7</w:t>
            </w:r>
          </w:p>
        </w:tc>
        <w:tc>
          <w:tcPr>
            <w:tcW w:w="567"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90</w:t>
            </w:r>
          </w:p>
        </w:tc>
        <w:tc>
          <w:tcPr>
            <w:tcW w:w="426"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58</w:t>
            </w:r>
          </w:p>
        </w:tc>
        <w:tc>
          <w:tcPr>
            <w:tcW w:w="425"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1,8</w:t>
            </w:r>
          </w:p>
        </w:tc>
        <w:tc>
          <w:tcPr>
            <w:tcW w:w="709" w:type="dxa"/>
          </w:tcPr>
          <w:p w:rsidR="00721D4F" w:rsidRPr="00721D4F" w:rsidRDefault="00721D4F" w:rsidP="00721D4F">
            <w:pPr>
              <w:widowControl w:val="0"/>
              <w:spacing w:after="0" w:line="240" w:lineRule="auto"/>
              <w:jc w:val="center"/>
              <w:rPr>
                <w:rFonts w:ascii="Times New Roman" w:hAnsi="Times New Roman" w:cs="Times New Roman"/>
                <w:sz w:val="20"/>
                <w:szCs w:val="20"/>
              </w:rPr>
            </w:pPr>
            <w:r w:rsidRPr="00721D4F">
              <w:rPr>
                <w:rFonts w:ascii="Times New Roman" w:hAnsi="Times New Roman" w:cs="Times New Roman"/>
                <w:sz w:val="20"/>
                <w:szCs w:val="20"/>
              </w:rPr>
              <w:t>5500</w:t>
            </w:r>
          </w:p>
        </w:tc>
      </w:tr>
    </w:tbl>
    <w:p w:rsidR="00F52C46" w:rsidRPr="00F52C46" w:rsidRDefault="00F52C46" w:rsidP="00721D4F">
      <w:pPr>
        <w:widowControl w:val="0"/>
        <w:tabs>
          <w:tab w:val="left" w:pos="0"/>
          <w:tab w:val="left" w:pos="9960"/>
        </w:tabs>
        <w:spacing w:after="0" w:line="240" w:lineRule="auto"/>
        <w:ind w:firstLine="720"/>
        <w:jc w:val="center"/>
        <w:rPr>
          <w:rFonts w:ascii="Times New Roman" w:hAnsi="Times New Roman" w:cs="Times New Roman"/>
          <w:b/>
          <w:sz w:val="24"/>
          <w:szCs w:val="24"/>
        </w:rPr>
      </w:pPr>
      <w:r w:rsidRPr="00F52C46">
        <w:rPr>
          <w:rFonts w:ascii="Times New Roman" w:hAnsi="Times New Roman" w:cs="Times New Roman"/>
          <w:b/>
          <w:sz w:val="24"/>
          <w:szCs w:val="24"/>
        </w:rPr>
        <w:t>2.2. Доходы населения</w:t>
      </w:r>
    </w:p>
    <w:p w:rsidR="00F52C46" w:rsidRPr="00F52C46" w:rsidRDefault="00F52C46" w:rsidP="00721D4F">
      <w:pPr>
        <w:widowControl w:val="0"/>
        <w:tabs>
          <w:tab w:val="left" w:pos="0"/>
          <w:tab w:val="left" w:pos="996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Среднемесячная  заработная плата работников крупных и средних предприятий и некоммерческих организаций  по сельскому поселению Большая Дергуновка за 2016 год составила – 4788.0 рублей. Показатель сильно дифференцирован по отраслям экономики. Среднемесячная заработная плата работников, занятых в сельскохозяйственном производстве –  10920-00рублей. Среднемесячная  заработная плата работников общеобразовательных учреждений – 9800 рублей.</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 xml:space="preserve">Денежные доходы другой категории населения - пенсии - характеризуются достаточно </w:t>
      </w:r>
      <w:r w:rsidRPr="00F52C46">
        <w:rPr>
          <w:rFonts w:ascii="Times New Roman" w:hAnsi="Times New Roman" w:cs="Times New Roman"/>
          <w:sz w:val="24"/>
          <w:szCs w:val="24"/>
        </w:rPr>
        <w:lastRenderedPageBreak/>
        <w:t>большими темпами роста за рассматриваемый период. Причем темпы роста как по поселению, так и в среднем по Самарской области и Российской Федерации практически совпадают. Это происходит оттого, что полномочия по пенсионному обеспечению граждан отнесены на государственный уровень, изменение пенсий происходит приблизительно равномерными темпами для всех категорий людей, их получающих.</w:t>
      </w:r>
    </w:p>
    <w:p w:rsidR="00F52C46" w:rsidRPr="00F52C46" w:rsidRDefault="00F52C46" w:rsidP="00721D4F">
      <w:pPr>
        <w:pStyle w:val="ConsPlusNormal"/>
        <w:tabs>
          <w:tab w:val="left" w:pos="0"/>
          <w:tab w:val="left" w:pos="9960"/>
        </w:tabs>
        <w:ind w:firstLine="540"/>
        <w:jc w:val="center"/>
        <w:outlineLvl w:val="2"/>
        <w:rPr>
          <w:rFonts w:ascii="Times New Roman" w:hAnsi="Times New Roman" w:cs="Times New Roman"/>
          <w:b/>
          <w:sz w:val="24"/>
          <w:szCs w:val="24"/>
        </w:rPr>
      </w:pPr>
      <w:r w:rsidRPr="00F52C46">
        <w:rPr>
          <w:rFonts w:ascii="Times New Roman" w:hAnsi="Times New Roman" w:cs="Times New Roman"/>
          <w:b/>
          <w:sz w:val="24"/>
          <w:szCs w:val="24"/>
        </w:rPr>
        <w:t>2.3. Характеристика жилищного фонда,  уровень обеспеченности коммунальными услугами, жилищное строительство на территории сельского поселения Большая Дергуновка</w:t>
      </w:r>
    </w:p>
    <w:p w:rsidR="00F52C46" w:rsidRPr="00F52C46" w:rsidRDefault="00F52C46" w:rsidP="00721D4F">
      <w:pPr>
        <w:widowControl w:val="0"/>
        <w:tabs>
          <w:tab w:val="left" w:pos="808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 xml:space="preserve">Общая площадь жилищного фонда сельского поселения Большая Дергуновка на 01.01.2014 года составляет 16,46 тыс. кв. метров, в том числе: </w:t>
      </w:r>
    </w:p>
    <w:p w:rsidR="00F52C46" w:rsidRPr="00F52C46" w:rsidRDefault="00F52C46" w:rsidP="00721D4F">
      <w:pPr>
        <w:widowControl w:val="0"/>
        <w:numPr>
          <w:ilvl w:val="0"/>
          <w:numId w:val="37"/>
        </w:numPr>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 xml:space="preserve">многоквартирные жилые дома – </w:t>
      </w:r>
      <w:smartTag w:uri="urn:schemas-microsoft-com:office:smarttags" w:element="metricconverter">
        <w:smartTagPr>
          <w:attr w:name="ProductID" w:val="88,0 кв. метров"/>
        </w:smartTagPr>
        <w:r w:rsidRPr="00F52C46">
          <w:rPr>
            <w:rFonts w:ascii="Times New Roman" w:hAnsi="Times New Roman" w:cs="Times New Roman"/>
            <w:sz w:val="24"/>
            <w:szCs w:val="24"/>
          </w:rPr>
          <w:t>88,0 кв. метров</w:t>
        </w:r>
      </w:smartTag>
      <w:r w:rsidRPr="00F52C46">
        <w:rPr>
          <w:rFonts w:ascii="Times New Roman" w:hAnsi="Times New Roman" w:cs="Times New Roman"/>
          <w:sz w:val="24"/>
          <w:szCs w:val="24"/>
        </w:rPr>
        <w:t xml:space="preserve"> (0,53 %); </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    индивидуальные жилые дома.  – 15,38 тыс. кв. метров  (92 %).</w:t>
      </w:r>
    </w:p>
    <w:p w:rsidR="00F52C46" w:rsidRPr="00F52C46" w:rsidRDefault="00F52C46" w:rsidP="00721D4F">
      <w:pPr>
        <w:widowControl w:val="0"/>
        <w:tabs>
          <w:tab w:val="left" w:pos="808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Обеспеченность жильем в 2013 году  составила 14,8 кв. метров  в расчете на одного сельского жителя.</w:t>
      </w:r>
    </w:p>
    <w:p w:rsidR="00F52C46" w:rsidRPr="00F52C46" w:rsidRDefault="00F52C46" w:rsidP="00721D4F">
      <w:pPr>
        <w:widowControl w:val="0"/>
        <w:tabs>
          <w:tab w:val="left" w:pos="0"/>
          <w:tab w:val="left" w:pos="996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 xml:space="preserve">Доля аварийного и ветхого жилья  составляет – 0 ( кв. метров). </w:t>
      </w:r>
    </w:p>
    <w:p w:rsidR="00F52C46" w:rsidRPr="00F52C46" w:rsidRDefault="00F52C46" w:rsidP="00721D4F">
      <w:pPr>
        <w:widowControl w:val="0"/>
        <w:tabs>
          <w:tab w:val="left" w:pos="0"/>
          <w:tab w:val="left" w:pos="996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Площадь муниципального жилого фонда – 205 кв.м. Доля частного жилья – 0 %, муниципального жилья –  1,25 %.</w:t>
      </w:r>
    </w:p>
    <w:p w:rsidR="00721D4F" w:rsidRPr="00F52C46" w:rsidRDefault="00F52C46" w:rsidP="00721D4F">
      <w:pPr>
        <w:widowControl w:val="0"/>
        <w:tabs>
          <w:tab w:val="left" w:pos="0"/>
          <w:tab w:val="left" w:pos="996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 xml:space="preserve"> В  очереди  на улучшение жилищных условий стоит 11 человек, в том числе: 2 участника Великой Отечественной войны, 1 тружеников тыла, 0 граждан из числа детей - сирот, 1  ветеранов боевых действий, 0_ инвалидов и семей, имеющих детей-инвалидов, 0 работника бюджетной сферы, также  7 молодых семей, признанных  участниками  подпрограммы «Обеспечение  жильем молодых семей» ФЦП «Жилище» на 2015 – 2020 годы.  Необходимо  создание муниципального жилищного фонда, включающего специализированные жилые помещения: служебное жилье, общежития, маневренный фонд и жилые  помещения социального найма, что позволило бы решить проблему - обеспечения жильем работников бюджетной сферы, сирот и привлечение в район молодых специалистов. </w:t>
      </w:r>
      <w:r w:rsidR="00721D4F">
        <w:rPr>
          <w:rFonts w:ascii="Times New Roman" w:hAnsi="Times New Roman" w:cs="Times New Roman"/>
          <w:sz w:val="24"/>
          <w:szCs w:val="24"/>
        </w:rPr>
        <w:t xml:space="preserve">                                                                                               </w:t>
      </w:r>
      <w:r w:rsidR="00721D4F" w:rsidRPr="00F52C46">
        <w:rPr>
          <w:rFonts w:ascii="Times New Roman" w:hAnsi="Times New Roman" w:cs="Times New Roman"/>
          <w:sz w:val="24"/>
          <w:szCs w:val="24"/>
        </w:rPr>
        <w:t>Таблица № 3</w:t>
      </w:r>
    </w:p>
    <w:p w:rsidR="00721D4F" w:rsidRPr="00F52C46" w:rsidRDefault="00721D4F" w:rsidP="00721D4F">
      <w:pPr>
        <w:widowControl w:val="0"/>
        <w:spacing w:after="0" w:line="240" w:lineRule="auto"/>
        <w:jc w:val="center"/>
        <w:rPr>
          <w:rFonts w:ascii="Times New Roman" w:hAnsi="Times New Roman" w:cs="Times New Roman"/>
          <w:b/>
          <w:sz w:val="24"/>
          <w:szCs w:val="24"/>
        </w:rPr>
      </w:pPr>
      <w:r w:rsidRPr="00F52C46">
        <w:rPr>
          <w:rFonts w:ascii="Times New Roman" w:hAnsi="Times New Roman" w:cs="Times New Roman"/>
          <w:b/>
          <w:sz w:val="24"/>
          <w:szCs w:val="24"/>
        </w:rPr>
        <w:t xml:space="preserve">Характеристика  жилищного фонда сельского поселения Большая Дергуновка на 01. 01. 2017 </w:t>
      </w:r>
    </w:p>
    <w:tbl>
      <w:tblPr>
        <w:tblW w:w="111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
        <w:gridCol w:w="3260"/>
        <w:gridCol w:w="567"/>
        <w:gridCol w:w="425"/>
        <w:gridCol w:w="851"/>
        <w:gridCol w:w="567"/>
        <w:gridCol w:w="1097"/>
        <w:gridCol w:w="567"/>
        <w:gridCol w:w="851"/>
        <w:gridCol w:w="671"/>
        <w:gridCol w:w="567"/>
        <w:gridCol w:w="567"/>
        <w:gridCol w:w="813"/>
      </w:tblGrid>
      <w:tr w:rsidR="004B75E9" w:rsidRPr="004B75E9" w:rsidTr="004B75E9">
        <w:trPr>
          <w:cantSplit/>
          <w:trHeight w:val="241"/>
        </w:trPr>
        <w:tc>
          <w:tcPr>
            <w:tcW w:w="322" w:type="dxa"/>
            <w:vMerge w:val="restart"/>
          </w:tcPr>
          <w:p w:rsidR="004B75E9" w:rsidRPr="004B75E9" w:rsidRDefault="004B75E9" w:rsidP="00FD1000">
            <w:pPr>
              <w:widowControl w:val="0"/>
              <w:spacing w:after="0" w:line="240" w:lineRule="auto"/>
              <w:ind w:left="-108" w:right="-108"/>
              <w:jc w:val="center"/>
              <w:rPr>
                <w:rFonts w:ascii="Times New Roman" w:hAnsi="Times New Roman" w:cs="Times New Roman"/>
                <w:b/>
                <w:sz w:val="20"/>
                <w:szCs w:val="20"/>
              </w:rPr>
            </w:pPr>
            <w:r w:rsidRPr="004B75E9">
              <w:rPr>
                <w:rFonts w:ascii="Times New Roman" w:hAnsi="Times New Roman" w:cs="Times New Roman"/>
                <w:b/>
                <w:sz w:val="20"/>
                <w:szCs w:val="20"/>
              </w:rPr>
              <w:t>№</w:t>
            </w:r>
          </w:p>
          <w:p w:rsidR="004B75E9" w:rsidRPr="004B75E9" w:rsidRDefault="004B75E9" w:rsidP="00FD1000">
            <w:pPr>
              <w:widowControl w:val="0"/>
              <w:spacing w:after="0" w:line="240" w:lineRule="auto"/>
              <w:ind w:left="-108" w:right="-108"/>
              <w:jc w:val="center"/>
              <w:rPr>
                <w:rFonts w:ascii="Times New Roman" w:hAnsi="Times New Roman" w:cs="Times New Roman"/>
                <w:b/>
                <w:sz w:val="20"/>
                <w:szCs w:val="20"/>
              </w:rPr>
            </w:pPr>
            <w:r w:rsidRPr="004B75E9">
              <w:rPr>
                <w:rFonts w:ascii="Times New Roman" w:hAnsi="Times New Roman" w:cs="Times New Roman"/>
                <w:b/>
                <w:sz w:val="20"/>
                <w:szCs w:val="20"/>
              </w:rPr>
              <w:t>п/п</w:t>
            </w:r>
          </w:p>
          <w:p w:rsidR="004B75E9" w:rsidRPr="004B75E9" w:rsidRDefault="004B75E9" w:rsidP="00FD1000">
            <w:pPr>
              <w:widowControl w:val="0"/>
              <w:spacing w:after="0" w:line="240" w:lineRule="auto"/>
              <w:ind w:left="-108" w:right="-108"/>
              <w:jc w:val="center"/>
              <w:rPr>
                <w:rFonts w:ascii="Times New Roman" w:hAnsi="Times New Roman" w:cs="Times New Roman"/>
                <w:b/>
                <w:sz w:val="20"/>
                <w:szCs w:val="20"/>
              </w:rPr>
            </w:pPr>
          </w:p>
          <w:p w:rsidR="004B75E9" w:rsidRPr="004B75E9" w:rsidRDefault="004B75E9" w:rsidP="00FD1000">
            <w:pPr>
              <w:widowControl w:val="0"/>
              <w:spacing w:after="0" w:line="240" w:lineRule="auto"/>
              <w:ind w:left="-108" w:right="-108"/>
              <w:rPr>
                <w:rFonts w:ascii="Times New Roman" w:hAnsi="Times New Roman" w:cs="Times New Roman"/>
                <w:b/>
                <w:sz w:val="20"/>
                <w:szCs w:val="20"/>
              </w:rPr>
            </w:pPr>
          </w:p>
          <w:p w:rsidR="004B75E9" w:rsidRPr="004B75E9" w:rsidRDefault="004B75E9" w:rsidP="00FD1000">
            <w:pPr>
              <w:widowControl w:val="0"/>
              <w:spacing w:after="0" w:line="240" w:lineRule="auto"/>
              <w:ind w:left="-108" w:right="-108"/>
              <w:jc w:val="center"/>
              <w:rPr>
                <w:rFonts w:ascii="Times New Roman" w:hAnsi="Times New Roman" w:cs="Times New Roman"/>
                <w:b/>
                <w:sz w:val="20"/>
                <w:szCs w:val="20"/>
              </w:rPr>
            </w:pPr>
          </w:p>
          <w:p w:rsidR="004B75E9" w:rsidRPr="004B75E9" w:rsidRDefault="004B75E9" w:rsidP="00FD1000">
            <w:pPr>
              <w:widowControl w:val="0"/>
              <w:spacing w:after="0" w:line="240" w:lineRule="auto"/>
              <w:ind w:left="-108" w:right="-108"/>
              <w:jc w:val="center"/>
              <w:rPr>
                <w:rFonts w:ascii="Times New Roman" w:hAnsi="Times New Roman" w:cs="Times New Roman"/>
                <w:b/>
                <w:sz w:val="20"/>
                <w:szCs w:val="20"/>
              </w:rPr>
            </w:pPr>
          </w:p>
          <w:p w:rsidR="004B75E9" w:rsidRPr="004B75E9" w:rsidRDefault="004B75E9" w:rsidP="00FD1000">
            <w:pPr>
              <w:widowControl w:val="0"/>
              <w:spacing w:after="0" w:line="240" w:lineRule="auto"/>
              <w:ind w:left="-108" w:right="-108"/>
              <w:rPr>
                <w:rFonts w:ascii="Times New Roman" w:hAnsi="Times New Roman" w:cs="Times New Roman"/>
                <w:b/>
                <w:sz w:val="20"/>
                <w:szCs w:val="20"/>
              </w:rPr>
            </w:pPr>
          </w:p>
          <w:p w:rsidR="004B75E9" w:rsidRPr="004B75E9" w:rsidRDefault="004B75E9" w:rsidP="00FD1000">
            <w:pPr>
              <w:widowControl w:val="0"/>
              <w:spacing w:after="0" w:line="240" w:lineRule="auto"/>
              <w:ind w:left="-108" w:right="-108"/>
              <w:rPr>
                <w:rFonts w:ascii="Times New Roman" w:hAnsi="Times New Roman" w:cs="Times New Roman"/>
                <w:b/>
                <w:sz w:val="20"/>
                <w:szCs w:val="20"/>
              </w:rPr>
            </w:pPr>
          </w:p>
          <w:p w:rsidR="004B75E9" w:rsidRPr="004B75E9" w:rsidRDefault="004B75E9" w:rsidP="00FD1000">
            <w:pPr>
              <w:widowControl w:val="0"/>
              <w:spacing w:after="0" w:line="240" w:lineRule="auto"/>
              <w:ind w:left="-108" w:right="-108"/>
              <w:rPr>
                <w:rFonts w:ascii="Times New Roman" w:hAnsi="Times New Roman" w:cs="Times New Roman"/>
                <w:b/>
                <w:sz w:val="20"/>
                <w:szCs w:val="20"/>
              </w:rPr>
            </w:pPr>
          </w:p>
          <w:p w:rsidR="004B75E9" w:rsidRPr="004B75E9" w:rsidRDefault="004B75E9" w:rsidP="00FD1000">
            <w:pPr>
              <w:widowControl w:val="0"/>
              <w:spacing w:after="0" w:line="240" w:lineRule="auto"/>
              <w:ind w:left="-108" w:right="-108"/>
              <w:rPr>
                <w:rFonts w:ascii="Times New Roman" w:hAnsi="Times New Roman" w:cs="Times New Roman"/>
                <w:b/>
                <w:sz w:val="20"/>
                <w:szCs w:val="20"/>
              </w:rPr>
            </w:pPr>
          </w:p>
          <w:p w:rsidR="004B75E9" w:rsidRPr="004B75E9" w:rsidRDefault="004B75E9" w:rsidP="00FD1000">
            <w:pPr>
              <w:widowControl w:val="0"/>
              <w:spacing w:after="0" w:line="240" w:lineRule="auto"/>
              <w:ind w:left="-108" w:right="-108"/>
              <w:rPr>
                <w:rFonts w:ascii="Times New Roman" w:hAnsi="Times New Roman" w:cs="Times New Roman"/>
                <w:b/>
                <w:sz w:val="20"/>
                <w:szCs w:val="20"/>
              </w:rPr>
            </w:pPr>
          </w:p>
          <w:p w:rsidR="004B75E9" w:rsidRPr="004B75E9" w:rsidRDefault="004B75E9" w:rsidP="00FD1000">
            <w:pPr>
              <w:widowControl w:val="0"/>
              <w:spacing w:after="0" w:line="240" w:lineRule="auto"/>
              <w:ind w:left="-108" w:right="-108"/>
              <w:rPr>
                <w:rFonts w:ascii="Times New Roman" w:hAnsi="Times New Roman" w:cs="Times New Roman"/>
                <w:b/>
                <w:sz w:val="20"/>
                <w:szCs w:val="20"/>
              </w:rPr>
            </w:pPr>
          </w:p>
          <w:p w:rsidR="004B75E9" w:rsidRPr="004B75E9" w:rsidRDefault="004B75E9" w:rsidP="00FD1000">
            <w:pPr>
              <w:widowControl w:val="0"/>
              <w:spacing w:after="0" w:line="240" w:lineRule="auto"/>
              <w:ind w:left="-168" w:right="-108"/>
              <w:rPr>
                <w:rFonts w:ascii="Times New Roman" w:hAnsi="Times New Roman" w:cs="Times New Roman"/>
                <w:b/>
                <w:sz w:val="20"/>
                <w:szCs w:val="20"/>
              </w:rPr>
            </w:pPr>
          </w:p>
        </w:tc>
        <w:tc>
          <w:tcPr>
            <w:tcW w:w="3260" w:type="dxa"/>
            <w:vMerge w:val="restart"/>
          </w:tcPr>
          <w:p w:rsidR="004B75E9" w:rsidRPr="004B75E9" w:rsidRDefault="004B75E9" w:rsidP="00FD1000">
            <w:pPr>
              <w:widowControl w:val="0"/>
              <w:spacing w:after="0" w:line="240" w:lineRule="auto"/>
              <w:jc w:val="center"/>
              <w:rPr>
                <w:rFonts w:ascii="Times New Roman" w:hAnsi="Times New Roman" w:cs="Times New Roman"/>
                <w:b/>
                <w:sz w:val="20"/>
                <w:szCs w:val="20"/>
              </w:rPr>
            </w:pPr>
          </w:p>
          <w:p w:rsidR="004B75E9" w:rsidRPr="004B75E9" w:rsidRDefault="004B75E9" w:rsidP="00FD1000">
            <w:pPr>
              <w:widowControl w:val="0"/>
              <w:spacing w:after="0" w:line="240" w:lineRule="auto"/>
              <w:jc w:val="center"/>
              <w:rPr>
                <w:rFonts w:ascii="Times New Roman" w:hAnsi="Times New Roman" w:cs="Times New Roman"/>
                <w:b/>
                <w:sz w:val="20"/>
                <w:szCs w:val="20"/>
              </w:rPr>
            </w:pPr>
            <w:r w:rsidRPr="004B75E9">
              <w:rPr>
                <w:rFonts w:ascii="Times New Roman" w:hAnsi="Times New Roman" w:cs="Times New Roman"/>
                <w:b/>
                <w:sz w:val="20"/>
                <w:szCs w:val="20"/>
              </w:rPr>
              <w:t>Наименование сельского поселения</w:t>
            </w:r>
          </w:p>
          <w:p w:rsidR="004B75E9" w:rsidRPr="004B75E9" w:rsidRDefault="004B75E9" w:rsidP="00FD1000">
            <w:pPr>
              <w:widowControl w:val="0"/>
              <w:spacing w:after="0" w:line="240" w:lineRule="auto"/>
              <w:jc w:val="center"/>
              <w:rPr>
                <w:rFonts w:ascii="Times New Roman" w:hAnsi="Times New Roman" w:cs="Times New Roman"/>
                <w:b/>
                <w:sz w:val="20"/>
                <w:szCs w:val="20"/>
              </w:rPr>
            </w:pPr>
          </w:p>
          <w:p w:rsidR="004B75E9" w:rsidRPr="004B75E9" w:rsidRDefault="004B75E9" w:rsidP="00FD1000">
            <w:pPr>
              <w:widowControl w:val="0"/>
              <w:spacing w:after="0" w:line="240" w:lineRule="auto"/>
              <w:jc w:val="center"/>
              <w:rPr>
                <w:rFonts w:ascii="Times New Roman" w:hAnsi="Times New Roman" w:cs="Times New Roman"/>
                <w:b/>
                <w:sz w:val="20"/>
                <w:szCs w:val="20"/>
              </w:rPr>
            </w:pPr>
          </w:p>
          <w:p w:rsidR="004B75E9" w:rsidRPr="004B75E9" w:rsidRDefault="004B75E9" w:rsidP="00FD1000">
            <w:pPr>
              <w:widowControl w:val="0"/>
              <w:spacing w:after="0" w:line="240" w:lineRule="auto"/>
              <w:rPr>
                <w:rFonts w:ascii="Times New Roman" w:hAnsi="Times New Roman" w:cs="Times New Roman"/>
                <w:b/>
                <w:sz w:val="20"/>
                <w:szCs w:val="20"/>
              </w:rPr>
            </w:pPr>
          </w:p>
        </w:tc>
        <w:tc>
          <w:tcPr>
            <w:tcW w:w="4925" w:type="dxa"/>
            <w:gridSpan w:val="7"/>
          </w:tcPr>
          <w:p w:rsidR="004B75E9" w:rsidRPr="004B75E9" w:rsidRDefault="004B75E9" w:rsidP="00FD1000">
            <w:pPr>
              <w:widowControl w:val="0"/>
              <w:spacing w:after="0" w:line="240" w:lineRule="auto"/>
              <w:jc w:val="center"/>
              <w:rPr>
                <w:rFonts w:ascii="Times New Roman" w:hAnsi="Times New Roman" w:cs="Times New Roman"/>
                <w:b/>
                <w:sz w:val="20"/>
                <w:szCs w:val="20"/>
              </w:rPr>
            </w:pPr>
            <w:r w:rsidRPr="004B75E9">
              <w:rPr>
                <w:rFonts w:ascii="Times New Roman" w:hAnsi="Times New Roman" w:cs="Times New Roman"/>
                <w:b/>
                <w:sz w:val="20"/>
                <w:szCs w:val="20"/>
              </w:rPr>
              <w:t>Общие данные</w:t>
            </w:r>
          </w:p>
        </w:tc>
        <w:tc>
          <w:tcPr>
            <w:tcW w:w="2618" w:type="dxa"/>
            <w:gridSpan w:val="4"/>
          </w:tcPr>
          <w:p w:rsidR="004B75E9" w:rsidRPr="004B75E9" w:rsidRDefault="004B75E9" w:rsidP="00FD1000">
            <w:pPr>
              <w:widowControl w:val="0"/>
              <w:spacing w:after="0" w:line="240" w:lineRule="auto"/>
              <w:jc w:val="center"/>
              <w:rPr>
                <w:rFonts w:ascii="Times New Roman" w:hAnsi="Times New Roman" w:cs="Times New Roman"/>
                <w:b/>
                <w:sz w:val="20"/>
                <w:szCs w:val="20"/>
              </w:rPr>
            </w:pPr>
            <w:r w:rsidRPr="004B75E9">
              <w:rPr>
                <w:rFonts w:ascii="Times New Roman" w:hAnsi="Times New Roman" w:cs="Times New Roman"/>
                <w:b/>
                <w:sz w:val="20"/>
                <w:szCs w:val="20"/>
              </w:rPr>
              <w:t>Обеспеченность коммунальными услугами (домов/человек)</w:t>
            </w:r>
          </w:p>
        </w:tc>
      </w:tr>
      <w:tr w:rsidR="004B75E9" w:rsidRPr="004B75E9" w:rsidTr="004B75E9">
        <w:trPr>
          <w:cantSplit/>
          <w:trHeight w:val="509"/>
        </w:trPr>
        <w:tc>
          <w:tcPr>
            <w:tcW w:w="322" w:type="dxa"/>
            <w:vMerge/>
          </w:tcPr>
          <w:p w:rsidR="004B75E9" w:rsidRPr="004B75E9" w:rsidRDefault="004B75E9" w:rsidP="00FD1000">
            <w:pPr>
              <w:widowControl w:val="0"/>
              <w:spacing w:after="0" w:line="240" w:lineRule="auto"/>
              <w:jc w:val="center"/>
              <w:rPr>
                <w:rFonts w:ascii="Times New Roman" w:hAnsi="Times New Roman" w:cs="Times New Roman"/>
                <w:b/>
                <w:sz w:val="20"/>
                <w:szCs w:val="20"/>
              </w:rPr>
            </w:pPr>
          </w:p>
        </w:tc>
        <w:tc>
          <w:tcPr>
            <w:tcW w:w="3260" w:type="dxa"/>
            <w:vMerge/>
          </w:tcPr>
          <w:p w:rsidR="004B75E9" w:rsidRPr="004B75E9" w:rsidRDefault="004B75E9" w:rsidP="00FD1000">
            <w:pPr>
              <w:widowControl w:val="0"/>
              <w:spacing w:after="0" w:line="240" w:lineRule="auto"/>
              <w:jc w:val="center"/>
              <w:rPr>
                <w:rFonts w:ascii="Times New Roman" w:hAnsi="Times New Roman" w:cs="Times New Roman"/>
                <w:b/>
                <w:sz w:val="20"/>
                <w:szCs w:val="20"/>
              </w:rPr>
            </w:pPr>
          </w:p>
        </w:tc>
        <w:tc>
          <w:tcPr>
            <w:tcW w:w="567" w:type="dxa"/>
            <w:vMerge w:val="restart"/>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r w:rsidRPr="004B75E9">
              <w:rPr>
                <w:rFonts w:ascii="Times New Roman" w:hAnsi="Times New Roman" w:cs="Times New Roman"/>
                <w:b/>
                <w:sz w:val="20"/>
                <w:szCs w:val="20"/>
              </w:rPr>
              <w:t xml:space="preserve">Кол-во домов </w:t>
            </w:r>
          </w:p>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r w:rsidRPr="004B75E9">
              <w:rPr>
                <w:rFonts w:ascii="Times New Roman" w:hAnsi="Times New Roman" w:cs="Times New Roman"/>
                <w:b/>
                <w:sz w:val="20"/>
                <w:szCs w:val="20"/>
              </w:rPr>
              <w:t>(ед.)</w:t>
            </w:r>
          </w:p>
        </w:tc>
        <w:tc>
          <w:tcPr>
            <w:tcW w:w="425" w:type="dxa"/>
            <w:vMerge w:val="restart"/>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r w:rsidRPr="004B75E9">
              <w:rPr>
                <w:rFonts w:ascii="Times New Roman" w:hAnsi="Times New Roman" w:cs="Times New Roman"/>
                <w:b/>
                <w:sz w:val="20"/>
                <w:szCs w:val="20"/>
              </w:rPr>
              <w:t>Кол-во квартир</w:t>
            </w:r>
          </w:p>
        </w:tc>
        <w:tc>
          <w:tcPr>
            <w:tcW w:w="2515" w:type="dxa"/>
            <w:gridSpan w:val="3"/>
            <w:vMerge w:val="restart"/>
          </w:tcPr>
          <w:p w:rsidR="004B75E9" w:rsidRPr="004B75E9" w:rsidRDefault="004B75E9" w:rsidP="00FD1000">
            <w:pPr>
              <w:widowControl w:val="0"/>
              <w:spacing w:after="0" w:line="240" w:lineRule="auto"/>
              <w:ind w:left="-36"/>
              <w:jc w:val="center"/>
              <w:rPr>
                <w:rFonts w:ascii="Times New Roman" w:hAnsi="Times New Roman" w:cs="Times New Roman"/>
                <w:b/>
                <w:sz w:val="20"/>
                <w:szCs w:val="20"/>
              </w:rPr>
            </w:pPr>
            <w:r w:rsidRPr="004B75E9">
              <w:rPr>
                <w:rFonts w:ascii="Times New Roman" w:hAnsi="Times New Roman" w:cs="Times New Roman"/>
                <w:b/>
                <w:sz w:val="20"/>
                <w:szCs w:val="20"/>
              </w:rPr>
              <w:t>Общ. площадь (кв.м)</w:t>
            </w:r>
          </w:p>
        </w:tc>
        <w:tc>
          <w:tcPr>
            <w:tcW w:w="567" w:type="dxa"/>
            <w:vMerge w:val="restart"/>
            <w:textDirection w:val="btLr"/>
          </w:tcPr>
          <w:p w:rsidR="004B75E9" w:rsidRPr="004B75E9" w:rsidRDefault="004B75E9" w:rsidP="00FD1000">
            <w:pPr>
              <w:widowControl w:val="0"/>
              <w:spacing w:after="0" w:line="240" w:lineRule="auto"/>
              <w:ind w:left="-108" w:right="-108"/>
              <w:jc w:val="center"/>
              <w:rPr>
                <w:rFonts w:ascii="Times New Roman" w:hAnsi="Times New Roman" w:cs="Times New Roman"/>
                <w:b/>
                <w:sz w:val="20"/>
                <w:szCs w:val="20"/>
              </w:rPr>
            </w:pPr>
            <w:r w:rsidRPr="004B75E9">
              <w:rPr>
                <w:rFonts w:ascii="Times New Roman" w:hAnsi="Times New Roman" w:cs="Times New Roman"/>
                <w:b/>
                <w:sz w:val="20"/>
                <w:szCs w:val="20"/>
              </w:rPr>
              <w:t xml:space="preserve">Кол-во </w:t>
            </w:r>
          </w:p>
          <w:p w:rsidR="004B75E9" w:rsidRPr="004B75E9" w:rsidRDefault="004B75E9" w:rsidP="00FD1000">
            <w:pPr>
              <w:widowControl w:val="0"/>
              <w:spacing w:after="0" w:line="240" w:lineRule="auto"/>
              <w:ind w:left="-108" w:right="-108"/>
              <w:jc w:val="center"/>
              <w:rPr>
                <w:rFonts w:ascii="Times New Roman" w:hAnsi="Times New Roman" w:cs="Times New Roman"/>
                <w:b/>
                <w:sz w:val="20"/>
                <w:szCs w:val="20"/>
              </w:rPr>
            </w:pPr>
            <w:r w:rsidRPr="004B75E9">
              <w:rPr>
                <w:rFonts w:ascii="Times New Roman" w:hAnsi="Times New Roman" w:cs="Times New Roman"/>
                <w:b/>
                <w:sz w:val="20"/>
                <w:szCs w:val="20"/>
              </w:rPr>
              <w:t>жителей (чел.)</w:t>
            </w:r>
          </w:p>
        </w:tc>
        <w:tc>
          <w:tcPr>
            <w:tcW w:w="851" w:type="dxa"/>
            <w:vMerge w:val="restart"/>
            <w:textDirection w:val="btLr"/>
          </w:tcPr>
          <w:p w:rsidR="004B75E9" w:rsidRPr="004B75E9" w:rsidRDefault="004B75E9" w:rsidP="00FD1000">
            <w:pPr>
              <w:widowControl w:val="0"/>
              <w:spacing w:after="0" w:line="240" w:lineRule="auto"/>
              <w:ind w:left="-108" w:right="-108"/>
              <w:jc w:val="center"/>
              <w:rPr>
                <w:rFonts w:ascii="Times New Roman" w:hAnsi="Times New Roman" w:cs="Times New Roman"/>
                <w:b/>
                <w:sz w:val="20"/>
                <w:szCs w:val="20"/>
              </w:rPr>
            </w:pPr>
            <w:r w:rsidRPr="004B75E9">
              <w:rPr>
                <w:rFonts w:ascii="Times New Roman" w:hAnsi="Times New Roman" w:cs="Times New Roman"/>
                <w:b/>
                <w:sz w:val="20"/>
                <w:szCs w:val="20"/>
              </w:rPr>
              <w:t>Уровень</w:t>
            </w:r>
          </w:p>
          <w:p w:rsidR="004B75E9" w:rsidRPr="004B75E9" w:rsidRDefault="004B75E9" w:rsidP="00FD1000">
            <w:pPr>
              <w:widowControl w:val="0"/>
              <w:spacing w:after="0" w:line="240" w:lineRule="auto"/>
              <w:ind w:left="-108" w:right="-108"/>
              <w:jc w:val="center"/>
              <w:rPr>
                <w:rFonts w:ascii="Times New Roman" w:hAnsi="Times New Roman" w:cs="Times New Roman"/>
                <w:b/>
                <w:sz w:val="20"/>
                <w:szCs w:val="20"/>
              </w:rPr>
            </w:pPr>
            <w:r w:rsidRPr="004B75E9">
              <w:rPr>
                <w:rFonts w:ascii="Times New Roman" w:hAnsi="Times New Roman" w:cs="Times New Roman"/>
                <w:b/>
                <w:sz w:val="20"/>
                <w:szCs w:val="20"/>
              </w:rPr>
              <w:t xml:space="preserve"> Обеспеченности</w:t>
            </w:r>
          </w:p>
          <w:p w:rsidR="004B75E9" w:rsidRPr="004B75E9" w:rsidRDefault="004B75E9" w:rsidP="00FD1000">
            <w:pPr>
              <w:widowControl w:val="0"/>
              <w:spacing w:after="0" w:line="240" w:lineRule="auto"/>
              <w:ind w:left="-108" w:right="-108"/>
              <w:jc w:val="center"/>
              <w:rPr>
                <w:rFonts w:ascii="Times New Roman" w:hAnsi="Times New Roman" w:cs="Times New Roman"/>
                <w:b/>
                <w:sz w:val="20"/>
                <w:szCs w:val="20"/>
              </w:rPr>
            </w:pPr>
            <w:r w:rsidRPr="004B75E9">
              <w:rPr>
                <w:rFonts w:ascii="Times New Roman" w:hAnsi="Times New Roman" w:cs="Times New Roman"/>
                <w:b/>
                <w:sz w:val="20"/>
                <w:szCs w:val="20"/>
              </w:rPr>
              <w:t xml:space="preserve"> жильем (кв.м/чел.)</w:t>
            </w:r>
          </w:p>
        </w:tc>
        <w:tc>
          <w:tcPr>
            <w:tcW w:w="1238" w:type="dxa"/>
            <w:gridSpan w:val="2"/>
            <w:vMerge w:val="restart"/>
          </w:tcPr>
          <w:p w:rsidR="004B75E9" w:rsidRPr="004B75E9" w:rsidRDefault="004B75E9" w:rsidP="00FD1000">
            <w:pPr>
              <w:widowControl w:val="0"/>
              <w:spacing w:after="0" w:line="240" w:lineRule="auto"/>
              <w:ind w:left="-108" w:right="-108"/>
              <w:jc w:val="center"/>
              <w:rPr>
                <w:rFonts w:ascii="Times New Roman" w:hAnsi="Times New Roman" w:cs="Times New Roman"/>
                <w:b/>
                <w:sz w:val="20"/>
                <w:szCs w:val="20"/>
              </w:rPr>
            </w:pPr>
            <w:r w:rsidRPr="004B75E9">
              <w:rPr>
                <w:rFonts w:ascii="Times New Roman" w:hAnsi="Times New Roman" w:cs="Times New Roman"/>
                <w:b/>
                <w:sz w:val="20"/>
                <w:szCs w:val="20"/>
              </w:rPr>
              <w:t>Центральный</w:t>
            </w:r>
          </w:p>
          <w:p w:rsidR="004B75E9" w:rsidRPr="004B75E9" w:rsidRDefault="004B75E9" w:rsidP="00FD1000">
            <w:pPr>
              <w:widowControl w:val="0"/>
              <w:spacing w:after="0" w:line="240" w:lineRule="auto"/>
              <w:ind w:left="-108" w:right="-108"/>
              <w:jc w:val="center"/>
              <w:rPr>
                <w:rFonts w:ascii="Times New Roman" w:hAnsi="Times New Roman" w:cs="Times New Roman"/>
                <w:b/>
                <w:sz w:val="20"/>
                <w:szCs w:val="20"/>
              </w:rPr>
            </w:pPr>
            <w:r w:rsidRPr="004B75E9">
              <w:rPr>
                <w:rFonts w:ascii="Times New Roman" w:hAnsi="Times New Roman" w:cs="Times New Roman"/>
                <w:b/>
                <w:sz w:val="20"/>
                <w:szCs w:val="20"/>
              </w:rPr>
              <w:t>водопровод</w:t>
            </w:r>
          </w:p>
        </w:tc>
        <w:tc>
          <w:tcPr>
            <w:tcW w:w="1380" w:type="dxa"/>
            <w:gridSpan w:val="2"/>
            <w:vMerge w:val="restart"/>
          </w:tcPr>
          <w:p w:rsidR="004B75E9" w:rsidRPr="004B75E9" w:rsidRDefault="004B75E9" w:rsidP="00FD1000">
            <w:pPr>
              <w:widowControl w:val="0"/>
              <w:spacing w:after="0" w:line="240" w:lineRule="auto"/>
              <w:jc w:val="center"/>
              <w:rPr>
                <w:rFonts w:ascii="Times New Roman" w:hAnsi="Times New Roman" w:cs="Times New Roman"/>
                <w:b/>
                <w:sz w:val="20"/>
                <w:szCs w:val="20"/>
              </w:rPr>
            </w:pPr>
            <w:r w:rsidRPr="004B75E9">
              <w:rPr>
                <w:rFonts w:ascii="Times New Roman" w:hAnsi="Times New Roman" w:cs="Times New Roman"/>
                <w:b/>
                <w:sz w:val="20"/>
                <w:szCs w:val="20"/>
              </w:rPr>
              <w:t>Сетевой газ</w:t>
            </w:r>
          </w:p>
        </w:tc>
      </w:tr>
      <w:tr w:rsidR="004B75E9" w:rsidRPr="004B75E9" w:rsidTr="004B75E9">
        <w:trPr>
          <w:cantSplit/>
          <w:trHeight w:val="491"/>
        </w:trPr>
        <w:tc>
          <w:tcPr>
            <w:tcW w:w="322" w:type="dxa"/>
            <w:vMerge/>
          </w:tcPr>
          <w:p w:rsidR="004B75E9" w:rsidRPr="004B75E9" w:rsidRDefault="004B75E9" w:rsidP="00FD1000">
            <w:pPr>
              <w:widowControl w:val="0"/>
              <w:spacing w:after="0" w:line="240" w:lineRule="auto"/>
              <w:jc w:val="center"/>
              <w:rPr>
                <w:rFonts w:ascii="Times New Roman" w:hAnsi="Times New Roman" w:cs="Times New Roman"/>
                <w:b/>
                <w:sz w:val="20"/>
                <w:szCs w:val="20"/>
              </w:rPr>
            </w:pPr>
          </w:p>
        </w:tc>
        <w:tc>
          <w:tcPr>
            <w:tcW w:w="3260" w:type="dxa"/>
            <w:vMerge/>
          </w:tcPr>
          <w:p w:rsidR="004B75E9" w:rsidRPr="004B75E9" w:rsidRDefault="004B75E9" w:rsidP="00FD1000">
            <w:pPr>
              <w:widowControl w:val="0"/>
              <w:spacing w:after="0" w:line="240" w:lineRule="auto"/>
              <w:jc w:val="center"/>
              <w:rPr>
                <w:rFonts w:ascii="Times New Roman" w:hAnsi="Times New Roman" w:cs="Times New Roman"/>
                <w:b/>
                <w:sz w:val="20"/>
                <w:szCs w:val="20"/>
              </w:rPr>
            </w:pPr>
          </w:p>
        </w:tc>
        <w:tc>
          <w:tcPr>
            <w:tcW w:w="567" w:type="dxa"/>
            <w:vMerge/>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p>
        </w:tc>
        <w:tc>
          <w:tcPr>
            <w:tcW w:w="425" w:type="dxa"/>
            <w:vMerge/>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p>
        </w:tc>
        <w:tc>
          <w:tcPr>
            <w:tcW w:w="2515" w:type="dxa"/>
            <w:gridSpan w:val="3"/>
            <w:vMerge/>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p>
        </w:tc>
        <w:tc>
          <w:tcPr>
            <w:tcW w:w="567" w:type="dxa"/>
            <w:vMerge/>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p>
        </w:tc>
        <w:tc>
          <w:tcPr>
            <w:tcW w:w="851" w:type="dxa"/>
            <w:vMerge/>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p>
        </w:tc>
        <w:tc>
          <w:tcPr>
            <w:tcW w:w="1238" w:type="dxa"/>
            <w:gridSpan w:val="2"/>
            <w:vMerge/>
          </w:tcPr>
          <w:p w:rsidR="004B75E9" w:rsidRPr="004B75E9" w:rsidRDefault="004B75E9" w:rsidP="00FD1000">
            <w:pPr>
              <w:widowControl w:val="0"/>
              <w:spacing w:after="0" w:line="240" w:lineRule="auto"/>
              <w:jc w:val="center"/>
              <w:rPr>
                <w:rFonts w:ascii="Times New Roman" w:hAnsi="Times New Roman" w:cs="Times New Roman"/>
                <w:b/>
                <w:sz w:val="20"/>
                <w:szCs w:val="20"/>
              </w:rPr>
            </w:pPr>
          </w:p>
        </w:tc>
        <w:tc>
          <w:tcPr>
            <w:tcW w:w="1380" w:type="dxa"/>
            <w:gridSpan w:val="2"/>
            <w:vMerge/>
          </w:tcPr>
          <w:p w:rsidR="004B75E9" w:rsidRPr="004B75E9" w:rsidRDefault="004B75E9" w:rsidP="00FD1000">
            <w:pPr>
              <w:widowControl w:val="0"/>
              <w:spacing w:after="0" w:line="240" w:lineRule="auto"/>
              <w:ind w:left="113" w:right="113"/>
              <w:jc w:val="center"/>
              <w:rPr>
                <w:rFonts w:ascii="Times New Roman" w:hAnsi="Times New Roman" w:cs="Times New Roman"/>
                <w:b/>
                <w:sz w:val="20"/>
                <w:szCs w:val="20"/>
              </w:rPr>
            </w:pPr>
          </w:p>
        </w:tc>
      </w:tr>
      <w:tr w:rsidR="004B75E9" w:rsidRPr="004B75E9" w:rsidTr="004B75E9">
        <w:trPr>
          <w:cantSplit/>
          <w:trHeight w:val="480"/>
        </w:trPr>
        <w:tc>
          <w:tcPr>
            <w:tcW w:w="322" w:type="dxa"/>
            <w:vMerge/>
          </w:tcPr>
          <w:p w:rsidR="004B75E9" w:rsidRPr="004B75E9" w:rsidRDefault="004B75E9" w:rsidP="00FD1000">
            <w:pPr>
              <w:widowControl w:val="0"/>
              <w:spacing w:after="0" w:line="240" w:lineRule="auto"/>
              <w:jc w:val="center"/>
              <w:rPr>
                <w:rFonts w:ascii="Times New Roman" w:hAnsi="Times New Roman" w:cs="Times New Roman"/>
                <w:b/>
                <w:sz w:val="20"/>
                <w:szCs w:val="20"/>
              </w:rPr>
            </w:pPr>
          </w:p>
        </w:tc>
        <w:tc>
          <w:tcPr>
            <w:tcW w:w="3260" w:type="dxa"/>
            <w:vMerge/>
          </w:tcPr>
          <w:p w:rsidR="004B75E9" w:rsidRPr="004B75E9" w:rsidRDefault="004B75E9" w:rsidP="00FD1000">
            <w:pPr>
              <w:widowControl w:val="0"/>
              <w:spacing w:after="0" w:line="240" w:lineRule="auto"/>
              <w:jc w:val="center"/>
              <w:rPr>
                <w:rFonts w:ascii="Times New Roman" w:hAnsi="Times New Roman" w:cs="Times New Roman"/>
                <w:b/>
                <w:sz w:val="20"/>
                <w:szCs w:val="20"/>
              </w:rPr>
            </w:pPr>
          </w:p>
        </w:tc>
        <w:tc>
          <w:tcPr>
            <w:tcW w:w="567" w:type="dxa"/>
            <w:vMerge/>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p>
        </w:tc>
        <w:tc>
          <w:tcPr>
            <w:tcW w:w="425" w:type="dxa"/>
            <w:vMerge/>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p>
        </w:tc>
        <w:tc>
          <w:tcPr>
            <w:tcW w:w="851" w:type="dxa"/>
            <w:vMerge w:val="restart"/>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r w:rsidRPr="004B75E9">
              <w:rPr>
                <w:rFonts w:ascii="Times New Roman" w:hAnsi="Times New Roman" w:cs="Times New Roman"/>
                <w:b/>
                <w:sz w:val="20"/>
                <w:szCs w:val="20"/>
              </w:rPr>
              <w:t>Всего</w:t>
            </w:r>
          </w:p>
        </w:tc>
        <w:tc>
          <w:tcPr>
            <w:tcW w:w="1664" w:type="dxa"/>
            <w:gridSpan w:val="2"/>
          </w:tcPr>
          <w:p w:rsidR="004B75E9" w:rsidRPr="004B75E9" w:rsidRDefault="004B75E9" w:rsidP="00FD1000">
            <w:pPr>
              <w:widowControl w:val="0"/>
              <w:spacing w:after="0" w:line="240" w:lineRule="auto"/>
              <w:ind w:left="-36"/>
              <w:jc w:val="center"/>
              <w:rPr>
                <w:rFonts w:ascii="Times New Roman" w:hAnsi="Times New Roman" w:cs="Times New Roman"/>
                <w:b/>
                <w:sz w:val="20"/>
                <w:szCs w:val="20"/>
              </w:rPr>
            </w:pPr>
            <w:r w:rsidRPr="004B75E9">
              <w:rPr>
                <w:rFonts w:ascii="Times New Roman" w:hAnsi="Times New Roman" w:cs="Times New Roman"/>
                <w:b/>
                <w:sz w:val="20"/>
                <w:szCs w:val="20"/>
              </w:rPr>
              <w:t>В том числе ветхий и аварийный жилфонд</w:t>
            </w:r>
          </w:p>
        </w:tc>
        <w:tc>
          <w:tcPr>
            <w:tcW w:w="567" w:type="dxa"/>
            <w:vMerge/>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p>
        </w:tc>
        <w:tc>
          <w:tcPr>
            <w:tcW w:w="851" w:type="dxa"/>
            <w:vMerge/>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p>
        </w:tc>
        <w:tc>
          <w:tcPr>
            <w:tcW w:w="671" w:type="dxa"/>
            <w:vMerge w:val="restart"/>
            <w:textDirection w:val="btLr"/>
          </w:tcPr>
          <w:p w:rsidR="004B75E9" w:rsidRPr="004B75E9" w:rsidRDefault="004B75E9" w:rsidP="00FD1000">
            <w:pPr>
              <w:widowControl w:val="0"/>
              <w:spacing w:after="0" w:line="240" w:lineRule="auto"/>
              <w:ind w:left="113" w:right="113"/>
              <w:jc w:val="center"/>
              <w:rPr>
                <w:rFonts w:ascii="Times New Roman" w:hAnsi="Times New Roman" w:cs="Times New Roman"/>
                <w:b/>
                <w:sz w:val="20"/>
                <w:szCs w:val="20"/>
              </w:rPr>
            </w:pPr>
            <w:r w:rsidRPr="004B75E9">
              <w:rPr>
                <w:rFonts w:ascii="Times New Roman" w:hAnsi="Times New Roman" w:cs="Times New Roman"/>
                <w:b/>
                <w:sz w:val="20"/>
                <w:szCs w:val="20"/>
              </w:rPr>
              <w:t>домов (квартир)</w:t>
            </w:r>
          </w:p>
        </w:tc>
        <w:tc>
          <w:tcPr>
            <w:tcW w:w="567" w:type="dxa"/>
            <w:vMerge w:val="restart"/>
            <w:textDirection w:val="btLr"/>
          </w:tcPr>
          <w:p w:rsidR="004B75E9" w:rsidRPr="004B75E9" w:rsidRDefault="004B75E9" w:rsidP="00FD1000">
            <w:pPr>
              <w:widowControl w:val="0"/>
              <w:spacing w:after="0" w:line="240" w:lineRule="auto"/>
              <w:ind w:left="113" w:right="113"/>
              <w:jc w:val="center"/>
              <w:rPr>
                <w:rFonts w:ascii="Times New Roman" w:hAnsi="Times New Roman" w:cs="Times New Roman"/>
                <w:b/>
                <w:sz w:val="20"/>
                <w:szCs w:val="20"/>
              </w:rPr>
            </w:pPr>
            <w:r w:rsidRPr="004B75E9">
              <w:rPr>
                <w:rFonts w:ascii="Times New Roman" w:hAnsi="Times New Roman" w:cs="Times New Roman"/>
                <w:b/>
                <w:sz w:val="20"/>
                <w:szCs w:val="20"/>
              </w:rPr>
              <w:t>человек</w:t>
            </w:r>
          </w:p>
        </w:tc>
        <w:tc>
          <w:tcPr>
            <w:tcW w:w="567" w:type="dxa"/>
            <w:vMerge w:val="restart"/>
            <w:textDirection w:val="btLr"/>
          </w:tcPr>
          <w:p w:rsidR="004B75E9" w:rsidRPr="004B75E9" w:rsidRDefault="004B75E9" w:rsidP="00FD1000">
            <w:pPr>
              <w:widowControl w:val="0"/>
              <w:spacing w:after="0" w:line="240" w:lineRule="auto"/>
              <w:ind w:left="113" w:right="113"/>
              <w:jc w:val="center"/>
              <w:rPr>
                <w:rFonts w:ascii="Times New Roman" w:hAnsi="Times New Roman" w:cs="Times New Roman"/>
                <w:b/>
                <w:sz w:val="20"/>
                <w:szCs w:val="20"/>
              </w:rPr>
            </w:pPr>
            <w:r w:rsidRPr="004B75E9">
              <w:rPr>
                <w:rFonts w:ascii="Times New Roman" w:hAnsi="Times New Roman" w:cs="Times New Roman"/>
                <w:b/>
                <w:sz w:val="20"/>
                <w:szCs w:val="20"/>
              </w:rPr>
              <w:t>Домов (квартир)</w:t>
            </w:r>
          </w:p>
        </w:tc>
        <w:tc>
          <w:tcPr>
            <w:tcW w:w="813" w:type="dxa"/>
            <w:vMerge w:val="restart"/>
            <w:textDirection w:val="btLr"/>
          </w:tcPr>
          <w:p w:rsidR="004B75E9" w:rsidRPr="004B75E9" w:rsidRDefault="004B75E9" w:rsidP="00FD1000">
            <w:pPr>
              <w:widowControl w:val="0"/>
              <w:spacing w:after="0" w:line="240" w:lineRule="auto"/>
              <w:ind w:left="113" w:right="113"/>
              <w:jc w:val="center"/>
              <w:rPr>
                <w:rFonts w:ascii="Times New Roman" w:hAnsi="Times New Roman" w:cs="Times New Roman"/>
                <w:b/>
                <w:sz w:val="20"/>
                <w:szCs w:val="20"/>
              </w:rPr>
            </w:pPr>
            <w:r w:rsidRPr="004B75E9">
              <w:rPr>
                <w:rFonts w:ascii="Times New Roman" w:hAnsi="Times New Roman" w:cs="Times New Roman"/>
                <w:b/>
                <w:sz w:val="20"/>
                <w:szCs w:val="20"/>
              </w:rPr>
              <w:t>человек</w:t>
            </w:r>
          </w:p>
        </w:tc>
      </w:tr>
      <w:tr w:rsidR="004B75E9" w:rsidRPr="004B75E9" w:rsidTr="004B75E9">
        <w:trPr>
          <w:cantSplit/>
          <w:trHeight w:val="736"/>
        </w:trPr>
        <w:tc>
          <w:tcPr>
            <w:tcW w:w="322" w:type="dxa"/>
            <w:vMerge/>
          </w:tcPr>
          <w:p w:rsidR="004B75E9" w:rsidRPr="004B75E9" w:rsidRDefault="004B75E9" w:rsidP="00FD1000">
            <w:pPr>
              <w:widowControl w:val="0"/>
              <w:spacing w:after="0" w:line="240" w:lineRule="auto"/>
              <w:jc w:val="center"/>
              <w:rPr>
                <w:rFonts w:ascii="Times New Roman" w:hAnsi="Times New Roman" w:cs="Times New Roman"/>
                <w:b/>
                <w:sz w:val="20"/>
                <w:szCs w:val="20"/>
              </w:rPr>
            </w:pPr>
          </w:p>
        </w:tc>
        <w:tc>
          <w:tcPr>
            <w:tcW w:w="3260" w:type="dxa"/>
            <w:vMerge/>
          </w:tcPr>
          <w:p w:rsidR="004B75E9" w:rsidRPr="004B75E9" w:rsidRDefault="004B75E9" w:rsidP="00FD1000">
            <w:pPr>
              <w:widowControl w:val="0"/>
              <w:spacing w:after="0" w:line="240" w:lineRule="auto"/>
              <w:jc w:val="center"/>
              <w:rPr>
                <w:rFonts w:ascii="Times New Roman" w:hAnsi="Times New Roman" w:cs="Times New Roman"/>
                <w:b/>
                <w:sz w:val="20"/>
                <w:szCs w:val="20"/>
              </w:rPr>
            </w:pPr>
          </w:p>
        </w:tc>
        <w:tc>
          <w:tcPr>
            <w:tcW w:w="567" w:type="dxa"/>
            <w:vMerge/>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p>
        </w:tc>
        <w:tc>
          <w:tcPr>
            <w:tcW w:w="425" w:type="dxa"/>
            <w:vMerge/>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p>
        </w:tc>
        <w:tc>
          <w:tcPr>
            <w:tcW w:w="851" w:type="dxa"/>
            <w:vMerge/>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p>
        </w:tc>
        <w:tc>
          <w:tcPr>
            <w:tcW w:w="567" w:type="dxa"/>
          </w:tcPr>
          <w:p w:rsidR="004B75E9" w:rsidRPr="004B75E9" w:rsidRDefault="004B75E9" w:rsidP="00FD1000">
            <w:pPr>
              <w:widowControl w:val="0"/>
              <w:spacing w:after="0" w:line="240" w:lineRule="auto"/>
              <w:ind w:left="-36"/>
              <w:jc w:val="center"/>
              <w:rPr>
                <w:rFonts w:ascii="Times New Roman" w:hAnsi="Times New Roman" w:cs="Times New Roman"/>
                <w:b/>
                <w:sz w:val="20"/>
                <w:szCs w:val="20"/>
              </w:rPr>
            </w:pPr>
            <w:r w:rsidRPr="004B75E9">
              <w:rPr>
                <w:rFonts w:ascii="Times New Roman" w:hAnsi="Times New Roman" w:cs="Times New Roman"/>
                <w:b/>
                <w:sz w:val="20"/>
                <w:szCs w:val="20"/>
              </w:rPr>
              <w:t>Площадь</w:t>
            </w:r>
          </w:p>
        </w:tc>
        <w:tc>
          <w:tcPr>
            <w:tcW w:w="1097" w:type="dxa"/>
          </w:tcPr>
          <w:p w:rsidR="004B75E9" w:rsidRPr="004B75E9" w:rsidRDefault="004B75E9" w:rsidP="00FD1000">
            <w:pPr>
              <w:widowControl w:val="0"/>
              <w:spacing w:after="0" w:line="240" w:lineRule="auto"/>
              <w:ind w:left="-36"/>
              <w:jc w:val="center"/>
              <w:rPr>
                <w:rFonts w:ascii="Times New Roman" w:hAnsi="Times New Roman" w:cs="Times New Roman"/>
                <w:b/>
                <w:sz w:val="20"/>
                <w:szCs w:val="20"/>
              </w:rPr>
            </w:pPr>
            <w:r w:rsidRPr="004B75E9">
              <w:rPr>
                <w:rFonts w:ascii="Times New Roman" w:hAnsi="Times New Roman" w:cs="Times New Roman"/>
                <w:b/>
                <w:sz w:val="20"/>
                <w:szCs w:val="20"/>
              </w:rPr>
              <w:t>% к общему наличию</w:t>
            </w:r>
          </w:p>
        </w:tc>
        <w:tc>
          <w:tcPr>
            <w:tcW w:w="567" w:type="dxa"/>
            <w:vMerge/>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p>
        </w:tc>
        <w:tc>
          <w:tcPr>
            <w:tcW w:w="851" w:type="dxa"/>
            <w:vMerge/>
            <w:textDirection w:val="btLr"/>
          </w:tcPr>
          <w:p w:rsidR="004B75E9" w:rsidRPr="004B75E9" w:rsidRDefault="004B75E9" w:rsidP="00FD1000">
            <w:pPr>
              <w:widowControl w:val="0"/>
              <w:spacing w:after="0" w:line="240" w:lineRule="auto"/>
              <w:ind w:left="-36" w:right="113"/>
              <w:jc w:val="center"/>
              <w:rPr>
                <w:rFonts w:ascii="Times New Roman" w:hAnsi="Times New Roman" w:cs="Times New Roman"/>
                <w:b/>
                <w:sz w:val="20"/>
                <w:szCs w:val="20"/>
              </w:rPr>
            </w:pPr>
          </w:p>
        </w:tc>
        <w:tc>
          <w:tcPr>
            <w:tcW w:w="671" w:type="dxa"/>
            <w:vMerge/>
            <w:textDirection w:val="btLr"/>
          </w:tcPr>
          <w:p w:rsidR="004B75E9" w:rsidRPr="004B75E9" w:rsidRDefault="004B75E9" w:rsidP="00FD1000">
            <w:pPr>
              <w:widowControl w:val="0"/>
              <w:spacing w:after="0" w:line="240" w:lineRule="auto"/>
              <w:ind w:left="113" w:right="113"/>
              <w:jc w:val="center"/>
              <w:rPr>
                <w:rFonts w:ascii="Times New Roman" w:hAnsi="Times New Roman" w:cs="Times New Roman"/>
                <w:b/>
                <w:sz w:val="20"/>
                <w:szCs w:val="20"/>
              </w:rPr>
            </w:pPr>
          </w:p>
        </w:tc>
        <w:tc>
          <w:tcPr>
            <w:tcW w:w="567" w:type="dxa"/>
            <w:vMerge/>
            <w:textDirection w:val="btLr"/>
          </w:tcPr>
          <w:p w:rsidR="004B75E9" w:rsidRPr="004B75E9" w:rsidRDefault="004B75E9" w:rsidP="00FD1000">
            <w:pPr>
              <w:widowControl w:val="0"/>
              <w:spacing w:after="0" w:line="240" w:lineRule="auto"/>
              <w:ind w:left="113" w:right="113"/>
              <w:jc w:val="center"/>
              <w:rPr>
                <w:rFonts w:ascii="Times New Roman" w:hAnsi="Times New Roman" w:cs="Times New Roman"/>
                <w:b/>
                <w:sz w:val="20"/>
                <w:szCs w:val="20"/>
              </w:rPr>
            </w:pPr>
          </w:p>
        </w:tc>
        <w:tc>
          <w:tcPr>
            <w:tcW w:w="567" w:type="dxa"/>
            <w:vMerge/>
            <w:textDirection w:val="btLr"/>
          </w:tcPr>
          <w:p w:rsidR="004B75E9" w:rsidRPr="004B75E9" w:rsidRDefault="004B75E9" w:rsidP="00FD1000">
            <w:pPr>
              <w:widowControl w:val="0"/>
              <w:spacing w:after="0" w:line="240" w:lineRule="auto"/>
              <w:ind w:left="113" w:right="113"/>
              <w:jc w:val="center"/>
              <w:rPr>
                <w:rFonts w:ascii="Times New Roman" w:hAnsi="Times New Roman" w:cs="Times New Roman"/>
                <w:b/>
                <w:sz w:val="20"/>
                <w:szCs w:val="20"/>
              </w:rPr>
            </w:pPr>
          </w:p>
        </w:tc>
        <w:tc>
          <w:tcPr>
            <w:tcW w:w="813" w:type="dxa"/>
            <w:vMerge/>
            <w:textDirection w:val="btLr"/>
          </w:tcPr>
          <w:p w:rsidR="004B75E9" w:rsidRPr="004B75E9" w:rsidRDefault="004B75E9" w:rsidP="00FD1000">
            <w:pPr>
              <w:widowControl w:val="0"/>
              <w:spacing w:after="0" w:line="240" w:lineRule="auto"/>
              <w:ind w:left="113" w:right="113"/>
              <w:jc w:val="center"/>
              <w:rPr>
                <w:rFonts w:ascii="Times New Roman" w:hAnsi="Times New Roman" w:cs="Times New Roman"/>
                <w:b/>
                <w:sz w:val="20"/>
                <w:szCs w:val="20"/>
              </w:rPr>
            </w:pPr>
          </w:p>
        </w:tc>
      </w:tr>
      <w:tr w:rsidR="004B75E9" w:rsidRPr="004B75E9" w:rsidTr="004B75E9">
        <w:trPr>
          <w:cantSplit/>
          <w:trHeight w:val="161"/>
        </w:trPr>
        <w:tc>
          <w:tcPr>
            <w:tcW w:w="322"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1</w:t>
            </w:r>
          </w:p>
        </w:tc>
        <w:tc>
          <w:tcPr>
            <w:tcW w:w="3260"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2</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3</w:t>
            </w:r>
          </w:p>
        </w:tc>
        <w:tc>
          <w:tcPr>
            <w:tcW w:w="425"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4</w:t>
            </w:r>
          </w:p>
        </w:tc>
        <w:tc>
          <w:tcPr>
            <w:tcW w:w="85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5</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6</w:t>
            </w:r>
          </w:p>
        </w:tc>
        <w:tc>
          <w:tcPr>
            <w:tcW w:w="109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7</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8</w:t>
            </w:r>
          </w:p>
        </w:tc>
        <w:tc>
          <w:tcPr>
            <w:tcW w:w="85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9</w:t>
            </w:r>
          </w:p>
        </w:tc>
        <w:tc>
          <w:tcPr>
            <w:tcW w:w="67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10</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11</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12</w:t>
            </w:r>
          </w:p>
        </w:tc>
        <w:tc>
          <w:tcPr>
            <w:tcW w:w="813"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13</w:t>
            </w:r>
          </w:p>
        </w:tc>
      </w:tr>
      <w:tr w:rsidR="004B75E9" w:rsidRPr="004B75E9" w:rsidTr="004B75E9">
        <w:trPr>
          <w:cantSplit/>
          <w:trHeight w:val="104"/>
        </w:trPr>
        <w:tc>
          <w:tcPr>
            <w:tcW w:w="322"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1</w:t>
            </w:r>
          </w:p>
        </w:tc>
        <w:tc>
          <w:tcPr>
            <w:tcW w:w="3260" w:type="dxa"/>
          </w:tcPr>
          <w:p w:rsidR="004B75E9" w:rsidRPr="004B75E9" w:rsidRDefault="004B75E9" w:rsidP="00FD1000">
            <w:pPr>
              <w:widowControl w:val="0"/>
              <w:spacing w:after="0" w:line="240" w:lineRule="auto"/>
              <w:rPr>
                <w:rFonts w:ascii="Times New Roman" w:hAnsi="Times New Roman" w:cs="Times New Roman"/>
                <w:snapToGrid w:val="0"/>
                <w:color w:val="000000"/>
                <w:sz w:val="20"/>
                <w:szCs w:val="20"/>
              </w:rPr>
            </w:pPr>
            <w:r w:rsidRPr="004B75E9">
              <w:rPr>
                <w:rFonts w:ascii="Times New Roman" w:hAnsi="Times New Roman" w:cs="Times New Roman"/>
                <w:snapToGrid w:val="0"/>
                <w:color w:val="000000"/>
                <w:sz w:val="20"/>
                <w:szCs w:val="20"/>
              </w:rPr>
              <w:t>Многоквартирный жилищный фонд</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1</w:t>
            </w:r>
          </w:p>
        </w:tc>
        <w:tc>
          <w:tcPr>
            <w:tcW w:w="425"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4</w:t>
            </w:r>
          </w:p>
        </w:tc>
        <w:tc>
          <w:tcPr>
            <w:tcW w:w="85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 xml:space="preserve">88,0 </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109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5</w:t>
            </w:r>
          </w:p>
        </w:tc>
        <w:tc>
          <w:tcPr>
            <w:tcW w:w="85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17,6</w:t>
            </w:r>
          </w:p>
        </w:tc>
        <w:tc>
          <w:tcPr>
            <w:tcW w:w="67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1</w:t>
            </w:r>
          </w:p>
        </w:tc>
        <w:tc>
          <w:tcPr>
            <w:tcW w:w="813"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2</w:t>
            </w:r>
          </w:p>
        </w:tc>
      </w:tr>
      <w:tr w:rsidR="004B75E9" w:rsidRPr="004B75E9" w:rsidTr="004B75E9">
        <w:trPr>
          <w:cantSplit/>
          <w:trHeight w:val="104"/>
        </w:trPr>
        <w:tc>
          <w:tcPr>
            <w:tcW w:w="322"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3260" w:type="dxa"/>
          </w:tcPr>
          <w:p w:rsidR="004B75E9" w:rsidRPr="004B75E9" w:rsidRDefault="004B75E9" w:rsidP="00FD1000">
            <w:pPr>
              <w:widowControl w:val="0"/>
              <w:spacing w:after="0" w:line="240" w:lineRule="auto"/>
              <w:rPr>
                <w:rFonts w:ascii="Times New Roman" w:hAnsi="Times New Roman" w:cs="Times New Roman"/>
                <w:snapToGrid w:val="0"/>
                <w:color w:val="000000"/>
                <w:sz w:val="20"/>
                <w:szCs w:val="20"/>
              </w:rPr>
            </w:pP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425"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85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109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85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67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813"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r>
      <w:tr w:rsidR="004B75E9" w:rsidRPr="004B75E9" w:rsidTr="004B75E9">
        <w:trPr>
          <w:cantSplit/>
          <w:trHeight w:val="104"/>
        </w:trPr>
        <w:tc>
          <w:tcPr>
            <w:tcW w:w="322"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2</w:t>
            </w:r>
          </w:p>
        </w:tc>
        <w:tc>
          <w:tcPr>
            <w:tcW w:w="3260" w:type="dxa"/>
          </w:tcPr>
          <w:p w:rsidR="004B75E9" w:rsidRPr="004B75E9" w:rsidRDefault="004B75E9" w:rsidP="00FD1000">
            <w:pPr>
              <w:widowControl w:val="0"/>
              <w:spacing w:after="0" w:line="240" w:lineRule="auto"/>
              <w:rPr>
                <w:rFonts w:ascii="Times New Roman" w:hAnsi="Times New Roman" w:cs="Times New Roman"/>
                <w:snapToGrid w:val="0"/>
                <w:color w:val="000000"/>
                <w:sz w:val="20"/>
                <w:szCs w:val="20"/>
              </w:rPr>
            </w:pPr>
            <w:r w:rsidRPr="004B75E9">
              <w:rPr>
                <w:rFonts w:ascii="Times New Roman" w:hAnsi="Times New Roman" w:cs="Times New Roman"/>
                <w:snapToGrid w:val="0"/>
                <w:color w:val="000000"/>
                <w:sz w:val="20"/>
                <w:szCs w:val="20"/>
              </w:rPr>
              <w:t>Индивидуальный жилищный фонд</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324</w:t>
            </w:r>
          </w:p>
        </w:tc>
        <w:tc>
          <w:tcPr>
            <w:tcW w:w="425"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w:t>
            </w:r>
          </w:p>
        </w:tc>
        <w:tc>
          <w:tcPr>
            <w:tcW w:w="85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15380</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w:t>
            </w:r>
          </w:p>
        </w:tc>
        <w:tc>
          <w:tcPr>
            <w:tcW w:w="109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720</w:t>
            </w:r>
          </w:p>
        </w:tc>
        <w:tc>
          <w:tcPr>
            <w:tcW w:w="85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25,45</w:t>
            </w:r>
          </w:p>
        </w:tc>
        <w:tc>
          <w:tcPr>
            <w:tcW w:w="67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184</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340</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230</w:t>
            </w:r>
          </w:p>
        </w:tc>
        <w:tc>
          <w:tcPr>
            <w:tcW w:w="813"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272</w:t>
            </w:r>
          </w:p>
        </w:tc>
      </w:tr>
      <w:tr w:rsidR="004B75E9" w:rsidRPr="004B75E9" w:rsidTr="004B75E9">
        <w:trPr>
          <w:cantSplit/>
          <w:trHeight w:val="104"/>
        </w:trPr>
        <w:tc>
          <w:tcPr>
            <w:tcW w:w="322"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3260" w:type="dxa"/>
          </w:tcPr>
          <w:p w:rsidR="004B75E9" w:rsidRPr="004B75E9" w:rsidRDefault="004B75E9" w:rsidP="00FD1000">
            <w:pPr>
              <w:widowControl w:val="0"/>
              <w:spacing w:after="0" w:line="240" w:lineRule="auto"/>
              <w:rPr>
                <w:rFonts w:ascii="Times New Roman" w:hAnsi="Times New Roman" w:cs="Times New Roman"/>
                <w:snapToGrid w:val="0"/>
                <w:color w:val="000000"/>
                <w:sz w:val="20"/>
                <w:szCs w:val="20"/>
              </w:rPr>
            </w:pP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425"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85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109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85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67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813"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r>
      <w:tr w:rsidR="004B75E9" w:rsidRPr="004B75E9" w:rsidTr="004B75E9">
        <w:trPr>
          <w:cantSplit/>
          <w:trHeight w:val="104"/>
        </w:trPr>
        <w:tc>
          <w:tcPr>
            <w:tcW w:w="322"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3260" w:type="dxa"/>
          </w:tcPr>
          <w:p w:rsidR="004B75E9" w:rsidRPr="004B75E9" w:rsidRDefault="004B75E9" w:rsidP="00FD1000">
            <w:pPr>
              <w:widowControl w:val="0"/>
              <w:spacing w:after="0" w:line="240" w:lineRule="auto"/>
              <w:rPr>
                <w:rFonts w:ascii="Times New Roman" w:hAnsi="Times New Roman" w:cs="Times New Roman"/>
                <w:snapToGrid w:val="0"/>
                <w:color w:val="000000"/>
                <w:sz w:val="20"/>
                <w:szCs w:val="20"/>
              </w:rPr>
            </w:pPr>
            <w:r w:rsidRPr="004B75E9">
              <w:rPr>
                <w:rFonts w:ascii="Times New Roman" w:hAnsi="Times New Roman" w:cs="Times New Roman"/>
                <w:snapToGrid w:val="0"/>
                <w:color w:val="000000"/>
                <w:sz w:val="20"/>
                <w:szCs w:val="20"/>
              </w:rPr>
              <w:t xml:space="preserve">Итого по сельскому поселению </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325</w:t>
            </w:r>
          </w:p>
        </w:tc>
        <w:tc>
          <w:tcPr>
            <w:tcW w:w="425"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85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16460</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109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725</w:t>
            </w:r>
          </w:p>
        </w:tc>
        <w:tc>
          <w:tcPr>
            <w:tcW w:w="85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p>
        </w:tc>
        <w:tc>
          <w:tcPr>
            <w:tcW w:w="671"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184</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340</w:t>
            </w:r>
          </w:p>
        </w:tc>
        <w:tc>
          <w:tcPr>
            <w:tcW w:w="567"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231</w:t>
            </w:r>
          </w:p>
        </w:tc>
        <w:tc>
          <w:tcPr>
            <w:tcW w:w="813" w:type="dxa"/>
          </w:tcPr>
          <w:p w:rsidR="004B75E9" w:rsidRPr="004B75E9" w:rsidRDefault="004B75E9" w:rsidP="00FD1000">
            <w:pPr>
              <w:widowControl w:val="0"/>
              <w:spacing w:after="0" w:line="240" w:lineRule="auto"/>
              <w:jc w:val="center"/>
              <w:rPr>
                <w:rFonts w:ascii="Times New Roman" w:hAnsi="Times New Roman" w:cs="Times New Roman"/>
                <w:sz w:val="20"/>
                <w:szCs w:val="20"/>
              </w:rPr>
            </w:pPr>
            <w:r w:rsidRPr="004B75E9">
              <w:rPr>
                <w:rFonts w:ascii="Times New Roman" w:hAnsi="Times New Roman" w:cs="Times New Roman"/>
                <w:sz w:val="20"/>
                <w:szCs w:val="20"/>
              </w:rPr>
              <w:t>274</w:t>
            </w:r>
          </w:p>
        </w:tc>
      </w:tr>
    </w:tbl>
    <w:p w:rsidR="00F52C46" w:rsidRPr="00F52C46" w:rsidRDefault="00F52C46" w:rsidP="00721D4F">
      <w:pPr>
        <w:pStyle w:val="ConsPlusNormal"/>
        <w:tabs>
          <w:tab w:val="left" w:pos="0"/>
          <w:tab w:val="left" w:pos="9960"/>
        </w:tabs>
        <w:ind w:firstLine="0"/>
        <w:jc w:val="right"/>
        <w:rPr>
          <w:rFonts w:ascii="Times New Roman" w:hAnsi="Times New Roman" w:cs="Times New Roman"/>
          <w:sz w:val="24"/>
          <w:szCs w:val="24"/>
        </w:rPr>
      </w:pPr>
      <w:r w:rsidRPr="00F52C46">
        <w:rPr>
          <w:rFonts w:ascii="Times New Roman" w:hAnsi="Times New Roman" w:cs="Times New Roman"/>
          <w:sz w:val="24"/>
          <w:szCs w:val="24"/>
        </w:rPr>
        <w:t>Таблица № 4</w:t>
      </w:r>
    </w:p>
    <w:p w:rsidR="00F52C46" w:rsidRPr="00F52C46" w:rsidRDefault="00F52C46" w:rsidP="00721D4F">
      <w:pPr>
        <w:pStyle w:val="ConsPlusNormal"/>
        <w:tabs>
          <w:tab w:val="left" w:pos="0"/>
          <w:tab w:val="left" w:pos="9960"/>
        </w:tabs>
        <w:ind w:firstLine="0"/>
        <w:jc w:val="center"/>
        <w:rPr>
          <w:rFonts w:ascii="Times New Roman" w:hAnsi="Times New Roman" w:cs="Times New Roman"/>
          <w:b/>
          <w:sz w:val="24"/>
          <w:szCs w:val="24"/>
        </w:rPr>
      </w:pPr>
      <w:r w:rsidRPr="00F52C46">
        <w:rPr>
          <w:rFonts w:ascii="Times New Roman" w:hAnsi="Times New Roman" w:cs="Times New Roman"/>
          <w:b/>
          <w:sz w:val="24"/>
          <w:szCs w:val="24"/>
        </w:rPr>
        <w:t>Показатели развития жилищного фонда в сельском поселении Большая Дергуновка</w:t>
      </w:r>
    </w:p>
    <w:tbl>
      <w:tblPr>
        <w:tblW w:w="10987" w:type="dxa"/>
        <w:tblInd w:w="-170" w:type="dxa"/>
        <w:tblLayout w:type="fixed"/>
        <w:tblCellMar>
          <w:left w:w="70" w:type="dxa"/>
          <w:right w:w="70" w:type="dxa"/>
        </w:tblCellMar>
        <w:tblLook w:val="04A0"/>
      </w:tblPr>
      <w:tblGrid>
        <w:gridCol w:w="6052"/>
        <w:gridCol w:w="960"/>
        <w:gridCol w:w="960"/>
        <w:gridCol w:w="960"/>
        <w:gridCol w:w="960"/>
        <w:gridCol w:w="1095"/>
      </w:tblGrid>
      <w:tr w:rsidR="00F52C46" w:rsidRPr="00692AF3" w:rsidTr="00692AF3">
        <w:trPr>
          <w:cantSplit/>
          <w:trHeight w:val="240"/>
        </w:trPr>
        <w:tc>
          <w:tcPr>
            <w:tcW w:w="6052" w:type="dxa"/>
            <w:tcBorders>
              <w:top w:val="single" w:sz="6" w:space="0" w:color="auto"/>
              <w:left w:val="single" w:sz="6" w:space="0" w:color="auto"/>
              <w:bottom w:val="single" w:sz="6" w:space="0" w:color="auto"/>
              <w:right w:val="single" w:sz="6" w:space="0" w:color="auto"/>
            </w:tcBorders>
          </w:tcPr>
          <w:p w:rsidR="00F52C46" w:rsidRPr="00692AF3" w:rsidRDefault="00F52C46" w:rsidP="00692AF3">
            <w:pPr>
              <w:pStyle w:val="ConsPlusNormal"/>
              <w:tabs>
                <w:tab w:val="left" w:pos="0"/>
                <w:tab w:val="left" w:pos="9960"/>
              </w:tabs>
              <w:ind w:firstLine="0"/>
              <w:rPr>
                <w:rFonts w:ascii="Times New Roman" w:hAnsi="Times New Roman" w:cs="Times New Roman"/>
                <w:color w:val="000000"/>
              </w:rPr>
            </w:pPr>
            <w:r w:rsidRPr="00692AF3">
              <w:rPr>
                <w:rFonts w:ascii="Times New Roman" w:hAnsi="Times New Roman" w:cs="Times New Roman"/>
                <w:color w:val="000000"/>
              </w:rPr>
              <w:t xml:space="preserve">Наименование показателя </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2012 год</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2013 год</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2014 год</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2015 год</w:t>
            </w:r>
          </w:p>
        </w:tc>
        <w:tc>
          <w:tcPr>
            <w:tcW w:w="1095" w:type="dxa"/>
            <w:tcBorders>
              <w:top w:val="single" w:sz="6" w:space="0" w:color="auto"/>
              <w:left w:val="single" w:sz="6" w:space="0" w:color="auto"/>
              <w:bottom w:val="single" w:sz="6" w:space="0" w:color="auto"/>
              <w:right w:val="single" w:sz="6" w:space="0" w:color="auto"/>
            </w:tcBorders>
          </w:tcPr>
          <w:p w:rsidR="00F52C46" w:rsidRPr="00692AF3" w:rsidRDefault="00F52C46" w:rsidP="00692AF3">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2016</w:t>
            </w:r>
            <w:r w:rsidR="00692AF3">
              <w:rPr>
                <w:rFonts w:ascii="Times New Roman" w:hAnsi="Times New Roman" w:cs="Times New Roman"/>
                <w:color w:val="000000"/>
              </w:rPr>
              <w:t xml:space="preserve"> </w:t>
            </w:r>
            <w:r w:rsidRPr="00692AF3">
              <w:rPr>
                <w:rFonts w:ascii="Times New Roman" w:hAnsi="Times New Roman" w:cs="Times New Roman"/>
                <w:color w:val="000000"/>
              </w:rPr>
              <w:t>год</w:t>
            </w:r>
          </w:p>
        </w:tc>
      </w:tr>
      <w:tr w:rsidR="00F52C46" w:rsidRPr="00692AF3" w:rsidTr="00692AF3">
        <w:trPr>
          <w:cantSplit/>
          <w:trHeight w:val="65"/>
        </w:trPr>
        <w:tc>
          <w:tcPr>
            <w:tcW w:w="6052"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rPr>
                <w:rFonts w:ascii="Times New Roman" w:hAnsi="Times New Roman" w:cs="Times New Roman"/>
                <w:color w:val="000000"/>
              </w:rPr>
            </w:pPr>
            <w:r w:rsidRPr="00692AF3">
              <w:rPr>
                <w:rFonts w:ascii="Times New Roman" w:hAnsi="Times New Roman" w:cs="Times New Roman"/>
                <w:color w:val="000000"/>
              </w:rPr>
              <w:t xml:space="preserve">Площадь жилищного фонда на конец периода, тыс.  кв. м                   </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16,46</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16,46</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16,46</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16,46</w:t>
            </w:r>
          </w:p>
        </w:tc>
        <w:tc>
          <w:tcPr>
            <w:tcW w:w="1095"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16,46</w:t>
            </w:r>
          </w:p>
        </w:tc>
      </w:tr>
      <w:tr w:rsidR="00F52C46" w:rsidRPr="00692AF3" w:rsidTr="00692AF3">
        <w:trPr>
          <w:cantSplit/>
          <w:trHeight w:val="65"/>
        </w:trPr>
        <w:tc>
          <w:tcPr>
            <w:tcW w:w="6052"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rPr>
                <w:rFonts w:ascii="Times New Roman" w:hAnsi="Times New Roman" w:cs="Times New Roman"/>
                <w:color w:val="000000"/>
              </w:rPr>
            </w:pPr>
            <w:r w:rsidRPr="00692AF3">
              <w:rPr>
                <w:rFonts w:ascii="Times New Roman" w:hAnsi="Times New Roman" w:cs="Times New Roman"/>
                <w:color w:val="000000"/>
              </w:rPr>
              <w:t xml:space="preserve">Темпы роста жилищного   фонда, % к предыдущему  периоду  </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0</w:t>
            </w:r>
          </w:p>
        </w:tc>
        <w:tc>
          <w:tcPr>
            <w:tcW w:w="1095"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0</w:t>
            </w:r>
          </w:p>
        </w:tc>
      </w:tr>
      <w:tr w:rsidR="00F52C46" w:rsidRPr="00692AF3" w:rsidTr="00692AF3">
        <w:trPr>
          <w:cantSplit/>
          <w:trHeight w:val="360"/>
        </w:trPr>
        <w:tc>
          <w:tcPr>
            <w:tcW w:w="6052"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rPr>
                <w:rFonts w:ascii="Times New Roman" w:hAnsi="Times New Roman" w:cs="Times New Roman"/>
                <w:color w:val="000000"/>
              </w:rPr>
            </w:pPr>
            <w:r w:rsidRPr="00692AF3">
              <w:rPr>
                <w:rFonts w:ascii="Times New Roman" w:hAnsi="Times New Roman" w:cs="Times New Roman"/>
                <w:color w:val="000000"/>
              </w:rPr>
              <w:t>Жилищная обеспеченность по сельскому поселению Большая Дергуновка, кв.м./чел.</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p>
        </w:tc>
        <w:tc>
          <w:tcPr>
            <w:tcW w:w="1095"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p>
        </w:tc>
      </w:tr>
      <w:tr w:rsidR="00F52C46" w:rsidRPr="00692AF3" w:rsidTr="00692AF3">
        <w:trPr>
          <w:cantSplit/>
          <w:trHeight w:val="65"/>
        </w:trPr>
        <w:tc>
          <w:tcPr>
            <w:tcW w:w="6052" w:type="dxa"/>
            <w:tcBorders>
              <w:top w:val="single" w:sz="6" w:space="0" w:color="auto"/>
              <w:left w:val="single" w:sz="6" w:space="0" w:color="auto"/>
              <w:bottom w:val="single" w:sz="6" w:space="0" w:color="auto"/>
              <w:right w:val="single" w:sz="6" w:space="0" w:color="auto"/>
            </w:tcBorders>
          </w:tcPr>
          <w:p w:rsidR="00F52C46" w:rsidRPr="00692AF3" w:rsidRDefault="00F52C46" w:rsidP="00692AF3">
            <w:pPr>
              <w:pStyle w:val="ConsPlusNormal"/>
              <w:tabs>
                <w:tab w:val="left" w:pos="0"/>
                <w:tab w:val="left" w:pos="9960"/>
              </w:tabs>
              <w:ind w:firstLine="0"/>
              <w:rPr>
                <w:rFonts w:ascii="Times New Roman" w:hAnsi="Times New Roman" w:cs="Times New Roman"/>
                <w:color w:val="000000"/>
              </w:rPr>
            </w:pPr>
            <w:r w:rsidRPr="00692AF3">
              <w:rPr>
                <w:rFonts w:ascii="Times New Roman" w:hAnsi="Times New Roman" w:cs="Times New Roman"/>
                <w:color w:val="000000"/>
              </w:rPr>
              <w:t xml:space="preserve">Жилищная обеспеченность по муниципальному району Большеглушицкий, кв. м/чел.              </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22,0</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22,0</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22,8</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23,1</w:t>
            </w:r>
          </w:p>
        </w:tc>
        <w:tc>
          <w:tcPr>
            <w:tcW w:w="1095"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23,6</w:t>
            </w:r>
          </w:p>
        </w:tc>
      </w:tr>
      <w:tr w:rsidR="00F52C46" w:rsidRPr="00692AF3" w:rsidTr="00692AF3">
        <w:trPr>
          <w:cantSplit/>
          <w:trHeight w:val="480"/>
        </w:trPr>
        <w:tc>
          <w:tcPr>
            <w:tcW w:w="6052"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rPr>
                <w:rFonts w:ascii="Times New Roman" w:hAnsi="Times New Roman" w:cs="Times New Roman"/>
                <w:color w:val="000000"/>
              </w:rPr>
            </w:pPr>
            <w:r w:rsidRPr="00692AF3">
              <w:rPr>
                <w:rFonts w:ascii="Times New Roman" w:hAnsi="Times New Roman" w:cs="Times New Roman"/>
                <w:color w:val="000000"/>
              </w:rPr>
              <w:lastRenderedPageBreak/>
              <w:t>Площадь вводимого   построенного</w:t>
            </w:r>
          </w:p>
          <w:p w:rsidR="00F52C46" w:rsidRPr="00692AF3" w:rsidRDefault="00F52C46" w:rsidP="00721D4F">
            <w:pPr>
              <w:pStyle w:val="ConsPlusNormal"/>
              <w:tabs>
                <w:tab w:val="left" w:pos="0"/>
                <w:tab w:val="left" w:pos="9960"/>
              </w:tabs>
              <w:ind w:firstLine="0"/>
              <w:rPr>
                <w:rFonts w:ascii="Times New Roman" w:hAnsi="Times New Roman" w:cs="Times New Roman"/>
                <w:color w:val="000000"/>
              </w:rPr>
            </w:pPr>
            <w:r w:rsidRPr="00692AF3">
              <w:rPr>
                <w:rFonts w:ascii="Times New Roman" w:hAnsi="Times New Roman" w:cs="Times New Roman"/>
                <w:color w:val="000000"/>
              </w:rPr>
              <w:t>жилищного  фонда, тыс. кв. м.</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0</w:t>
            </w:r>
          </w:p>
        </w:tc>
        <w:tc>
          <w:tcPr>
            <w:tcW w:w="1095" w:type="dxa"/>
            <w:tcBorders>
              <w:top w:val="single" w:sz="6" w:space="0" w:color="auto"/>
              <w:left w:val="single" w:sz="6" w:space="0" w:color="auto"/>
              <w:bottom w:val="single" w:sz="6" w:space="0" w:color="auto"/>
              <w:right w:val="single" w:sz="6" w:space="0" w:color="auto"/>
            </w:tcBorders>
          </w:tcPr>
          <w:p w:rsidR="00F52C46" w:rsidRPr="00692AF3" w:rsidRDefault="00F52C46" w:rsidP="00721D4F">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0</w:t>
            </w:r>
          </w:p>
        </w:tc>
      </w:tr>
    </w:tbl>
    <w:p w:rsidR="00F52C46" w:rsidRPr="00F52C46" w:rsidRDefault="00F52C46" w:rsidP="00721D4F">
      <w:pPr>
        <w:widowControl w:val="0"/>
        <w:tabs>
          <w:tab w:val="left" w:pos="0"/>
          <w:tab w:val="left" w:pos="9960"/>
        </w:tabs>
        <w:spacing w:after="0" w:line="240" w:lineRule="auto"/>
        <w:ind w:firstLine="708"/>
        <w:jc w:val="right"/>
        <w:rPr>
          <w:rFonts w:ascii="Times New Roman" w:hAnsi="Times New Roman" w:cs="Times New Roman"/>
          <w:sz w:val="24"/>
          <w:szCs w:val="24"/>
        </w:rPr>
      </w:pPr>
    </w:p>
    <w:p w:rsidR="00F52C46" w:rsidRPr="00F52C46" w:rsidRDefault="00F52C46" w:rsidP="00721D4F">
      <w:pPr>
        <w:pStyle w:val="ConsPlusNormal"/>
        <w:tabs>
          <w:tab w:val="left" w:pos="0"/>
          <w:tab w:val="left" w:pos="9960"/>
        </w:tabs>
        <w:jc w:val="both"/>
        <w:rPr>
          <w:rFonts w:ascii="Times New Roman" w:hAnsi="Times New Roman" w:cs="Times New Roman"/>
          <w:sz w:val="24"/>
          <w:szCs w:val="24"/>
        </w:rPr>
      </w:pPr>
      <w:r w:rsidRPr="00F52C46">
        <w:rPr>
          <w:rFonts w:ascii="Times New Roman" w:hAnsi="Times New Roman" w:cs="Times New Roman"/>
          <w:sz w:val="24"/>
          <w:szCs w:val="24"/>
        </w:rPr>
        <w:t>Важнейшее значение для развития систем коммунальной инфраструктуры играют масштабы жилищного строительства. Существующие и строящиеся объекты капитального строительства в сельском поселении Большая Дергуновка муниципального района Большеглушицкий Самарской области должны быть обеспечены инженерной инфраструктурой водоснабжения, водоотведения, теплоснабжения и электроснабжения. Соответственно, масштабы и сроки жилищного строительства должны определять масштабы и сроки строительства систем коммунальной инфраструктуры, с тем, чтобы к моменту завершения возведения объекта капитального строительства существовала возможность его подключения к инфраструктуре в заданном месте с определенной нагрузкой.</w:t>
      </w:r>
    </w:p>
    <w:p w:rsidR="00692AF3" w:rsidRDefault="00F52C46" w:rsidP="00F43777">
      <w:pPr>
        <w:pStyle w:val="ConsPlusNormal"/>
        <w:tabs>
          <w:tab w:val="left" w:pos="0"/>
          <w:tab w:val="left" w:pos="9960"/>
        </w:tabs>
        <w:jc w:val="both"/>
        <w:rPr>
          <w:rFonts w:ascii="Times New Roman" w:hAnsi="Times New Roman" w:cs="Times New Roman"/>
          <w:sz w:val="24"/>
          <w:szCs w:val="24"/>
        </w:rPr>
      </w:pPr>
      <w:r w:rsidRPr="00F52C46">
        <w:rPr>
          <w:rFonts w:ascii="Times New Roman" w:hAnsi="Times New Roman" w:cs="Times New Roman"/>
          <w:sz w:val="24"/>
          <w:szCs w:val="24"/>
        </w:rPr>
        <w:t>Динамика строительства объектов жилищной сферы на период до 2015 года неразрывно связана с современным состоянием жилищной сферы сельского поселения Большая Дергуновка муниципального района Большеглушицкий Самарской области.</w:t>
      </w:r>
      <w:r w:rsidR="00F43777">
        <w:rPr>
          <w:rFonts w:ascii="Times New Roman" w:hAnsi="Times New Roman" w:cs="Times New Roman"/>
          <w:sz w:val="24"/>
          <w:szCs w:val="24"/>
        </w:rPr>
        <w:t xml:space="preserve">                                      </w:t>
      </w:r>
      <w:r w:rsidR="00692AF3" w:rsidRPr="00F52C46">
        <w:rPr>
          <w:rFonts w:ascii="Times New Roman" w:hAnsi="Times New Roman" w:cs="Times New Roman"/>
          <w:sz w:val="24"/>
          <w:szCs w:val="24"/>
        </w:rPr>
        <w:t>Таблица № 5</w:t>
      </w:r>
    </w:p>
    <w:p w:rsidR="00692AF3" w:rsidRPr="00F52C46" w:rsidRDefault="00692AF3" w:rsidP="00692AF3">
      <w:pPr>
        <w:pStyle w:val="ConsPlusNormal"/>
        <w:tabs>
          <w:tab w:val="left" w:pos="0"/>
          <w:tab w:val="left" w:pos="9960"/>
        </w:tabs>
        <w:ind w:firstLine="0"/>
        <w:jc w:val="center"/>
        <w:rPr>
          <w:rFonts w:ascii="Times New Roman" w:hAnsi="Times New Roman" w:cs="Times New Roman"/>
          <w:b/>
          <w:sz w:val="24"/>
          <w:szCs w:val="24"/>
        </w:rPr>
      </w:pPr>
      <w:r w:rsidRPr="00F52C46">
        <w:rPr>
          <w:rFonts w:ascii="Times New Roman" w:hAnsi="Times New Roman" w:cs="Times New Roman"/>
          <w:b/>
          <w:sz w:val="24"/>
          <w:szCs w:val="24"/>
        </w:rPr>
        <w:t xml:space="preserve">Перспективное жилищное строительство в сельском поселении Большая Дергуновка на 2017 - 2027годы </w:t>
      </w:r>
    </w:p>
    <w:tbl>
      <w:tblPr>
        <w:tblW w:w="11057" w:type="dxa"/>
        <w:tblInd w:w="-356" w:type="dxa"/>
        <w:tblLayout w:type="fixed"/>
        <w:tblCellMar>
          <w:left w:w="70" w:type="dxa"/>
          <w:right w:w="70" w:type="dxa"/>
        </w:tblCellMar>
        <w:tblLook w:val="04A0"/>
      </w:tblPr>
      <w:tblGrid>
        <w:gridCol w:w="2835"/>
        <w:gridCol w:w="851"/>
        <w:gridCol w:w="567"/>
        <w:gridCol w:w="1559"/>
        <w:gridCol w:w="851"/>
        <w:gridCol w:w="992"/>
        <w:gridCol w:w="1134"/>
        <w:gridCol w:w="1134"/>
        <w:gridCol w:w="1134"/>
      </w:tblGrid>
      <w:tr w:rsidR="00692AF3" w:rsidRPr="00692AF3" w:rsidTr="00692AF3">
        <w:trPr>
          <w:cantSplit/>
          <w:trHeight w:val="252"/>
        </w:trPr>
        <w:tc>
          <w:tcPr>
            <w:tcW w:w="2835" w:type="dxa"/>
            <w:vMerge w:val="restart"/>
            <w:tcBorders>
              <w:top w:val="single" w:sz="6" w:space="0" w:color="auto"/>
              <w:left w:val="single" w:sz="6" w:space="0" w:color="auto"/>
              <w:bottom w:val="single" w:sz="6" w:space="0" w:color="auto"/>
              <w:right w:val="single" w:sz="6" w:space="0" w:color="auto"/>
            </w:tcBorders>
          </w:tcPr>
          <w:p w:rsidR="00692AF3" w:rsidRPr="00692AF3" w:rsidRDefault="00692AF3" w:rsidP="007D5B88">
            <w:pPr>
              <w:pStyle w:val="ConsPlusNormal"/>
              <w:tabs>
                <w:tab w:val="left" w:pos="0"/>
                <w:tab w:val="left" w:pos="9960"/>
              </w:tabs>
              <w:ind w:firstLine="0"/>
              <w:jc w:val="center"/>
              <w:rPr>
                <w:rFonts w:ascii="Times New Roman" w:hAnsi="Times New Roman" w:cs="Times New Roman"/>
              </w:rPr>
            </w:pPr>
            <w:r w:rsidRPr="00692AF3">
              <w:rPr>
                <w:rFonts w:ascii="Times New Roman" w:hAnsi="Times New Roman" w:cs="Times New Roman"/>
              </w:rPr>
              <w:t xml:space="preserve">Наименование участка, </w:t>
            </w:r>
          </w:p>
          <w:p w:rsidR="00692AF3" w:rsidRPr="00692AF3" w:rsidRDefault="00692AF3" w:rsidP="007D5B88">
            <w:pPr>
              <w:pStyle w:val="ConsPlusNormal"/>
              <w:tabs>
                <w:tab w:val="left" w:pos="0"/>
                <w:tab w:val="left" w:pos="9960"/>
              </w:tabs>
              <w:ind w:firstLine="0"/>
              <w:jc w:val="center"/>
              <w:rPr>
                <w:rFonts w:ascii="Times New Roman" w:hAnsi="Times New Roman" w:cs="Times New Roman"/>
              </w:rPr>
            </w:pPr>
            <w:r w:rsidRPr="00692AF3">
              <w:rPr>
                <w:rFonts w:ascii="Times New Roman" w:hAnsi="Times New Roman" w:cs="Times New Roman"/>
              </w:rPr>
              <w:t>адресная часть (при наличии)</w:t>
            </w:r>
          </w:p>
        </w:tc>
        <w:tc>
          <w:tcPr>
            <w:tcW w:w="851" w:type="dxa"/>
            <w:vMerge w:val="restart"/>
            <w:tcBorders>
              <w:top w:val="single" w:sz="6" w:space="0" w:color="auto"/>
              <w:left w:val="single" w:sz="6" w:space="0" w:color="auto"/>
              <w:bottom w:val="single" w:sz="6" w:space="0" w:color="auto"/>
              <w:right w:val="single" w:sz="6" w:space="0" w:color="auto"/>
            </w:tcBorders>
          </w:tcPr>
          <w:p w:rsidR="00692AF3" w:rsidRPr="00692AF3" w:rsidRDefault="00692AF3" w:rsidP="007D5B88">
            <w:pPr>
              <w:pStyle w:val="ConsPlusNormal"/>
              <w:tabs>
                <w:tab w:val="left" w:pos="0"/>
                <w:tab w:val="left" w:pos="9960"/>
              </w:tabs>
              <w:ind w:firstLine="0"/>
              <w:jc w:val="center"/>
              <w:rPr>
                <w:rFonts w:ascii="Times New Roman" w:hAnsi="Times New Roman" w:cs="Times New Roman"/>
              </w:rPr>
            </w:pPr>
            <w:r w:rsidRPr="00692AF3">
              <w:rPr>
                <w:rFonts w:ascii="Times New Roman" w:hAnsi="Times New Roman" w:cs="Times New Roman"/>
              </w:rPr>
              <w:t>Площадь</w:t>
            </w:r>
          </w:p>
          <w:p w:rsidR="00692AF3" w:rsidRPr="00692AF3" w:rsidRDefault="00692AF3" w:rsidP="007D5B88">
            <w:pPr>
              <w:pStyle w:val="ConsPlusNormal"/>
              <w:tabs>
                <w:tab w:val="left" w:pos="0"/>
                <w:tab w:val="left" w:pos="9960"/>
              </w:tabs>
              <w:ind w:firstLine="0"/>
              <w:jc w:val="center"/>
              <w:rPr>
                <w:rFonts w:ascii="Times New Roman" w:hAnsi="Times New Roman" w:cs="Times New Roman"/>
              </w:rPr>
            </w:pPr>
            <w:r w:rsidRPr="00692AF3">
              <w:rPr>
                <w:rFonts w:ascii="Times New Roman" w:hAnsi="Times New Roman" w:cs="Times New Roman"/>
              </w:rPr>
              <w:t>участка, га</w:t>
            </w:r>
          </w:p>
        </w:tc>
        <w:tc>
          <w:tcPr>
            <w:tcW w:w="2126" w:type="dxa"/>
            <w:gridSpan w:val="2"/>
            <w:tcBorders>
              <w:top w:val="single" w:sz="6" w:space="0" w:color="auto"/>
              <w:left w:val="single" w:sz="6" w:space="0" w:color="auto"/>
              <w:bottom w:val="single" w:sz="6" w:space="0" w:color="auto"/>
              <w:right w:val="single" w:sz="6" w:space="0" w:color="auto"/>
            </w:tcBorders>
          </w:tcPr>
          <w:p w:rsidR="00692AF3" w:rsidRPr="00692AF3" w:rsidRDefault="00692AF3" w:rsidP="00692AF3">
            <w:pPr>
              <w:pStyle w:val="ConsPlusNormal"/>
              <w:tabs>
                <w:tab w:val="left" w:pos="0"/>
                <w:tab w:val="left" w:pos="9960"/>
              </w:tabs>
              <w:ind w:firstLine="0"/>
              <w:jc w:val="center"/>
              <w:rPr>
                <w:rFonts w:ascii="Times New Roman" w:hAnsi="Times New Roman" w:cs="Times New Roman"/>
              </w:rPr>
            </w:pPr>
            <w:r w:rsidRPr="00692AF3">
              <w:rPr>
                <w:rFonts w:ascii="Times New Roman" w:hAnsi="Times New Roman" w:cs="Times New Roman"/>
              </w:rPr>
              <w:t xml:space="preserve">Площадь домов,   </w:t>
            </w:r>
            <w:r w:rsidRPr="00692AF3">
              <w:rPr>
                <w:rFonts w:ascii="Times New Roman" w:hAnsi="Times New Roman" w:cs="Times New Roman"/>
              </w:rPr>
              <w:br/>
              <w:t xml:space="preserve">тыс. кв.м </w:t>
            </w:r>
          </w:p>
        </w:tc>
        <w:tc>
          <w:tcPr>
            <w:tcW w:w="851" w:type="dxa"/>
            <w:vMerge w:val="restart"/>
            <w:tcBorders>
              <w:top w:val="single" w:sz="6" w:space="0" w:color="auto"/>
              <w:left w:val="single" w:sz="6" w:space="0" w:color="auto"/>
              <w:right w:val="single" w:sz="6" w:space="0" w:color="auto"/>
            </w:tcBorders>
          </w:tcPr>
          <w:p w:rsidR="00692AF3" w:rsidRPr="00692AF3" w:rsidRDefault="00692AF3" w:rsidP="007D5B88">
            <w:pPr>
              <w:pStyle w:val="ConsPlusNormal"/>
              <w:tabs>
                <w:tab w:val="left" w:pos="0"/>
                <w:tab w:val="left" w:pos="9960"/>
              </w:tabs>
              <w:ind w:firstLine="0"/>
              <w:jc w:val="center"/>
              <w:rPr>
                <w:rFonts w:ascii="Times New Roman" w:hAnsi="Times New Roman" w:cs="Times New Roman"/>
                <w:color w:val="FF0000"/>
              </w:rPr>
            </w:pPr>
            <w:r w:rsidRPr="00692AF3">
              <w:rPr>
                <w:rFonts w:ascii="Times New Roman" w:hAnsi="Times New Roman" w:cs="Times New Roman"/>
              </w:rPr>
              <w:t xml:space="preserve">Числен-ность </w:t>
            </w:r>
            <w:r w:rsidRPr="00692AF3">
              <w:rPr>
                <w:rFonts w:ascii="Times New Roman" w:hAnsi="Times New Roman" w:cs="Times New Roman"/>
              </w:rPr>
              <w:br/>
              <w:t xml:space="preserve">населения,  </w:t>
            </w:r>
            <w:r w:rsidRPr="00692AF3">
              <w:rPr>
                <w:rFonts w:ascii="Times New Roman" w:hAnsi="Times New Roman" w:cs="Times New Roman"/>
              </w:rPr>
              <w:br/>
              <w:t>чел</w:t>
            </w:r>
          </w:p>
        </w:tc>
        <w:tc>
          <w:tcPr>
            <w:tcW w:w="4394" w:type="dxa"/>
            <w:gridSpan w:val="4"/>
            <w:tcBorders>
              <w:top w:val="single" w:sz="6" w:space="0" w:color="auto"/>
              <w:left w:val="single" w:sz="6" w:space="0" w:color="auto"/>
              <w:bottom w:val="single" w:sz="6" w:space="0" w:color="auto"/>
              <w:right w:val="single" w:sz="6" w:space="0" w:color="auto"/>
            </w:tcBorders>
          </w:tcPr>
          <w:p w:rsidR="00692AF3" w:rsidRPr="00692AF3" w:rsidRDefault="00692AF3" w:rsidP="007D5B88">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 xml:space="preserve">Нагрузки, подключаемые к системам   </w:t>
            </w:r>
            <w:r w:rsidRPr="00692AF3">
              <w:rPr>
                <w:rFonts w:ascii="Times New Roman" w:hAnsi="Times New Roman" w:cs="Times New Roman"/>
                <w:color w:val="000000"/>
              </w:rPr>
              <w:br/>
              <w:t>коммунальной инфраструктуры</w:t>
            </w:r>
          </w:p>
        </w:tc>
      </w:tr>
      <w:tr w:rsidR="00692AF3" w:rsidRPr="00692AF3" w:rsidTr="00692AF3">
        <w:trPr>
          <w:cantSplit/>
          <w:trHeight w:val="840"/>
        </w:trPr>
        <w:tc>
          <w:tcPr>
            <w:tcW w:w="2835" w:type="dxa"/>
            <w:vMerge/>
            <w:tcBorders>
              <w:top w:val="single" w:sz="6" w:space="0" w:color="auto"/>
              <w:left w:val="single" w:sz="6" w:space="0" w:color="auto"/>
              <w:bottom w:val="single" w:sz="6" w:space="0" w:color="auto"/>
              <w:right w:val="single" w:sz="6" w:space="0" w:color="auto"/>
            </w:tcBorders>
            <w:vAlign w:val="center"/>
          </w:tcPr>
          <w:p w:rsidR="00692AF3" w:rsidRPr="00692AF3" w:rsidRDefault="00692AF3" w:rsidP="007D5B88">
            <w:pPr>
              <w:widowControl w:val="0"/>
              <w:spacing w:after="0" w:line="240" w:lineRule="auto"/>
              <w:rPr>
                <w:rFonts w:ascii="Times New Roman" w:hAnsi="Times New Roman" w:cs="Times New Roman"/>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692AF3" w:rsidRPr="00692AF3" w:rsidRDefault="00692AF3" w:rsidP="007D5B88">
            <w:pPr>
              <w:widowControl w:val="0"/>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692AF3" w:rsidRPr="00692AF3" w:rsidRDefault="00692AF3" w:rsidP="007D5B88">
            <w:pPr>
              <w:pStyle w:val="ConsPlusNormal"/>
              <w:tabs>
                <w:tab w:val="left" w:pos="0"/>
                <w:tab w:val="left" w:pos="9960"/>
              </w:tabs>
              <w:ind w:firstLine="0"/>
              <w:jc w:val="center"/>
              <w:rPr>
                <w:rFonts w:ascii="Times New Roman" w:hAnsi="Times New Roman" w:cs="Times New Roman"/>
              </w:rPr>
            </w:pPr>
            <w:r w:rsidRPr="00692AF3">
              <w:rPr>
                <w:rFonts w:ascii="Times New Roman" w:hAnsi="Times New Roman" w:cs="Times New Roman"/>
              </w:rPr>
              <w:t>Всего</w:t>
            </w:r>
          </w:p>
        </w:tc>
        <w:tc>
          <w:tcPr>
            <w:tcW w:w="1559" w:type="dxa"/>
            <w:tcBorders>
              <w:top w:val="single" w:sz="6" w:space="0" w:color="auto"/>
              <w:left w:val="single" w:sz="6" w:space="0" w:color="auto"/>
              <w:bottom w:val="single" w:sz="6" w:space="0" w:color="auto"/>
              <w:right w:val="single" w:sz="6" w:space="0" w:color="auto"/>
            </w:tcBorders>
          </w:tcPr>
          <w:p w:rsidR="00692AF3" w:rsidRPr="00692AF3" w:rsidRDefault="00692AF3" w:rsidP="007D5B88">
            <w:pPr>
              <w:pStyle w:val="ConsPlusNormal"/>
              <w:tabs>
                <w:tab w:val="left" w:pos="0"/>
                <w:tab w:val="left" w:pos="9960"/>
              </w:tabs>
              <w:ind w:firstLine="0"/>
              <w:jc w:val="center"/>
              <w:rPr>
                <w:rFonts w:ascii="Times New Roman" w:hAnsi="Times New Roman" w:cs="Times New Roman"/>
              </w:rPr>
            </w:pPr>
            <w:r w:rsidRPr="00692AF3">
              <w:rPr>
                <w:rFonts w:ascii="Times New Roman" w:hAnsi="Times New Roman" w:cs="Times New Roman"/>
              </w:rPr>
              <w:t xml:space="preserve">в т.ч.   </w:t>
            </w:r>
            <w:r w:rsidRPr="00692AF3">
              <w:rPr>
                <w:rFonts w:ascii="Times New Roman" w:hAnsi="Times New Roman" w:cs="Times New Roman"/>
              </w:rPr>
              <w:br/>
              <w:t xml:space="preserve">площадь,  </w:t>
            </w:r>
            <w:r w:rsidRPr="00692AF3">
              <w:rPr>
                <w:rFonts w:ascii="Times New Roman" w:hAnsi="Times New Roman" w:cs="Times New Roman"/>
              </w:rPr>
              <w:br/>
              <w:t>вводимая до</w:t>
            </w:r>
            <w:r w:rsidRPr="00692AF3">
              <w:rPr>
                <w:rFonts w:ascii="Times New Roman" w:hAnsi="Times New Roman" w:cs="Times New Roman"/>
              </w:rPr>
              <w:br/>
              <w:t xml:space="preserve">2015 г.  </w:t>
            </w:r>
            <w:r w:rsidRPr="00692AF3">
              <w:rPr>
                <w:rFonts w:ascii="Times New Roman" w:hAnsi="Times New Roman" w:cs="Times New Roman"/>
              </w:rPr>
              <w:br/>
              <w:t>(включит.),</w:t>
            </w:r>
            <w:r w:rsidRPr="00692AF3">
              <w:rPr>
                <w:rFonts w:ascii="Times New Roman" w:hAnsi="Times New Roman" w:cs="Times New Roman"/>
              </w:rPr>
              <w:br/>
              <w:t>тыс. кв. м</w:t>
            </w:r>
          </w:p>
        </w:tc>
        <w:tc>
          <w:tcPr>
            <w:tcW w:w="851" w:type="dxa"/>
            <w:vMerge/>
            <w:tcBorders>
              <w:left w:val="single" w:sz="6" w:space="0" w:color="auto"/>
              <w:bottom w:val="single" w:sz="6" w:space="0" w:color="auto"/>
              <w:right w:val="single" w:sz="6" w:space="0" w:color="auto"/>
            </w:tcBorders>
            <w:vAlign w:val="center"/>
          </w:tcPr>
          <w:p w:rsidR="00692AF3" w:rsidRPr="00692AF3" w:rsidRDefault="00692AF3" w:rsidP="007D5B88">
            <w:pPr>
              <w:widowControl w:val="0"/>
              <w:spacing w:after="0" w:line="240" w:lineRule="auto"/>
              <w:rPr>
                <w:rFonts w:ascii="Times New Roman" w:hAnsi="Times New Roman" w:cs="Times New Roman"/>
                <w:color w:val="FF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692AF3" w:rsidRPr="00692AF3" w:rsidRDefault="00692AF3" w:rsidP="007D5B88">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Электро-</w:t>
            </w:r>
            <w:r w:rsidRPr="00692AF3">
              <w:rPr>
                <w:rFonts w:ascii="Times New Roman" w:hAnsi="Times New Roman" w:cs="Times New Roman"/>
                <w:color w:val="000000"/>
              </w:rPr>
              <w:br/>
              <w:t xml:space="preserve">снабже- </w:t>
            </w:r>
            <w:r w:rsidRPr="00692AF3">
              <w:rPr>
                <w:rFonts w:ascii="Times New Roman" w:hAnsi="Times New Roman" w:cs="Times New Roman"/>
                <w:color w:val="000000"/>
              </w:rPr>
              <w:br/>
              <w:t>ние, кВт</w:t>
            </w:r>
          </w:p>
        </w:tc>
        <w:tc>
          <w:tcPr>
            <w:tcW w:w="1134" w:type="dxa"/>
            <w:tcBorders>
              <w:top w:val="single" w:sz="6" w:space="0" w:color="auto"/>
              <w:left w:val="single" w:sz="6" w:space="0" w:color="auto"/>
              <w:bottom w:val="single" w:sz="6" w:space="0" w:color="auto"/>
              <w:right w:val="single" w:sz="6" w:space="0" w:color="auto"/>
            </w:tcBorders>
          </w:tcPr>
          <w:p w:rsidR="00692AF3" w:rsidRPr="00692AF3" w:rsidRDefault="00692AF3" w:rsidP="007D5B88">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Газоснаб-жение, куб.м/</w:t>
            </w:r>
          </w:p>
          <w:p w:rsidR="00692AF3" w:rsidRPr="00692AF3" w:rsidRDefault="00692AF3" w:rsidP="007D5B88">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 xml:space="preserve"> сут.</w:t>
            </w:r>
          </w:p>
        </w:tc>
        <w:tc>
          <w:tcPr>
            <w:tcW w:w="1134" w:type="dxa"/>
            <w:tcBorders>
              <w:top w:val="single" w:sz="6" w:space="0" w:color="auto"/>
              <w:left w:val="single" w:sz="6" w:space="0" w:color="auto"/>
              <w:bottom w:val="single" w:sz="6" w:space="0" w:color="auto"/>
              <w:right w:val="single" w:sz="6" w:space="0" w:color="auto"/>
            </w:tcBorders>
          </w:tcPr>
          <w:p w:rsidR="00692AF3" w:rsidRPr="00692AF3" w:rsidRDefault="00692AF3" w:rsidP="007D5B88">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Водоснаб-</w:t>
            </w:r>
            <w:r w:rsidRPr="00692AF3">
              <w:rPr>
                <w:rFonts w:ascii="Times New Roman" w:hAnsi="Times New Roman" w:cs="Times New Roman"/>
                <w:color w:val="000000"/>
              </w:rPr>
              <w:br/>
              <w:t xml:space="preserve">жение,  </w:t>
            </w:r>
            <w:r w:rsidRPr="00692AF3">
              <w:rPr>
                <w:rFonts w:ascii="Times New Roman" w:hAnsi="Times New Roman" w:cs="Times New Roman"/>
                <w:color w:val="000000"/>
              </w:rPr>
              <w:br/>
              <w:t>куб.м/</w:t>
            </w:r>
          </w:p>
          <w:p w:rsidR="00692AF3" w:rsidRPr="00692AF3" w:rsidRDefault="00692AF3" w:rsidP="007D5B88">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сут.</w:t>
            </w:r>
          </w:p>
        </w:tc>
        <w:tc>
          <w:tcPr>
            <w:tcW w:w="1134" w:type="dxa"/>
            <w:tcBorders>
              <w:top w:val="single" w:sz="6" w:space="0" w:color="auto"/>
              <w:left w:val="single" w:sz="6" w:space="0" w:color="auto"/>
              <w:bottom w:val="single" w:sz="6" w:space="0" w:color="auto"/>
              <w:right w:val="single" w:sz="6" w:space="0" w:color="auto"/>
            </w:tcBorders>
          </w:tcPr>
          <w:p w:rsidR="00692AF3" w:rsidRPr="00692AF3" w:rsidRDefault="00692AF3" w:rsidP="007D5B88">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Водоотве-</w:t>
            </w:r>
            <w:r w:rsidRPr="00692AF3">
              <w:rPr>
                <w:rFonts w:ascii="Times New Roman" w:hAnsi="Times New Roman" w:cs="Times New Roman"/>
                <w:color w:val="000000"/>
              </w:rPr>
              <w:br/>
              <w:t xml:space="preserve">дение, </w:t>
            </w:r>
            <w:r w:rsidRPr="00692AF3">
              <w:rPr>
                <w:rFonts w:ascii="Times New Roman" w:hAnsi="Times New Roman" w:cs="Times New Roman"/>
                <w:color w:val="000000"/>
              </w:rPr>
              <w:br/>
              <w:t>куб.м/</w:t>
            </w:r>
          </w:p>
          <w:p w:rsidR="00692AF3" w:rsidRPr="00692AF3" w:rsidRDefault="00692AF3" w:rsidP="007D5B88">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сут.</w:t>
            </w:r>
          </w:p>
        </w:tc>
      </w:tr>
      <w:tr w:rsidR="00692AF3" w:rsidRPr="00692AF3" w:rsidTr="00692AF3">
        <w:trPr>
          <w:cantSplit/>
          <w:trHeight w:val="312"/>
        </w:trPr>
        <w:tc>
          <w:tcPr>
            <w:tcW w:w="2835" w:type="dxa"/>
            <w:tcBorders>
              <w:top w:val="single" w:sz="6" w:space="0" w:color="auto"/>
              <w:left w:val="single" w:sz="6" w:space="0" w:color="auto"/>
              <w:bottom w:val="single" w:sz="6" w:space="0" w:color="auto"/>
              <w:right w:val="single" w:sz="6" w:space="0" w:color="auto"/>
            </w:tcBorders>
          </w:tcPr>
          <w:p w:rsidR="00692AF3" w:rsidRPr="00692AF3" w:rsidRDefault="00692AF3" w:rsidP="007D5B88">
            <w:pPr>
              <w:widowControl w:val="0"/>
              <w:spacing w:after="0" w:line="240" w:lineRule="auto"/>
              <w:rPr>
                <w:rFonts w:ascii="Times New Roman" w:hAnsi="Times New Roman" w:cs="Times New Roman"/>
                <w:sz w:val="20"/>
                <w:szCs w:val="20"/>
              </w:rPr>
            </w:pPr>
            <w:r w:rsidRPr="00692AF3">
              <w:rPr>
                <w:rFonts w:ascii="Times New Roman" w:hAnsi="Times New Roman" w:cs="Times New Roman"/>
                <w:sz w:val="20"/>
                <w:szCs w:val="20"/>
              </w:rPr>
              <w:t>Сельское поселение Большая Дергуновка –</w:t>
            </w:r>
          </w:p>
        </w:tc>
        <w:tc>
          <w:tcPr>
            <w:tcW w:w="851" w:type="dxa"/>
            <w:tcBorders>
              <w:top w:val="single" w:sz="6" w:space="0" w:color="auto"/>
              <w:left w:val="single" w:sz="6" w:space="0" w:color="auto"/>
              <w:bottom w:val="single" w:sz="6" w:space="0" w:color="auto"/>
              <w:right w:val="single" w:sz="6" w:space="0" w:color="auto"/>
            </w:tcBorders>
          </w:tcPr>
          <w:p w:rsidR="00692AF3" w:rsidRPr="00692AF3" w:rsidRDefault="00692AF3" w:rsidP="007D5B88">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tcPr>
          <w:p w:rsidR="00692AF3" w:rsidRPr="00692AF3" w:rsidRDefault="00692AF3" w:rsidP="007D5B88">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w:t>
            </w:r>
          </w:p>
        </w:tc>
        <w:tc>
          <w:tcPr>
            <w:tcW w:w="1559" w:type="dxa"/>
            <w:tcBorders>
              <w:top w:val="single" w:sz="6" w:space="0" w:color="auto"/>
              <w:left w:val="single" w:sz="6" w:space="0" w:color="auto"/>
              <w:bottom w:val="single" w:sz="6" w:space="0" w:color="auto"/>
              <w:right w:val="single" w:sz="6" w:space="0" w:color="auto"/>
            </w:tcBorders>
          </w:tcPr>
          <w:p w:rsidR="00692AF3" w:rsidRPr="00692AF3" w:rsidRDefault="00692AF3" w:rsidP="007D5B88">
            <w:pPr>
              <w:pStyle w:val="ConsPlusNormal"/>
              <w:tabs>
                <w:tab w:val="left" w:pos="0"/>
                <w:tab w:val="left" w:pos="9960"/>
              </w:tabs>
              <w:ind w:firstLine="0"/>
              <w:jc w:val="center"/>
              <w:rPr>
                <w:rFonts w:ascii="Times New Roman" w:hAnsi="Times New Roman" w:cs="Times New Roman"/>
                <w:color w:val="000000"/>
              </w:rPr>
            </w:pPr>
            <w:r w:rsidRPr="00692AF3">
              <w:rPr>
                <w:rFonts w:ascii="Times New Roman" w:hAnsi="Times New Roman" w:cs="Times New Roman"/>
                <w:color w:val="000000"/>
              </w:rPr>
              <w:t>-</w:t>
            </w:r>
          </w:p>
        </w:tc>
        <w:tc>
          <w:tcPr>
            <w:tcW w:w="851" w:type="dxa"/>
            <w:tcBorders>
              <w:top w:val="single" w:sz="6" w:space="0" w:color="auto"/>
              <w:left w:val="single" w:sz="6" w:space="0" w:color="auto"/>
              <w:bottom w:val="single" w:sz="6" w:space="0" w:color="auto"/>
              <w:right w:val="single" w:sz="6" w:space="0" w:color="auto"/>
            </w:tcBorders>
          </w:tcPr>
          <w:p w:rsidR="00692AF3" w:rsidRPr="00692AF3" w:rsidRDefault="00692AF3" w:rsidP="007D5B88">
            <w:pPr>
              <w:widowControl w:val="0"/>
              <w:spacing w:after="0" w:line="240" w:lineRule="auto"/>
              <w:jc w:val="center"/>
              <w:rPr>
                <w:rFonts w:ascii="Times New Roman" w:hAnsi="Times New Roman" w:cs="Times New Roman"/>
                <w:sz w:val="20"/>
                <w:szCs w:val="20"/>
              </w:rPr>
            </w:pPr>
            <w:r w:rsidRPr="00692AF3">
              <w:rPr>
                <w:rFonts w:ascii="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692AF3" w:rsidRPr="00692AF3" w:rsidRDefault="00692AF3" w:rsidP="007D5B88">
            <w:pPr>
              <w:widowControl w:val="0"/>
              <w:spacing w:after="0" w:line="240" w:lineRule="auto"/>
              <w:jc w:val="center"/>
              <w:rPr>
                <w:rFonts w:ascii="Times New Roman" w:hAnsi="Times New Roman" w:cs="Times New Roman"/>
                <w:color w:val="000000"/>
                <w:sz w:val="20"/>
                <w:szCs w:val="20"/>
              </w:rPr>
            </w:pPr>
            <w:r w:rsidRPr="00692AF3">
              <w:rPr>
                <w:rFonts w:ascii="Times New Roman" w:hAnsi="Times New Roman" w:cs="Times New Roman"/>
                <w:color w:val="000000"/>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692AF3" w:rsidRPr="00692AF3" w:rsidRDefault="00692AF3" w:rsidP="007D5B88">
            <w:pPr>
              <w:widowControl w:val="0"/>
              <w:spacing w:after="0" w:line="240" w:lineRule="auto"/>
              <w:jc w:val="center"/>
              <w:rPr>
                <w:rFonts w:ascii="Times New Roman" w:hAnsi="Times New Roman" w:cs="Times New Roman"/>
                <w:color w:val="000000"/>
                <w:sz w:val="20"/>
                <w:szCs w:val="20"/>
              </w:rPr>
            </w:pPr>
            <w:r w:rsidRPr="00692AF3">
              <w:rPr>
                <w:rFonts w:ascii="Times New Roman" w:hAnsi="Times New Roman" w:cs="Times New Roman"/>
                <w:color w:val="000000"/>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692AF3" w:rsidRPr="00692AF3" w:rsidRDefault="00692AF3" w:rsidP="007D5B88">
            <w:pPr>
              <w:widowControl w:val="0"/>
              <w:spacing w:after="0" w:line="240" w:lineRule="auto"/>
              <w:jc w:val="center"/>
              <w:rPr>
                <w:rFonts w:ascii="Times New Roman" w:hAnsi="Times New Roman" w:cs="Times New Roman"/>
                <w:color w:val="000000"/>
                <w:sz w:val="20"/>
                <w:szCs w:val="20"/>
              </w:rPr>
            </w:pPr>
            <w:r w:rsidRPr="00692AF3">
              <w:rPr>
                <w:rFonts w:ascii="Times New Roman" w:hAnsi="Times New Roman" w:cs="Times New Roman"/>
                <w:color w:val="000000"/>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692AF3" w:rsidRPr="00692AF3" w:rsidRDefault="00692AF3" w:rsidP="007D5B88">
            <w:pPr>
              <w:widowControl w:val="0"/>
              <w:spacing w:after="0" w:line="240" w:lineRule="auto"/>
              <w:jc w:val="center"/>
              <w:rPr>
                <w:rFonts w:ascii="Times New Roman" w:hAnsi="Times New Roman" w:cs="Times New Roman"/>
                <w:color w:val="000000"/>
                <w:sz w:val="20"/>
                <w:szCs w:val="20"/>
              </w:rPr>
            </w:pPr>
            <w:r w:rsidRPr="00692AF3">
              <w:rPr>
                <w:rFonts w:ascii="Times New Roman" w:hAnsi="Times New Roman" w:cs="Times New Roman"/>
                <w:color w:val="000000"/>
                <w:sz w:val="20"/>
                <w:szCs w:val="20"/>
              </w:rPr>
              <w:t>Х</w:t>
            </w:r>
          </w:p>
        </w:tc>
      </w:tr>
    </w:tbl>
    <w:p w:rsidR="00F52C46" w:rsidRPr="00F52C46" w:rsidRDefault="00F52C46" w:rsidP="00721D4F">
      <w:pPr>
        <w:pStyle w:val="ConsPlusNormal"/>
        <w:tabs>
          <w:tab w:val="left" w:pos="0"/>
          <w:tab w:val="left" w:pos="9960"/>
        </w:tabs>
        <w:ind w:firstLine="480"/>
        <w:jc w:val="both"/>
        <w:rPr>
          <w:rFonts w:ascii="Times New Roman" w:hAnsi="Times New Roman" w:cs="Times New Roman"/>
          <w:color w:val="000000"/>
          <w:sz w:val="24"/>
          <w:szCs w:val="24"/>
        </w:rPr>
      </w:pPr>
      <w:r w:rsidRPr="00F52C46">
        <w:rPr>
          <w:rFonts w:ascii="Times New Roman" w:hAnsi="Times New Roman" w:cs="Times New Roman"/>
          <w:sz w:val="24"/>
          <w:szCs w:val="24"/>
        </w:rPr>
        <w:t xml:space="preserve">На период до 2018 года планируется ввести около 0 тыс. кв. м площади жилья. Приведенные темпы строительства жилья в сельском поселении Большая Дергуновка  до 2018 года  выше уровня сложившегося за последние несколько лет тенденций. Среднегодовой объем строительства жилищного фонда составит 0 тыс. кв. м, что выше средних фактических показателей за прошедшие периоды. </w:t>
      </w:r>
    </w:p>
    <w:p w:rsidR="00F52C46" w:rsidRPr="00F52C46" w:rsidRDefault="00F52C46" w:rsidP="00721D4F">
      <w:pPr>
        <w:pStyle w:val="ConsPlusNormal"/>
        <w:tabs>
          <w:tab w:val="left" w:pos="0"/>
          <w:tab w:val="left" w:pos="9960"/>
        </w:tabs>
        <w:ind w:firstLine="540"/>
        <w:jc w:val="center"/>
        <w:outlineLvl w:val="2"/>
        <w:rPr>
          <w:rFonts w:ascii="Times New Roman" w:hAnsi="Times New Roman" w:cs="Times New Roman"/>
          <w:b/>
          <w:sz w:val="24"/>
          <w:szCs w:val="24"/>
        </w:rPr>
      </w:pPr>
      <w:r w:rsidRPr="00F52C46">
        <w:rPr>
          <w:rFonts w:ascii="Times New Roman" w:hAnsi="Times New Roman" w:cs="Times New Roman"/>
          <w:b/>
          <w:sz w:val="24"/>
          <w:szCs w:val="24"/>
        </w:rPr>
        <w:t>2.4. Состояние коммунальной инфраструктуры</w:t>
      </w:r>
    </w:p>
    <w:p w:rsidR="00F52C46" w:rsidRPr="00F52C46" w:rsidRDefault="00F52C46" w:rsidP="00721D4F">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Одним из основных факторов, влияющих на формирование Программы,  является состояние систем коммунальной инфраструктуры. В настоящее время в Российской Федерации привлечение инвестиций в коммунальное хозяйство, как правило, характеризуется не только развитием инженерной инфраструктуры, но и необходимостью в ее модернизации и обновлении. Это обусловлено, в первую очередь, низким качеством производимых организациями коммунального комплекса товаров (услуг), неэффективным использованием природных ресурсов, загрязнением окружающей среды.</w:t>
      </w:r>
    </w:p>
    <w:p w:rsidR="00F52C46" w:rsidRPr="00F52C46" w:rsidRDefault="00F52C46" w:rsidP="00F105A8">
      <w:pPr>
        <w:pStyle w:val="ConsPlusNormal"/>
        <w:tabs>
          <w:tab w:val="left" w:pos="0"/>
          <w:tab w:val="left" w:pos="9960"/>
        </w:tabs>
        <w:ind w:firstLine="540"/>
        <w:jc w:val="both"/>
        <w:rPr>
          <w:rFonts w:ascii="Times New Roman" w:hAnsi="Times New Roman" w:cs="Times New Roman"/>
          <w:sz w:val="24"/>
          <w:szCs w:val="24"/>
        </w:rPr>
      </w:pPr>
      <w:r w:rsidRPr="00F52C46">
        <w:rPr>
          <w:rFonts w:ascii="Times New Roman" w:hAnsi="Times New Roman" w:cs="Times New Roman"/>
          <w:sz w:val="24"/>
          <w:szCs w:val="24"/>
        </w:rPr>
        <w:t>Рассматривая состояние систем коммунальной инфраструктуры, необходимо проанализировать такие показатели, как доля сетей, нуждающихся в замене, потери и аварии на сетях. Данные показатели отражают инвестиционную емкость систем коммунальной инфраструктуры.</w:t>
      </w:r>
      <w:r w:rsidR="00F105A8">
        <w:rPr>
          <w:rFonts w:ascii="Times New Roman" w:hAnsi="Times New Roman" w:cs="Times New Roman"/>
          <w:sz w:val="24"/>
          <w:szCs w:val="24"/>
        </w:rPr>
        <w:t xml:space="preserve">                                                                                                                      </w:t>
      </w:r>
      <w:r w:rsidRPr="00F52C46">
        <w:rPr>
          <w:rFonts w:ascii="Times New Roman" w:hAnsi="Times New Roman" w:cs="Times New Roman"/>
          <w:sz w:val="24"/>
          <w:szCs w:val="24"/>
        </w:rPr>
        <w:t>Таблица № 6</w:t>
      </w:r>
    </w:p>
    <w:p w:rsidR="00F52C46" w:rsidRPr="00F52C46" w:rsidRDefault="00F52C46" w:rsidP="00721D4F">
      <w:pPr>
        <w:pStyle w:val="ae"/>
        <w:widowControl w:val="0"/>
        <w:tabs>
          <w:tab w:val="left" w:pos="0"/>
          <w:tab w:val="left" w:pos="9960"/>
        </w:tabs>
        <w:spacing w:before="0" w:after="0"/>
        <w:jc w:val="center"/>
        <w:textAlignment w:val="top"/>
        <w:rPr>
          <w:b/>
        </w:rPr>
      </w:pPr>
      <w:r w:rsidRPr="00F52C46">
        <w:rPr>
          <w:b/>
        </w:rPr>
        <w:t xml:space="preserve">Основные  показатели  функционирования  систем  коммунальной  </w:t>
      </w:r>
    </w:p>
    <w:p w:rsidR="00F52C46" w:rsidRPr="00F52C46" w:rsidRDefault="00F52C46" w:rsidP="00721D4F">
      <w:pPr>
        <w:pStyle w:val="ae"/>
        <w:widowControl w:val="0"/>
        <w:tabs>
          <w:tab w:val="left" w:pos="0"/>
          <w:tab w:val="left" w:pos="9960"/>
        </w:tabs>
        <w:spacing w:before="0" w:after="0"/>
        <w:jc w:val="center"/>
        <w:textAlignment w:val="top"/>
        <w:rPr>
          <w:b/>
        </w:rPr>
      </w:pPr>
      <w:r w:rsidRPr="00F52C46">
        <w:rPr>
          <w:b/>
        </w:rPr>
        <w:t>инфраструктуры  сельского поселения Большая Дергуновка</w:t>
      </w:r>
    </w:p>
    <w:tbl>
      <w:tblPr>
        <w:tblW w:w="11012" w:type="dxa"/>
        <w:tblInd w:w="-318" w:type="dxa"/>
        <w:tblLook w:val="0000"/>
      </w:tblPr>
      <w:tblGrid>
        <w:gridCol w:w="5246"/>
        <w:gridCol w:w="961"/>
        <w:gridCol w:w="961"/>
        <w:gridCol w:w="961"/>
        <w:gridCol w:w="961"/>
        <w:gridCol w:w="961"/>
        <w:gridCol w:w="961"/>
      </w:tblGrid>
      <w:tr w:rsidR="00F52C46" w:rsidRPr="00F105A8" w:rsidTr="00F105A8">
        <w:trPr>
          <w:trHeight w:val="255"/>
        </w:trPr>
        <w:tc>
          <w:tcPr>
            <w:tcW w:w="52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Наименование показателей</w:t>
            </w:r>
          </w:p>
        </w:tc>
        <w:tc>
          <w:tcPr>
            <w:tcW w:w="5766" w:type="dxa"/>
            <w:gridSpan w:val="6"/>
            <w:tcBorders>
              <w:top w:val="single" w:sz="4" w:space="0" w:color="auto"/>
              <w:left w:val="nil"/>
              <w:bottom w:val="single" w:sz="4" w:space="0" w:color="auto"/>
              <w:right w:val="single" w:sz="4" w:space="0" w:color="000000"/>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Значение показателей</w:t>
            </w:r>
          </w:p>
        </w:tc>
      </w:tr>
      <w:tr w:rsidR="00F52C46" w:rsidRPr="00F105A8" w:rsidTr="00F105A8">
        <w:trPr>
          <w:trHeight w:val="255"/>
        </w:trPr>
        <w:tc>
          <w:tcPr>
            <w:tcW w:w="5246" w:type="dxa"/>
            <w:vMerge/>
            <w:tcBorders>
              <w:top w:val="single" w:sz="4" w:space="0" w:color="auto"/>
              <w:left w:val="single" w:sz="4" w:space="0" w:color="auto"/>
              <w:bottom w:val="single" w:sz="4" w:space="0" w:color="auto"/>
              <w:right w:val="single" w:sz="4" w:space="0" w:color="auto"/>
            </w:tcBorders>
            <w:vAlign w:val="center"/>
          </w:tcPr>
          <w:p w:rsidR="00F52C46" w:rsidRPr="00F105A8" w:rsidRDefault="00F52C46" w:rsidP="00721D4F">
            <w:pPr>
              <w:widowControl w:val="0"/>
              <w:tabs>
                <w:tab w:val="left" w:pos="0"/>
                <w:tab w:val="left" w:pos="9960"/>
              </w:tabs>
              <w:spacing w:after="0" w:line="240" w:lineRule="auto"/>
              <w:rPr>
                <w:rFonts w:ascii="Times New Roman" w:hAnsi="Times New Roman" w:cs="Times New Roman"/>
                <w:sz w:val="20"/>
                <w:szCs w:val="20"/>
              </w:rPr>
            </w:pP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F105A8">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2013год</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2014 год</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2015 год</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105A8" w:rsidP="00F105A8">
            <w:pPr>
              <w:widowControl w:val="0"/>
              <w:tabs>
                <w:tab w:val="left" w:pos="0"/>
                <w:tab w:val="left" w:pos="99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F52C46" w:rsidRPr="00F105A8">
              <w:rPr>
                <w:rFonts w:ascii="Times New Roman" w:hAnsi="Times New Roman" w:cs="Times New Roman"/>
                <w:sz w:val="20"/>
                <w:szCs w:val="20"/>
              </w:rPr>
              <w:t>016год</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2017 год</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2018 год</w:t>
            </w:r>
          </w:p>
        </w:tc>
      </w:tr>
      <w:tr w:rsidR="00F52C46" w:rsidRPr="00F105A8" w:rsidTr="00F105A8">
        <w:trPr>
          <w:trHeight w:val="7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b/>
                <w:sz w:val="20"/>
                <w:szCs w:val="20"/>
              </w:rPr>
            </w:pPr>
            <w:r w:rsidRPr="00F105A8">
              <w:rPr>
                <w:rFonts w:ascii="Times New Roman" w:hAnsi="Times New Roman" w:cs="Times New Roman"/>
                <w:b/>
                <w:sz w:val="20"/>
                <w:szCs w:val="20"/>
              </w:rPr>
              <w:t>Водоснабжение</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rPr>
                <w:rFonts w:ascii="Times New Roman" w:hAnsi="Times New Roman" w:cs="Times New Roman"/>
                <w:sz w:val="20"/>
                <w:szCs w:val="20"/>
              </w:rPr>
            </w:pPr>
            <w:r w:rsidRPr="00F105A8">
              <w:rPr>
                <w:rFonts w:ascii="Times New Roman" w:hAnsi="Times New Roman" w:cs="Times New Roman"/>
                <w:sz w:val="20"/>
                <w:szCs w:val="20"/>
              </w:rPr>
              <w:t> </w:t>
            </w:r>
          </w:p>
        </w:tc>
      </w:tr>
      <w:tr w:rsidR="00F52C46" w:rsidRPr="00F105A8" w:rsidTr="00F105A8">
        <w:trPr>
          <w:trHeight w:val="514"/>
        </w:trPr>
        <w:tc>
          <w:tcPr>
            <w:tcW w:w="5246" w:type="dxa"/>
            <w:tcBorders>
              <w:top w:val="single" w:sz="4" w:space="0" w:color="auto"/>
              <w:left w:val="single" w:sz="4" w:space="0" w:color="auto"/>
              <w:bottom w:val="single" w:sz="4" w:space="0" w:color="auto"/>
              <w:right w:val="single" w:sz="4" w:space="0" w:color="000000"/>
            </w:tcBorders>
            <w:shd w:val="clear" w:color="auto" w:fill="auto"/>
            <w:noWrap/>
          </w:tcPr>
          <w:p w:rsidR="00F52C46" w:rsidRPr="00F105A8" w:rsidRDefault="00F52C46" w:rsidP="00F105A8">
            <w:pPr>
              <w:widowControl w:val="0"/>
              <w:tabs>
                <w:tab w:val="left" w:pos="0"/>
                <w:tab w:val="left" w:pos="9960"/>
              </w:tabs>
              <w:spacing w:after="0" w:line="240" w:lineRule="auto"/>
              <w:rPr>
                <w:rFonts w:ascii="Times New Roman" w:hAnsi="Times New Roman" w:cs="Times New Roman"/>
                <w:sz w:val="20"/>
                <w:szCs w:val="20"/>
              </w:rPr>
            </w:pPr>
            <w:r w:rsidRPr="00F105A8">
              <w:rPr>
                <w:rFonts w:ascii="Times New Roman" w:hAnsi="Times New Roman" w:cs="Times New Roman"/>
                <w:sz w:val="20"/>
                <w:szCs w:val="20"/>
              </w:rPr>
              <w:t>Удельный вес протяженности водопроводных сетей нуждающихся в замене в общем протяжении водопроводных сетей, %</w:t>
            </w:r>
          </w:p>
        </w:tc>
        <w:tc>
          <w:tcPr>
            <w:tcW w:w="961" w:type="dxa"/>
            <w:tcBorders>
              <w:top w:val="nil"/>
              <w:left w:val="nil"/>
              <w:bottom w:val="single" w:sz="4" w:space="0" w:color="auto"/>
              <w:right w:val="single" w:sz="4" w:space="0" w:color="auto"/>
            </w:tcBorders>
            <w:shd w:val="clear" w:color="auto" w:fill="auto"/>
            <w:noWrap/>
          </w:tcPr>
          <w:p w:rsidR="00F52C46" w:rsidRPr="00F105A8" w:rsidRDefault="00F52C46" w:rsidP="00F105A8">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80</w:t>
            </w:r>
          </w:p>
        </w:tc>
        <w:tc>
          <w:tcPr>
            <w:tcW w:w="961" w:type="dxa"/>
            <w:tcBorders>
              <w:top w:val="nil"/>
              <w:left w:val="nil"/>
              <w:bottom w:val="single" w:sz="4" w:space="0" w:color="auto"/>
              <w:right w:val="single" w:sz="4" w:space="0" w:color="auto"/>
            </w:tcBorders>
            <w:shd w:val="clear" w:color="auto" w:fill="auto"/>
            <w:noWrap/>
          </w:tcPr>
          <w:p w:rsidR="00F52C46" w:rsidRPr="00F105A8" w:rsidRDefault="00F52C46" w:rsidP="00F105A8">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85</w:t>
            </w:r>
          </w:p>
        </w:tc>
        <w:tc>
          <w:tcPr>
            <w:tcW w:w="961" w:type="dxa"/>
            <w:tcBorders>
              <w:top w:val="nil"/>
              <w:left w:val="nil"/>
              <w:bottom w:val="single" w:sz="4" w:space="0" w:color="auto"/>
              <w:right w:val="single" w:sz="4" w:space="0" w:color="auto"/>
            </w:tcBorders>
            <w:shd w:val="clear" w:color="auto" w:fill="auto"/>
            <w:noWrap/>
          </w:tcPr>
          <w:p w:rsidR="00F52C46" w:rsidRPr="00F105A8" w:rsidRDefault="00F52C46" w:rsidP="00F105A8">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85</w:t>
            </w:r>
          </w:p>
        </w:tc>
        <w:tc>
          <w:tcPr>
            <w:tcW w:w="961" w:type="dxa"/>
            <w:tcBorders>
              <w:top w:val="nil"/>
              <w:left w:val="nil"/>
              <w:bottom w:val="single" w:sz="4" w:space="0" w:color="auto"/>
              <w:right w:val="single" w:sz="4" w:space="0" w:color="auto"/>
            </w:tcBorders>
            <w:shd w:val="clear" w:color="auto" w:fill="auto"/>
            <w:noWrap/>
          </w:tcPr>
          <w:p w:rsidR="00F52C46" w:rsidRPr="00F105A8" w:rsidRDefault="00F52C46" w:rsidP="00F105A8">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85</w:t>
            </w:r>
          </w:p>
        </w:tc>
        <w:tc>
          <w:tcPr>
            <w:tcW w:w="961" w:type="dxa"/>
            <w:tcBorders>
              <w:top w:val="nil"/>
              <w:left w:val="nil"/>
              <w:bottom w:val="single" w:sz="4" w:space="0" w:color="auto"/>
              <w:right w:val="single" w:sz="4" w:space="0" w:color="auto"/>
            </w:tcBorders>
            <w:shd w:val="clear" w:color="auto" w:fill="auto"/>
            <w:noWrap/>
          </w:tcPr>
          <w:p w:rsidR="00F52C46" w:rsidRPr="00F105A8" w:rsidRDefault="00F52C46" w:rsidP="00F105A8">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85</w:t>
            </w:r>
          </w:p>
        </w:tc>
        <w:tc>
          <w:tcPr>
            <w:tcW w:w="961" w:type="dxa"/>
            <w:tcBorders>
              <w:top w:val="nil"/>
              <w:left w:val="nil"/>
              <w:bottom w:val="single" w:sz="4" w:space="0" w:color="auto"/>
              <w:right w:val="single" w:sz="4" w:space="0" w:color="auto"/>
            </w:tcBorders>
            <w:shd w:val="clear" w:color="auto" w:fill="auto"/>
            <w:noWrap/>
          </w:tcPr>
          <w:p w:rsidR="00F52C46" w:rsidRPr="00F105A8" w:rsidRDefault="00F52C46" w:rsidP="00F105A8">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85</w:t>
            </w:r>
          </w:p>
        </w:tc>
      </w:tr>
      <w:tr w:rsidR="00F52C46" w:rsidRPr="00F105A8" w:rsidTr="00F105A8">
        <w:trPr>
          <w:trHeight w:val="255"/>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rPr>
                <w:rFonts w:ascii="Times New Roman" w:hAnsi="Times New Roman" w:cs="Times New Roman"/>
                <w:sz w:val="20"/>
                <w:szCs w:val="20"/>
              </w:rPr>
            </w:pPr>
            <w:r w:rsidRPr="00F105A8">
              <w:rPr>
                <w:rFonts w:ascii="Times New Roman" w:hAnsi="Times New Roman" w:cs="Times New Roman"/>
                <w:sz w:val="20"/>
                <w:szCs w:val="20"/>
              </w:rPr>
              <w:t>Потери воды,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14</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20</w:t>
            </w:r>
          </w:p>
        </w:tc>
      </w:tr>
      <w:tr w:rsidR="00F52C46" w:rsidRPr="00F105A8" w:rsidTr="00F105A8">
        <w:trPr>
          <w:trHeight w:val="255"/>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rPr>
                <w:rFonts w:ascii="Times New Roman" w:hAnsi="Times New Roman" w:cs="Times New Roman"/>
                <w:sz w:val="20"/>
                <w:szCs w:val="20"/>
                <w:highlight w:val="red"/>
              </w:rPr>
            </w:pPr>
            <w:r w:rsidRPr="00F105A8">
              <w:rPr>
                <w:rFonts w:ascii="Times New Roman" w:hAnsi="Times New Roman" w:cs="Times New Roman"/>
                <w:sz w:val="20"/>
                <w:szCs w:val="20"/>
              </w:rPr>
              <w:t xml:space="preserve">Аварийность, ед/км.сети </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w:t>
            </w:r>
          </w:p>
        </w:tc>
      </w:tr>
      <w:tr w:rsidR="00F52C46" w:rsidRPr="00F105A8" w:rsidTr="00F105A8">
        <w:trPr>
          <w:trHeight w:val="70"/>
        </w:trPr>
        <w:tc>
          <w:tcPr>
            <w:tcW w:w="524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b/>
                <w:sz w:val="20"/>
                <w:szCs w:val="20"/>
              </w:rPr>
            </w:pPr>
            <w:r w:rsidRPr="00F105A8">
              <w:rPr>
                <w:rFonts w:ascii="Times New Roman" w:hAnsi="Times New Roman" w:cs="Times New Roman"/>
                <w:b/>
                <w:sz w:val="20"/>
                <w:szCs w:val="20"/>
              </w:rPr>
              <w:t>Теплоснабжение</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 </w:t>
            </w:r>
          </w:p>
        </w:tc>
      </w:tr>
      <w:tr w:rsidR="00F52C46" w:rsidRPr="00F105A8" w:rsidTr="00F105A8">
        <w:trPr>
          <w:trHeight w:val="70"/>
        </w:trPr>
        <w:tc>
          <w:tcPr>
            <w:tcW w:w="524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both"/>
              <w:rPr>
                <w:rFonts w:ascii="Times New Roman" w:hAnsi="Times New Roman" w:cs="Times New Roman"/>
                <w:sz w:val="20"/>
                <w:szCs w:val="20"/>
              </w:rPr>
            </w:pPr>
            <w:r w:rsidRPr="00F105A8">
              <w:rPr>
                <w:rFonts w:ascii="Times New Roman" w:hAnsi="Times New Roman" w:cs="Times New Roman"/>
                <w:sz w:val="20"/>
                <w:szCs w:val="20"/>
              </w:rPr>
              <w:t xml:space="preserve">Удельный вес протяженности тепловых сетей нуждающихся в замене в общем протяжении </w:t>
            </w:r>
            <w:r w:rsidRPr="00F105A8">
              <w:rPr>
                <w:rFonts w:ascii="Times New Roman" w:hAnsi="Times New Roman" w:cs="Times New Roman"/>
                <w:sz w:val="20"/>
                <w:szCs w:val="20"/>
              </w:rPr>
              <w:lastRenderedPageBreak/>
              <w:t>водопроводных сетей (в двухтрубном исчислении), %</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lastRenderedPageBreak/>
              <w:t>90</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90</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90</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90</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90</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90</w:t>
            </w:r>
          </w:p>
        </w:tc>
      </w:tr>
      <w:tr w:rsidR="00F52C46" w:rsidRPr="00F105A8" w:rsidTr="00F105A8">
        <w:trPr>
          <w:trHeight w:val="255"/>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rPr>
                <w:rFonts w:ascii="Times New Roman" w:hAnsi="Times New Roman" w:cs="Times New Roman"/>
                <w:sz w:val="20"/>
                <w:szCs w:val="20"/>
              </w:rPr>
            </w:pPr>
            <w:r w:rsidRPr="00F105A8">
              <w:rPr>
                <w:rFonts w:ascii="Times New Roman" w:hAnsi="Times New Roman" w:cs="Times New Roman"/>
                <w:sz w:val="20"/>
                <w:szCs w:val="20"/>
              </w:rPr>
              <w:lastRenderedPageBreak/>
              <w:t>Потери тепловой энергии, %</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10</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10</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10</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10</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10</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i/>
                <w:color w:val="000000"/>
                <w:sz w:val="20"/>
                <w:szCs w:val="20"/>
              </w:rPr>
            </w:pPr>
            <w:r w:rsidRPr="00F105A8">
              <w:rPr>
                <w:rFonts w:ascii="Times New Roman" w:hAnsi="Times New Roman" w:cs="Times New Roman"/>
                <w:i/>
                <w:color w:val="000000"/>
                <w:sz w:val="20"/>
                <w:szCs w:val="20"/>
              </w:rPr>
              <w:t>10</w:t>
            </w:r>
          </w:p>
        </w:tc>
      </w:tr>
      <w:tr w:rsidR="00F52C46" w:rsidRPr="00F105A8" w:rsidTr="00F105A8">
        <w:trPr>
          <w:trHeight w:val="7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rPr>
                <w:rFonts w:ascii="Times New Roman" w:hAnsi="Times New Roman" w:cs="Times New Roman"/>
                <w:sz w:val="20"/>
                <w:szCs w:val="20"/>
                <w:highlight w:val="red"/>
              </w:rPr>
            </w:pPr>
            <w:r w:rsidRPr="00F105A8">
              <w:rPr>
                <w:rFonts w:ascii="Times New Roman" w:hAnsi="Times New Roman" w:cs="Times New Roman"/>
                <w:sz w:val="20"/>
                <w:szCs w:val="20"/>
              </w:rPr>
              <w:t>Аварийность, ед/км. сети</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w:t>
            </w:r>
          </w:p>
        </w:tc>
      </w:tr>
    </w:tbl>
    <w:p w:rsidR="00F52C46" w:rsidRPr="00F52C46" w:rsidRDefault="00F52C46" w:rsidP="00721D4F">
      <w:pPr>
        <w:widowControl w:val="0"/>
        <w:tabs>
          <w:tab w:val="left" w:pos="0"/>
          <w:tab w:val="left" w:pos="9960"/>
        </w:tabs>
        <w:spacing w:after="0" w:line="240" w:lineRule="auto"/>
        <w:jc w:val="right"/>
        <w:rPr>
          <w:rFonts w:ascii="Times New Roman" w:hAnsi="Times New Roman" w:cs="Times New Roman"/>
          <w:sz w:val="24"/>
          <w:szCs w:val="24"/>
        </w:rPr>
      </w:pPr>
      <w:r w:rsidRPr="00F52C46">
        <w:rPr>
          <w:rFonts w:ascii="Times New Roman" w:hAnsi="Times New Roman" w:cs="Times New Roman"/>
          <w:sz w:val="24"/>
          <w:szCs w:val="24"/>
        </w:rPr>
        <w:t>Таблица № 7</w:t>
      </w:r>
    </w:p>
    <w:p w:rsidR="00F52C46" w:rsidRPr="00F52C46" w:rsidRDefault="00F52C46" w:rsidP="00721D4F">
      <w:pPr>
        <w:widowControl w:val="0"/>
        <w:tabs>
          <w:tab w:val="left" w:pos="0"/>
          <w:tab w:val="left" w:pos="9960"/>
        </w:tabs>
        <w:spacing w:after="0" w:line="240" w:lineRule="auto"/>
        <w:jc w:val="center"/>
        <w:rPr>
          <w:rFonts w:ascii="Times New Roman" w:hAnsi="Times New Roman" w:cs="Times New Roman"/>
          <w:b/>
          <w:sz w:val="24"/>
          <w:szCs w:val="24"/>
        </w:rPr>
      </w:pPr>
      <w:r w:rsidRPr="00F52C46">
        <w:rPr>
          <w:rFonts w:ascii="Times New Roman" w:hAnsi="Times New Roman" w:cs="Times New Roman"/>
          <w:b/>
          <w:sz w:val="24"/>
          <w:szCs w:val="24"/>
        </w:rPr>
        <w:t>Динамика потребления населением товаров и услуг организаций коммунального комплекса сельского поселения Большая Дергуновка</w:t>
      </w:r>
    </w:p>
    <w:tbl>
      <w:tblPr>
        <w:tblW w:w="11122" w:type="dxa"/>
        <w:tblInd w:w="-318" w:type="dxa"/>
        <w:tblLook w:val="0000"/>
      </w:tblPr>
      <w:tblGrid>
        <w:gridCol w:w="2694"/>
        <w:gridCol w:w="1984"/>
        <w:gridCol w:w="900"/>
        <w:gridCol w:w="960"/>
        <w:gridCol w:w="900"/>
        <w:gridCol w:w="900"/>
        <w:gridCol w:w="924"/>
        <w:gridCol w:w="960"/>
        <w:gridCol w:w="900"/>
      </w:tblGrid>
      <w:tr w:rsidR="00F52C46" w:rsidRPr="00F105A8" w:rsidTr="00F105A8">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rPr>
                <w:rFonts w:ascii="Times New Roman" w:hAnsi="Times New Roman" w:cs="Times New Roman"/>
                <w:sz w:val="20"/>
                <w:szCs w:val="20"/>
              </w:rPr>
            </w:pPr>
            <w:r w:rsidRPr="00F105A8">
              <w:rPr>
                <w:rFonts w:ascii="Times New Roman" w:hAnsi="Times New Roman" w:cs="Times New Roman"/>
                <w:sz w:val="20"/>
                <w:szCs w:val="20"/>
              </w:rPr>
              <w:t>Наименование показателя</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rPr>
                <w:rFonts w:ascii="Times New Roman" w:hAnsi="Times New Roman" w:cs="Times New Roman"/>
                <w:sz w:val="20"/>
                <w:szCs w:val="20"/>
              </w:rPr>
            </w:pPr>
            <w:r w:rsidRPr="00F105A8">
              <w:rPr>
                <w:rFonts w:ascii="Times New Roman" w:hAnsi="Times New Roman" w:cs="Times New Roman"/>
                <w:sz w:val="20"/>
                <w:szCs w:val="20"/>
              </w:rPr>
              <w:t>Ед. измерения</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2012год</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F105A8">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2013год</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F105A8">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2014год</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F105A8">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2015год</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F105A8">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2016год</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2017 год</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F52C46" w:rsidRPr="00F105A8" w:rsidRDefault="00F52C46" w:rsidP="00F105A8">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2018год</w:t>
            </w:r>
          </w:p>
        </w:tc>
      </w:tr>
      <w:tr w:rsidR="00F52C46" w:rsidRPr="00F105A8" w:rsidTr="00F105A8">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rPr>
                <w:rFonts w:ascii="Times New Roman" w:hAnsi="Times New Roman" w:cs="Times New Roman"/>
                <w:b/>
                <w:sz w:val="20"/>
                <w:szCs w:val="20"/>
              </w:rPr>
            </w:pPr>
            <w:r w:rsidRPr="00F105A8">
              <w:rPr>
                <w:rFonts w:ascii="Times New Roman" w:hAnsi="Times New Roman" w:cs="Times New Roman"/>
                <w:b/>
                <w:sz w:val="20"/>
                <w:szCs w:val="20"/>
              </w:rPr>
              <w:t>Водоснабжение</w:t>
            </w:r>
          </w:p>
        </w:tc>
        <w:tc>
          <w:tcPr>
            <w:tcW w:w="1984"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rPr>
                <w:rFonts w:ascii="Times New Roman" w:hAnsi="Times New Roman" w:cs="Times New Roman"/>
                <w:sz w:val="20"/>
                <w:szCs w:val="20"/>
              </w:rPr>
            </w:pPr>
            <w:r w:rsidRPr="00F105A8">
              <w:rPr>
                <w:rFonts w:ascii="Times New Roman" w:hAnsi="Times New Roman" w:cs="Times New Roman"/>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p>
        </w:tc>
        <w:tc>
          <w:tcPr>
            <w:tcW w:w="924"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p>
        </w:tc>
        <w:tc>
          <w:tcPr>
            <w:tcW w:w="900"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sz w:val="20"/>
                <w:szCs w:val="20"/>
              </w:rPr>
            </w:pPr>
          </w:p>
        </w:tc>
      </w:tr>
      <w:tr w:rsidR="00F52C46" w:rsidRPr="00F105A8" w:rsidTr="00F105A8">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rPr>
                <w:rFonts w:ascii="Times New Roman" w:hAnsi="Times New Roman" w:cs="Times New Roman"/>
                <w:color w:val="000000"/>
                <w:sz w:val="20"/>
                <w:szCs w:val="20"/>
              </w:rPr>
            </w:pPr>
            <w:r w:rsidRPr="00F105A8">
              <w:rPr>
                <w:rFonts w:ascii="Times New Roman" w:hAnsi="Times New Roman" w:cs="Times New Roman"/>
                <w:color w:val="000000"/>
                <w:sz w:val="20"/>
                <w:szCs w:val="20"/>
              </w:rPr>
              <w:t>Удельное водопотребление населением</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куб.м/мес. на чел.</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4,4</w:t>
            </w:r>
          </w:p>
        </w:tc>
        <w:tc>
          <w:tcPr>
            <w:tcW w:w="96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5,0</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5,0</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5,1</w:t>
            </w:r>
          </w:p>
        </w:tc>
        <w:tc>
          <w:tcPr>
            <w:tcW w:w="924"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5,2</w:t>
            </w:r>
          </w:p>
        </w:tc>
        <w:tc>
          <w:tcPr>
            <w:tcW w:w="96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5,3</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5,4</w:t>
            </w:r>
          </w:p>
        </w:tc>
      </w:tr>
      <w:tr w:rsidR="00F52C46" w:rsidRPr="00F105A8" w:rsidTr="00F105A8">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rPr>
                <w:rFonts w:ascii="Times New Roman" w:hAnsi="Times New Roman" w:cs="Times New Roman"/>
                <w:color w:val="000000"/>
                <w:sz w:val="20"/>
                <w:szCs w:val="20"/>
              </w:rPr>
            </w:pPr>
            <w:r w:rsidRPr="00F105A8">
              <w:rPr>
                <w:rFonts w:ascii="Times New Roman" w:hAnsi="Times New Roman" w:cs="Times New Roman"/>
                <w:color w:val="000000"/>
                <w:sz w:val="20"/>
                <w:szCs w:val="20"/>
              </w:rPr>
              <w:t xml:space="preserve">Темп роста </w:t>
            </w:r>
          </w:p>
        </w:tc>
        <w:tc>
          <w:tcPr>
            <w:tcW w:w="1984"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p>
        </w:tc>
        <w:tc>
          <w:tcPr>
            <w:tcW w:w="96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113,6</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100</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102,0</w:t>
            </w:r>
          </w:p>
        </w:tc>
        <w:tc>
          <w:tcPr>
            <w:tcW w:w="924"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101,9</w:t>
            </w:r>
          </w:p>
        </w:tc>
        <w:tc>
          <w:tcPr>
            <w:tcW w:w="96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101,9</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101,9</w:t>
            </w:r>
          </w:p>
        </w:tc>
      </w:tr>
      <w:tr w:rsidR="00F52C46" w:rsidRPr="00F105A8" w:rsidTr="00F105A8">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rPr>
                <w:rFonts w:ascii="Times New Roman" w:hAnsi="Times New Roman" w:cs="Times New Roman"/>
                <w:b/>
                <w:color w:val="000000"/>
                <w:sz w:val="20"/>
                <w:szCs w:val="20"/>
              </w:rPr>
            </w:pPr>
            <w:r w:rsidRPr="00F105A8">
              <w:rPr>
                <w:rFonts w:ascii="Times New Roman" w:hAnsi="Times New Roman" w:cs="Times New Roman"/>
                <w:b/>
                <w:color w:val="000000"/>
                <w:sz w:val="20"/>
                <w:szCs w:val="20"/>
              </w:rPr>
              <w:t>Теплоснабжение</w:t>
            </w:r>
          </w:p>
        </w:tc>
        <w:tc>
          <w:tcPr>
            <w:tcW w:w="1984"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p>
        </w:tc>
        <w:tc>
          <w:tcPr>
            <w:tcW w:w="96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p>
        </w:tc>
        <w:tc>
          <w:tcPr>
            <w:tcW w:w="924"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p>
        </w:tc>
        <w:tc>
          <w:tcPr>
            <w:tcW w:w="96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p>
        </w:tc>
      </w:tr>
      <w:tr w:rsidR="00F52C46" w:rsidRPr="00F105A8" w:rsidTr="00F105A8">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rPr>
                <w:rFonts w:ascii="Times New Roman" w:hAnsi="Times New Roman" w:cs="Times New Roman"/>
                <w:color w:val="000000"/>
                <w:sz w:val="20"/>
                <w:szCs w:val="20"/>
              </w:rPr>
            </w:pPr>
            <w:r w:rsidRPr="00F105A8">
              <w:rPr>
                <w:rFonts w:ascii="Times New Roman" w:hAnsi="Times New Roman" w:cs="Times New Roman"/>
                <w:color w:val="000000"/>
                <w:sz w:val="20"/>
                <w:szCs w:val="20"/>
              </w:rPr>
              <w:t>Удельное потребление на  отопление населения</w:t>
            </w:r>
          </w:p>
        </w:tc>
        <w:tc>
          <w:tcPr>
            <w:tcW w:w="1984"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Гкал/чел в мес.</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0,52</w:t>
            </w:r>
          </w:p>
        </w:tc>
        <w:tc>
          <w:tcPr>
            <w:tcW w:w="96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0,52</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0,52</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0,52</w:t>
            </w:r>
          </w:p>
        </w:tc>
        <w:tc>
          <w:tcPr>
            <w:tcW w:w="924"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0,52</w:t>
            </w:r>
          </w:p>
        </w:tc>
        <w:tc>
          <w:tcPr>
            <w:tcW w:w="96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0,52</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0,52</w:t>
            </w:r>
          </w:p>
        </w:tc>
      </w:tr>
      <w:tr w:rsidR="00F52C46" w:rsidRPr="00F105A8" w:rsidTr="00F105A8">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rPr>
                <w:rFonts w:ascii="Times New Roman" w:hAnsi="Times New Roman" w:cs="Times New Roman"/>
                <w:color w:val="000000"/>
                <w:sz w:val="20"/>
                <w:szCs w:val="20"/>
              </w:rPr>
            </w:pPr>
            <w:r w:rsidRPr="00F105A8">
              <w:rPr>
                <w:rFonts w:ascii="Times New Roman" w:hAnsi="Times New Roman" w:cs="Times New Roman"/>
                <w:color w:val="000000"/>
                <w:sz w:val="20"/>
                <w:szCs w:val="20"/>
              </w:rPr>
              <w:t xml:space="preserve">Темп роста </w:t>
            </w:r>
          </w:p>
        </w:tc>
        <w:tc>
          <w:tcPr>
            <w:tcW w:w="1984" w:type="dxa"/>
            <w:tcBorders>
              <w:top w:val="nil"/>
              <w:left w:val="nil"/>
              <w:bottom w:val="single" w:sz="4" w:space="0" w:color="auto"/>
              <w:right w:val="single" w:sz="4" w:space="0" w:color="auto"/>
            </w:tcBorders>
            <w:shd w:val="clear" w:color="auto" w:fill="auto"/>
            <w:noWrap/>
            <w:vAlign w:val="bottom"/>
          </w:tcPr>
          <w:p w:rsidR="00F52C46" w:rsidRPr="00F105A8" w:rsidRDefault="00F52C46" w:rsidP="00721D4F">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p>
        </w:tc>
        <w:tc>
          <w:tcPr>
            <w:tcW w:w="96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100,0</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100,0</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100,0</w:t>
            </w:r>
          </w:p>
        </w:tc>
        <w:tc>
          <w:tcPr>
            <w:tcW w:w="924"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100,0</w:t>
            </w:r>
          </w:p>
        </w:tc>
        <w:tc>
          <w:tcPr>
            <w:tcW w:w="96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100,0</w:t>
            </w:r>
          </w:p>
        </w:tc>
        <w:tc>
          <w:tcPr>
            <w:tcW w:w="900" w:type="dxa"/>
            <w:tcBorders>
              <w:top w:val="nil"/>
              <w:left w:val="nil"/>
              <w:bottom w:val="single" w:sz="4" w:space="0" w:color="auto"/>
              <w:right w:val="single" w:sz="4" w:space="0" w:color="auto"/>
            </w:tcBorders>
            <w:shd w:val="clear" w:color="auto" w:fill="auto"/>
            <w:noWrap/>
          </w:tcPr>
          <w:p w:rsidR="00F52C46" w:rsidRPr="00F105A8" w:rsidRDefault="00F52C46" w:rsidP="00721D4F">
            <w:pPr>
              <w:widowControl w:val="0"/>
              <w:spacing w:after="0" w:line="240" w:lineRule="auto"/>
              <w:rPr>
                <w:rFonts w:ascii="Times New Roman" w:hAnsi="Times New Roman" w:cs="Times New Roman"/>
                <w:i/>
                <w:sz w:val="20"/>
                <w:szCs w:val="20"/>
              </w:rPr>
            </w:pPr>
            <w:r w:rsidRPr="00F105A8">
              <w:rPr>
                <w:rFonts w:ascii="Times New Roman" w:hAnsi="Times New Roman" w:cs="Times New Roman"/>
                <w:i/>
                <w:sz w:val="20"/>
                <w:szCs w:val="20"/>
              </w:rPr>
              <w:t>100,0</w:t>
            </w:r>
          </w:p>
        </w:tc>
      </w:tr>
    </w:tbl>
    <w:p w:rsidR="00F52C46" w:rsidRPr="00F52C46" w:rsidRDefault="00F52C46" w:rsidP="00721D4F">
      <w:pPr>
        <w:pStyle w:val="ae"/>
        <w:widowControl w:val="0"/>
        <w:tabs>
          <w:tab w:val="left" w:pos="0"/>
          <w:tab w:val="left" w:pos="9960"/>
        </w:tabs>
        <w:spacing w:before="0" w:after="0"/>
        <w:ind w:firstLine="600"/>
        <w:textAlignment w:val="top"/>
        <w:rPr>
          <w:color w:val="000000"/>
        </w:rPr>
      </w:pPr>
      <w:r w:rsidRPr="00F52C46">
        <w:rPr>
          <w:color w:val="000000"/>
        </w:rPr>
        <w:t xml:space="preserve">Повышение удельного  потребления  воды на 1 человека, объясняется улучшением  степени благоустройства жилья. </w:t>
      </w:r>
      <w:r w:rsidR="00F105A8">
        <w:rPr>
          <w:color w:val="000000"/>
        </w:rPr>
        <w:t xml:space="preserve">                       </w:t>
      </w:r>
      <w:r w:rsidRPr="00F52C46">
        <w:rPr>
          <w:b/>
        </w:rPr>
        <w:t>2.4.1. Водоснабжение</w:t>
      </w:r>
    </w:p>
    <w:p w:rsidR="00F52C46" w:rsidRPr="00F52C46" w:rsidRDefault="00F52C46" w:rsidP="00721D4F">
      <w:pPr>
        <w:pStyle w:val="23"/>
        <w:widowControl w:val="0"/>
        <w:tabs>
          <w:tab w:val="left" w:pos="0"/>
          <w:tab w:val="left" w:pos="9960"/>
        </w:tabs>
        <w:spacing w:after="0" w:line="240" w:lineRule="auto"/>
        <w:ind w:firstLine="482"/>
        <w:jc w:val="both"/>
        <w:rPr>
          <w:rFonts w:ascii="Times New Roman" w:hAnsi="Times New Roman" w:cs="Times New Roman"/>
          <w:sz w:val="24"/>
          <w:szCs w:val="24"/>
        </w:rPr>
      </w:pPr>
      <w:r w:rsidRPr="00F52C46">
        <w:rPr>
          <w:rFonts w:ascii="Times New Roman" w:hAnsi="Times New Roman" w:cs="Times New Roman"/>
          <w:sz w:val="24"/>
          <w:szCs w:val="24"/>
        </w:rPr>
        <w:t xml:space="preserve">Протяженность  водопроводных  сетей   в сельском поселении Большая Дергуновка   составляет </w:t>
      </w:r>
      <w:smartTag w:uri="urn:schemas-microsoft-com:office:smarttags" w:element="metricconverter">
        <w:smartTagPr>
          <w:attr w:name="ProductID" w:val="10,4 км"/>
        </w:smartTagPr>
        <w:r w:rsidRPr="00F52C46">
          <w:rPr>
            <w:rFonts w:ascii="Times New Roman" w:hAnsi="Times New Roman" w:cs="Times New Roman"/>
            <w:color w:val="000000"/>
            <w:sz w:val="24"/>
            <w:szCs w:val="24"/>
          </w:rPr>
          <w:t>10,4 км</w:t>
        </w:r>
      </w:smartTag>
      <w:r w:rsidRPr="00F52C46">
        <w:rPr>
          <w:rFonts w:ascii="Times New Roman" w:hAnsi="Times New Roman" w:cs="Times New Roman"/>
          <w:color w:val="000000"/>
          <w:sz w:val="24"/>
          <w:szCs w:val="24"/>
        </w:rPr>
        <w:t xml:space="preserve">,  из  них в  муниципальной  собственности </w:t>
      </w:r>
      <w:smartTag w:uri="urn:schemas-microsoft-com:office:smarttags" w:element="metricconverter">
        <w:smartTagPr>
          <w:attr w:name="ProductID" w:val="0 км"/>
        </w:smartTagPr>
        <w:r w:rsidRPr="00F52C46">
          <w:rPr>
            <w:rFonts w:ascii="Times New Roman" w:hAnsi="Times New Roman" w:cs="Times New Roman"/>
            <w:color w:val="000000"/>
            <w:sz w:val="24"/>
            <w:szCs w:val="24"/>
          </w:rPr>
          <w:t>0 км</w:t>
        </w:r>
      </w:smartTag>
      <w:r w:rsidRPr="00F52C46">
        <w:rPr>
          <w:rFonts w:ascii="Times New Roman" w:hAnsi="Times New Roman" w:cs="Times New Roman"/>
          <w:color w:val="000000"/>
          <w:sz w:val="24"/>
          <w:szCs w:val="24"/>
        </w:rPr>
        <w:t xml:space="preserve"> (- %). Водоснабжение питьевой  водой  - одна  из  основных пр</w:t>
      </w:r>
      <w:r w:rsidRPr="00F52C46">
        <w:rPr>
          <w:rFonts w:ascii="Times New Roman" w:hAnsi="Times New Roman" w:cs="Times New Roman"/>
          <w:sz w:val="24"/>
          <w:szCs w:val="24"/>
        </w:rPr>
        <w:t xml:space="preserve">облем  в  поселении. Качество  воды не  соответствует  санитарным  нормам и  многим  параметрам. Кроме  того,  вода  просачивается  через изношенную   водопроводную  сеть в  почву,  поднимается  и  без  того  высокий  уровень  грунтовых  вод. </w:t>
      </w:r>
    </w:p>
    <w:p w:rsidR="00F52C46" w:rsidRPr="00F52C46" w:rsidRDefault="00F52C46" w:rsidP="00721D4F">
      <w:pPr>
        <w:pStyle w:val="21"/>
        <w:widowControl w:val="0"/>
        <w:ind w:firstLine="600"/>
      </w:pPr>
      <w:r w:rsidRPr="00F52C46">
        <w:t xml:space="preserve">По состоянию на 01.01.2017 года распределительная система водоснабжения сельского поселения Большая Дергуновка включает в себя </w:t>
      </w:r>
      <w:r w:rsidRPr="00F52C46">
        <w:rPr>
          <w:u w:val="single"/>
        </w:rPr>
        <w:t>0</w:t>
      </w:r>
      <w:r w:rsidRPr="00F52C46">
        <w:t xml:space="preserve"> водозаборов (</w:t>
      </w:r>
      <w:r w:rsidRPr="00F52C46">
        <w:rPr>
          <w:u w:val="single"/>
        </w:rPr>
        <w:t>3</w:t>
      </w:r>
      <w:r w:rsidRPr="00F52C46">
        <w:t xml:space="preserve"> артезианских скважин, </w:t>
      </w:r>
      <w:r w:rsidRPr="00F52C46">
        <w:rPr>
          <w:u w:val="single"/>
        </w:rPr>
        <w:t>1</w:t>
      </w:r>
      <w:r w:rsidRPr="00F52C46">
        <w:t xml:space="preserve"> открытых водозаборов), </w:t>
      </w:r>
      <w:smartTag w:uri="urn:schemas-microsoft-com:office:smarttags" w:element="metricconverter">
        <w:smartTagPr>
          <w:attr w:name="ProductID" w:val="0 км"/>
        </w:smartTagPr>
        <w:r w:rsidRPr="00F52C46">
          <w:rPr>
            <w:u w:val="single"/>
          </w:rPr>
          <w:t>0</w:t>
        </w:r>
        <w:r w:rsidRPr="00F52C46">
          <w:t xml:space="preserve"> км</w:t>
        </w:r>
      </w:smartTag>
      <w:r w:rsidRPr="00F52C46">
        <w:t xml:space="preserve"> напорных водоводов, </w:t>
      </w:r>
      <w:r w:rsidRPr="00F52C46">
        <w:rPr>
          <w:u w:val="single"/>
        </w:rPr>
        <w:t>0</w:t>
      </w:r>
      <w:r w:rsidRPr="00F52C46">
        <w:t xml:space="preserve"> водопроводных башен, </w:t>
      </w:r>
      <w:smartTag w:uri="urn:schemas-microsoft-com:office:smarttags" w:element="metricconverter">
        <w:smartTagPr>
          <w:attr w:name="ProductID" w:val="10,4 км"/>
        </w:smartTagPr>
        <w:r w:rsidRPr="00F52C46">
          <w:t>10,4 км</w:t>
        </w:r>
      </w:smartTag>
      <w:r w:rsidRPr="00F52C46">
        <w:t xml:space="preserve"> поселковых водопроводных сетей. На текущий момент система водоснабжения сельского поселения не обеспечивает в полной мере потребности населения и производственной сферы в воде.</w:t>
      </w:r>
    </w:p>
    <w:p w:rsidR="00F52C46" w:rsidRPr="00F52C46" w:rsidRDefault="00F52C46" w:rsidP="00721D4F">
      <w:pPr>
        <w:widowControl w:val="0"/>
        <w:spacing w:after="0" w:line="240" w:lineRule="auto"/>
        <w:ind w:firstLine="539"/>
        <w:jc w:val="both"/>
        <w:rPr>
          <w:rFonts w:ascii="Times New Roman" w:hAnsi="Times New Roman" w:cs="Times New Roman"/>
          <w:sz w:val="24"/>
          <w:szCs w:val="24"/>
        </w:rPr>
      </w:pPr>
      <w:r w:rsidRPr="00F52C46">
        <w:rPr>
          <w:rFonts w:ascii="Times New Roman" w:hAnsi="Times New Roman" w:cs="Times New Roman"/>
          <w:sz w:val="24"/>
          <w:szCs w:val="24"/>
        </w:rPr>
        <w:t xml:space="preserve">Амортизационный уровень износа как магистральных водоводов, так и уличных водопроводных сетей, составляет в сельском поселении в среднем 85 %. </w:t>
      </w:r>
    </w:p>
    <w:p w:rsidR="00F52C46" w:rsidRPr="00F52C46" w:rsidRDefault="00F52C46" w:rsidP="00721D4F">
      <w:pPr>
        <w:widowControl w:val="0"/>
        <w:spacing w:after="0" w:line="240" w:lineRule="auto"/>
        <w:ind w:firstLine="539"/>
        <w:jc w:val="both"/>
        <w:rPr>
          <w:rFonts w:ascii="Times New Roman" w:hAnsi="Times New Roman" w:cs="Times New Roman"/>
          <w:sz w:val="24"/>
          <w:szCs w:val="24"/>
        </w:rPr>
      </w:pPr>
      <w:r w:rsidRPr="00F52C46">
        <w:rPr>
          <w:rFonts w:ascii="Times New Roman" w:hAnsi="Times New Roman" w:cs="Times New Roman"/>
          <w:sz w:val="24"/>
          <w:szCs w:val="24"/>
        </w:rPr>
        <w:t>На текущий момент не менее 20 % объектов водоснабжения требует срочной замены.</w:t>
      </w:r>
    </w:p>
    <w:p w:rsidR="00F52C46" w:rsidRPr="00F52C46" w:rsidRDefault="00F52C46" w:rsidP="00721D4F">
      <w:pPr>
        <w:widowControl w:val="0"/>
        <w:spacing w:after="0" w:line="240" w:lineRule="auto"/>
        <w:ind w:firstLine="539"/>
        <w:jc w:val="both"/>
        <w:rPr>
          <w:rFonts w:ascii="Times New Roman" w:hAnsi="Times New Roman" w:cs="Times New Roman"/>
          <w:sz w:val="24"/>
          <w:szCs w:val="24"/>
        </w:rPr>
      </w:pPr>
      <w:r w:rsidRPr="00F52C46">
        <w:rPr>
          <w:rFonts w:ascii="Times New Roman" w:hAnsi="Times New Roman" w:cs="Times New Roman"/>
          <w:sz w:val="24"/>
          <w:szCs w:val="24"/>
        </w:rPr>
        <w:t>Только около 65% площади жилищного фонда в сельском поселении подключены к водопроводным сетям. Еще 20 % сельского населения пользуются услугами уличной водопроводной сети (водоразборными колонками), 15 % сельского населения получают воду из колодцев.</w:t>
      </w:r>
    </w:p>
    <w:p w:rsidR="00F52C46" w:rsidRPr="00F52C46" w:rsidRDefault="00F52C46" w:rsidP="00721D4F">
      <w:pPr>
        <w:widowControl w:val="0"/>
        <w:spacing w:after="0" w:line="240" w:lineRule="auto"/>
        <w:ind w:firstLine="540"/>
        <w:jc w:val="both"/>
        <w:rPr>
          <w:rFonts w:ascii="Times New Roman" w:hAnsi="Times New Roman" w:cs="Times New Roman"/>
          <w:i/>
          <w:sz w:val="24"/>
          <w:szCs w:val="24"/>
        </w:rPr>
      </w:pPr>
      <w:r w:rsidRPr="00F52C46">
        <w:rPr>
          <w:rFonts w:ascii="Times New Roman" w:hAnsi="Times New Roman" w:cs="Times New Roman"/>
          <w:i/>
          <w:sz w:val="24"/>
          <w:szCs w:val="24"/>
        </w:rPr>
        <w:t>В период 2017-2027 годы требуется осуществить строительство локальных водопроводов протяженностью 8,5 км в сельском поселении Большая Дергуновка.</w:t>
      </w:r>
    </w:p>
    <w:p w:rsidR="00F105A8" w:rsidRPr="00F52C46" w:rsidRDefault="00F105A8" w:rsidP="00F105A8">
      <w:pPr>
        <w:pStyle w:val="ae"/>
        <w:widowControl w:val="0"/>
        <w:tabs>
          <w:tab w:val="left" w:pos="0"/>
          <w:tab w:val="left" w:pos="9960"/>
        </w:tabs>
        <w:spacing w:before="0" w:after="0"/>
        <w:jc w:val="right"/>
        <w:textAlignment w:val="top"/>
        <w:rPr>
          <w:color w:val="000000"/>
        </w:rPr>
      </w:pPr>
      <w:r w:rsidRPr="00F52C46">
        <w:rPr>
          <w:color w:val="000000"/>
        </w:rPr>
        <w:t>Таблица № 8</w:t>
      </w:r>
    </w:p>
    <w:p w:rsidR="00F105A8" w:rsidRPr="00F105A8" w:rsidRDefault="00F105A8" w:rsidP="00F105A8">
      <w:pPr>
        <w:pStyle w:val="ae"/>
        <w:widowControl w:val="0"/>
        <w:tabs>
          <w:tab w:val="left" w:pos="0"/>
          <w:tab w:val="left" w:pos="9960"/>
        </w:tabs>
        <w:spacing w:before="0" w:after="0"/>
        <w:jc w:val="right"/>
        <w:textAlignment w:val="top"/>
        <w:rPr>
          <w:b/>
          <w:color w:val="000000"/>
        </w:rPr>
      </w:pPr>
      <w:r w:rsidRPr="00F52C46">
        <w:rPr>
          <w:b/>
          <w:color w:val="000000"/>
        </w:rPr>
        <w:t xml:space="preserve">Баланс производства и потребления воды в муниципальном районе Большеглушицкий в </w:t>
      </w:r>
      <w:r>
        <w:rPr>
          <w:b/>
          <w:color w:val="000000"/>
        </w:rPr>
        <w:t xml:space="preserve">                                       </w:t>
      </w:r>
      <w:r w:rsidRPr="00F52C46">
        <w:rPr>
          <w:b/>
          <w:color w:val="000000"/>
        </w:rPr>
        <w:t>2016году</w:t>
      </w:r>
      <w:r>
        <w:rPr>
          <w:b/>
          <w:color w:val="000000"/>
        </w:rPr>
        <w:t xml:space="preserve">                                          </w:t>
      </w:r>
      <w:r w:rsidRPr="00F52C46">
        <w:rPr>
          <w:color w:val="000000"/>
        </w:rPr>
        <w:t xml:space="preserve"> (тыс. куб.м. в сутки)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09"/>
        <w:gridCol w:w="709"/>
        <w:gridCol w:w="850"/>
        <w:gridCol w:w="567"/>
        <w:gridCol w:w="425"/>
        <w:gridCol w:w="1320"/>
        <w:gridCol w:w="120"/>
        <w:gridCol w:w="545"/>
        <w:gridCol w:w="567"/>
        <w:gridCol w:w="567"/>
        <w:gridCol w:w="425"/>
        <w:gridCol w:w="425"/>
        <w:gridCol w:w="709"/>
      </w:tblGrid>
      <w:tr w:rsidR="00F105A8" w:rsidRPr="00F105A8" w:rsidTr="00234BBE">
        <w:tc>
          <w:tcPr>
            <w:tcW w:w="1951" w:type="dxa"/>
            <w:vMerge w:val="restart"/>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Организация коммунального комплекса</w:t>
            </w:r>
          </w:p>
        </w:tc>
        <w:tc>
          <w:tcPr>
            <w:tcW w:w="709" w:type="dxa"/>
            <w:vMerge w:val="restart"/>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Уста-новлен-ная мощно-сть</w:t>
            </w:r>
          </w:p>
        </w:tc>
        <w:tc>
          <w:tcPr>
            <w:tcW w:w="6520" w:type="dxa"/>
            <w:gridSpan w:val="11"/>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Потребляемая мощность</w:t>
            </w:r>
          </w:p>
        </w:tc>
        <w:tc>
          <w:tcPr>
            <w:tcW w:w="709" w:type="dxa"/>
            <w:vMerge w:val="restart"/>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Резерв мощ-ности</w:t>
            </w:r>
          </w:p>
        </w:tc>
      </w:tr>
      <w:tr w:rsidR="00F105A8" w:rsidRPr="00F105A8" w:rsidTr="00234BBE">
        <w:tc>
          <w:tcPr>
            <w:tcW w:w="1951"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709"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709" w:type="dxa"/>
            <w:vMerge w:val="restart"/>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Всего</w:t>
            </w:r>
          </w:p>
        </w:tc>
        <w:tc>
          <w:tcPr>
            <w:tcW w:w="5811" w:type="dxa"/>
            <w:gridSpan w:val="10"/>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в том числе</w:t>
            </w:r>
          </w:p>
        </w:tc>
        <w:tc>
          <w:tcPr>
            <w:tcW w:w="709"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r>
      <w:tr w:rsidR="00F105A8" w:rsidRPr="00F105A8" w:rsidTr="00234BBE">
        <w:tc>
          <w:tcPr>
            <w:tcW w:w="1951"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709"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709"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5811" w:type="dxa"/>
            <w:gridSpan w:val="10"/>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непромышленными потребителями</w:t>
            </w:r>
          </w:p>
        </w:tc>
        <w:tc>
          <w:tcPr>
            <w:tcW w:w="709"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r>
      <w:tr w:rsidR="00F105A8" w:rsidRPr="00F105A8" w:rsidTr="00234BBE">
        <w:trPr>
          <w:trHeight w:val="860"/>
        </w:trPr>
        <w:tc>
          <w:tcPr>
            <w:tcW w:w="1951"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709"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709"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850" w:type="dxa"/>
            <w:vMerge w:val="restart"/>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Всего</w:t>
            </w:r>
          </w:p>
        </w:tc>
        <w:tc>
          <w:tcPr>
            <w:tcW w:w="4961" w:type="dxa"/>
            <w:gridSpan w:val="9"/>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в том числе по поселениям</w:t>
            </w:r>
          </w:p>
        </w:tc>
        <w:tc>
          <w:tcPr>
            <w:tcW w:w="709"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r>
      <w:tr w:rsidR="00F105A8" w:rsidRPr="00F105A8" w:rsidTr="00234BBE">
        <w:tc>
          <w:tcPr>
            <w:tcW w:w="1951"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709"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709"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850"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567" w:type="dxa"/>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425" w:type="dxa"/>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1440" w:type="dxa"/>
            <w:gridSpan w:val="2"/>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Большая Дергуновка</w:t>
            </w:r>
          </w:p>
        </w:tc>
        <w:tc>
          <w:tcPr>
            <w:tcW w:w="545" w:type="dxa"/>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567" w:type="dxa"/>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567" w:type="dxa"/>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425" w:type="dxa"/>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425" w:type="dxa"/>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709" w:type="dxa"/>
            <w:vMerge/>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r>
      <w:tr w:rsidR="00F105A8" w:rsidRPr="00F105A8" w:rsidTr="00234BBE">
        <w:tc>
          <w:tcPr>
            <w:tcW w:w="9889" w:type="dxa"/>
            <w:gridSpan w:val="14"/>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b/>
                <w:color w:val="000000"/>
                <w:sz w:val="20"/>
                <w:szCs w:val="20"/>
              </w:rPr>
              <w:t>Забор и транспортировка воды</w:t>
            </w:r>
          </w:p>
        </w:tc>
      </w:tr>
      <w:tr w:rsidR="00F105A8" w:rsidRPr="00F105A8" w:rsidTr="00234BBE">
        <w:tc>
          <w:tcPr>
            <w:tcW w:w="1951" w:type="dxa"/>
          </w:tcPr>
          <w:p w:rsidR="00F105A8" w:rsidRPr="00F105A8" w:rsidRDefault="00F105A8" w:rsidP="00234BBE">
            <w:pPr>
              <w:widowControl w:val="0"/>
              <w:tabs>
                <w:tab w:val="left" w:pos="0"/>
                <w:tab w:val="left" w:pos="9960"/>
              </w:tabs>
              <w:spacing w:after="0" w:line="240" w:lineRule="auto"/>
              <w:rPr>
                <w:rFonts w:ascii="Times New Roman" w:hAnsi="Times New Roman" w:cs="Times New Roman"/>
                <w:color w:val="000000"/>
                <w:sz w:val="20"/>
                <w:szCs w:val="20"/>
              </w:rPr>
            </w:pPr>
            <w:r w:rsidRPr="00F105A8">
              <w:rPr>
                <w:rFonts w:ascii="Times New Roman" w:hAnsi="Times New Roman" w:cs="Times New Roman"/>
                <w:color w:val="000000"/>
                <w:sz w:val="20"/>
                <w:szCs w:val="20"/>
              </w:rPr>
              <w:t>МУП Большеглушицкого района Самарской области «ЖЭК №1»</w:t>
            </w:r>
          </w:p>
        </w:tc>
        <w:tc>
          <w:tcPr>
            <w:tcW w:w="709" w:type="dxa"/>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2,57</w:t>
            </w:r>
          </w:p>
        </w:tc>
        <w:tc>
          <w:tcPr>
            <w:tcW w:w="709" w:type="dxa"/>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2,57</w:t>
            </w:r>
          </w:p>
        </w:tc>
        <w:tc>
          <w:tcPr>
            <w:tcW w:w="850" w:type="dxa"/>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2,57</w:t>
            </w:r>
          </w:p>
        </w:tc>
        <w:tc>
          <w:tcPr>
            <w:tcW w:w="567" w:type="dxa"/>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2,2</w:t>
            </w:r>
          </w:p>
        </w:tc>
        <w:tc>
          <w:tcPr>
            <w:tcW w:w="425" w:type="dxa"/>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w:t>
            </w:r>
          </w:p>
        </w:tc>
        <w:tc>
          <w:tcPr>
            <w:tcW w:w="1320" w:type="dxa"/>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0,03</w:t>
            </w:r>
          </w:p>
        </w:tc>
        <w:tc>
          <w:tcPr>
            <w:tcW w:w="665" w:type="dxa"/>
            <w:gridSpan w:val="2"/>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0,18</w:t>
            </w:r>
          </w:p>
        </w:tc>
        <w:tc>
          <w:tcPr>
            <w:tcW w:w="567" w:type="dxa"/>
            <w:shd w:val="clear" w:color="auto" w:fill="auto"/>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w:t>
            </w:r>
          </w:p>
        </w:tc>
        <w:tc>
          <w:tcPr>
            <w:tcW w:w="567" w:type="dxa"/>
            <w:shd w:val="clear" w:color="auto" w:fill="auto"/>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0,16</w:t>
            </w:r>
          </w:p>
        </w:tc>
        <w:tc>
          <w:tcPr>
            <w:tcW w:w="425" w:type="dxa"/>
            <w:shd w:val="clear" w:color="auto" w:fill="auto"/>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w:t>
            </w:r>
          </w:p>
        </w:tc>
        <w:tc>
          <w:tcPr>
            <w:tcW w:w="425" w:type="dxa"/>
            <w:shd w:val="clear" w:color="auto" w:fill="auto"/>
          </w:tcPr>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r w:rsidRPr="00F105A8">
              <w:rPr>
                <w:rFonts w:ascii="Times New Roman" w:hAnsi="Times New Roman" w:cs="Times New Roman"/>
                <w:color w:val="000000"/>
                <w:sz w:val="20"/>
                <w:szCs w:val="20"/>
              </w:rPr>
              <w:t>-</w:t>
            </w:r>
          </w:p>
          <w:p w:rsidR="00F105A8" w:rsidRPr="00F105A8" w:rsidRDefault="00F105A8" w:rsidP="00234BBE">
            <w:pPr>
              <w:widowControl w:val="0"/>
              <w:tabs>
                <w:tab w:val="left" w:pos="0"/>
                <w:tab w:val="left" w:pos="9960"/>
              </w:tabs>
              <w:spacing w:after="0" w:line="240" w:lineRule="auto"/>
              <w:jc w:val="center"/>
              <w:rPr>
                <w:rFonts w:ascii="Times New Roman" w:hAnsi="Times New Roman" w:cs="Times New Roman"/>
                <w:color w:val="000000"/>
                <w:sz w:val="20"/>
                <w:szCs w:val="20"/>
              </w:rPr>
            </w:pPr>
          </w:p>
        </w:tc>
        <w:tc>
          <w:tcPr>
            <w:tcW w:w="709" w:type="dxa"/>
          </w:tcPr>
          <w:p w:rsidR="00F105A8" w:rsidRPr="00F105A8" w:rsidRDefault="00F105A8" w:rsidP="00234BBE">
            <w:pPr>
              <w:widowControl w:val="0"/>
              <w:tabs>
                <w:tab w:val="left" w:pos="0"/>
                <w:tab w:val="left" w:pos="9960"/>
              </w:tabs>
              <w:spacing w:after="0" w:line="240" w:lineRule="auto"/>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rPr>
                <w:rFonts w:ascii="Times New Roman" w:hAnsi="Times New Roman" w:cs="Times New Roman"/>
                <w:color w:val="000000"/>
                <w:sz w:val="20"/>
                <w:szCs w:val="20"/>
              </w:rPr>
            </w:pPr>
          </w:p>
          <w:p w:rsidR="00F105A8" w:rsidRPr="00F105A8" w:rsidRDefault="00F105A8" w:rsidP="00234BBE">
            <w:pPr>
              <w:widowControl w:val="0"/>
              <w:tabs>
                <w:tab w:val="left" w:pos="0"/>
                <w:tab w:val="left" w:pos="9960"/>
              </w:tabs>
              <w:spacing w:after="0" w:line="240" w:lineRule="auto"/>
              <w:rPr>
                <w:rFonts w:ascii="Times New Roman" w:hAnsi="Times New Roman" w:cs="Times New Roman"/>
                <w:color w:val="000000"/>
                <w:sz w:val="20"/>
                <w:szCs w:val="20"/>
              </w:rPr>
            </w:pPr>
            <w:r w:rsidRPr="00F105A8">
              <w:rPr>
                <w:rFonts w:ascii="Times New Roman" w:hAnsi="Times New Roman" w:cs="Times New Roman"/>
                <w:color w:val="000000"/>
                <w:sz w:val="20"/>
                <w:szCs w:val="20"/>
              </w:rPr>
              <w:t>Нет</w:t>
            </w:r>
          </w:p>
        </w:tc>
      </w:tr>
    </w:tbl>
    <w:p w:rsidR="00F105A8" w:rsidRPr="00F52C46" w:rsidRDefault="00F105A8" w:rsidP="00F105A8">
      <w:pPr>
        <w:pStyle w:val="ae"/>
        <w:widowControl w:val="0"/>
        <w:tabs>
          <w:tab w:val="left" w:pos="0"/>
          <w:tab w:val="left" w:pos="9960"/>
        </w:tabs>
        <w:spacing w:before="0" w:after="0"/>
        <w:jc w:val="right"/>
        <w:textAlignment w:val="top"/>
      </w:pPr>
      <w:r w:rsidRPr="00F52C46">
        <w:t>Таблица № 9</w:t>
      </w:r>
    </w:p>
    <w:p w:rsidR="00F105A8" w:rsidRPr="00F52C46" w:rsidRDefault="00F105A8" w:rsidP="00F105A8">
      <w:pPr>
        <w:pStyle w:val="ae"/>
        <w:widowControl w:val="0"/>
        <w:tabs>
          <w:tab w:val="left" w:pos="0"/>
          <w:tab w:val="left" w:pos="9960"/>
        </w:tabs>
        <w:spacing w:before="0" w:after="0"/>
        <w:jc w:val="right"/>
        <w:textAlignment w:val="top"/>
      </w:pPr>
      <w:r w:rsidRPr="00F52C46">
        <w:rPr>
          <w:b/>
        </w:rPr>
        <w:t xml:space="preserve">Прогноз баланса производства и потребления воды в муниципальном районе </w:t>
      </w:r>
      <w:r>
        <w:rPr>
          <w:b/>
        </w:rPr>
        <w:t xml:space="preserve">      </w:t>
      </w:r>
      <w:r w:rsidRPr="00F52C46">
        <w:rPr>
          <w:b/>
        </w:rPr>
        <w:t>Большеглушицкий в 2017 году</w:t>
      </w:r>
      <w:r w:rsidRPr="00F52C46">
        <w:t xml:space="preserve">   </w:t>
      </w:r>
      <w:r>
        <w:t xml:space="preserve">              </w:t>
      </w:r>
      <w:r w:rsidRPr="00F52C46">
        <w:t xml:space="preserve">       (тыс. куб.м. в сутки)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83"/>
        <w:gridCol w:w="709"/>
        <w:gridCol w:w="567"/>
        <w:gridCol w:w="708"/>
        <w:gridCol w:w="568"/>
        <w:gridCol w:w="425"/>
        <w:gridCol w:w="1320"/>
        <w:gridCol w:w="120"/>
        <w:gridCol w:w="686"/>
        <w:gridCol w:w="709"/>
        <w:gridCol w:w="709"/>
        <w:gridCol w:w="708"/>
        <w:gridCol w:w="567"/>
        <w:gridCol w:w="851"/>
      </w:tblGrid>
      <w:tr w:rsidR="00F105A8" w:rsidRPr="00F105A8" w:rsidTr="00417121">
        <w:tc>
          <w:tcPr>
            <w:tcW w:w="1668" w:type="dxa"/>
            <w:vMerge w:val="restart"/>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 xml:space="preserve">Организация коммунального </w:t>
            </w:r>
            <w:r w:rsidRPr="00F105A8">
              <w:rPr>
                <w:rFonts w:ascii="Times New Roman" w:hAnsi="Times New Roman" w:cs="Times New Roman"/>
                <w:sz w:val="20"/>
                <w:szCs w:val="20"/>
              </w:rPr>
              <w:lastRenderedPageBreak/>
              <w:t>комплекса</w:t>
            </w:r>
          </w:p>
        </w:tc>
        <w:tc>
          <w:tcPr>
            <w:tcW w:w="992" w:type="dxa"/>
            <w:gridSpan w:val="2"/>
            <w:vMerge w:val="restart"/>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lastRenderedPageBreak/>
              <w:t>Уста-новлен-</w:t>
            </w:r>
            <w:r w:rsidRPr="00F105A8">
              <w:rPr>
                <w:rFonts w:ascii="Times New Roman" w:hAnsi="Times New Roman" w:cs="Times New Roman"/>
                <w:sz w:val="20"/>
                <w:szCs w:val="20"/>
              </w:rPr>
              <w:lastRenderedPageBreak/>
              <w:t>ная мощно-сть</w:t>
            </w:r>
          </w:p>
        </w:tc>
        <w:tc>
          <w:tcPr>
            <w:tcW w:w="7087" w:type="dxa"/>
            <w:gridSpan w:val="11"/>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lastRenderedPageBreak/>
              <w:t>Потребляемая мощность</w:t>
            </w:r>
          </w:p>
        </w:tc>
        <w:tc>
          <w:tcPr>
            <w:tcW w:w="851"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Резерв мощ-</w:t>
            </w:r>
            <w:r w:rsidRPr="00F105A8">
              <w:rPr>
                <w:rFonts w:ascii="Times New Roman" w:hAnsi="Times New Roman" w:cs="Times New Roman"/>
                <w:sz w:val="20"/>
                <w:szCs w:val="20"/>
              </w:rPr>
              <w:lastRenderedPageBreak/>
              <w:t>ности</w:t>
            </w:r>
          </w:p>
        </w:tc>
      </w:tr>
      <w:tr w:rsidR="00F105A8" w:rsidRPr="00F105A8" w:rsidTr="00417121">
        <w:tc>
          <w:tcPr>
            <w:tcW w:w="1668" w:type="dxa"/>
            <w:vMerge/>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992" w:type="dxa"/>
            <w:gridSpan w:val="2"/>
            <w:vMerge/>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567" w:type="dxa"/>
            <w:vMerge w:val="restart"/>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Всего</w:t>
            </w:r>
          </w:p>
        </w:tc>
        <w:tc>
          <w:tcPr>
            <w:tcW w:w="6520" w:type="dxa"/>
            <w:gridSpan w:val="10"/>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в том числе</w:t>
            </w:r>
          </w:p>
        </w:tc>
        <w:tc>
          <w:tcPr>
            <w:tcW w:w="851" w:type="dxa"/>
            <w:vMerge w:val="restart"/>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r>
      <w:tr w:rsidR="00F105A8" w:rsidRPr="00F105A8" w:rsidTr="00417121">
        <w:tc>
          <w:tcPr>
            <w:tcW w:w="1668" w:type="dxa"/>
            <w:vMerge/>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992" w:type="dxa"/>
            <w:gridSpan w:val="2"/>
            <w:vMerge/>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567" w:type="dxa"/>
            <w:vMerge/>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6520" w:type="dxa"/>
            <w:gridSpan w:val="10"/>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непромышленными потребителями</w:t>
            </w:r>
          </w:p>
        </w:tc>
        <w:tc>
          <w:tcPr>
            <w:tcW w:w="851" w:type="dxa"/>
            <w:vMerge/>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r>
      <w:tr w:rsidR="00F105A8" w:rsidRPr="00F105A8" w:rsidTr="00417121">
        <w:tc>
          <w:tcPr>
            <w:tcW w:w="1668" w:type="dxa"/>
            <w:vMerge/>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992" w:type="dxa"/>
            <w:gridSpan w:val="2"/>
            <w:vMerge/>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567" w:type="dxa"/>
            <w:vMerge/>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708"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Всего</w:t>
            </w:r>
          </w:p>
        </w:tc>
        <w:tc>
          <w:tcPr>
            <w:tcW w:w="5812" w:type="dxa"/>
            <w:gridSpan w:val="9"/>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в том числе по поселениям</w:t>
            </w:r>
          </w:p>
        </w:tc>
        <w:tc>
          <w:tcPr>
            <w:tcW w:w="851" w:type="dxa"/>
            <w:vMerge/>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r>
      <w:tr w:rsidR="00F105A8" w:rsidRPr="00F105A8" w:rsidTr="00417121">
        <w:tc>
          <w:tcPr>
            <w:tcW w:w="1668"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992" w:type="dxa"/>
            <w:gridSpan w:val="2"/>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567"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708"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568"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425"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1440" w:type="dxa"/>
            <w:gridSpan w:val="2"/>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Большая Дергуновка</w:t>
            </w:r>
          </w:p>
        </w:tc>
        <w:tc>
          <w:tcPr>
            <w:tcW w:w="686"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709"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709"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708"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567"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c>
          <w:tcPr>
            <w:tcW w:w="851"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tc>
      </w:tr>
      <w:tr w:rsidR="00F105A8" w:rsidRPr="00F105A8" w:rsidTr="00417121">
        <w:tc>
          <w:tcPr>
            <w:tcW w:w="10598" w:type="dxa"/>
            <w:gridSpan w:val="15"/>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b/>
                <w:sz w:val="20"/>
                <w:szCs w:val="20"/>
              </w:rPr>
              <w:t>Забор и транспортировка воды</w:t>
            </w:r>
          </w:p>
        </w:tc>
      </w:tr>
      <w:tr w:rsidR="00F105A8" w:rsidRPr="00F105A8" w:rsidTr="00417121">
        <w:tc>
          <w:tcPr>
            <w:tcW w:w="1951" w:type="dxa"/>
            <w:gridSpan w:val="2"/>
          </w:tcPr>
          <w:p w:rsidR="00F105A8" w:rsidRPr="00F105A8" w:rsidRDefault="00F105A8" w:rsidP="00417121">
            <w:pPr>
              <w:widowControl w:val="0"/>
              <w:tabs>
                <w:tab w:val="left" w:pos="0"/>
                <w:tab w:val="left" w:pos="9960"/>
              </w:tabs>
              <w:spacing w:after="0" w:line="240" w:lineRule="auto"/>
              <w:rPr>
                <w:rFonts w:ascii="Times New Roman" w:hAnsi="Times New Roman" w:cs="Times New Roman"/>
                <w:sz w:val="20"/>
                <w:szCs w:val="20"/>
              </w:rPr>
            </w:pPr>
            <w:r w:rsidRPr="00F105A8">
              <w:rPr>
                <w:rFonts w:ascii="Times New Roman" w:hAnsi="Times New Roman" w:cs="Times New Roman"/>
                <w:sz w:val="20"/>
                <w:szCs w:val="20"/>
              </w:rPr>
              <w:t>МУП Большеглушицкого района Самарской области «ЖЭК №1»</w:t>
            </w:r>
          </w:p>
        </w:tc>
        <w:tc>
          <w:tcPr>
            <w:tcW w:w="709"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2,57</w:t>
            </w:r>
          </w:p>
        </w:tc>
        <w:tc>
          <w:tcPr>
            <w:tcW w:w="567"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2,57</w:t>
            </w:r>
          </w:p>
        </w:tc>
        <w:tc>
          <w:tcPr>
            <w:tcW w:w="708"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2,57</w:t>
            </w:r>
          </w:p>
        </w:tc>
        <w:tc>
          <w:tcPr>
            <w:tcW w:w="568"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2,2</w:t>
            </w:r>
          </w:p>
        </w:tc>
        <w:tc>
          <w:tcPr>
            <w:tcW w:w="425"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w:t>
            </w:r>
          </w:p>
        </w:tc>
        <w:tc>
          <w:tcPr>
            <w:tcW w:w="1320" w:type="dxa"/>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0,03</w:t>
            </w:r>
          </w:p>
        </w:tc>
        <w:tc>
          <w:tcPr>
            <w:tcW w:w="806" w:type="dxa"/>
            <w:gridSpan w:val="2"/>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0,18</w:t>
            </w:r>
          </w:p>
        </w:tc>
        <w:tc>
          <w:tcPr>
            <w:tcW w:w="709" w:type="dxa"/>
            <w:shd w:val="clear" w:color="auto" w:fill="auto"/>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w:t>
            </w:r>
          </w:p>
        </w:tc>
        <w:tc>
          <w:tcPr>
            <w:tcW w:w="709" w:type="dxa"/>
            <w:shd w:val="clear" w:color="auto" w:fill="auto"/>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0,16</w:t>
            </w:r>
          </w:p>
        </w:tc>
        <w:tc>
          <w:tcPr>
            <w:tcW w:w="708" w:type="dxa"/>
            <w:shd w:val="clear" w:color="auto" w:fill="auto"/>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w:t>
            </w:r>
          </w:p>
        </w:tc>
        <w:tc>
          <w:tcPr>
            <w:tcW w:w="567" w:type="dxa"/>
            <w:shd w:val="clear" w:color="auto" w:fill="auto"/>
          </w:tcPr>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jc w:val="center"/>
              <w:rPr>
                <w:rFonts w:ascii="Times New Roman" w:hAnsi="Times New Roman" w:cs="Times New Roman"/>
                <w:sz w:val="20"/>
                <w:szCs w:val="20"/>
              </w:rPr>
            </w:pPr>
            <w:r w:rsidRPr="00F105A8">
              <w:rPr>
                <w:rFonts w:ascii="Times New Roman" w:hAnsi="Times New Roman" w:cs="Times New Roman"/>
                <w:sz w:val="20"/>
                <w:szCs w:val="20"/>
              </w:rPr>
              <w:t>-</w:t>
            </w:r>
          </w:p>
        </w:tc>
        <w:tc>
          <w:tcPr>
            <w:tcW w:w="851" w:type="dxa"/>
          </w:tcPr>
          <w:p w:rsidR="00F105A8" w:rsidRPr="00F105A8" w:rsidRDefault="00F105A8" w:rsidP="00417121">
            <w:pPr>
              <w:widowControl w:val="0"/>
              <w:tabs>
                <w:tab w:val="left" w:pos="0"/>
                <w:tab w:val="left" w:pos="9960"/>
              </w:tabs>
              <w:spacing w:after="0" w:line="240" w:lineRule="auto"/>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rPr>
                <w:rFonts w:ascii="Times New Roman" w:hAnsi="Times New Roman" w:cs="Times New Roman"/>
                <w:sz w:val="20"/>
                <w:szCs w:val="20"/>
              </w:rPr>
            </w:pPr>
          </w:p>
          <w:p w:rsidR="00F105A8" w:rsidRPr="00F105A8" w:rsidRDefault="00F105A8" w:rsidP="00417121">
            <w:pPr>
              <w:widowControl w:val="0"/>
              <w:tabs>
                <w:tab w:val="left" w:pos="0"/>
                <w:tab w:val="left" w:pos="9960"/>
              </w:tabs>
              <w:spacing w:after="0" w:line="240" w:lineRule="auto"/>
              <w:rPr>
                <w:rFonts w:ascii="Times New Roman" w:hAnsi="Times New Roman" w:cs="Times New Roman"/>
                <w:sz w:val="20"/>
                <w:szCs w:val="20"/>
              </w:rPr>
            </w:pPr>
            <w:r w:rsidRPr="00F105A8">
              <w:rPr>
                <w:rFonts w:ascii="Times New Roman" w:hAnsi="Times New Roman" w:cs="Times New Roman"/>
                <w:sz w:val="20"/>
                <w:szCs w:val="20"/>
              </w:rPr>
              <w:t>Нет</w:t>
            </w:r>
          </w:p>
        </w:tc>
      </w:tr>
    </w:tbl>
    <w:p w:rsidR="00F52C46" w:rsidRPr="00F52C46" w:rsidRDefault="00F52C46" w:rsidP="00721D4F">
      <w:pPr>
        <w:widowControl w:val="0"/>
        <w:tabs>
          <w:tab w:val="left" w:pos="0"/>
          <w:tab w:val="left" w:pos="9960"/>
        </w:tabs>
        <w:spacing w:after="0" w:line="240" w:lineRule="auto"/>
        <w:ind w:firstLine="480"/>
        <w:jc w:val="both"/>
        <w:rPr>
          <w:rFonts w:ascii="Times New Roman" w:hAnsi="Times New Roman" w:cs="Times New Roman"/>
          <w:sz w:val="24"/>
          <w:szCs w:val="24"/>
        </w:rPr>
      </w:pPr>
      <w:r w:rsidRPr="00F52C46">
        <w:rPr>
          <w:rFonts w:ascii="Times New Roman" w:hAnsi="Times New Roman" w:cs="Times New Roman"/>
          <w:sz w:val="24"/>
          <w:szCs w:val="24"/>
        </w:rPr>
        <w:t>В современных условиях прибор учета играет достаточно важную роль. Во-первых, посредством приборов учета ресурсоснабжающие организации, исполнители и потребители коммунальных услуг получают возможность оплачивать полученные услуги в зависимости от их фактического потребления. Это исключает возможность возникновения убытков как у исполнителей коммунальных услуг, так и у организаций коммунального комплекса, связанных с разницей между установленными нормативами потребления и фактическим размером оплаты. Во-вторых, с использованием показаний приборов учета организации коммунального комплекса могут более точно планировать объемы реализации товаров и услуг.</w:t>
      </w:r>
    </w:p>
    <w:p w:rsidR="00F52C46" w:rsidRPr="00F52C46" w:rsidRDefault="00F52C46" w:rsidP="00721D4F">
      <w:pPr>
        <w:pStyle w:val="ae"/>
        <w:widowControl w:val="0"/>
        <w:tabs>
          <w:tab w:val="left" w:pos="0"/>
          <w:tab w:val="left" w:pos="9960"/>
        </w:tabs>
        <w:spacing w:before="0" w:after="0"/>
        <w:jc w:val="center"/>
        <w:textAlignment w:val="top"/>
        <w:rPr>
          <w:b/>
        </w:rPr>
      </w:pPr>
      <w:r w:rsidRPr="00F52C46">
        <w:rPr>
          <w:b/>
        </w:rPr>
        <w:t>2.4.2. Водоотведение</w:t>
      </w:r>
    </w:p>
    <w:p w:rsidR="00F52C46" w:rsidRPr="00F52C46" w:rsidRDefault="00F52C46" w:rsidP="00721D4F">
      <w:pPr>
        <w:widowControl w:val="0"/>
        <w:tabs>
          <w:tab w:val="num" w:pos="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 xml:space="preserve">Центральная канализация- отсутствует. </w:t>
      </w:r>
    </w:p>
    <w:p w:rsidR="00F52C46" w:rsidRPr="00F52C46" w:rsidRDefault="00F52C46" w:rsidP="00721D4F">
      <w:pPr>
        <w:widowControl w:val="0"/>
        <w:tabs>
          <w:tab w:val="num" w:pos="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Централизованный сбор, вывоз и утилизация бытовых отходов организован во всех сельских поселениях.</w:t>
      </w:r>
    </w:p>
    <w:p w:rsidR="00F52C46" w:rsidRPr="00F52C46" w:rsidRDefault="00F52C46" w:rsidP="00721D4F">
      <w:pPr>
        <w:widowControl w:val="0"/>
        <w:tabs>
          <w:tab w:val="num" w:pos="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Вывоз твердых бытовых отходов (далее – ТБО) на утилизацию производится и на несанкционированные свалки, требующие рекультивации.</w:t>
      </w:r>
    </w:p>
    <w:p w:rsidR="00F52C46" w:rsidRPr="00F52C46" w:rsidRDefault="00F52C46" w:rsidP="00721D4F">
      <w:pPr>
        <w:widowControl w:val="0"/>
        <w:tabs>
          <w:tab w:val="num" w:pos="0"/>
        </w:tabs>
        <w:spacing w:after="0" w:line="240" w:lineRule="auto"/>
        <w:ind w:firstLine="720"/>
        <w:jc w:val="both"/>
        <w:rPr>
          <w:rFonts w:ascii="Times New Roman" w:hAnsi="Times New Roman" w:cs="Times New Roman"/>
          <w:sz w:val="24"/>
          <w:szCs w:val="24"/>
        </w:rPr>
      </w:pPr>
      <w:r w:rsidRPr="00F52C46">
        <w:rPr>
          <w:rFonts w:ascii="Times New Roman" w:hAnsi="Times New Roman" w:cs="Times New Roman"/>
          <w:sz w:val="24"/>
          <w:szCs w:val="24"/>
        </w:rPr>
        <w:t>Специального полигона для сбора и утилизации бытовых и производственных отходов на территории сельского поселения Большая Дергуновка не имеется.</w:t>
      </w:r>
    </w:p>
    <w:p w:rsidR="00F52C46" w:rsidRPr="00F52C46" w:rsidRDefault="00F52C46" w:rsidP="00D943D6">
      <w:pPr>
        <w:widowControl w:val="0"/>
        <w:tabs>
          <w:tab w:val="left" w:pos="0"/>
          <w:tab w:val="left" w:pos="9960"/>
        </w:tabs>
        <w:spacing w:after="0" w:line="240" w:lineRule="auto"/>
        <w:jc w:val="both"/>
        <w:rPr>
          <w:rFonts w:ascii="Times New Roman" w:hAnsi="Times New Roman" w:cs="Times New Roman"/>
          <w:b/>
          <w:color w:val="000000"/>
          <w:sz w:val="24"/>
          <w:szCs w:val="24"/>
        </w:rPr>
      </w:pPr>
      <w:r w:rsidRPr="00F52C46">
        <w:rPr>
          <w:rFonts w:ascii="Times New Roman" w:hAnsi="Times New Roman" w:cs="Times New Roman"/>
          <w:sz w:val="24"/>
          <w:szCs w:val="24"/>
        </w:rPr>
        <w:t xml:space="preserve">            Мероприятия по строительству и модернизации  объектов систем водоснабжения и водоотведения комплексно учитывает текущие потребности  сельского поселения Большая Дергуновка в услугах требуемого качества, а также направлены на обеспечение дальнейшего  развития коммунальной инфраструктуры, освоение новых площадок комплексной застройки, предоставления комплекса услуг, оказываемых предприятием, для вновь подключаемых клиентов. Мероприятия по развитию системы водоснабжения и водоотведения представлены в </w:t>
      </w:r>
      <w:r w:rsidRPr="00F52C46">
        <w:rPr>
          <w:rFonts w:ascii="Times New Roman" w:hAnsi="Times New Roman" w:cs="Times New Roman"/>
          <w:i/>
          <w:sz w:val="24"/>
          <w:szCs w:val="24"/>
        </w:rPr>
        <w:t>приложении № 3.</w:t>
      </w:r>
      <w:r w:rsidRPr="00F52C46">
        <w:rPr>
          <w:rFonts w:ascii="Times New Roman" w:hAnsi="Times New Roman" w:cs="Times New Roman"/>
          <w:sz w:val="24"/>
          <w:szCs w:val="24"/>
        </w:rPr>
        <w:t xml:space="preserve"> </w:t>
      </w:r>
      <w:r w:rsidR="00D943D6">
        <w:rPr>
          <w:rFonts w:ascii="Times New Roman" w:hAnsi="Times New Roman" w:cs="Times New Roman"/>
          <w:sz w:val="24"/>
          <w:szCs w:val="24"/>
        </w:rPr>
        <w:t xml:space="preserve">                                      </w:t>
      </w:r>
      <w:r w:rsidRPr="00F52C46">
        <w:rPr>
          <w:rFonts w:ascii="Times New Roman" w:hAnsi="Times New Roman" w:cs="Times New Roman"/>
          <w:b/>
          <w:color w:val="000000"/>
          <w:sz w:val="24"/>
          <w:szCs w:val="24"/>
        </w:rPr>
        <w:t>2.4.3. Утилизация твердых бытовых отходов</w:t>
      </w:r>
    </w:p>
    <w:p w:rsidR="00F52C46" w:rsidRPr="00F52C46" w:rsidRDefault="00F52C46" w:rsidP="00721D4F">
      <w:pPr>
        <w:widowControl w:val="0"/>
        <w:tabs>
          <w:tab w:val="left" w:pos="0"/>
          <w:tab w:val="left" w:pos="9960"/>
        </w:tabs>
        <w:spacing w:after="0" w:line="240" w:lineRule="auto"/>
        <w:ind w:firstLine="600"/>
        <w:jc w:val="both"/>
        <w:rPr>
          <w:rFonts w:ascii="Times New Roman" w:hAnsi="Times New Roman" w:cs="Times New Roman"/>
          <w:sz w:val="24"/>
          <w:szCs w:val="24"/>
        </w:rPr>
      </w:pPr>
      <w:r w:rsidRPr="00F52C46">
        <w:rPr>
          <w:rFonts w:ascii="Times New Roman" w:hAnsi="Times New Roman" w:cs="Times New Roman"/>
          <w:sz w:val="24"/>
          <w:szCs w:val="24"/>
        </w:rPr>
        <w:t>Основной проблемой  муниципального района Большеглушицкий является отсутствие полигона для захоронения ТБО. Централизованный сбор отходов от населения осуществляется только в районном центре Большая Глушица. Бытовые отходы на территории района складируются  на площадках временного размещения ТБО и на несанкционированных свалках; необходимо проведение их рекультивации.  Предприятий по сортировке и переработке твёрдых бытовых отходов  на территории района нет.</w:t>
      </w:r>
    </w:p>
    <w:p w:rsidR="00F52C46" w:rsidRPr="00F52C46" w:rsidRDefault="00F52C46" w:rsidP="00721D4F">
      <w:pPr>
        <w:widowControl w:val="0"/>
        <w:tabs>
          <w:tab w:val="left" w:pos="0"/>
          <w:tab w:val="left" w:pos="9960"/>
        </w:tabs>
        <w:spacing w:after="0" w:line="240" w:lineRule="auto"/>
        <w:ind w:firstLine="600"/>
        <w:jc w:val="both"/>
        <w:rPr>
          <w:rFonts w:ascii="Times New Roman" w:hAnsi="Times New Roman" w:cs="Times New Roman"/>
          <w:sz w:val="24"/>
          <w:szCs w:val="24"/>
        </w:rPr>
      </w:pPr>
      <w:r w:rsidRPr="00F52C46">
        <w:rPr>
          <w:rFonts w:ascii="Times New Roman" w:hAnsi="Times New Roman" w:cs="Times New Roman"/>
          <w:sz w:val="24"/>
          <w:szCs w:val="24"/>
        </w:rPr>
        <w:t xml:space="preserve">Услуги по сбору и вывозу  твердых и жидких бытовых  отходов от населения и организаций на территории сельского поселения Большая Дергуновка оказывает МУП Большеглушицкого района Самарской области ПОЖКХ. Сбор и вывоз твердых  бытовых  отходов (ТБО) производится согласно договорам и графикам вывоза ТБО. Для сбора  и временного накопления ТБО используется стандартный контейнер объемом </w:t>
      </w:r>
      <w:smartTag w:uri="urn:schemas-microsoft-com:office:smarttags" w:element="metricconverter">
        <w:smartTagPr>
          <w:attr w:name="ProductID" w:val="0,75 м3"/>
        </w:smartTagPr>
        <w:r w:rsidRPr="00F52C46">
          <w:rPr>
            <w:rFonts w:ascii="Times New Roman" w:hAnsi="Times New Roman" w:cs="Times New Roman"/>
            <w:sz w:val="24"/>
            <w:szCs w:val="24"/>
          </w:rPr>
          <w:t>0,75 м</w:t>
        </w:r>
        <w:r w:rsidRPr="00F52C46">
          <w:rPr>
            <w:rFonts w:ascii="Times New Roman" w:hAnsi="Times New Roman" w:cs="Times New Roman"/>
            <w:sz w:val="24"/>
            <w:szCs w:val="24"/>
            <w:vertAlign w:val="superscript"/>
          </w:rPr>
          <w:t>3</w:t>
        </w:r>
      </w:smartTag>
      <w:r w:rsidRPr="00F52C46">
        <w:rPr>
          <w:rFonts w:ascii="Times New Roman" w:hAnsi="Times New Roman" w:cs="Times New Roman"/>
          <w:sz w:val="24"/>
          <w:szCs w:val="24"/>
        </w:rPr>
        <w:t>, в количестве 1 штук.</w:t>
      </w:r>
    </w:p>
    <w:p w:rsidR="00F52C46" w:rsidRPr="00F52C46" w:rsidRDefault="00F52C46" w:rsidP="00721D4F">
      <w:pPr>
        <w:widowControl w:val="0"/>
        <w:tabs>
          <w:tab w:val="left" w:pos="0"/>
          <w:tab w:val="left" w:pos="9960"/>
        </w:tabs>
        <w:spacing w:after="0" w:line="240" w:lineRule="auto"/>
        <w:ind w:firstLine="600"/>
        <w:jc w:val="both"/>
        <w:rPr>
          <w:rFonts w:ascii="Times New Roman" w:hAnsi="Times New Roman" w:cs="Times New Roman"/>
          <w:sz w:val="24"/>
          <w:szCs w:val="24"/>
        </w:rPr>
      </w:pPr>
      <w:r w:rsidRPr="00F52C46">
        <w:rPr>
          <w:rFonts w:ascii="Times New Roman" w:hAnsi="Times New Roman" w:cs="Times New Roman"/>
          <w:sz w:val="24"/>
          <w:szCs w:val="24"/>
        </w:rPr>
        <w:t xml:space="preserve">Вывоз твёрдых бытовых отходов, из остальных населённых пунктов не осуществляется, так как у муниципалитета нет достаточных средств, а население в основном малообеспеченное и платить за вывоз отходов не в состоянии. </w:t>
      </w:r>
    </w:p>
    <w:p w:rsidR="00F52C46" w:rsidRPr="00F52C46" w:rsidRDefault="00F52C46" w:rsidP="00721D4F">
      <w:pPr>
        <w:widowControl w:val="0"/>
        <w:tabs>
          <w:tab w:val="left" w:pos="0"/>
          <w:tab w:val="left" w:pos="9960"/>
        </w:tabs>
        <w:spacing w:after="0" w:line="240" w:lineRule="auto"/>
        <w:ind w:firstLine="600"/>
        <w:jc w:val="both"/>
        <w:rPr>
          <w:rFonts w:ascii="Times New Roman" w:hAnsi="Times New Roman" w:cs="Times New Roman"/>
          <w:sz w:val="24"/>
          <w:szCs w:val="24"/>
        </w:rPr>
      </w:pPr>
      <w:r w:rsidRPr="00F52C46">
        <w:rPr>
          <w:rFonts w:ascii="Times New Roman" w:hAnsi="Times New Roman" w:cs="Times New Roman"/>
          <w:sz w:val="24"/>
          <w:szCs w:val="24"/>
        </w:rPr>
        <w:t>Поэтому проблемными вопросами для сельского поселения, по-прежнему, остаются вопросы вывоз ТБО и ЖБО; отмечается большая изношенность автотранспорта, работающего на их вывозе.</w:t>
      </w:r>
    </w:p>
    <w:p w:rsidR="00F52C46" w:rsidRPr="00F52C46" w:rsidRDefault="00F52C46" w:rsidP="00D943D6">
      <w:pPr>
        <w:widowControl w:val="0"/>
        <w:spacing w:after="0" w:line="240" w:lineRule="auto"/>
        <w:jc w:val="both"/>
        <w:rPr>
          <w:rFonts w:ascii="Times New Roman" w:hAnsi="Times New Roman" w:cs="Times New Roman"/>
          <w:b/>
          <w:color w:val="000000"/>
          <w:sz w:val="24"/>
          <w:szCs w:val="24"/>
        </w:rPr>
      </w:pPr>
      <w:r w:rsidRPr="00F52C46">
        <w:rPr>
          <w:rFonts w:ascii="Times New Roman" w:hAnsi="Times New Roman" w:cs="Times New Roman"/>
          <w:sz w:val="24"/>
          <w:szCs w:val="24"/>
        </w:rPr>
        <w:t xml:space="preserve">          В рамках реализации </w:t>
      </w:r>
      <w:r w:rsidRPr="00F52C46">
        <w:rPr>
          <w:rFonts w:ascii="Times New Roman" w:hAnsi="Times New Roman" w:cs="Times New Roman"/>
          <w:color w:val="FF0000"/>
          <w:sz w:val="24"/>
          <w:szCs w:val="24"/>
        </w:rPr>
        <w:t xml:space="preserve"> </w:t>
      </w:r>
      <w:r w:rsidRPr="00F52C46">
        <w:rPr>
          <w:rFonts w:ascii="Times New Roman" w:hAnsi="Times New Roman" w:cs="Times New Roman"/>
          <w:sz w:val="24"/>
          <w:szCs w:val="24"/>
        </w:rPr>
        <w:t xml:space="preserve">ОЦП «Совершенствование системы обращения с отходами производства и потребления и формирования кластера использования вторичных ресурсов на территории Самарской области на 2010-2012 годы и на период до 2020 года» в 2014-2020 гг. предусмотрено  проектирование и строительство  пункт сбора, накопления и первичной сортировки твердых бытовых отходов вблизи р.ц. Большая Глушица сметная стоимость объекта </w:t>
      </w:r>
      <w:r w:rsidRPr="00F52C46">
        <w:rPr>
          <w:rFonts w:ascii="Times New Roman" w:hAnsi="Times New Roman" w:cs="Times New Roman"/>
          <w:sz w:val="24"/>
          <w:szCs w:val="24"/>
        </w:rPr>
        <w:lastRenderedPageBreak/>
        <w:t>составляет 78,5 млн. рублей, в том числе средства бюджетов муниципальных образований 14,5 млн. рублей.</w:t>
      </w:r>
      <w:r w:rsidR="00D943D6">
        <w:rPr>
          <w:rFonts w:ascii="Times New Roman" w:hAnsi="Times New Roman" w:cs="Times New Roman"/>
          <w:sz w:val="24"/>
          <w:szCs w:val="24"/>
        </w:rPr>
        <w:t xml:space="preserve">                                               </w:t>
      </w:r>
      <w:r w:rsidRPr="00F52C46">
        <w:rPr>
          <w:rFonts w:ascii="Times New Roman" w:hAnsi="Times New Roman" w:cs="Times New Roman"/>
          <w:b/>
          <w:color w:val="000000"/>
          <w:sz w:val="24"/>
          <w:szCs w:val="24"/>
        </w:rPr>
        <w:t>2.4.4. Теплоснабжение</w:t>
      </w:r>
    </w:p>
    <w:p w:rsidR="00F52C46" w:rsidRPr="00F52C46" w:rsidRDefault="00F52C46" w:rsidP="00D943D6">
      <w:pPr>
        <w:widowControl w:val="0"/>
        <w:tabs>
          <w:tab w:val="left" w:pos="0"/>
          <w:tab w:val="left" w:pos="9960"/>
        </w:tabs>
        <w:spacing w:after="0" w:line="240" w:lineRule="auto"/>
        <w:ind w:firstLine="600"/>
        <w:jc w:val="both"/>
        <w:rPr>
          <w:rFonts w:ascii="Times New Roman" w:hAnsi="Times New Roman" w:cs="Times New Roman"/>
          <w:sz w:val="24"/>
          <w:szCs w:val="24"/>
        </w:rPr>
      </w:pPr>
      <w:r w:rsidRPr="00F52C46">
        <w:rPr>
          <w:rFonts w:ascii="Times New Roman" w:hAnsi="Times New Roman" w:cs="Times New Roman"/>
          <w:sz w:val="24"/>
          <w:szCs w:val="24"/>
        </w:rPr>
        <w:t>Протяженность тепловых сетей в сельском поселении Большая Дергуновка составляет 0,2 км, из них в  муниципальной  собственности 0,2км.  Муниципальных  котельных  сельском поселении 0: централизованных – 0 единиц,  мини-котельных - 1 единиц.</w:t>
      </w:r>
      <w:r w:rsidR="00D943D6">
        <w:rPr>
          <w:rFonts w:ascii="Times New Roman" w:hAnsi="Times New Roman" w:cs="Times New Roman"/>
          <w:sz w:val="24"/>
          <w:szCs w:val="24"/>
        </w:rPr>
        <w:t xml:space="preserve">                    </w:t>
      </w:r>
      <w:r w:rsidRPr="00F52C46">
        <w:rPr>
          <w:rFonts w:ascii="Times New Roman" w:hAnsi="Times New Roman" w:cs="Times New Roman"/>
          <w:sz w:val="24"/>
          <w:szCs w:val="24"/>
        </w:rPr>
        <w:t>Таблица № 10</w:t>
      </w:r>
    </w:p>
    <w:p w:rsidR="00F52C46" w:rsidRPr="00F52C46" w:rsidRDefault="00F52C46" w:rsidP="00721D4F">
      <w:pPr>
        <w:widowControl w:val="0"/>
        <w:tabs>
          <w:tab w:val="left" w:pos="0"/>
          <w:tab w:val="left" w:pos="9960"/>
        </w:tabs>
        <w:spacing w:after="0" w:line="240" w:lineRule="auto"/>
        <w:ind w:firstLine="600"/>
        <w:jc w:val="center"/>
        <w:rPr>
          <w:rFonts w:ascii="Times New Roman" w:hAnsi="Times New Roman" w:cs="Times New Roman"/>
          <w:b/>
          <w:sz w:val="24"/>
          <w:szCs w:val="24"/>
        </w:rPr>
      </w:pPr>
      <w:r w:rsidRPr="00F52C46">
        <w:rPr>
          <w:rFonts w:ascii="Times New Roman" w:hAnsi="Times New Roman" w:cs="Times New Roman"/>
          <w:b/>
          <w:sz w:val="24"/>
          <w:szCs w:val="24"/>
        </w:rPr>
        <w:t>Характеристика  источников теплоснабжения</w:t>
      </w:r>
    </w:p>
    <w:tbl>
      <w:tblPr>
        <w:tblW w:w="111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9"/>
        <w:gridCol w:w="1080"/>
        <w:gridCol w:w="2180"/>
        <w:gridCol w:w="1135"/>
        <w:gridCol w:w="1065"/>
        <w:gridCol w:w="1134"/>
      </w:tblGrid>
      <w:tr w:rsidR="00F52C46" w:rsidRPr="00D943D6" w:rsidTr="00D943D6">
        <w:tc>
          <w:tcPr>
            <w:tcW w:w="540" w:type="dxa"/>
            <w:shd w:val="clear" w:color="auto" w:fill="auto"/>
          </w:tcPr>
          <w:p w:rsidR="00F52C46" w:rsidRPr="00D943D6" w:rsidRDefault="00F52C46" w:rsidP="00721D4F">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 п/п</w:t>
            </w:r>
          </w:p>
        </w:tc>
        <w:tc>
          <w:tcPr>
            <w:tcW w:w="3969" w:type="dxa"/>
            <w:shd w:val="clear" w:color="auto" w:fill="auto"/>
          </w:tcPr>
          <w:p w:rsidR="00F52C46" w:rsidRPr="00D943D6" w:rsidRDefault="00F52C46" w:rsidP="00721D4F">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Наименование объекта, месторасположение</w:t>
            </w:r>
          </w:p>
        </w:tc>
        <w:tc>
          <w:tcPr>
            <w:tcW w:w="1080" w:type="dxa"/>
            <w:shd w:val="clear" w:color="auto" w:fill="auto"/>
          </w:tcPr>
          <w:p w:rsidR="00F52C46" w:rsidRPr="00D943D6" w:rsidRDefault="00F52C46" w:rsidP="00721D4F">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Количество котлов</w:t>
            </w:r>
          </w:p>
        </w:tc>
        <w:tc>
          <w:tcPr>
            <w:tcW w:w="2180" w:type="dxa"/>
            <w:shd w:val="clear" w:color="auto" w:fill="auto"/>
          </w:tcPr>
          <w:p w:rsidR="00F52C46" w:rsidRPr="00D943D6" w:rsidRDefault="00F52C46" w:rsidP="00721D4F">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Перечень основного оборудования</w:t>
            </w:r>
          </w:p>
        </w:tc>
        <w:tc>
          <w:tcPr>
            <w:tcW w:w="1135" w:type="dxa"/>
            <w:shd w:val="clear" w:color="auto" w:fill="auto"/>
          </w:tcPr>
          <w:p w:rsidR="00F52C46" w:rsidRPr="00D943D6" w:rsidRDefault="00F52C46" w:rsidP="00721D4F">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Установленная тепловая мощность,  Гкал/час</w:t>
            </w:r>
          </w:p>
          <w:p w:rsidR="00F52C46" w:rsidRPr="00D943D6" w:rsidRDefault="00F52C46" w:rsidP="00721D4F">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кват/час</w:t>
            </w:r>
          </w:p>
        </w:tc>
        <w:tc>
          <w:tcPr>
            <w:tcW w:w="1065" w:type="dxa"/>
            <w:shd w:val="clear" w:color="auto" w:fill="auto"/>
          </w:tcPr>
          <w:p w:rsidR="00F52C46" w:rsidRPr="00D943D6" w:rsidRDefault="00F52C46" w:rsidP="00721D4F">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Вид топлива</w:t>
            </w:r>
          </w:p>
        </w:tc>
        <w:tc>
          <w:tcPr>
            <w:tcW w:w="1134" w:type="dxa"/>
            <w:shd w:val="clear" w:color="auto" w:fill="auto"/>
          </w:tcPr>
          <w:p w:rsidR="00F52C46" w:rsidRPr="00D943D6" w:rsidRDefault="00F52C46" w:rsidP="00721D4F">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Температурный режим, С</w:t>
            </w:r>
          </w:p>
        </w:tc>
      </w:tr>
      <w:tr w:rsidR="00F52C46" w:rsidRPr="00D943D6" w:rsidTr="00D943D6">
        <w:tc>
          <w:tcPr>
            <w:tcW w:w="540" w:type="dxa"/>
            <w:shd w:val="clear" w:color="auto" w:fill="auto"/>
          </w:tcPr>
          <w:p w:rsidR="00F52C46" w:rsidRPr="00D943D6" w:rsidRDefault="00F52C46" w:rsidP="00721D4F">
            <w:pPr>
              <w:widowControl w:val="0"/>
              <w:spacing w:after="0" w:line="240" w:lineRule="auto"/>
              <w:jc w:val="center"/>
              <w:rPr>
                <w:rFonts w:ascii="Times New Roman" w:hAnsi="Times New Roman" w:cs="Times New Roman"/>
                <w:sz w:val="20"/>
                <w:szCs w:val="20"/>
              </w:rPr>
            </w:pPr>
          </w:p>
        </w:tc>
        <w:tc>
          <w:tcPr>
            <w:tcW w:w="9429" w:type="dxa"/>
            <w:gridSpan w:val="5"/>
            <w:shd w:val="clear" w:color="auto" w:fill="auto"/>
          </w:tcPr>
          <w:p w:rsidR="00F52C46" w:rsidRPr="00D943D6" w:rsidRDefault="00F52C46" w:rsidP="00721D4F">
            <w:pPr>
              <w:widowControl w:val="0"/>
              <w:spacing w:after="0" w:line="240" w:lineRule="auto"/>
              <w:jc w:val="center"/>
              <w:rPr>
                <w:rFonts w:ascii="Times New Roman" w:hAnsi="Times New Roman" w:cs="Times New Roman"/>
                <w:b/>
                <w:sz w:val="20"/>
                <w:szCs w:val="20"/>
              </w:rPr>
            </w:pPr>
            <w:r w:rsidRPr="00D943D6">
              <w:rPr>
                <w:rFonts w:ascii="Times New Roman" w:hAnsi="Times New Roman" w:cs="Times New Roman"/>
                <w:b/>
                <w:sz w:val="20"/>
                <w:szCs w:val="20"/>
              </w:rPr>
              <w:t>МУП Большеглушицкого района «ЖЭК №1»</w:t>
            </w:r>
          </w:p>
        </w:tc>
        <w:tc>
          <w:tcPr>
            <w:tcW w:w="1134" w:type="dxa"/>
            <w:shd w:val="clear" w:color="auto" w:fill="auto"/>
          </w:tcPr>
          <w:p w:rsidR="00F52C46" w:rsidRPr="00D943D6" w:rsidRDefault="00F52C46" w:rsidP="00721D4F">
            <w:pPr>
              <w:widowControl w:val="0"/>
              <w:spacing w:after="0" w:line="240" w:lineRule="auto"/>
              <w:jc w:val="center"/>
              <w:rPr>
                <w:rFonts w:ascii="Times New Roman" w:hAnsi="Times New Roman" w:cs="Times New Roman"/>
                <w:sz w:val="20"/>
                <w:szCs w:val="20"/>
              </w:rPr>
            </w:pPr>
          </w:p>
        </w:tc>
      </w:tr>
      <w:tr w:rsidR="00F52C46" w:rsidRPr="00D943D6" w:rsidTr="00D943D6">
        <w:tc>
          <w:tcPr>
            <w:tcW w:w="540" w:type="dxa"/>
          </w:tcPr>
          <w:p w:rsidR="00F52C46" w:rsidRPr="00D943D6" w:rsidRDefault="00F52C46" w:rsidP="00721D4F">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1</w:t>
            </w:r>
          </w:p>
        </w:tc>
        <w:tc>
          <w:tcPr>
            <w:tcW w:w="3969" w:type="dxa"/>
          </w:tcPr>
          <w:p w:rsidR="00F52C46" w:rsidRPr="00D943D6" w:rsidRDefault="00F52C46" w:rsidP="00D943D6">
            <w:pPr>
              <w:widowControl w:val="0"/>
              <w:spacing w:after="0" w:line="240" w:lineRule="auto"/>
              <w:rPr>
                <w:rFonts w:ascii="Times New Roman" w:hAnsi="Times New Roman" w:cs="Times New Roman"/>
                <w:sz w:val="20"/>
                <w:szCs w:val="20"/>
              </w:rPr>
            </w:pPr>
            <w:r w:rsidRPr="00D943D6">
              <w:rPr>
                <w:rFonts w:ascii="Times New Roman" w:hAnsi="Times New Roman" w:cs="Times New Roman"/>
                <w:sz w:val="20"/>
                <w:szCs w:val="20"/>
              </w:rPr>
              <w:t>Мини-котельная №6, с. Большая Дергуновка, ул. Школьная, 16а</w:t>
            </w:r>
            <w:r w:rsidR="00D943D6">
              <w:rPr>
                <w:rFonts w:ascii="Times New Roman" w:hAnsi="Times New Roman" w:cs="Times New Roman"/>
                <w:sz w:val="20"/>
                <w:szCs w:val="20"/>
              </w:rPr>
              <w:t xml:space="preserve"> </w:t>
            </w:r>
            <w:r w:rsidRPr="00D943D6">
              <w:rPr>
                <w:rFonts w:ascii="Times New Roman" w:hAnsi="Times New Roman" w:cs="Times New Roman"/>
                <w:sz w:val="20"/>
                <w:szCs w:val="20"/>
              </w:rPr>
              <w:t>(школа, д/сад)</w:t>
            </w:r>
          </w:p>
        </w:tc>
        <w:tc>
          <w:tcPr>
            <w:tcW w:w="1080" w:type="dxa"/>
          </w:tcPr>
          <w:p w:rsidR="00F52C46" w:rsidRPr="00D943D6" w:rsidRDefault="00F52C46" w:rsidP="00721D4F">
            <w:pPr>
              <w:widowControl w:val="0"/>
              <w:spacing w:after="0" w:line="240" w:lineRule="auto"/>
              <w:jc w:val="center"/>
              <w:rPr>
                <w:rFonts w:ascii="Times New Roman" w:hAnsi="Times New Roman" w:cs="Times New Roman"/>
                <w:sz w:val="20"/>
                <w:szCs w:val="20"/>
              </w:rPr>
            </w:pPr>
          </w:p>
          <w:p w:rsidR="00F52C46" w:rsidRPr="00D943D6" w:rsidRDefault="00F52C46" w:rsidP="00721D4F">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3</w:t>
            </w:r>
          </w:p>
        </w:tc>
        <w:tc>
          <w:tcPr>
            <w:tcW w:w="2180" w:type="dxa"/>
          </w:tcPr>
          <w:p w:rsidR="00F52C46" w:rsidRPr="00D943D6" w:rsidRDefault="00F52C46" w:rsidP="00721D4F">
            <w:pPr>
              <w:widowControl w:val="0"/>
              <w:spacing w:after="0" w:line="240" w:lineRule="auto"/>
              <w:jc w:val="both"/>
              <w:rPr>
                <w:rFonts w:ascii="Times New Roman" w:hAnsi="Times New Roman" w:cs="Times New Roman"/>
                <w:sz w:val="20"/>
                <w:szCs w:val="20"/>
                <w:lang w:val="en-US"/>
              </w:rPr>
            </w:pPr>
            <w:r w:rsidRPr="00D943D6">
              <w:rPr>
                <w:rFonts w:ascii="Times New Roman" w:hAnsi="Times New Roman" w:cs="Times New Roman"/>
                <w:sz w:val="20"/>
                <w:szCs w:val="20"/>
                <w:lang w:val="en-US"/>
              </w:rPr>
              <w:t>P210A Burnham</w:t>
            </w:r>
          </w:p>
          <w:p w:rsidR="00F52C46" w:rsidRPr="00D943D6" w:rsidRDefault="00F52C46" w:rsidP="00721D4F">
            <w:pPr>
              <w:widowControl w:val="0"/>
              <w:spacing w:after="0" w:line="240" w:lineRule="auto"/>
              <w:jc w:val="both"/>
              <w:rPr>
                <w:rFonts w:ascii="Times New Roman" w:hAnsi="Times New Roman" w:cs="Times New Roman"/>
                <w:sz w:val="20"/>
                <w:szCs w:val="20"/>
              </w:rPr>
            </w:pPr>
          </w:p>
        </w:tc>
        <w:tc>
          <w:tcPr>
            <w:tcW w:w="1135" w:type="dxa"/>
          </w:tcPr>
          <w:p w:rsidR="00F52C46" w:rsidRPr="00D943D6" w:rsidRDefault="00F52C46" w:rsidP="00721D4F">
            <w:pPr>
              <w:widowControl w:val="0"/>
              <w:spacing w:after="0" w:line="240" w:lineRule="auto"/>
              <w:jc w:val="center"/>
              <w:rPr>
                <w:rFonts w:ascii="Times New Roman" w:hAnsi="Times New Roman" w:cs="Times New Roman"/>
                <w:sz w:val="20"/>
                <w:szCs w:val="20"/>
                <w:lang w:val="en-US"/>
              </w:rPr>
            </w:pPr>
            <w:r w:rsidRPr="00D943D6">
              <w:rPr>
                <w:rFonts w:ascii="Times New Roman" w:hAnsi="Times New Roman" w:cs="Times New Roman"/>
                <w:sz w:val="20"/>
                <w:szCs w:val="20"/>
                <w:lang w:val="en-US"/>
              </w:rPr>
              <w:t>0.25</w:t>
            </w:r>
          </w:p>
          <w:p w:rsidR="00F52C46" w:rsidRPr="00D943D6" w:rsidRDefault="00F52C46" w:rsidP="00721D4F">
            <w:pPr>
              <w:widowControl w:val="0"/>
              <w:spacing w:after="0" w:line="240" w:lineRule="auto"/>
              <w:jc w:val="center"/>
              <w:rPr>
                <w:rFonts w:ascii="Times New Roman" w:hAnsi="Times New Roman" w:cs="Times New Roman"/>
                <w:sz w:val="20"/>
                <w:szCs w:val="20"/>
                <w:lang w:val="en-US"/>
              </w:rPr>
            </w:pPr>
            <w:r w:rsidRPr="00D943D6">
              <w:rPr>
                <w:rFonts w:ascii="Times New Roman" w:hAnsi="Times New Roman" w:cs="Times New Roman"/>
                <w:sz w:val="20"/>
                <w:szCs w:val="20"/>
                <w:lang w:val="en-US"/>
              </w:rPr>
              <w:t>0.3</w:t>
            </w:r>
          </w:p>
        </w:tc>
        <w:tc>
          <w:tcPr>
            <w:tcW w:w="1065" w:type="dxa"/>
          </w:tcPr>
          <w:p w:rsidR="00F52C46" w:rsidRPr="00D943D6" w:rsidRDefault="00F52C46" w:rsidP="00721D4F">
            <w:pPr>
              <w:widowControl w:val="0"/>
              <w:spacing w:after="0" w:line="240" w:lineRule="auto"/>
              <w:jc w:val="center"/>
              <w:rPr>
                <w:rFonts w:ascii="Times New Roman" w:hAnsi="Times New Roman" w:cs="Times New Roman"/>
                <w:sz w:val="20"/>
                <w:szCs w:val="20"/>
              </w:rPr>
            </w:pPr>
          </w:p>
          <w:p w:rsidR="00F52C46" w:rsidRPr="00D943D6" w:rsidRDefault="00F52C46" w:rsidP="00721D4F">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газ</w:t>
            </w:r>
          </w:p>
        </w:tc>
        <w:tc>
          <w:tcPr>
            <w:tcW w:w="1134" w:type="dxa"/>
          </w:tcPr>
          <w:p w:rsidR="00F52C46" w:rsidRPr="00D943D6" w:rsidRDefault="00F52C46" w:rsidP="00721D4F">
            <w:pPr>
              <w:widowControl w:val="0"/>
              <w:spacing w:after="0" w:line="240" w:lineRule="auto"/>
              <w:jc w:val="center"/>
              <w:rPr>
                <w:rFonts w:ascii="Times New Roman" w:hAnsi="Times New Roman" w:cs="Times New Roman"/>
                <w:sz w:val="20"/>
                <w:szCs w:val="20"/>
                <w:lang w:val="en-US"/>
              </w:rPr>
            </w:pPr>
          </w:p>
          <w:p w:rsidR="00F52C46" w:rsidRPr="00D943D6" w:rsidRDefault="00F52C46" w:rsidP="00721D4F">
            <w:pPr>
              <w:widowControl w:val="0"/>
              <w:spacing w:after="0" w:line="240" w:lineRule="auto"/>
              <w:jc w:val="center"/>
              <w:rPr>
                <w:rFonts w:ascii="Times New Roman" w:hAnsi="Times New Roman" w:cs="Times New Roman"/>
                <w:sz w:val="20"/>
                <w:szCs w:val="20"/>
                <w:lang w:val="en-US"/>
              </w:rPr>
            </w:pPr>
            <w:r w:rsidRPr="00D943D6">
              <w:rPr>
                <w:rFonts w:ascii="Times New Roman" w:hAnsi="Times New Roman" w:cs="Times New Roman"/>
                <w:sz w:val="20"/>
                <w:szCs w:val="20"/>
                <w:lang w:val="en-US"/>
              </w:rPr>
              <w:t>55-95</w:t>
            </w:r>
          </w:p>
        </w:tc>
      </w:tr>
    </w:tbl>
    <w:p w:rsidR="00F52C46" w:rsidRPr="00F52C46" w:rsidRDefault="00F52C46" w:rsidP="00721D4F">
      <w:pPr>
        <w:widowControl w:val="0"/>
        <w:tabs>
          <w:tab w:val="left" w:pos="0"/>
          <w:tab w:val="left" w:pos="9960"/>
        </w:tabs>
        <w:spacing w:after="0" w:line="240" w:lineRule="auto"/>
        <w:ind w:firstLine="600"/>
        <w:jc w:val="both"/>
        <w:rPr>
          <w:rFonts w:ascii="Times New Roman" w:hAnsi="Times New Roman" w:cs="Times New Roman"/>
          <w:sz w:val="24"/>
          <w:szCs w:val="24"/>
        </w:rPr>
      </w:pPr>
      <w:r w:rsidRPr="00F52C46">
        <w:rPr>
          <w:rFonts w:ascii="Times New Roman" w:hAnsi="Times New Roman" w:cs="Times New Roman"/>
          <w:sz w:val="24"/>
          <w:szCs w:val="24"/>
        </w:rPr>
        <w:t>Наиболее  проблемными  вопросами  сельском поселении Большая Дергуновка являются:</w:t>
      </w:r>
    </w:p>
    <w:p w:rsidR="00F52C46" w:rsidRPr="00F52C46" w:rsidRDefault="00F52C46" w:rsidP="00721D4F">
      <w:pPr>
        <w:widowControl w:val="0"/>
        <w:tabs>
          <w:tab w:val="left" w:pos="0"/>
          <w:tab w:val="left" w:pos="9960"/>
        </w:tabs>
        <w:spacing w:after="0" w:line="240" w:lineRule="auto"/>
        <w:ind w:firstLine="600"/>
        <w:jc w:val="both"/>
        <w:rPr>
          <w:rFonts w:ascii="Times New Roman" w:hAnsi="Times New Roman" w:cs="Times New Roman"/>
          <w:sz w:val="24"/>
          <w:szCs w:val="24"/>
        </w:rPr>
      </w:pPr>
      <w:r w:rsidRPr="00F52C46">
        <w:rPr>
          <w:rFonts w:ascii="Times New Roman" w:hAnsi="Times New Roman" w:cs="Times New Roman"/>
          <w:sz w:val="24"/>
          <w:szCs w:val="24"/>
        </w:rPr>
        <w:t>- износ  тепловых сетей – более 80 %;</w:t>
      </w:r>
    </w:p>
    <w:p w:rsidR="00F52C46" w:rsidRPr="00F52C46" w:rsidRDefault="00F52C46" w:rsidP="00721D4F">
      <w:pPr>
        <w:widowControl w:val="0"/>
        <w:tabs>
          <w:tab w:val="left" w:pos="0"/>
          <w:tab w:val="left" w:pos="9960"/>
        </w:tabs>
        <w:spacing w:after="0" w:line="240" w:lineRule="auto"/>
        <w:ind w:firstLine="600"/>
        <w:jc w:val="both"/>
        <w:rPr>
          <w:rFonts w:ascii="Times New Roman" w:hAnsi="Times New Roman" w:cs="Times New Roman"/>
          <w:sz w:val="24"/>
          <w:szCs w:val="24"/>
        </w:rPr>
      </w:pPr>
      <w:r w:rsidRPr="00F52C46">
        <w:rPr>
          <w:rFonts w:ascii="Times New Roman" w:hAnsi="Times New Roman" w:cs="Times New Roman"/>
          <w:sz w:val="24"/>
          <w:szCs w:val="24"/>
        </w:rPr>
        <w:t>- большая   изношенность внутридомовых инженерно-технических сетей  и  жилого фонда.</w:t>
      </w:r>
    </w:p>
    <w:p w:rsidR="00F52C46" w:rsidRPr="00F52C46" w:rsidRDefault="00F52C46" w:rsidP="00721D4F">
      <w:pPr>
        <w:widowControl w:val="0"/>
        <w:tabs>
          <w:tab w:val="left" w:pos="0"/>
          <w:tab w:val="left" w:pos="9960"/>
        </w:tabs>
        <w:spacing w:after="0" w:line="240" w:lineRule="auto"/>
        <w:ind w:firstLine="600"/>
        <w:jc w:val="center"/>
        <w:rPr>
          <w:rFonts w:ascii="Times New Roman" w:hAnsi="Times New Roman" w:cs="Times New Roman"/>
          <w:b/>
          <w:bCs/>
          <w:sz w:val="24"/>
          <w:szCs w:val="24"/>
        </w:rPr>
      </w:pPr>
      <w:r w:rsidRPr="00F52C46">
        <w:rPr>
          <w:rFonts w:ascii="Times New Roman" w:hAnsi="Times New Roman" w:cs="Times New Roman"/>
          <w:b/>
          <w:bCs/>
          <w:sz w:val="24"/>
          <w:szCs w:val="24"/>
        </w:rPr>
        <w:t>2.4.5. Электроснабжение</w:t>
      </w:r>
    </w:p>
    <w:p w:rsidR="00F52C46" w:rsidRPr="00F52C46" w:rsidRDefault="00F52C46" w:rsidP="00721D4F">
      <w:pPr>
        <w:widowControl w:val="0"/>
        <w:tabs>
          <w:tab w:val="left" w:pos="0"/>
          <w:tab w:val="left" w:pos="9960"/>
        </w:tabs>
        <w:spacing w:after="0" w:line="240" w:lineRule="auto"/>
        <w:ind w:firstLine="480"/>
        <w:jc w:val="both"/>
        <w:rPr>
          <w:rFonts w:ascii="Times New Roman" w:hAnsi="Times New Roman" w:cs="Times New Roman"/>
          <w:color w:val="FF0000"/>
          <w:sz w:val="24"/>
          <w:szCs w:val="24"/>
        </w:rPr>
      </w:pPr>
      <w:r w:rsidRPr="00F52C46">
        <w:rPr>
          <w:rFonts w:ascii="Times New Roman" w:hAnsi="Times New Roman" w:cs="Times New Roman"/>
          <w:sz w:val="24"/>
          <w:szCs w:val="24"/>
        </w:rPr>
        <w:t xml:space="preserve">В электроэнергетическом хозяйстве муниципального района Большеглушицкий протяженность электрических сетей составляет порядка </w:t>
      </w:r>
      <w:smartTag w:uri="urn:schemas-microsoft-com:office:smarttags" w:element="metricconverter">
        <w:smartTagPr>
          <w:attr w:name="ProductID" w:val="795 км"/>
        </w:smartTagPr>
        <w:r w:rsidRPr="00F52C46">
          <w:rPr>
            <w:rFonts w:ascii="Times New Roman" w:hAnsi="Times New Roman" w:cs="Times New Roman"/>
            <w:color w:val="000000"/>
            <w:sz w:val="24"/>
            <w:szCs w:val="24"/>
          </w:rPr>
          <w:t>795 км</w:t>
        </w:r>
      </w:smartTag>
      <w:r w:rsidRPr="00F52C46">
        <w:rPr>
          <w:rFonts w:ascii="Times New Roman" w:hAnsi="Times New Roman" w:cs="Times New Roman"/>
          <w:color w:val="000000"/>
          <w:sz w:val="24"/>
          <w:szCs w:val="24"/>
        </w:rPr>
        <w:t>, количество КТП и ЗТП – 267 шт.</w:t>
      </w:r>
    </w:p>
    <w:p w:rsidR="00F52C46" w:rsidRPr="00F52C46" w:rsidRDefault="00F52C46" w:rsidP="00721D4F">
      <w:pPr>
        <w:widowControl w:val="0"/>
        <w:tabs>
          <w:tab w:val="left" w:pos="0"/>
          <w:tab w:val="left" w:pos="9960"/>
        </w:tabs>
        <w:spacing w:after="0" w:line="240" w:lineRule="auto"/>
        <w:ind w:firstLine="480"/>
        <w:jc w:val="both"/>
        <w:rPr>
          <w:rFonts w:ascii="Times New Roman" w:hAnsi="Times New Roman" w:cs="Times New Roman"/>
          <w:sz w:val="24"/>
          <w:szCs w:val="24"/>
        </w:rPr>
      </w:pPr>
      <w:r w:rsidRPr="00F52C46">
        <w:rPr>
          <w:rFonts w:ascii="Times New Roman" w:hAnsi="Times New Roman" w:cs="Times New Roman"/>
          <w:sz w:val="24"/>
          <w:szCs w:val="24"/>
        </w:rPr>
        <w:t xml:space="preserve"> Передачу  и  распределение  электрической  энергии в районе  осуществляют ЗАО «Самарская сетевая  компания»  и  ОАО «МРСК ВОЛГИ».</w:t>
      </w:r>
    </w:p>
    <w:p w:rsidR="00F52C46" w:rsidRPr="00F52C46" w:rsidRDefault="00F52C46" w:rsidP="00721D4F">
      <w:pPr>
        <w:widowControl w:val="0"/>
        <w:tabs>
          <w:tab w:val="left" w:pos="0"/>
          <w:tab w:val="left" w:pos="9960"/>
        </w:tabs>
        <w:spacing w:after="0" w:line="240" w:lineRule="auto"/>
        <w:ind w:firstLine="480"/>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В настоящее время электроснабжение сельского поселения Большая Дергуновка муниципального района Большеглушицкий осуществляется от двух  подстанций:</w:t>
      </w:r>
    </w:p>
    <w:p w:rsidR="00F52C46" w:rsidRPr="00F52C46" w:rsidRDefault="00F52C46" w:rsidP="00721D4F">
      <w:pPr>
        <w:widowControl w:val="0"/>
        <w:tabs>
          <w:tab w:val="left" w:pos="0"/>
          <w:tab w:val="left" w:pos="9960"/>
        </w:tabs>
        <w:spacing w:after="0" w:line="240" w:lineRule="auto"/>
        <w:ind w:firstLine="360"/>
        <w:jc w:val="both"/>
        <w:rPr>
          <w:rFonts w:ascii="Times New Roman" w:hAnsi="Times New Roman" w:cs="Times New Roman"/>
          <w:color w:val="000000"/>
          <w:sz w:val="24"/>
          <w:szCs w:val="24"/>
        </w:rPr>
      </w:pPr>
      <w:r w:rsidRPr="00F52C46">
        <w:rPr>
          <w:rFonts w:ascii="Times New Roman" w:hAnsi="Times New Roman" w:cs="Times New Roman"/>
          <w:b/>
          <w:bCs/>
          <w:color w:val="000000"/>
          <w:sz w:val="24"/>
          <w:szCs w:val="24"/>
        </w:rPr>
        <w:t xml:space="preserve">- ПС «Б-Глушица» </w:t>
      </w:r>
      <w:r w:rsidRPr="00F52C46">
        <w:rPr>
          <w:rFonts w:ascii="Times New Roman" w:hAnsi="Times New Roman" w:cs="Times New Roman"/>
          <w:color w:val="000000"/>
          <w:sz w:val="24"/>
          <w:szCs w:val="24"/>
        </w:rPr>
        <w:t xml:space="preserve"> осуществляет подачу электроэнергии по 4 фидерам (с. Большая Глушица, с. Березовка,,п. Пробуждение, с. Тамбовка, п. Кобзевка );</w:t>
      </w:r>
    </w:p>
    <w:p w:rsidR="00F52C46" w:rsidRPr="00F52C46" w:rsidRDefault="00F52C46" w:rsidP="00721D4F">
      <w:pPr>
        <w:widowControl w:val="0"/>
        <w:tabs>
          <w:tab w:val="left" w:pos="0"/>
          <w:tab w:val="left" w:pos="9960"/>
        </w:tabs>
        <w:spacing w:after="0" w:line="240" w:lineRule="auto"/>
        <w:ind w:firstLine="360"/>
        <w:jc w:val="both"/>
        <w:rPr>
          <w:rFonts w:ascii="Times New Roman" w:hAnsi="Times New Roman" w:cs="Times New Roman"/>
          <w:color w:val="000000"/>
          <w:sz w:val="24"/>
          <w:szCs w:val="24"/>
        </w:rPr>
      </w:pPr>
      <w:r w:rsidRPr="00F52C46">
        <w:rPr>
          <w:rFonts w:ascii="Times New Roman" w:hAnsi="Times New Roman" w:cs="Times New Roman"/>
          <w:b/>
          <w:bCs/>
          <w:color w:val="000000"/>
          <w:sz w:val="24"/>
          <w:szCs w:val="24"/>
        </w:rPr>
        <w:t>- ПС  «Дергуновка»</w:t>
      </w:r>
      <w:r w:rsidRPr="00F52C46">
        <w:rPr>
          <w:rFonts w:ascii="Times New Roman" w:hAnsi="Times New Roman" w:cs="Times New Roman"/>
          <w:color w:val="000000"/>
          <w:sz w:val="24"/>
          <w:szCs w:val="24"/>
        </w:rPr>
        <w:t xml:space="preserve"> осуществляет подачу электроэнергии по 4 фидерам (с. Большая Дергуновка, с. Ледяйка, п. Степной);</w:t>
      </w:r>
    </w:p>
    <w:p w:rsidR="00F52C46" w:rsidRPr="00F52C46" w:rsidRDefault="00F52C46" w:rsidP="00721D4F">
      <w:pPr>
        <w:widowControl w:val="0"/>
        <w:tabs>
          <w:tab w:val="left" w:pos="0"/>
          <w:tab w:val="left" w:pos="9960"/>
        </w:tabs>
        <w:spacing w:after="0" w:line="240" w:lineRule="auto"/>
        <w:ind w:firstLine="360"/>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  Реализация Программы в сельском поселение Большая Дергуновка  должна создать условия организации коммунального комплекса экономии энергетических ресурсов, сокращения финансовых затрат производителей коммунальных услуг на оплату потребляемых энергетических ресурсов и снижения роста тарифов на коммунальные услуги для населения.</w:t>
      </w:r>
    </w:p>
    <w:p w:rsidR="00F52C46" w:rsidRPr="00F52C46" w:rsidRDefault="00F52C46" w:rsidP="00721D4F">
      <w:pPr>
        <w:widowControl w:val="0"/>
        <w:tabs>
          <w:tab w:val="left" w:pos="0"/>
          <w:tab w:val="left" w:pos="9960"/>
        </w:tabs>
        <w:spacing w:after="0" w:line="240" w:lineRule="auto"/>
        <w:ind w:firstLine="360"/>
        <w:jc w:val="center"/>
        <w:rPr>
          <w:rFonts w:ascii="Times New Roman" w:hAnsi="Times New Roman" w:cs="Times New Roman"/>
          <w:b/>
          <w:sz w:val="24"/>
          <w:szCs w:val="24"/>
        </w:rPr>
      </w:pPr>
      <w:r w:rsidRPr="00F52C46">
        <w:rPr>
          <w:rFonts w:ascii="Times New Roman" w:hAnsi="Times New Roman" w:cs="Times New Roman"/>
          <w:b/>
          <w:sz w:val="24"/>
          <w:szCs w:val="24"/>
        </w:rPr>
        <w:t>2.4.6. Газоснабжение</w:t>
      </w:r>
    </w:p>
    <w:p w:rsidR="00F52C46" w:rsidRPr="00F52C46" w:rsidRDefault="00F52C46" w:rsidP="00721D4F">
      <w:pPr>
        <w:widowControl w:val="0"/>
        <w:tabs>
          <w:tab w:val="left" w:pos="0"/>
          <w:tab w:val="left" w:pos="9960"/>
        </w:tabs>
        <w:spacing w:after="0" w:line="240" w:lineRule="auto"/>
        <w:ind w:firstLine="600"/>
        <w:jc w:val="both"/>
        <w:rPr>
          <w:rFonts w:ascii="Times New Roman" w:hAnsi="Times New Roman" w:cs="Times New Roman"/>
          <w:sz w:val="24"/>
          <w:szCs w:val="24"/>
        </w:rPr>
      </w:pPr>
      <w:r w:rsidRPr="00F52C46">
        <w:rPr>
          <w:rFonts w:ascii="Times New Roman" w:hAnsi="Times New Roman" w:cs="Times New Roman"/>
          <w:sz w:val="24"/>
          <w:szCs w:val="24"/>
        </w:rPr>
        <w:t xml:space="preserve">Уровень газификации сельского поселения Большая Дергуновка составляет 80,4 %. В разрезе населённых пунктов газифицировано на 100% с.Большая Дергуновка на </w:t>
      </w:r>
      <w:r w:rsidRPr="00F52C46">
        <w:rPr>
          <w:rFonts w:ascii="Times New Roman" w:hAnsi="Times New Roman" w:cs="Times New Roman"/>
          <w:sz w:val="24"/>
          <w:szCs w:val="24"/>
          <w:u w:val="single"/>
        </w:rPr>
        <w:t>88,1</w:t>
      </w:r>
      <w:r w:rsidRPr="00F52C46">
        <w:rPr>
          <w:rFonts w:ascii="Times New Roman" w:hAnsi="Times New Roman" w:cs="Times New Roman"/>
          <w:sz w:val="24"/>
          <w:szCs w:val="24"/>
        </w:rPr>
        <w:t xml:space="preserve">%,с. Берёзовка – </w:t>
      </w:r>
      <w:r w:rsidRPr="00F52C46">
        <w:rPr>
          <w:rFonts w:ascii="Times New Roman" w:hAnsi="Times New Roman" w:cs="Times New Roman"/>
          <w:sz w:val="24"/>
          <w:szCs w:val="24"/>
          <w:u w:val="single"/>
        </w:rPr>
        <w:t>60,4</w:t>
      </w:r>
      <w:r w:rsidRPr="00F52C46">
        <w:rPr>
          <w:rFonts w:ascii="Times New Roman" w:hAnsi="Times New Roman" w:cs="Times New Roman"/>
          <w:sz w:val="24"/>
          <w:szCs w:val="24"/>
        </w:rPr>
        <w:t>%, не газифицирован совсем  п.Пробуждение.</w:t>
      </w:r>
    </w:p>
    <w:p w:rsidR="00F52C46" w:rsidRPr="00F52C46" w:rsidRDefault="00F52C46" w:rsidP="00721D4F">
      <w:pPr>
        <w:pStyle w:val="ConsPlusCell"/>
        <w:jc w:val="both"/>
        <w:rPr>
          <w:rFonts w:ascii="Times New Roman" w:hAnsi="Times New Roman" w:cs="Times New Roman"/>
          <w:sz w:val="24"/>
          <w:szCs w:val="24"/>
        </w:rPr>
      </w:pPr>
      <w:r w:rsidRPr="00F52C46">
        <w:rPr>
          <w:rFonts w:ascii="Times New Roman" w:hAnsi="Times New Roman" w:cs="Times New Roman"/>
          <w:sz w:val="24"/>
          <w:szCs w:val="24"/>
        </w:rPr>
        <w:t xml:space="preserve">         Генеральным планом сельского поселения Большая Дергуновка  предусмотрена площадка под строительство индивидуальных жилых домов.  Её застройка позволила бы решить острую проблему обеспечения жильём в первую очередь молодых семей и молодых специалистов на селе и в социальной сфере. </w:t>
      </w:r>
    </w:p>
    <w:p w:rsid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 xml:space="preserve">        Основной проблемой, препятствующей процессу формирования земельных участков и их представлению застройщику является отсутствие сетей инженерно-технического обеспечения</w:t>
      </w:r>
    </w:p>
    <w:p w:rsidR="00F52C46" w:rsidRDefault="00D943D6" w:rsidP="00721D4F">
      <w:pPr>
        <w:widowControl w:val="0"/>
        <w:spacing w:after="0" w:line="240" w:lineRule="auto"/>
        <w:jc w:val="right"/>
        <w:rPr>
          <w:rFonts w:ascii="Times New Roman" w:hAnsi="Times New Roman" w:cs="Times New Roman"/>
          <w:sz w:val="24"/>
          <w:szCs w:val="24"/>
        </w:rPr>
      </w:pPr>
      <w:r w:rsidRPr="00F52C46">
        <w:rPr>
          <w:rFonts w:ascii="Times New Roman" w:hAnsi="Times New Roman" w:cs="Times New Roman"/>
          <w:sz w:val="24"/>
          <w:szCs w:val="24"/>
        </w:rPr>
        <w:t>Таблица № 10</w:t>
      </w:r>
    </w:p>
    <w:p w:rsidR="00D943D6" w:rsidRPr="00F52C46" w:rsidRDefault="00D943D6" w:rsidP="00D943D6">
      <w:pPr>
        <w:keepNext/>
        <w:widowControl w:val="0"/>
        <w:spacing w:after="0" w:line="240" w:lineRule="auto"/>
        <w:jc w:val="center"/>
        <w:outlineLvl w:val="2"/>
        <w:rPr>
          <w:rFonts w:ascii="Times New Roman" w:hAnsi="Times New Roman" w:cs="Times New Roman"/>
          <w:b/>
          <w:sz w:val="24"/>
          <w:szCs w:val="24"/>
        </w:rPr>
      </w:pPr>
      <w:r w:rsidRPr="00F52C46">
        <w:rPr>
          <w:rFonts w:ascii="Times New Roman" w:hAnsi="Times New Roman" w:cs="Times New Roman"/>
          <w:b/>
          <w:sz w:val="24"/>
          <w:szCs w:val="24"/>
        </w:rPr>
        <w:t xml:space="preserve">Характеристика действующей системы газоснабжения  </w:t>
      </w:r>
    </w:p>
    <w:p w:rsidR="00D943D6" w:rsidRPr="00F52C46" w:rsidRDefault="00D943D6" w:rsidP="00D943D6">
      <w:pPr>
        <w:keepNext/>
        <w:widowControl w:val="0"/>
        <w:spacing w:after="0" w:line="240" w:lineRule="auto"/>
        <w:jc w:val="center"/>
        <w:outlineLvl w:val="2"/>
        <w:rPr>
          <w:rFonts w:ascii="Times New Roman" w:hAnsi="Times New Roman" w:cs="Times New Roman"/>
          <w:b/>
          <w:sz w:val="24"/>
          <w:szCs w:val="24"/>
        </w:rPr>
      </w:pPr>
      <w:r w:rsidRPr="00F52C46">
        <w:rPr>
          <w:rFonts w:ascii="Times New Roman" w:hAnsi="Times New Roman" w:cs="Times New Roman"/>
          <w:b/>
          <w:sz w:val="24"/>
          <w:szCs w:val="24"/>
        </w:rPr>
        <w:t xml:space="preserve">в сельском поселении Большая Дергуновка по состоянию на 01.01.2017г.    </w:t>
      </w:r>
    </w:p>
    <w:tbl>
      <w:tblPr>
        <w:tblW w:w="112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4"/>
        <w:gridCol w:w="2416"/>
        <w:gridCol w:w="702"/>
        <w:gridCol w:w="709"/>
        <w:gridCol w:w="567"/>
        <w:gridCol w:w="709"/>
        <w:gridCol w:w="709"/>
        <w:gridCol w:w="567"/>
        <w:gridCol w:w="708"/>
        <w:gridCol w:w="1276"/>
        <w:gridCol w:w="851"/>
        <w:gridCol w:w="1559"/>
      </w:tblGrid>
      <w:tr w:rsidR="00D943D6" w:rsidRPr="00D943D6" w:rsidTr="00D943D6">
        <w:trPr>
          <w:cantSplit/>
          <w:trHeight w:val="203"/>
        </w:trPr>
        <w:tc>
          <w:tcPr>
            <w:tcW w:w="464" w:type="dxa"/>
            <w:gridSpan w:val="2"/>
            <w:vMerge w:val="restart"/>
          </w:tcPr>
          <w:p w:rsidR="00D943D6" w:rsidRPr="00D943D6" w:rsidRDefault="00D943D6" w:rsidP="004D459C">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 п/п</w:t>
            </w:r>
          </w:p>
        </w:tc>
        <w:tc>
          <w:tcPr>
            <w:tcW w:w="2416" w:type="dxa"/>
            <w:vMerge w:val="restart"/>
          </w:tcPr>
          <w:p w:rsidR="00D943D6" w:rsidRPr="00D943D6" w:rsidRDefault="00D943D6" w:rsidP="004D459C">
            <w:pPr>
              <w:widowControl w:val="0"/>
              <w:spacing w:after="0" w:line="240" w:lineRule="auto"/>
              <w:jc w:val="center"/>
              <w:rPr>
                <w:rFonts w:ascii="Times New Roman" w:hAnsi="Times New Roman" w:cs="Times New Roman"/>
                <w:caps/>
                <w:sz w:val="20"/>
                <w:szCs w:val="20"/>
              </w:rPr>
            </w:pPr>
          </w:p>
          <w:p w:rsidR="00D943D6" w:rsidRPr="00D943D6" w:rsidRDefault="00D943D6" w:rsidP="004D459C">
            <w:pPr>
              <w:widowControl w:val="0"/>
              <w:spacing w:after="0" w:line="240" w:lineRule="auto"/>
              <w:jc w:val="center"/>
              <w:rPr>
                <w:rFonts w:ascii="Times New Roman" w:hAnsi="Times New Roman" w:cs="Times New Roman"/>
                <w:sz w:val="20"/>
                <w:szCs w:val="20"/>
                <w:vertAlign w:val="superscript"/>
              </w:rPr>
            </w:pPr>
            <w:r w:rsidRPr="00D943D6">
              <w:rPr>
                <w:rFonts w:ascii="Times New Roman" w:hAnsi="Times New Roman" w:cs="Times New Roman"/>
                <w:caps/>
                <w:sz w:val="20"/>
                <w:szCs w:val="20"/>
              </w:rPr>
              <w:t>Н</w:t>
            </w:r>
            <w:r w:rsidRPr="00D943D6">
              <w:rPr>
                <w:rFonts w:ascii="Times New Roman" w:hAnsi="Times New Roman" w:cs="Times New Roman"/>
                <w:sz w:val="20"/>
                <w:szCs w:val="20"/>
              </w:rPr>
              <w:t>аименование сельских поселений Муниципального района</w:t>
            </w:r>
          </w:p>
        </w:tc>
        <w:tc>
          <w:tcPr>
            <w:tcW w:w="1978" w:type="dxa"/>
            <w:gridSpan w:val="3"/>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 xml:space="preserve">Межпоселковые </w:t>
            </w:r>
          </w:p>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газопроводы  (км)</w:t>
            </w:r>
          </w:p>
        </w:tc>
        <w:tc>
          <w:tcPr>
            <w:tcW w:w="1985" w:type="dxa"/>
            <w:gridSpan w:val="3"/>
          </w:tcPr>
          <w:p w:rsidR="00D943D6" w:rsidRPr="00D943D6" w:rsidRDefault="00D943D6" w:rsidP="004D459C">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Распределительные газопроводы (км)</w:t>
            </w:r>
          </w:p>
        </w:tc>
        <w:tc>
          <w:tcPr>
            <w:tcW w:w="1984" w:type="dxa"/>
            <w:gridSpan w:val="2"/>
          </w:tcPr>
          <w:p w:rsidR="00D943D6" w:rsidRPr="00D943D6" w:rsidRDefault="00D943D6" w:rsidP="004D459C">
            <w:pPr>
              <w:widowControl w:val="0"/>
              <w:spacing w:after="0" w:line="240" w:lineRule="auto"/>
              <w:ind w:right="-108"/>
              <w:jc w:val="center"/>
              <w:rPr>
                <w:rFonts w:ascii="Times New Roman" w:hAnsi="Times New Roman" w:cs="Times New Roman"/>
                <w:sz w:val="20"/>
                <w:szCs w:val="20"/>
              </w:rPr>
            </w:pPr>
            <w:r w:rsidRPr="00D943D6">
              <w:rPr>
                <w:rFonts w:ascii="Times New Roman" w:hAnsi="Times New Roman" w:cs="Times New Roman"/>
                <w:sz w:val="20"/>
                <w:szCs w:val="20"/>
              </w:rPr>
              <w:t xml:space="preserve">Кол-во домов (квартир), подключенных </w:t>
            </w:r>
          </w:p>
          <w:p w:rsidR="00D943D6" w:rsidRPr="00D943D6" w:rsidRDefault="00D943D6" w:rsidP="004D459C">
            <w:pPr>
              <w:widowControl w:val="0"/>
              <w:spacing w:after="0" w:line="240" w:lineRule="auto"/>
              <w:ind w:right="-108"/>
              <w:jc w:val="center"/>
              <w:rPr>
                <w:rFonts w:ascii="Times New Roman" w:hAnsi="Times New Roman" w:cs="Times New Roman"/>
                <w:sz w:val="20"/>
                <w:szCs w:val="20"/>
              </w:rPr>
            </w:pPr>
            <w:r w:rsidRPr="00D943D6">
              <w:rPr>
                <w:rFonts w:ascii="Times New Roman" w:hAnsi="Times New Roman" w:cs="Times New Roman"/>
                <w:sz w:val="20"/>
                <w:szCs w:val="20"/>
              </w:rPr>
              <w:t>к сетевому газоснабжению</w:t>
            </w:r>
          </w:p>
        </w:tc>
        <w:tc>
          <w:tcPr>
            <w:tcW w:w="2410" w:type="dxa"/>
            <w:gridSpan w:val="2"/>
          </w:tcPr>
          <w:p w:rsidR="00D943D6" w:rsidRPr="00D943D6" w:rsidRDefault="00D943D6" w:rsidP="004D459C">
            <w:pPr>
              <w:widowControl w:val="0"/>
              <w:spacing w:after="0" w:line="240" w:lineRule="auto"/>
              <w:ind w:right="-108"/>
              <w:jc w:val="center"/>
              <w:rPr>
                <w:rFonts w:ascii="Times New Roman" w:hAnsi="Times New Roman" w:cs="Times New Roman"/>
                <w:sz w:val="20"/>
                <w:szCs w:val="20"/>
              </w:rPr>
            </w:pPr>
            <w:r w:rsidRPr="00D943D6">
              <w:rPr>
                <w:rFonts w:ascii="Times New Roman" w:hAnsi="Times New Roman" w:cs="Times New Roman"/>
                <w:sz w:val="20"/>
                <w:szCs w:val="20"/>
              </w:rPr>
              <w:t xml:space="preserve">Кол-во объектов социальной сферы, подключенных </w:t>
            </w:r>
          </w:p>
          <w:p w:rsidR="00D943D6" w:rsidRPr="00D943D6" w:rsidRDefault="00D943D6" w:rsidP="004D459C">
            <w:pPr>
              <w:widowControl w:val="0"/>
              <w:spacing w:after="0" w:line="240" w:lineRule="auto"/>
              <w:ind w:right="-108"/>
              <w:jc w:val="center"/>
              <w:rPr>
                <w:rFonts w:ascii="Times New Roman" w:hAnsi="Times New Roman" w:cs="Times New Roman"/>
                <w:sz w:val="20"/>
                <w:szCs w:val="20"/>
              </w:rPr>
            </w:pPr>
            <w:r w:rsidRPr="00D943D6">
              <w:rPr>
                <w:rFonts w:ascii="Times New Roman" w:hAnsi="Times New Roman" w:cs="Times New Roman"/>
                <w:sz w:val="20"/>
                <w:szCs w:val="20"/>
              </w:rPr>
              <w:t>к сетевому газоснабжению</w:t>
            </w:r>
          </w:p>
        </w:tc>
      </w:tr>
      <w:tr w:rsidR="00D943D6" w:rsidRPr="00D943D6" w:rsidTr="00D943D6">
        <w:trPr>
          <w:cantSplit/>
          <w:trHeight w:val="395"/>
        </w:trPr>
        <w:tc>
          <w:tcPr>
            <w:tcW w:w="464" w:type="dxa"/>
            <w:gridSpan w:val="2"/>
            <w:vMerge/>
          </w:tcPr>
          <w:p w:rsidR="00D943D6" w:rsidRPr="00D943D6" w:rsidRDefault="00D943D6" w:rsidP="004D459C">
            <w:pPr>
              <w:widowControl w:val="0"/>
              <w:spacing w:after="0" w:line="240" w:lineRule="auto"/>
              <w:jc w:val="center"/>
              <w:rPr>
                <w:rFonts w:ascii="Times New Roman" w:hAnsi="Times New Roman" w:cs="Times New Roman"/>
                <w:sz w:val="20"/>
                <w:szCs w:val="20"/>
              </w:rPr>
            </w:pPr>
          </w:p>
        </w:tc>
        <w:tc>
          <w:tcPr>
            <w:tcW w:w="2416" w:type="dxa"/>
            <w:vMerge/>
          </w:tcPr>
          <w:p w:rsidR="00D943D6" w:rsidRPr="00D943D6" w:rsidRDefault="00D943D6" w:rsidP="004D459C">
            <w:pPr>
              <w:widowControl w:val="0"/>
              <w:spacing w:after="0" w:line="240" w:lineRule="auto"/>
              <w:jc w:val="center"/>
              <w:rPr>
                <w:rFonts w:ascii="Times New Roman" w:hAnsi="Times New Roman" w:cs="Times New Roman"/>
                <w:caps/>
                <w:sz w:val="20"/>
                <w:szCs w:val="20"/>
              </w:rPr>
            </w:pPr>
          </w:p>
        </w:tc>
        <w:tc>
          <w:tcPr>
            <w:tcW w:w="702"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Кол-во</w:t>
            </w:r>
          </w:p>
        </w:tc>
        <w:tc>
          <w:tcPr>
            <w:tcW w:w="709"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 xml:space="preserve">Год </w:t>
            </w:r>
          </w:p>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ввода</w:t>
            </w:r>
          </w:p>
        </w:tc>
        <w:tc>
          <w:tcPr>
            <w:tcW w:w="567"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Износ</w:t>
            </w:r>
          </w:p>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w:t>
            </w:r>
          </w:p>
        </w:tc>
        <w:tc>
          <w:tcPr>
            <w:tcW w:w="709"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Кол-во</w:t>
            </w:r>
          </w:p>
        </w:tc>
        <w:tc>
          <w:tcPr>
            <w:tcW w:w="709"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 xml:space="preserve">Год </w:t>
            </w:r>
          </w:p>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ввода</w:t>
            </w:r>
          </w:p>
        </w:tc>
        <w:tc>
          <w:tcPr>
            <w:tcW w:w="567"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Износ</w:t>
            </w:r>
          </w:p>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w:t>
            </w:r>
          </w:p>
        </w:tc>
        <w:tc>
          <w:tcPr>
            <w:tcW w:w="708"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 xml:space="preserve">Кол-во </w:t>
            </w:r>
          </w:p>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(ед)</w:t>
            </w:r>
          </w:p>
        </w:tc>
        <w:tc>
          <w:tcPr>
            <w:tcW w:w="1276"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 к общему наличию</w:t>
            </w:r>
          </w:p>
        </w:tc>
        <w:tc>
          <w:tcPr>
            <w:tcW w:w="851"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 xml:space="preserve">Кол-во </w:t>
            </w:r>
          </w:p>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(ед)</w:t>
            </w:r>
          </w:p>
        </w:tc>
        <w:tc>
          <w:tcPr>
            <w:tcW w:w="1559"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 к общему наличию</w:t>
            </w:r>
          </w:p>
        </w:tc>
      </w:tr>
      <w:tr w:rsidR="00D943D6" w:rsidRPr="00D943D6" w:rsidTr="00D943D6">
        <w:trPr>
          <w:cantSplit/>
          <w:trHeight w:val="239"/>
        </w:trPr>
        <w:tc>
          <w:tcPr>
            <w:tcW w:w="464" w:type="dxa"/>
            <w:gridSpan w:val="2"/>
          </w:tcPr>
          <w:p w:rsidR="00D943D6" w:rsidRPr="00D943D6" w:rsidRDefault="00D943D6" w:rsidP="004D459C">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1</w:t>
            </w:r>
          </w:p>
        </w:tc>
        <w:tc>
          <w:tcPr>
            <w:tcW w:w="2416" w:type="dxa"/>
          </w:tcPr>
          <w:p w:rsidR="00D943D6" w:rsidRPr="00D943D6" w:rsidRDefault="00D943D6" w:rsidP="004D459C">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2</w:t>
            </w:r>
          </w:p>
        </w:tc>
        <w:tc>
          <w:tcPr>
            <w:tcW w:w="702"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3</w:t>
            </w:r>
          </w:p>
        </w:tc>
        <w:tc>
          <w:tcPr>
            <w:tcW w:w="709"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4</w:t>
            </w:r>
          </w:p>
        </w:tc>
        <w:tc>
          <w:tcPr>
            <w:tcW w:w="567"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5</w:t>
            </w:r>
          </w:p>
        </w:tc>
        <w:tc>
          <w:tcPr>
            <w:tcW w:w="709"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6</w:t>
            </w:r>
          </w:p>
        </w:tc>
        <w:tc>
          <w:tcPr>
            <w:tcW w:w="709"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7</w:t>
            </w:r>
          </w:p>
        </w:tc>
        <w:tc>
          <w:tcPr>
            <w:tcW w:w="567"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8</w:t>
            </w:r>
          </w:p>
        </w:tc>
        <w:tc>
          <w:tcPr>
            <w:tcW w:w="708" w:type="dxa"/>
          </w:tcPr>
          <w:p w:rsidR="00D943D6" w:rsidRPr="00D943D6" w:rsidRDefault="00D943D6" w:rsidP="004D459C">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9</w:t>
            </w:r>
          </w:p>
        </w:tc>
        <w:tc>
          <w:tcPr>
            <w:tcW w:w="1276" w:type="dxa"/>
          </w:tcPr>
          <w:p w:rsidR="00D943D6" w:rsidRPr="00D943D6" w:rsidRDefault="00D943D6" w:rsidP="004D459C">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10</w:t>
            </w:r>
          </w:p>
        </w:tc>
        <w:tc>
          <w:tcPr>
            <w:tcW w:w="851" w:type="dxa"/>
          </w:tcPr>
          <w:p w:rsidR="00D943D6" w:rsidRPr="00D943D6" w:rsidRDefault="00D943D6" w:rsidP="004D459C">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11</w:t>
            </w:r>
          </w:p>
        </w:tc>
        <w:tc>
          <w:tcPr>
            <w:tcW w:w="1559" w:type="dxa"/>
          </w:tcPr>
          <w:p w:rsidR="00D943D6" w:rsidRPr="00D943D6" w:rsidRDefault="00D943D6" w:rsidP="004D459C">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12</w:t>
            </w:r>
          </w:p>
        </w:tc>
      </w:tr>
      <w:tr w:rsidR="00D943D6" w:rsidRPr="00D943D6" w:rsidTr="00D943D6">
        <w:trPr>
          <w:cantSplit/>
          <w:trHeight w:val="113"/>
        </w:trPr>
        <w:tc>
          <w:tcPr>
            <w:tcW w:w="420" w:type="dxa"/>
          </w:tcPr>
          <w:p w:rsidR="00D943D6" w:rsidRPr="00D943D6" w:rsidRDefault="00D943D6" w:rsidP="004D459C">
            <w:pPr>
              <w:widowControl w:val="0"/>
              <w:spacing w:after="0" w:line="240" w:lineRule="auto"/>
              <w:jc w:val="center"/>
              <w:rPr>
                <w:rFonts w:ascii="Times New Roman" w:hAnsi="Times New Roman" w:cs="Times New Roman"/>
                <w:sz w:val="20"/>
                <w:szCs w:val="20"/>
              </w:rPr>
            </w:pPr>
          </w:p>
        </w:tc>
        <w:tc>
          <w:tcPr>
            <w:tcW w:w="2460" w:type="dxa"/>
            <w:gridSpan w:val="2"/>
          </w:tcPr>
          <w:p w:rsidR="00D943D6" w:rsidRPr="00D943D6" w:rsidRDefault="00D943D6" w:rsidP="004D459C">
            <w:pPr>
              <w:widowControl w:val="0"/>
              <w:spacing w:after="0" w:line="240" w:lineRule="auto"/>
              <w:rPr>
                <w:rFonts w:ascii="Times New Roman" w:hAnsi="Times New Roman" w:cs="Times New Roman"/>
                <w:snapToGrid w:val="0"/>
                <w:color w:val="000000"/>
                <w:sz w:val="20"/>
                <w:szCs w:val="20"/>
              </w:rPr>
            </w:pPr>
            <w:r w:rsidRPr="00D943D6">
              <w:rPr>
                <w:rFonts w:ascii="Times New Roman" w:hAnsi="Times New Roman" w:cs="Times New Roman"/>
                <w:sz w:val="20"/>
                <w:szCs w:val="20"/>
              </w:rPr>
              <w:t>Большая Дергуновка</w:t>
            </w:r>
          </w:p>
        </w:tc>
        <w:tc>
          <w:tcPr>
            <w:tcW w:w="702"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w:t>
            </w:r>
          </w:p>
        </w:tc>
        <w:tc>
          <w:tcPr>
            <w:tcW w:w="709"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w:t>
            </w:r>
          </w:p>
        </w:tc>
        <w:tc>
          <w:tcPr>
            <w:tcW w:w="567"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w:t>
            </w:r>
          </w:p>
        </w:tc>
        <w:tc>
          <w:tcPr>
            <w:tcW w:w="709"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w:t>
            </w:r>
          </w:p>
        </w:tc>
        <w:tc>
          <w:tcPr>
            <w:tcW w:w="709"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w:t>
            </w:r>
          </w:p>
        </w:tc>
        <w:tc>
          <w:tcPr>
            <w:tcW w:w="567" w:type="dxa"/>
          </w:tcPr>
          <w:p w:rsidR="00D943D6" w:rsidRPr="00D943D6" w:rsidRDefault="00D943D6" w:rsidP="004D459C">
            <w:pPr>
              <w:widowControl w:val="0"/>
              <w:spacing w:after="0" w:line="240" w:lineRule="auto"/>
              <w:ind w:left="-108" w:right="-108"/>
              <w:jc w:val="center"/>
              <w:rPr>
                <w:rFonts w:ascii="Times New Roman" w:hAnsi="Times New Roman" w:cs="Times New Roman"/>
                <w:sz w:val="20"/>
                <w:szCs w:val="20"/>
              </w:rPr>
            </w:pPr>
            <w:r w:rsidRPr="00D943D6">
              <w:rPr>
                <w:rFonts w:ascii="Times New Roman" w:hAnsi="Times New Roman" w:cs="Times New Roman"/>
                <w:sz w:val="20"/>
                <w:szCs w:val="20"/>
              </w:rPr>
              <w:t>-</w:t>
            </w:r>
          </w:p>
        </w:tc>
        <w:tc>
          <w:tcPr>
            <w:tcW w:w="708" w:type="dxa"/>
          </w:tcPr>
          <w:p w:rsidR="00D943D6" w:rsidRPr="00D943D6" w:rsidRDefault="00D943D6" w:rsidP="004D459C">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271</w:t>
            </w:r>
          </w:p>
        </w:tc>
        <w:tc>
          <w:tcPr>
            <w:tcW w:w="1276" w:type="dxa"/>
          </w:tcPr>
          <w:p w:rsidR="00D943D6" w:rsidRPr="00D943D6" w:rsidRDefault="00D943D6" w:rsidP="004D459C">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80,3</w:t>
            </w:r>
          </w:p>
        </w:tc>
        <w:tc>
          <w:tcPr>
            <w:tcW w:w="851" w:type="dxa"/>
          </w:tcPr>
          <w:p w:rsidR="00D943D6" w:rsidRPr="00D943D6" w:rsidRDefault="00D943D6" w:rsidP="004D459C">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3</w:t>
            </w:r>
          </w:p>
        </w:tc>
        <w:tc>
          <w:tcPr>
            <w:tcW w:w="1559" w:type="dxa"/>
          </w:tcPr>
          <w:p w:rsidR="00D943D6" w:rsidRPr="00D943D6" w:rsidRDefault="00D943D6" w:rsidP="004D459C">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60</w:t>
            </w:r>
          </w:p>
        </w:tc>
      </w:tr>
    </w:tbl>
    <w:p w:rsidR="00F52C46" w:rsidRPr="00F52C46" w:rsidRDefault="00F52C46" w:rsidP="00721D4F">
      <w:pPr>
        <w:widowControl w:val="0"/>
        <w:numPr>
          <w:ilvl w:val="0"/>
          <w:numId w:val="24"/>
        </w:numPr>
        <w:tabs>
          <w:tab w:val="left" w:pos="0"/>
          <w:tab w:val="left" w:pos="9960"/>
        </w:tabs>
        <w:spacing w:after="0" w:line="240" w:lineRule="auto"/>
        <w:jc w:val="center"/>
        <w:rPr>
          <w:rFonts w:ascii="Times New Roman" w:eastAsia="Calibri" w:hAnsi="Times New Roman" w:cs="Times New Roman"/>
          <w:b/>
          <w:bCs/>
          <w:sz w:val="24"/>
          <w:szCs w:val="24"/>
        </w:rPr>
      </w:pPr>
      <w:r w:rsidRPr="00F52C46">
        <w:rPr>
          <w:rFonts w:ascii="Times New Roman" w:eastAsia="Calibri" w:hAnsi="Times New Roman" w:cs="Times New Roman"/>
          <w:b/>
          <w:bCs/>
          <w:sz w:val="24"/>
          <w:szCs w:val="24"/>
        </w:rPr>
        <w:t>Целевые показатели  развития  коммунальной  инфраструктуры</w:t>
      </w:r>
    </w:p>
    <w:p w:rsidR="00F52C46" w:rsidRPr="00F52C46" w:rsidRDefault="00F52C46" w:rsidP="00D943D6">
      <w:pPr>
        <w:widowControl w:val="0"/>
        <w:tabs>
          <w:tab w:val="left" w:pos="0"/>
          <w:tab w:val="left" w:pos="9960"/>
        </w:tabs>
        <w:spacing w:after="0" w:line="240" w:lineRule="auto"/>
        <w:ind w:firstLine="360"/>
        <w:jc w:val="both"/>
        <w:rPr>
          <w:rFonts w:ascii="Times New Roman" w:hAnsi="Times New Roman" w:cs="Times New Roman"/>
          <w:sz w:val="24"/>
          <w:szCs w:val="24"/>
        </w:rPr>
      </w:pPr>
      <w:r w:rsidRPr="00F52C46">
        <w:rPr>
          <w:rFonts w:ascii="Times New Roman" w:hAnsi="Times New Roman" w:cs="Times New Roman"/>
          <w:sz w:val="24"/>
          <w:szCs w:val="24"/>
        </w:rPr>
        <w:lastRenderedPageBreak/>
        <w:t>Для оценки эффективности реализации задач Программы используются следующие показатели:</w:t>
      </w:r>
    </w:p>
    <w:p w:rsidR="00F52C46" w:rsidRPr="00F52C46" w:rsidRDefault="00F52C46" w:rsidP="00D943D6">
      <w:pPr>
        <w:widowControl w:val="0"/>
        <w:tabs>
          <w:tab w:val="left" w:pos="0"/>
          <w:tab w:val="left" w:pos="9960"/>
        </w:tabs>
        <w:spacing w:after="0" w:line="240" w:lineRule="auto"/>
        <w:ind w:firstLine="360"/>
        <w:jc w:val="both"/>
        <w:rPr>
          <w:rFonts w:ascii="Times New Roman" w:hAnsi="Times New Roman" w:cs="Times New Roman"/>
          <w:sz w:val="24"/>
          <w:szCs w:val="24"/>
        </w:rPr>
      </w:pPr>
      <w:r w:rsidRPr="00F52C46">
        <w:rPr>
          <w:rFonts w:ascii="Times New Roman" w:hAnsi="Times New Roman" w:cs="Times New Roman"/>
          <w:sz w:val="24"/>
          <w:szCs w:val="24"/>
        </w:rPr>
        <w:t>-количество модернизируемых объектов коммунальной инфраструктуры;</w:t>
      </w:r>
    </w:p>
    <w:p w:rsidR="00F52C46" w:rsidRPr="00F52C46" w:rsidRDefault="00F52C46" w:rsidP="00D943D6">
      <w:pPr>
        <w:widowControl w:val="0"/>
        <w:tabs>
          <w:tab w:val="left" w:pos="0"/>
          <w:tab w:val="left" w:pos="9960"/>
        </w:tabs>
        <w:spacing w:after="0" w:line="240" w:lineRule="auto"/>
        <w:ind w:firstLine="360"/>
        <w:jc w:val="both"/>
        <w:rPr>
          <w:rFonts w:ascii="Times New Roman" w:hAnsi="Times New Roman" w:cs="Times New Roman"/>
          <w:sz w:val="24"/>
          <w:szCs w:val="24"/>
        </w:rPr>
      </w:pPr>
      <w:r w:rsidRPr="00F52C46">
        <w:rPr>
          <w:rFonts w:ascii="Times New Roman" w:hAnsi="Times New Roman" w:cs="Times New Roman"/>
          <w:sz w:val="24"/>
          <w:szCs w:val="24"/>
        </w:rPr>
        <w:t>-количество введенных в эксплуатацию объектов коммунальной инфраструктуры;</w:t>
      </w:r>
    </w:p>
    <w:p w:rsidR="00F52C46" w:rsidRPr="00F52C46" w:rsidRDefault="00F52C46" w:rsidP="00D943D6">
      <w:pPr>
        <w:widowControl w:val="0"/>
        <w:tabs>
          <w:tab w:val="left" w:pos="0"/>
          <w:tab w:val="left" w:pos="9960"/>
        </w:tabs>
        <w:spacing w:after="0" w:line="240" w:lineRule="auto"/>
        <w:ind w:firstLine="360"/>
        <w:jc w:val="both"/>
        <w:rPr>
          <w:rFonts w:ascii="Times New Roman" w:hAnsi="Times New Roman" w:cs="Times New Roman"/>
          <w:sz w:val="24"/>
          <w:szCs w:val="24"/>
        </w:rPr>
      </w:pPr>
      <w:r w:rsidRPr="00F52C46">
        <w:rPr>
          <w:rFonts w:ascii="Times New Roman" w:hAnsi="Times New Roman" w:cs="Times New Roman"/>
          <w:sz w:val="24"/>
          <w:szCs w:val="24"/>
        </w:rPr>
        <w:t>-сокращение удельного потребления электрической энергии не менее чем на 15% к  2018 году;</w:t>
      </w:r>
    </w:p>
    <w:p w:rsidR="00F52C46" w:rsidRPr="00F52C46" w:rsidRDefault="00F52C46" w:rsidP="00D943D6">
      <w:pPr>
        <w:widowControl w:val="0"/>
        <w:tabs>
          <w:tab w:val="left" w:pos="0"/>
          <w:tab w:val="left" w:pos="9960"/>
        </w:tabs>
        <w:spacing w:after="0" w:line="240" w:lineRule="auto"/>
        <w:ind w:firstLine="360"/>
        <w:jc w:val="both"/>
        <w:rPr>
          <w:rFonts w:ascii="Times New Roman" w:hAnsi="Times New Roman" w:cs="Times New Roman"/>
          <w:sz w:val="24"/>
          <w:szCs w:val="24"/>
        </w:rPr>
      </w:pPr>
      <w:r w:rsidRPr="00F52C46">
        <w:rPr>
          <w:rFonts w:ascii="Times New Roman" w:hAnsi="Times New Roman" w:cs="Times New Roman"/>
          <w:sz w:val="24"/>
          <w:szCs w:val="24"/>
        </w:rPr>
        <w:t xml:space="preserve">-обеспечение требований к качеству воды, установленных </w:t>
      </w:r>
      <w:hyperlink r:id="rId14" w:history="1">
        <w:r w:rsidRPr="00F52C46">
          <w:rPr>
            <w:rStyle w:val="a6"/>
            <w:rFonts w:ascii="Times New Roman" w:hAnsi="Times New Roman" w:cs="Times New Roman"/>
            <w:color w:val="000000"/>
            <w:sz w:val="24"/>
            <w:szCs w:val="24"/>
          </w:rPr>
          <w:t>СанПиН 2.1.4.1074-01</w:t>
        </w:r>
      </w:hyperlink>
      <w:r w:rsidRPr="00F52C46">
        <w:rPr>
          <w:rFonts w:ascii="Times New Roman" w:hAnsi="Times New Roman" w:cs="Times New Roman"/>
          <w:color w:val="000000"/>
          <w:sz w:val="24"/>
          <w:szCs w:val="24"/>
        </w:rPr>
        <w:t xml:space="preserve"> </w:t>
      </w:r>
      <w:r w:rsidRPr="00F52C46">
        <w:rPr>
          <w:rFonts w:ascii="Times New Roman" w:hAnsi="Times New Roman" w:cs="Times New Roman"/>
          <w:sz w:val="24"/>
          <w:szCs w:val="24"/>
        </w:rPr>
        <w:t>"Питьевая вода. Гигиенические требования к качеству воды централизованных систем питьевого водоснабжения. Контроль качества";</w:t>
      </w:r>
    </w:p>
    <w:p w:rsidR="00F52C46" w:rsidRPr="00F52C46" w:rsidRDefault="00F52C46" w:rsidP="00D943D6">
      <w:pPr>
        <w:widowControl w:val="0"/>
        <w:tabs>
          <w:tab w:val="left" w:pos="0"/>
          <w:tab w:val="left" w:pos="9960"/>
        </w:tabs>
        <w:spacing w:after="0" w:line="240" w:lineRule="auto"/>
        <w:ind w:firstLine="360"/>
        <w:jc w:val="both"/>
        <w:rPr>
          <w:rFonts w:ascii="Times New Roman" w:hAnsi="Times New Roman" w:cs="Times New Roman"/>
          <w:sz w:val="24"/>
          <w:szCs w:val="24"/>
        </w:rPr>
      </w:pPr>
      <w:r w:rsidRPr="00F52C46">
        <w:rPr>
          <w:rFonts w:ascii="Times New Roman" w:hAnsi="Times New Roman" w:cs="Times New Roman"/>
          <w:sz w:val="24"/>
          <w:szCs w:val="24"/>
        </w:rPr>
        <w:t>-обеспечение бесперебойного водоотведения;</w:t>
      </w:r>
    </w:p>
    <w:p w:rsidR="00F52C46" w:rsidRPr="00F52C46" w:rsidRDefault="00F52C46" w:rsidP="00D943D6">
      <w:pPr>
        <w:widowControl w:val="0"/>
        <w:tabs>
          <w:tab w:val="left" w:pos="0"/>
          <w:tab w:val="left" w:pos="9960"/>
        </w:tabs>
        <w:spacing w:after="0" w:line="240" w:lineRule="auto"/>
        <w:ind w:firstLine="360"/>
        <w:jc w:val="both"/>
        <w:rPr>
          <w:rFonts w:ascii="Times New Roman" w:hAnsi="Times New Roman" w:cs="Times New Roman"/>
          <w:sz w:val="24"/>
          <w:szCs w:val="24"/>
        </w:rPr>
      </w:pPr>
      <w:r w:rsidRPr="00F52C46">
        <w:rPr>
          <w:rFonts w:ascii="Times New Roman" w:hAnsi="Times New Roman" w:cs="Times New Roman"/>
          <w:sz w:val="24"/>
          <w:szCs w:val="24"/>
        </w:rPr>
        <w:t>-снижение  роста  затрат  местного бюджета  и  населения  за  коммунальные услуги.</w:t>
      </w:r>
    </w:p>
    <w:p w:rsidR="00F52C46" w:rsidRPr="00F52C46" w:rsidRDefault="00F52C46" w:rsidP="00721D4F">
      <w:pPr>
        <w:widowControl w:val="0"/>
        <w:numPr>
          <w:ilvl w:val="0"/>
          <w:numId w:val="24"/>
        </w:numPr>
        <w:tabs>
          <w:tab w:val="left" w:pos="0"/>
          <w:tab w:val="left" w:pos="9960"/>
        </w:tabs>
        <w:spacing w:after="0" w:line="240" w:lineRule="auto"/>
        <w:jc w:val="center"/>
        <w:rPr>
          <w:rFonts w:ascii="Times New Roman" w:eastAsia="Calibri" w:hAnsi="Times New Roman" w:cs="Times New Roman"/>
          <w:b/>
          <w:sz w:val="24"/>
          <w:szCs w:val="24"/>
        </w:rPr>
      </w:pPr>
      <w:r w:rsidRPr="00F52C46">
        <w:rPr>
          <w:rFonts w:ascii="Times New Roman" w:eastAsia="Calibri" w:hAnsi="Times New Roman" w:cs="Times New Roman"/>
          <w:b/>
          <w:sz w:val="24"/>
          <w:szCs w:val="24"/>
        </w:rPr>
        <w:t>Программа инвестиционных проектов, обеспечивающих достижение целевых показателей</w:t>
      </w:r>
    </w:p>
    <w:p w:rsidR="00F52C46" w:rsidRPr="00F52C46" w:rsidRDefault="00F52C46" w:rsidP="00721D4F">
      <w:pPr>
        <w:widowControl w:val="0"/>
        <w:tabs>
          <w:tab w:val="left" w:pos="0"/>
          <w:tab w:val="left" w:pos="9960"/>
        </w:tabs>
        <w:spacing w:after="0" w:line="240" w:lineRule="auto"/>
        <w:ind w:firstLine="360"/>
        <w:jc w:val="both"/>
        <w:rPr>
          <w:rFonts w:ascii="Times New Roman" w:hAnsi="Times New Roman" w:cs="Times New Roman"/>
          <w:sz w:val="24"/>
          <w:szCs w:val="24"/>
        </w:rPr>
      </w:pPr>
      <w:r w:rsidRPr="00F52C46">
        <w:rPr>
          <w:rFonts w:ascii="Times New Roman" w:hAnsi="Times New Roman" w:cs="Times New Roman"/>
          <w:sz w:val="24"/>
          <w:szCs w:val="24"/>
        </w:rPr>
        <w:t>Программой предусматривается предоставление субсидий из областного бюджета, в том числе поступающих в областной бюджет средств федерального бюджета (далее – областного бюджета)  местным бюджетам в целях софинансирования расходных обязательств муниципальных образований по проектированию, строительству, реконструкции и модернизации объектов коммунальной инфраструктуры муниципальной собственности. Перечень и сроки реализации мероприятий Программы комплексного развития систем коммунальной инфраструктуры  муниципального района Большеглушицкий на период до 2018 года, их стоимость и натуральные показатели будут уточняться при разработке и обосновании инвестиционных программ организаций коммунального комплекса.</w:t>
      </w:r>
    </w:p>
    <w:p w:rsidR="00F52C46" w:rsidRPr="00F52C46" w:rsidRDefault="00F52C46" w:rsidP="00721D4F">
      <w:pPr>
        <w:widowControl w:val="0"/>
        <w:numPr>
          <w:ilvl w:val="0"/>
          <w:numId w:val="24"/>
        </w:numPr>
        <w:tabs>
          <w:tab w:val="left" w:pos="0"/>
          <w:tab w:val="left" w:pos="9960"/>
        </w:tabs>
        <w:spacing w:after="0" w:line="240" w:lineRule="auto"/>
        <w:jc w:val="both"/>
        <w:rPr>
          <w:rFonts w:ascii="Times New Roman" w:eastAsia="Calibri" w:hAnsi="Times New Roman" w:cs="Times New Roman"/>
          <w:b/>
          <w:sz w:val="24"/>
          <w:szCs w:val="24"/>
        </w:rPr>
      </w:pPr>
      <w:r w:rsidRPr="00F52C46">
        <w:rPr>
          <w:rFonts w:ascii="Times New Roman" w:eastAsia="Calibri" w:hAnsi="Times New Roman" w:cs="Times New Roman"/>
          <w:b/>
          <w:sz w:val="24"/>
          <w:szCs w:val="24"/>
        </w:rPr>
        <w:t>Источники инвестиций, тарифы и доступность Программы для населения</w:t>
      </w:r>
    </w:p>
    <w:p w:rsidR="00F52C46" w:rsidRPr="00F52C46" w:rsidRDefault="00F52C46" w:rsidP="00721D4F">
      <w:pPr>
        <w:widowControl w:val="0"/>
        <w:tabs>
          <w:tab w:val="left" w:pos="0"/>
          <w:tab w:val="left" w:pos="9960"/>
        </w:tabs>
        <w:spacing w:after="0" w:line="240" w:lineRule="auto"/>
        <w:ind w:firstLine="360"/>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Реализация Программы осуществляется за счет средств областного бюджета в рамках областных программ и средств бюджетов муниципальных образований, а также за счет внебюджетных источников. </w:t>
      </w:r>
    </w:p>
    <w:p w:rsidR="00F52C46" w:rsidRPr="00F52C46" w:rsidRDefault="00F52C46" w:rsidP="00721D4F">
      <w:pPr>
        <w:widowControl w:val="0"/>
        <w:tabs>
          <w:tab w:val="left" w:pos="0"/>
          <w:tab w:val="left" w:pos="9960"/>
        </w:tabs>
        <w:spacing w:after="0" w:line="240" w:lineRule="auto"/>
        <w:ind w:firstLine="360"/>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Финансирование мероприятий Программы из областного бюджета осуществляется в форме бюджетных ассигнований на предоставление межбюджетных трансфертов в форме субсидий из областного бюджета местным бюджетам.</w:t>
      </w:r>
    </w:p>
    <w:p w:rsidR="00F52C46" w:rsidRPr="00F52C46" w:rsidRDefault="00F52C46" w:rsidP="00721D4F">
      <w:pPr>
        <w:widowControl w:val="0"/>
        <w:tabs>
          <w:tab w:val="left" w:pos="0"/>
          <w:tab w:val="left" w:pos="9960"/>
        </w:tabs>
        <w:spacing w:after="0" w:line="240" w:lineRule="auto"/>
        <w:ind w:firstLine="360"/>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Субсидии за счет средств областного бюджета предоставляются в размере, не превышающем 95% от общего объема финансирования соответствующих расходных обязательств муниципальных образований Самарской области, 5% - средства бюджетов муниципальных образований.</w:t>
      </w:r>
    </w:p>
    <w:p w:rsidR="00F52C46" w:rsidRPr="00F52C46" w:rsidRDefault="00F52C46" w:rsidP="00721D4F">
      <w:pPr>
        <w:widowControl w:val="0"/>
        <w:tabs>
          <w:tab w:val="left" w:pos="0"/>
          <w:tab w:val="left" w:pos="9960"/>
        </w:tabs>
        <w:spacing w:after="0" w:line="240" w:lineRule="auto"/>
        <w:ind w:firstLine="360"/>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Субсидии в рамках Программы предоставляются муниципальным образованиям Самарской области, соответствующим одному или нескольким из нижеприведенных критериев:</w:t>
      </w:r>
    </w:p>
    <w:p w:rsidR="00F52C46" w:rsidRPr="00F52C46" w:rsidRDefault="00F52C46" w:rsidP="00721D4F">
      <w:pPr>
        <w:pStyle w:val="ConsPlusNormal"/>
        <w:tabs>
          <w:tab w:val="left" w:pos="0"/>
          <w:tab w:val="left" w:pos="9960"/>
        </w:tabs>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 отсутствие на территории муниципального образования Самарской области соответствующих объектов коммунальной инфраструктуры, позволяющих в полном объеме решить проблему обеспечения населения услугами водо- и теплоснабжения, водоочистки и водоотведения;</w:t>
      </w:r>
    </w:p>
    <w:p w:rsidR="00F52C46" w:rsidRPr="00F52C46" w:rsidRDefault="00F52C46" w:rsidP="00721D4F">
      <w:pPr>
        <w:pStyle w:val="ConsPlusNormal"/>
        <w:tabs>
          <w:tab w:val="left" w:pos="0"/>
          <w:tab w:val="left" w:pos="9960"/>
        </w:tabs>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 обеспеченность муниципального образования коммунальными объектами ниже среднеобластного уровня;</w:t>
      </w:r>
    </w:p>
    <w:p w:rsidR="00F52C46" w:rsidRPr="00F52C46" w:rsidRDefault="00F52C46" w:rsidP="00721D4F">
      <w:pPr>
        <w:pStyle w:val="ConsPlusNormal"/>
        <w:tabs>
          <w:tab w:val="left" w:pos="0"/>
          <w:tab w:val="left" w:pos="9960"/>
        </w:tabs>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 ветхое, аварийное состояние объектов коммунальной инфраструктуры, аварии на которых могут привести к возникновению чрезвычайных ситуаций;</w:t>
      </w:r>
    </w:p>
    <w:p w:rsidR="00F52C46" w:rsidRPr="00F52C46" w:rsidRDefault="00F52C46" w:rsidP="00721D4F">
      <w:pPr>
        <w:pStyle w:val="ConsPlusNormal"/>
        <w:tabs>
          <w:tab w:val="left" w:pos="0"/>
          <w:tab w:val="left" w:pos="9960"/>
        </w:tabs>
        <w:ind w:firstLine="0"/>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            - несоответствие питьевой воды санитарно-гигиеническим нормативам;</w:t>
      </w:r>
    </w:p>
    <w:p w:rsidR="00F52C46" w:rsidRPr="00F52C46" w:rsidRDefault="00F52C46" w:rsidP="00721D4F">
      <w:pPr>
        <w:pStyle w:val="ConsPlusNormal"/>
        <w:tabs>
          <w:tab w:val="left" w:pos="0"/>
          <w:tab w:val="left" w:pos="9960"/>
        </w:tabs>
        <w:jc w:val="both"/>
        <w:rPr>
          <w:rFonts w:ascii="Times New Roman" w:hAnsi="Times New Roman" w:cs="Times New Roman"/>
          <w:color w:val="000000"/>
          <w:sz w:val="24"/>
          <w:szCs w:val="24"/>
        </w:rPr>
      </w:pPr>
      <w:r w:rsidRPr="00F52C46">
        <w:rPr>
          <w:rFonts w:ascii="Times New Roman" w:hAnsi="Times New Roman" w:cs="Times New Roman"/>
          <w:color w:val="000000"/>
          <w:sz w:val="24"/>
          <w:szCs w:val="24"/>
        </w:rPr>
        <w:t>- наличие на территории муниципального образования вышеуказанных объектов капитального строительства муниципальной собственности, обеспеченных утвержденной проектно-сметной документацией и положительным заключением государственной экспертизы, а также объектов, имеющих высокую степень строительной</w:t>
      </w:r>
      <w:r w:rsidRPr="00F52C46">
        <w:rPr>
          <w:rFonts w:ascii="Times New Roman" w:hAnsi="Times New Roman" w:cs="Times New Roman"/>
          <w:color w:val="FF0000"/>
          <w:sz w:val="24"/>
          <w:szCs w:val="24"/>
        </w:rPr>
        <w:t xml:space="preserve"> </w:t>
      </w:r>
      <w:r w:rsidRPr="00F52C46">
        <w:rPr>
          <w:rFonts w:ascii="Times New Roman" w:hAnsi="Times New Roman" w:cs="Times New Roman"/>
          <w:color w:val="000000"/>
          <w:sz w:val="24"/>
          <w:szCs w:val="24"/>
        </w:rPr>
        <w:t>готовности.</w:t>
      </w:r>
    </w:p>
    <w:p w:rsidR="00F52C46" w:rsidRPr="00F52C46" w:rsidRDefault="00F52C46" w:rsidP="00721D4F">
      <w:pPr>
        <w:widowControl w:val="0"/>
        <w:numPr>
          <w:ilvl w:val="0"/>
          <w:numId w:val="24"/>
        </w:numPr>
        <w:tabs>
          <w:tab w:val="left" w:pos="0"/>
          <w:tab w:val="left" w:pos="9960"/>
        </w:tabs>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F52C46">
        <w:rPr>
          <w:rFonts w:ascii="Times New Roman" w:eastAsia="Calibri" w:hAnsi="Times New Roman" w:cs="Times New Roman"/>
          <w:b/>
          <w:bCs/>
          <w:sz w:val="24"/>
          <w:szCs w:val="24"/>
        </w:rPr>
        <w:t>Управление Программой</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Настоящая система управления разработана в целях обеспечения реализации Программы.</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Система управления Программы включает организационную схему управления реализацией Программы, алгоритм мониторинга и внесения изменений в Программу.</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Структура системы управления Программой выглядит следующим образом:</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система ответственности по основным направлениям реализации Программы;</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lastRenderedPageBreak/>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Основным принципом реализации Программы является принцип сбалансированности интересов органов исполнительной власти Самарской области, органов местного самоуправления муниципального района Большеглушицкий Самарской области, предприятий и организаций различных форм собственности, принимающих участие в реализации мероприятий Программы.</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В реализации Программы участвуют органы местного самоуправления муниципального района Большеглушицкий Самарской области, организации коммунального комплекса, включенные в Программу, и привлеченные исполнители.</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Система ответственности:</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Организационная структура управления Программой базируется на существующей системе местного самоуправления муниципального района Большеглушицкий.</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Общее руководство реализацией Программы осуществляется главой сельского поселения Большая Дергуновка муниципального района Большеглушицкий Самарской области. Контроль за реализацией Программы осуществляют органы исполнительной власти и представительные органы сельского поселения Большая Дергуновка муниципального района Большеглушицкий Самарской области в рамках своих полномочий.</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Инвестиционные программы разрабатываются организациями коммунального комплекса на каждый вид оказываемых ими коммунальных услуг на основании технического задания, разработанного исполнительным органом местного самоуправления сельского поселения Большая Дергуновка муниципального района Большеглушицкий Самарской области и утвержденного представительными органами сельского поселения Большая Дергуновка муниципального района Большеглушицкий Самарской области.</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F52C46" w:rsidRPr="00D943D6" w:rsidRDefault="00F52C46" w:rsidP="00721D4F">
      <w:pPr>
        <w:widowControl w:val="0"/>
        <w:tabs>
          <w:tab w:val="left" w:pos="0"/>
          <w:tab w:val="left" w:pos="9960"/>
        </w:tabs>
        <w:spacing w:after="0" w:line="240" w:lineRule="auto"/>
        <w:ind w:right="170"/>
        <w:jc w:val="right"/>
        <w:outlineLvl w:val="1"/>
        <w:rPr>
          <w:rFonts w:ascii="Times New Roman" w:hAnsi="Times New Roman" w:cs="Times New Roman"/>
          <w:sz w:val="20"/>
          <w:szCs w:val="20"/>
        </w:rPr>
      </w:pPr>
      <w:r w:rsidRPr="00D943D6">
        <w:rPr>
          <w:rFonts w:ascii="Times New Roman" w:hAnsi="Times New Roman" w:cs="Times New Roman"/>
          <w:sz w:val="20"/>
          <w:szCs w:val="20"/>
        </w:rPr>
        <w:t>Приложение № 1</w:t>
      </w:r>
    </w:p>
    <w:p w:rsidR="00F52C46" w:rsidRPr="00D943D6" w:rsidRDefault="00F52C46" w:rsidP="00721D4F">
      <w:pPr>
        <w:widowControl w:val="0"/>
        <w:tabs>
          <w:tab w:val="left" w:pos="0"/>
          <w:tab w:val="left" w:pos="9960"/>
        </w:tabs>
        <w:spacing w:after="0" w:line="240" w:lineRule="auto"/>
        <w:ind w:right="170"/>
        <w:jc w:val="right"/>
        <w:outlineLvl w:val="1"/>
        <w:rPr>
          <w:rFonts w:ascii="Times New Roman" w:hAnsi="Times New Roman" w:cs="Times New Roman"/>
          <w:sz w:val="20"/>
          <w:szCs w:val="20"/>
        </w:rPr>
      </w:pPr>
      <w:r w:rsidRPr="00D943D6">
        <w:rPr>
          <w:rFonts w:ascii="Times New Roman" w:hAnsi="Times New Roman" w:cs="Times New Roman"/>
          <w:sz w:val="20"/>
          <w:szCs w:val="20"/>
        </w:rPr>
        <w:t xml:space="preserve">к Программе комплексного развития систем  </w:t>
      </w:r>
    </w:p>
    <w:p w:rsidR="00F52C46" w:rsidRPr="00D943D6" w:rsidRDefault="00F52C46" w:rsidP="00721D4F">
      <w:pPr>
        <w:widowControl w:val="0"/>
        <w:tabs>
          <w:tab w:val="left" w:pos="0"/>
          <w:tab w:val="left" w:pos="9960"/>
        </w:tabs>
        <w:spacing w:after="0" w:line="240" w:lineRule="auto"/>
        <w:ind w:right="170"/>
        <w:jc w:val="right"/>
        <w:outlineLvl w:val="1"/>
        <w:rPr>
          <w:rFonts w:ascii="Times New Roman" w:hAnsi="Times New Roman" w:cs="Times New Roman"/>
          <w:sz w:val="20"/>
          <w:szCs w:val="20"/>
        </w:rPr>
      </w:pPr>
      <w:r w:rsidRPr="00D943D6">
        <w:rPr>
          <w:rFonts w:ascii="Times New Roman" w:hAnsi="Times New Roman" w:cs="Times New Roman"/>
          <w:sz w:val="20"/>
          <w:szCs w:val="20"/>
        </w:rPr>
        <w:t>коммунальной инфраструктуры сельского поселения Большая Дергуновка муниципального</w:t>
      </w:r>
    </w:p>
    <w:p w:rsidR="00F52C46" w:rsidRPr="00D943D6" w:rsidRDefault="00F52C46" w:rsidP="00721D4F">
      <w:pPr>
        <w:widowControl w:val="0"/>
        <w:tabs>
          <w:tab w:val="left" w:pos="0"/>
          <w:tab w:val="left" w:pos="9498"/>
        </w:tabs>
        <w:spacing w:after="0" w:line="240" w:lineRule="auto"/>
        <w:ind w:right="170"/>
        <w:jc w:val="right"/>
        <w:outlineLvl w:val="1"/>
        <w:rPr>
          <w:rFonts w:ascii="Times New Roman" w:hAnsi="Times New Roman" w:cs="Times New Roman"/>
          <w:sz w:val="20"/>
          <w:szCs w:val="20"/>
        </w:rPr>
      </w:pPr>
      <w:r w:rsidRPr="00D943D6">
        <w:rPr>
          <w:rFonts w:ascii="Times New Roman" w:hAnsi="Times New Roman" w:cs="Times New Roman"/>
          <w:sz w:val="20"/>
          <w:szCs w:val="20"/>
        </w:rPr>
        <w:t xml:space="preserve"> района Большеглушицкий Самарской области на 2017-2027 годы</w:t>
      </w:r>
    </w:p>
    <w:p w:rsidR="00F52C46" w:rsidRPr="00F52C46" w:rsidRDefault="00F52C46" w:rsidP="00721D4F">
      <w:pPr>
        <w:widowControl w:val="0"/>
        <w:spacing w:after="0" w:line="240" w:lineRule="auto"/>
        <w:jc w:val="center"/>
        <w:rPr>
          <w:rFonts w:ascii="Times New Roman" w:hAnsi="Times New Roman" w:cs="Times New Roman"/>
          <w:sz w:val="24"/>
          <w:szCs w:val="24"/>
        </w:rPr>
      </w:pPr>
      <w:r w:rsidRPr="00F52C46">
        <w:rPr>
          <w:rFonts w:ascii="Times New Roman" w:hAnsi="Times New Roman" w:cs="Times New Roman"/>
          <w:sz w:val="24"/>
          <w:szCs w:val="24"/>
        </w:rPr>
        <w:t>ИНФОРМАЦИЯ</w:t>
      </w:r>
    </w:p>
    <w:p w:rsidR="00F52C46" w:rsidRPr="00F52C46" w:rsidRDefault="00F52C46" w:rsidP="00721D4F">
      <w:pPr>
        <w:widowControl w:val="0"/>
        <w:spacing w:after="0" w:line="240" w:lineRule="auto"/>
        <w:jc w:val="center"/>
        <w:rPr>
          <w:rFonts w:ascii="Times New Roman" w:hAnsi="Times New Roman" w:cs="Times New Roman"/>
          <w:sz w:val="24"/>
          <w:szCs w:val="24"/>
        </w:rPr>
      </w:pPr>
      <w:r w:rsidRPr="00F52C46">
        <w:rPr>
          <w:rFonts w:ascii="Times New Roman" w:hAnsi="Times New Roman" w:cs="Times New Roman"/>
          <w:sz w:val="24"/>
          <w:szCs w:val="24"/>
        </w:rPr>
        <w:t>О ПЛАНИРУЕМЫХ К ОСВОЕНИЮ ЗЕМЕЛЬНЫХ УЧАСТКАХ</w:t>
      </w:r>
    </w:p>
    <w:p w:rsidR="00F52C46" w:rsidRPr="00F52C46" w:rsidRDefault="00F52C46" w:rsidP="00721D4F">
      <w:pPr>
        <w:widowControl w:val="0"/>
        <w:spacing w:after="0" w:line="240" w:lineRule="auto"/>
        <w:jc w:val="center"/>
        <w:rPr>
          <w:rFonts w:ascii="Times New Roman" w:hAnsi="Times New Roman" w:cs="Times New Roman"/>
          <w:sz w:val="24"/>
          <w:szCs w:val="24"/>
        </w:rPr>
      </w:pPr>
      <w:r w:rsidRPr="00F52C46">
        <w:rPr>
          <w:rFonts w:ascii="Times New Roman" w:hAnsi="Times New Roman" w:cs="Times New Roman"/>
          <w:sz w:val="24"/>
          <w:szCs w:val="24"/>
        </w:rPr>
        <w:t>НА ТЕРРИТОРИИ СЕЛЬСКОГО ПОСЕЛЕНИЯ БОЛЬШАЯ ДЕРГУНОВКА</w:t>
      </w:r>
    </w:p>
    <w:tbl>
      <w:tblPr>
        <w:tblW w:w="10915" w:type="dxa"/>
        <w:tblInd w:w="-497" w:type="dxa"/>
        <w:tblLayout w:type="fixed"/>
        <w:tblCellMar>
          <w:left w:w="70" w:type="dxa"/>
          <w:right w:w="70" w:type="dxa"/>
        </w:tblCellMar>
        <w:tblLook w:val="0000"/>
      </w:tblPr>
      <w:tblGrid>
        <w:gridCol w:w="551"/>
        <w:gridCol w:w="3135"/>
        <w:gridCol w:w="1134"/>
        <w:gridCol w:w="1418"/>
        <w:gridCol w:w="2267"/>
        <w:gridCol w:w="567"/>
        <w:gridCol w:w="709"/>
        <w:gridCol w:w="567"/>
        <w:gridCol w:w="567"/>
      </w:tblGrid>
      <w:tr w:rsidR="00F52C46" w:rsidRPr="00D943D6" w:rsidTr="00476303">
        <w:trPr>
          <w:cantSplit/>
          <w:trHeight w:val="1106"/>
        </w:trPr>
        <w:tc>
          <w:tcPr>
            <w:tcW w:w="551" w:type="dxa"/>
            <w:vMerge w:val="restart"/>
            <w:tcBorders>
              <w:top w:val="single" w:sz="6" w:space="0" w:color="auto"/>
              <w:left w:val="single" w:sz="6" w:space="0" w:color="auto"/>
              <w:right w:val="single" w:sz="6" w:space="0" w:color="auto"/>
            </w:tcBorders>
          </w:tcPr>
          <w:p w:rsidR="00F52C46" w:rsidRPr="00D943D6" w:rsidRDefault="00F52C46" w:rsidP="00721D4F">
            <w:pPr>
              <w:pStyle w:val="ConsPlusCell"/>
              <w:jc w:val="center"/>
              <w:rPr>
                <w:rFonts w:ascii="Times New Roman" w:hAnsi="Times New Roman" w:cs="Times New Roman"/>
              </w:rPr>
            </w:pPr>
            <w:r w:rsidRPr="00D943D6">
              <w:rPr>
                <w:rFonts w:ascii="Times New Roman" w:hAnsi="Times New Roman" w:cs="Times New Roman"/>
              </w:rPr>
              <w:t xml:space="preserve">№ </w:t>
            </w:r>
            <w:r w:rsidRPr="00D943D6">
              <w:rPr>
                <w:rFonts w:ascii="Times New Roman" w:hAnsi="Times New Roman" w:cs="Times New Roman"/>
              </w:rPr>
              <w:br/>
            </w:r>
          </w:p>
        </w:tc>
        <w:tc>
          <w:tcPr>
            <w:tcW w:w="3135" w:type="dxa"/>
            <w:vMerge w:val="restart"/>
            <w:tcBorders>
              <w:top w:val="single" w:sz="6" w:space="0" w:color="auto"/>
              <w:left w:val="single" w:sz="6" w:space="0" w:color="auto"/>
              <w:right w:val="single" w:sz="6" w:space="0" w:color="auto"/>
            </w:tcBorders>
          </w:tcPr>
          <w:p w:rsidR="00F52C46" w:rsidRPr="00D943D6" w:rsidRDefault="00F52C46" w:rsidP="00721D4F">
            <w:pPr>
              <w:pStyle w:val="ConsPlusCell"/>
              <w:jc w:val="center"/>
              <w:rPr>
                <w:rFonts w:ascii="Times New Roman" w:hAnsi="Times New Roman" w:cs="Times New Roman"/>
              </w:rPr>
            </w:pPr>
            <w:r w:rsidRPr="00D943D6">
              <w:rPr>
                <w:rFonts w:ascii="Times New Roman" w:hAnsi="Times New Roman" w:cs="Times New Roman"/>
              </w:rPr>
              <w:t xml:space="preserve">Земельные участки,      </w:t>
            </w:r>
            <w:r w:rsidRPr="00D943D6">
              <w:rPr>
                <w:rFonts w:ascii="Times New Roman" w:hAnsi="Times New Roman" w:cs="Times New Roman"/>
              </w:rPr>
              <w:br/>
              <w:t>пригодные, для жилой застройки, имеющие перспективные возможности для строительства необходимой инфраструктуры или подключения к действующим инженерным сетям (название проекта, местонахождение)</w:t>
            </w:r>
          </w:p>
        </w:tc>
        <w:tc>
          <w:tcPr>
            <w:tcW w:w="1134" w:type="dxa"/>
            <w:vMerge w:val="restart"/>
            <w:tcBorders>
              <w:top w:val="single" w:sz="6" w:space="0" w:color="auto"/>
              <w:left w:val="single" w:sz="6" w:space="0" w:color="auto"/>
              <w:right w:val="single" w:sz="6" w:space="0" w:color="auto"/>
            </w:tcBorders>
          </w:tcPr>
          <w:p w:rsidR="00F52C46" w:rsidRPr="00D943D6" w:rsidRDefault="00F52C46" w:rsidP="00721D4F">
            <w:pPr>
              <w:pStyle w:val="ConsPlusCell"/>
              <w:jc w:val="center"/>
              <w:rPr>
                <w:rFonts w:ascii="Times New Roman" w:hAnsi="Times New Roman" w:cs="Times New Roman"/>
              </w:rPr>
            </w:pPr>
            <w:r w:rsidRPr="00D943D6">
              <w:rPr>
                <w:rFonts w:ascii="Times New Roman" w:hAnsi="Times New Roman" w:cs="Times New Roman"/>
              </w:rPr>
              <w:t xml:space="preserve">Площадь  </w:t>
            </w:r>
            <w:r w:rsidRPr="00D943D6">
              <w:rPr>
                <w:rFonts w:ascii="Times New Roman" w:hAnsi="Times New Roman" w:cs="Times New Roman"/>
              </w:rPr>
              <w:br/>
              <w:t>земельного</w:t>
            </w:r>
            <w:r w:rsidRPr="00D943D6">
              <w:rPr>
                <w:rFonts w:ascii="Times New Roman" w:hAnsi="Times New Roman" w:cs="Times New Roman"/>
              </w:rPr>
              <w:br/>
              <w:t xml:space="preserve">участка, </w:t>
            </w:r>
            <w:r w:rsidRPr="00D943D6">
              <w:rPr>
                <w:rFonts w:ascii="Times New Roman" w:hAnsi="Times New Roman" w:cs="Times New Roman"/>
              </w:rPr>
              <w:br/>
              <w:t>га</w:t>
            </w:r>
          </w:p>
        </w:tc>
        <w:tc>
          <w:tcPr>
            <w:tcW w:w="1418" w:type="dxa"/>
            <w:vMerge w:val="restart"/>
            <w:tcBorders>
              <w:top w:val="single" w:sz="6" w:space="0" w:color="auto"/>
              <w:left w:val="single" w:sz="6" w:space="0" w:color="auto"/>
              <w:right w:val="single" w:sz="6" w:space="0" w:color="auto"/>
            </w:tcBorders>
          </w:tcPr>
          <w:p w:rsidR="00F52C46" w:rsidRPr="00D943D6" w:rsidRDefault="00F52C46" w:rsidP="00721D4F">
            <w:pPr>
              <w:pStyle w:val="ConsPlusCell"/>
              <w:jc w:val="center"/>
              <w:rPr>
                <w:rFonts w:ascii="Times New Roman" w:hAnsi="Times New Roman" w:cs="Times New Roman"/>
              </w:rPr>
            </w:pPr>
            <w:r w:rsidRPr="00D943D6">
              <w:rPr>
                <w:rFonts w:ascii="Times New Roman" w:hAnsi="Times New Roman" w:cs="Times New Roman"/>
              </w:rPr>
              <w:t xml:space="preserve">Наличие </w:t>
            </w:r>
          </w:p>
          <w:p w:rsidR="00F52C46" w:rsidRPr="00D943D6" w:rsidRDefault="00F52C46" w:rsidP="00721D4F">
            <w:pPr>
              <w:pStyle w:val="ConsPlusCell"/>
              <w:jc w:val="center"/>
              <w:rPr>
                <w:rFonts w:ascii="Times New Roman" w:hAnsi="Times New Roman" w:cs="Times New Roman"/>
              </w:rPr>
            </w:pPr>
            <w:r w:rsidRPr="00D943D6">
              <w:rPr>
                <w:rFonts w:ascii="Times New Roman" w:hAnsi="Times New Roman" w:cs="Times New Roman"/>
              </w:rPr>
              <w:t xml:space="preserve">документов </w:t>
            </w:r>
            <w:r w:rsidRPr="00D943D6">
              <w:rPr>
                <w:rFonts w:ascii="Times New Roman" w:hAnsi="Times New Roman" w:cs="Times New Roman"/>
              </w:rPr>
              <w:br/>
              <w:t xml:space="preserve">по оформлению    </w:t>
            </w:r>
            <w:r w:rsidRPr="00D943D6">
              <w:rPr>
                <w:rFonts w:ascii="Times New Roman" w:hAnsi="Times New Roman" w:cs="Times New Roman"/>
              </w:rPr>
              <w:br/>
              <w:t>земельного участка</w:t>
            </w:r>
          </w:p>
        </w:tc>
        <w:tc>
          <w:tcPr>
            <w:tcW w:w="2267" w:type="dxa"/>
            <w:vMerge w:val="restart"/>
            <w:tcBorders>
              <w:top w:val="single" w:sz="6" w:space="0" w:color="auto"/>
              <w:left w:val="single" w:sz="6" w:space="0" w:color="auto"/>
              <w:right w:val="single" w:sz="6" w:space="0" w:color="auto"/>
            </w:tcBorders>
          </w:tcPr>
          <w:p w:rsidR="00F52C46" w:rsidRPr="00D943D6" w:rsidRDefault="00F52C46" w:rsidP="00721D4F">
            <w:pPr>
              <w:pStyle w:val="ConsPlusCell"/>
              <w:jc w:val="center"/>
              <w:rPr>
                <w:rFonts w:ascii="Times New Roman" w:hAnsi="Times New Roman" w:cs="Times New Roman"/>
              </w:rPr>
            </w:pPr>
            <w:r w:rsidRPr="00D943D6">
              <w:rPr>
                <w:rFonts w:ascii="Times New Roman" w:hAnsi="Times New Roman" w:cs="Times New Roman"/>
              </w:rPr>
              <w:t xml:space="preserve">Обеспеченность участка </w:t>
            </w:r>
          </w:p>
          <w:p w:rsidR="00F52C46" w:rsidRPr="00D943D6" w:rsidRDefault="00F52C46" w:rsidP="00721D4F">
            <w:pPr>
              <w:pStyle w:val="ConsPlusCell"/>
              <w:ind w:right="447"/>
              <w:jc w:val="center"/>
              <w:rPr>
                <w:rFonts w:ascii="Times New Roman" w:hAnsi="Times New Roman" w:cs="Times New Roman"/>
              </w:rPr>
            </w:pPr>
            <w:r w:rsidRPr="00D943D6">
              <w:rPr>
                <w:rFonts w:ascii="Times New Roman" w:hAnsi="Times New Roman" w:cs="Times New Roman"/>
              </w:rPr>
              <w:t>инженерной инфраструктурой и приблизительная</w:t>
            </w:r>
            <w:r w:rsidRPr="00D943D6">
              <w:rPr>
                <w:rFonts w:ascii="Times New Roman" w:hAnsi="Times New Roman" w:cs="Times New Roman"/>
              </w:rPr>
              <w:br/>
              <w:t xml:space="preserve">стоимость строительства     </w:t>
            </w:r>
            <w:r w:rsidRPr="00D943D6">
              <w:rPr>
                <w:rFonts w:ascii="Times New Roman" w:hAnsi="Times New Roman" w:cs="Times New Roman"/>
              </w:rPr>
              <w:br/>
              <w:t xml:space="preserve">необходимых инженерных      </w:t>
            </w:r>
            <w:r w:rsidRPr="00D943D6">
              <w:rPr>
                <w:rFonts w:ascii="Times New Roman" w:hAnsi="Times New Roman" w:cs="Times New Roman"/>
              </w:rPr>
              <w:br/>
              <w:t>коммуникаций</w:t>
            </w:r>
          </w:p>
        </w:tc>
        <w:tc>
          <w:tcPr>
            <w:tcW w:w="2410" w:type="dxa"/>
            <w:gridSpan w:val="4"/>
            <w:tcBorders>
              <w:top w:val="single" w:sz="6" w:space="0" w:color="auto"/>
              <w:left w:val="single" w:sz="6" w:space="0" w:color="auto"/>
              <w:bottom w:val="single" w:sz="6" w:space="0" w:color="auto"/>
              <w:right w:val="single" w:sz="6" w:space="0" w:color="auto"/>
            </w:tcBorders>
          </w:tcPr>
          <w:p w:rsidR="00F52C46" w:rsidRPr="00D943D6" w:rsidRDefault="00F52C46" w:rsidP="00721D4F">
            <w:pPr>
              <w:pStyle w:val="ConsPlusCell"/>
              <w:ind w:right="72"/>
              <w:rPr>
                <w:rFonts w:ascii="Times New Roman" w:hAnsi="Times New Roman" w:cs="Times New Roman"/>
              </w:rPr>
            </w:pPr>
            <w:r w:rsidRPr="00D943D6">
              <w:rPr>
                <w:rFonts w:ascii="Times New Roman" w:hAnsi="Times New Roman" w:cs="Times New Roman"/>
              </w:rPr>
              <w:t>Планируемые объемы жилищного строительства на данных земельных участках, тыс. кв.м</w:t>
            </w:r>
          </w:p>
        </w:tc>
      </w:tr>
      <w:tr w:rsidR="00F52C46" w:rsidRPr="00D943D6" w:rsidTr="00476303">
        <w:trPr>
          <w:cantSplit/>
          <w:trHeight w:val="1105"/>
        </w:trPr>
        <w:tc>
          <w:tcPr>
            <w:tcW w:w="551" w:type="dxa"/>
            <w:vMerge/>
            <w:tcBorders>
              <w:left w:val="single" w:sz="6" w:space="0" w:color="auto"/>
              <w:bottom w:val="single" w:sz="6" w:space="0" w:color="auto"/>
              <w:right w:val="single" w:sz="6" w:space="0" w:color="auto"/>
            </w:tcBorders>
          </w:tcPr>
          <w:p w:rsidR="00F52C46" w:rsidRPr="00D943D6" w:rsidRDefault="00F52C46" w:rsidP="00721D4F">
            <w:pPr>
              <w:pStyle w:val="ConsPlusCell"/>
              <w:rPr>
                <w:rFonts w:ascii="Times New Roman" w:hAnsi="Times New Roman" w:cs="Times New Roman"/>
              </w:rPr>
            </w:pPr>
          </w:p>
        </w:tc>
        <w:tc>
          <w:tcPr>
            <w:tcW w:w="3135" w:type="dxa"/>
            <w:vMerge/>
            <w:tcBorders>
              <w:left w:val="single" w:sz="6" w:space="0" w:color="auto"/>
              <w:bottom w:val="single" w:sz="6" w:space="0" w:color="auto"/>
              <w:right w:val="single" w:sz="6" w:space="0" w:color="auto"/>
            </w:tcBorders>
          </w:tcPr>
          <w:p w:rsidR="00F52C46" w:rsidRPr="00D943D6" w:rsidRDefault="00F52C46" w:rsidP="00721D4F">
            <w:pPr>
              <w:pStyle w:val="ConsPlusCell"/>
              <w:rPr>
                <w:rFonts w:ascii="Times New Roman" w:hAnsi="Times New Roman" w:cs="Times New Roman"/>
              </w:rPr>
            </w:pPr>
          </w:p>
        </w:tc>
        <w:tc>
          <w:tcPr>
            <w:tcW w:w="1134" w:type="dxa"/>
            <w:vMerge/>
            <w:tcBorders>
              <w:left w:val="single" w:sz="6" w:space="0" w:color="auto"/>
              <w:bottom w:val="single" w:sz="6" w:space="0" w:color="auto"/>
              <w:right w:val="single" w:sz="6" w:space="0" w:color="auto"/>
            </w:tcBorders>
          </w:tcPr>
          <w:p w:rsidR="00F52C46" w:rsidRPr="00D943D6" w:rsidRDefault="00F52C46" w:rsidP="00721D4F">
            <w:pPr>
              <w:pStyle w:val="ConsPlusCell"/>
              <w:rPr>
                <w:rFonts w:ascii="Times New Roman" w:hAnsi="Times New Roman" w:cs="Times New Roman"/>
              </w:rPr>
            </w:pPr>
          </w:p>
        </w:tc>
        <w:tc>
          <w:tcPr>
            <w:tcW w:w="1418" w:type="dxa"/>
            <w:vMerge/>
            <w:tcBorders>
              <w:left w:val="single" w:sz="6" w:space="0" w:color="auto"/>
              <w:bottom w:val="single" w:sz="6" w:space="0" w:color="auto"/>
              <w:right w:val="single" w:sz="6" w:space="0" w:color="auto"/>
            </w:tcBorders>
          </w:tcPr>
          <w:p w:rsidR="00F52C46" w:rsidRPr="00D943D6" w:rsidRDefault="00F52C46" w:rsidP="00721D4F">
            <w:pPr>
              <w:pStyle w:val="ConsPlusCell"/>
              <w:rPr>
                <w:rFonts w:ascii="Times New Roman" w:hAnsi="Times New Roman" w:cs="Times New Roman"/>
              </w:rPr>
            </w:pPr>
          </w:p>
        </w:tc>
        <w:tc>
          <w:tcPr>
            <w:tcW w:w="2267" w:type="dxa"/>
            <w:vMerge/>
            <w:tcBorders>
              <w:left w:val="single" w:sz="6" w:space="0" w:color="auto"/>
              <w:bottom w:val="single" w:sz="6" w:space="0" w:color="auto"/>
              <w:right w:val="single" w:sz="6" w:space="0" w:color="auto"/>
            </w:tcBorders>
          </w:tcPr>
          <w:p w:rsidR="00F52C46" w:rsidRPr="00D943D6" w:rsidRDefault="00F52C46" w:rsidP="00721D4F">
            <w:pPr>
              <w:pStyle w:val="ConsPlusCell"/>
              <w:rPr>
                <w:rFonts w:ascii="Times New Roman" w:hAnsi="Times New Roman" w:cs="Times New Roman"/>
              </w:rPr>
            </w:pPr>
          </w:p>
        </w:tc>
        <w:tc>
          <w:tcPr>
            <w:tcW w:w="567" w:type="dxa"/>
            <w:tcBorders>
              <w:top w:val="single" w:sz="6" w:space="0" w:color="auto"/>
              <w:left w:val="single" w:sz="6" w:space="0" w:color="auto"/>
              <w:bottom w:val="single" w:sz="4" w:space="0" w:color="auto"/>
              <w:right w:val="single" w:sz="6" w:space="0" w:color="auto"/>
            </w:tcBorders>
          </w:tcPr>
          <w:p w:rsidR="00F52C46" w:rsidRPr="00D943D6" w:rsidRDefault="00F52C46" w:rsidP="00721D4F">
            <w:pPr>
              <w:pStyle w:val="ConsPlusCell"/>
              <w:ind w:right="2241"/>
              <w:jc w:val="center"/>
              <w:rPr>
                <w:rFonts w:ascii="Times New Roman" w:hAnsi="Times New Roman" w:cs="Times New Roman"/>
              </w:rPr>
            </w:pPr>
            <w:r w:rsidRPr="00D943D6">
              <w:rPr>
                <w:rFonts w:ascii="Times New Roman" w:hAnsi="Times New Roman" w:cs="Times New Roman"/>
              </w:rPr>
              <w:t>2014</w:t>
            </w:r>
          </w:p>
        </w:tc>
        <w:tc>
          <w:tcPr>
            <w:tcW w:w="709" w:type="dxa"/>
            <w:tcBorders>
              <w:top w:val="single" w:sz="6" w:space="0" w:color="auto"/>
              <w:left w:val="single" w:sz="6" w:space="0" w:color="auto"/>
              <w:bottom w:val="single" w:sz="4" w:space="0" w:color="auto"/>
              <w:right w:val="single" w:sz="6" w:space="0" w:color="auto"/>
            </w:tcBorders>
          </w:tcPr>
          <w:p w:rsidR="00F52C46" w:rsidRPr="00D943D6" w:rsidRDefault="00F52C46" w:rsidP="00721D4F">
            <w:pPr>
              <w:pStyle w:val="ConsPlusCell"/>
              <w:ind w:right="2241"/>
              <w:jc w:val="center"/>
              <w:rPr>
                <w:rFonts w:ascii="Times New Roman" w:hAnsi="Times New Roman" w:cs="Times New Roman"/>
              </w:rPr>
            </w:pPr>
            <w:r w:rsidRPr="00D943D6">
              <w:rPr>
                <w:rFonts w:ascii="Times New Roman" w:hAnsi="Times New Roman" w:cs="Times New Roman"/>
              </w:rPr>
              <w:t>2015</w:t>
            </w:r>
          </w:p>
        </w:tc>
        <w:tc>
          <w:tcPr>
            <w:tcW w:w="567" w:type="dxa"/>
            <w:tcBorders>
              <w:top w:val="single" w:sz="6" w:space="0" w:color="auto"/>
              <w:left w:val="single" w:sz="6" w:space="0" w:color="auto"/>
              <w:bottom w:val="single" w:sz="4" w:space="0" w:color="auto"/>
              <w:right w:val="single" w:sz="6" w:space="0" w:color="auto"/>
            </w:tcBorders>
          </w:tcPr>
          <w:p w:rsidR="00F52C46" w:rsidRPr="00D943D6" w:rsidRDefault="00F52C46" w:rsidP="00721D4F">
            <w:pPr>
              <w:pStyle w:val="ConsPlusCell"/>
              <w:ind w:right="2241"/>
              <w:jc w:val="center"/>
              <w:rPr>
                <w:rFonts w:ascii="Times New Roman" w:hAnsi="Times New Roman" w:cs="Times New Roman"/>
              </w:rPr>
            </w:pPr>
            <w:r w:rsidRPr="00D943D6">
              <w:rPr>
                <w:rFonts w:ascii="Times New Roman" w:hAnsi="Times New Roman" w:cs="Times New Roman"/>
              </w:rPr>
              <w:t>2016</w:t>
            </w:r>
          </w:p>
        </w:tc>
        <w:tc>
          <w:tcPr>
            <w:tcW w:w="567" w:type="dxa"/>
            <w:tcBorders>
              <w:top w:val="single" w:sz="6" w:space="0" w:color="auto"/>
              <w:left w:val="single" w:sz="6" w:space="0" w:color="auto"/>
              <w:bottom w:val="single" w:sz="4" w:space="0" w:color="auto"/>
              <w:right w:val="single" w:sz="6" w:space="0" w:color="auto"/>
            </w:tcBorders>
          </w:tcPr>
          <w:p w:rsidR="00F52C46" w:rsidRPr="00D943D6" w:rsidRDefault="00F52C46" w:rsidP="00721D4F">
            <w:pPr>
              <w:pStyle w:val="ConsPlusCell"/>
              <w:ind w:right="2241"/>
              <w:jc w:val="center"/>
              <w:rPr>
                <w:rFonts w:ascii="Times New Roman" w:hAnsi="Times New Roman" w:cs="Times New Roman"/>
              </w:rPr>
            </w:pPr>
            <w:r w:rsidRPr="00D943D6">
              <w:rPr>
                <w:rFonts w:ascii="Times New Roman" w:hAnsi="Times New Roman" w:cs="Times New Roman"/>
              </w:rPr>
              <w:t>2017</w:t>
            </w:r>
          </w:p>
        </w:tc>
      </w:tr>
      <w:tr w:rsidR="00F52C46" w:rsidRPr="00D943D6" w:rsidTr="00476303">
        <w:trPr>
          <w:cantSplit/>
          <w:trHeight w:val="65"/>
        </w:trPr>
        <w:tc>
          <w:tcPr>
            <w:tcW w:w="551" w:type="dxa"/>
            <w:tcBorders>
              <w:top w:val="single" w:sz="6" w:space="0" w:color="auto"/>
              <w:left w:val="single" w:sz="6" w:space="0" w:color="auto"/>
              <w:bottom w:val="single" w:sz="6" w:space="0" w:color="auto"/>
              <w:right w:val="single" w:sz="6" w:space="0" w:color="auto"/>
            </w:tcBorders>
          </w:tcPr>
          <w:p w:rsidR="00F52C46" w:rsidRPr="00D943D6" w:rsidRDefault="00F52C46" w:rsidP="00721D4F">
            <w:pPr>
              <w:pStyle w:val="ConsPlusCell"/>
              <w:rPr>
                <w:rFonts w:ascii="Times New Roman" w:hAnsi="Times New Roman" w:cs="Times New Roman"/>
                <w:i/>
              </w:rPr>
            </w:pPr>
            <w:r w:rsidRPr="00D943D6">
              <w:rPr>
                <w:rFonts w:ascii="Times New Roman" w:hAnsi="Times New Roman" w:cs="Times New Roman"/>
                <w:i/>
              </w:rPr>
              <w:t xml:space="preserve">1. </w:t>
            </w:r>
          </w:p>
        </w:tc>
        <w:tc>
          <w:tcPr>
            <w:tcW w:w="3135" w:type="dxa"/>
            <w:tcBorders>
              <w:top w:val="single" w:sz="6" w:space="0" w:color="auto"/>
              <w:left w:val="single" w:sz="6" w:space="0" w:color="auto"/>
              <w:bottom w:val="single" w:sz="6" w:space="0" w:color="auto"/>
              <w:right w:val="single" w:sz="6" w:space="0" w:color="auto"/>
            </w:tcBorders>
          </w:tcPr>
          <w:p w:rsidR="00F52C46" w:rsidRPr="00D943D6" w:rsidRDefault="00F52C46" w:rsidP="00721D4F">
            <w:pPr>
              <w:pStyle w:val="ConsPlusCell"/>
              <w:rPr>
                <w:rFonts w:ascii="Times New Roman" w:hAnsi="Times New Roman" w:cs="Times New Roman"/>
                <w:i/>
              </w:rPr>
            </w:pPr>
            <w:r w:rsidRPr="00D943D6">
              <w:rPr>
                <w:rFonts w:ascii="Times New Roman" w:hAnsi="Times New Roman" w:cs="Times New Roman"/>
                <w:i/>
              </w:rPr>
              <w:t>Район застройки – улица Комсомольская</w:t>
            </w:r>
          </w:p>
        </w:tc>
        <w:tc>
          <w:tcPr>
            <w:tcW w:w="1134" w:type="dxa"/>
            <w:tcBorders>
              <w:top w:val="single" w:sz="6" w:space="0" w:color="auto"/>
              <w:left w:val="single" w:sz="6" w:space="0" w:color="auto"/>
              <w:bottom w:val="single" w:sz="6" w:space="0" w:color="auto"/>
              <w:right w:val="single" w:sz="6" w:space="0" w:color="auto"/>
            </w:tcBorders>
          </w:tcPr>
          <w:p w:rsidR="00F52C46" w:rsidRPr="00D943D6" w:rsidRDefault="00F52C46" w:rsidP="00721D4F">
            <w:pPr>
              <w:widowControl w:val="0"/>
              <w:spacing w:after="0" w:line="240" w:lineRule="auto"/>
              <w:jc w:val="center"/>
              <w:rPr>
                <w:rFonts w:ascii="Times New Roman" w:hAnsi="Times New Roman" w:cs="Times New Roman"/>
                <w:sz w:val="20"/>
                <w:szCs w:val="20"/>
              </w:rPr>
            </w:pPr>
            <w:r w:rsidRPr="00D943D6">
              <w:rPr>
                <w:rFonts w:ascii="Times New Roman" w:hAnsi="Times New Roman" w:cs="Times New Roman"/>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F52C46" w:rsidRPr="00D943D6" w:rsidRDefault="00F52C46" w:rsidP="00721D4F">
            <w:pPr>
              <w:widowControl w:val="0"/>
              <w:spacing w:after="0" w:line="240" w:lineRule="auto"/>
              <w:rPr>
                <w:rFonts w:ascii="Times New Roman" w:hAnsi="Times New Roman" w:cs="Times New Roman"/>
                <w:sz w:val="20"/>
                <w:szCs w:val="20"/>
              </w:rPr>
            </w:pPr>
            <w:r w:rsidRPr="00D943D6">
              <w:rPr>
                <w:rFonts w:ascii="Times New Roman" w:hAnsi="Times New Roman" w:cs="Times New Roman"/>
                <w:sz w:val="20"/>
                <w:szCs w:val="20"/>
              </w:rPr>
              <w:t>нет</w:t>
            </w:r>
          </w:p>
        </w:tc>
        <w:tc>
          <w:tcPr>
            <w:tcW w:w="2267" w:type="dxa"/>
            <w:tcBorders>
              <w:top w:val="single" w:sz="6" w:space="0" w:color="auto"/>
              <w:left w:val="single" w:sz="6" w:space="0" w:color="auto"/>
              <w:bottom w:val="single" w:sz="6" w:space="0" w:color="auto"/>
              <w:right w:val="single" w:sz="4" w:space="0" w:color="auto"/>
            </w:tcBorders>
          </w:tcPr>
          <w:p w:rsidR="00F52C46" w:rsidRPr="00D943D6" w:rsidRDefault="00F52C46" w:rsidP="00721D4F">
            <w:pPr>
              <w:widowControl w:val="0"/>
              <w:spacing w:after="0" w:line="240" w:lineRule="auto"/>
              <w:rPr>
                <w:rFonts w:ascii="Times New Roman" w:hAnsi="Times New Roman" w:cs="Times New Roman"/>
                <w:sz w:val="20"/>
                <w:szCs w:val="20"/>
              </w:rPr>
            </w:pPr>
            <w:r w:rsidRPr="00D943D6">
              <w:rPr>
                <w:rFonts w:ascii="Times New Roman" w:hAnsi="Times New Roman" w:cs="Times New Roman"/>
                <w:sz w:val="20"/>
                <w:szCs w:val="20"/>
              </w:rPr>
              <w:t>Частично обеспечена,7 млн.руб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C46" w:rsidRPr="00D943D6" w:rsidRDefault="00F52C46" w:rsidP="00721D4F">
            <w:pPr>
              <w:widowControl w:val="0"/>
              <w:spacing w:after="0" w:line="240" w:lineRule="auto"/>
              <w:ind w:right="2241"/>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C46" w:rsidRPr="00D943D6" w:rsidRDefault="00F52C46" w:rsidP="00721D4F">
            <w:pPr>
              <w:widowControl w:val="0"/>
              <w:spacing w:after="0" w:line="240" w:lineRule="auto"/>
              <w:ind w:right="2241"/>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C46" w:rsidRPr="00D943D6" w:rsidRDefault="00F52C46" w:rsidP="00721D4F">
            <w:pPr>
              <w:widowControl w:val="0"/>
              <w:spacing w:after="0" w:line="240" w:lineRule="auto"/>
              <w:ind w:right="2241"/>
              <w:rPr>
                <w:rFonts w:ascii="Times New Roman" w:hAnsi="Times New Roman" w:cs="Times New Roman"/>
                <w:sz w:val="20"/>
                <w:szCs w:val="20"/>
              </w:rPr>
            </w:pPr>
            <w:r w:rsidRPr="00D943D6">
              <w:rPr>
                <w:rFonts w:ascii="Times New Roman" w:hAnsi="Times New Roman" w:cs="Times New Roman"/>
                <w:sz w:val="20"/>
                <w:szCs w:val="2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C46" w:rsidRPr="00D943D6" w:rsidRDefault="00F52C46" w:rsidP="00721D4F">
            <w:pPr>
              <w:widowControl w:val="0"/>
              <w:spacing w:after="0" w:line="240" w:lineRule="auto"/>
              <w:ind w:right="2241"/>
              <w:rPr>
                <w:rFonts w:ascii="Times New Roman" w:hAnsi="Times New Roman" w:cs="Times New Roman"/>
                <w:sz w:val="20"/>
                <w:szCs w:val="20"/>
              </w:rPr>
            </w:pPr>
            <w:r w:rsidRPr="00D943D6">
              <w:rPr>
                <w:rFonts w:ascii="Times New Roman" w:hAnsi="Times New Roman" w:cs="Times New Roman"/>
                <w:sz w:val="20"/>
                <w:szCs w:val="20"/>
              </w:rPr>
              <w:t>0,30</w:t>
            </w:r>
          </w:p>
        </w:tc>
      </w:tr>
      <w:tr w:rsidR="00F52C46" w:rsidRPr="00D943D6" w:rsidTr="00476303">
        <w:trPr>
          <w:cantSplit/>
          <w:trHeight w:val="138"/>
        </w:trPr>
        <w:tc>
          <w:tcPr>
            <w:tcW w:w="551" w:type="dxa"/>
            <w:tcBorders>
              <w:top w:val="single" w:sz="6" w:space="0" w:color="auto"/>
              <w:left w:val="single" w:sz="6" w:space="0" w:color="auto"/>
              <w:bottom w:val="single" w:sz="6" w:space="0" w:color="auto"/>
              <w:right w:val="single" w:sz="6" w:space="0" w:color="auto"/>
            </w:tcBorders>
          </w:tcPr>
          <w:p w:rsidR="00F52C46" w:rsidRPr="00D943D6" w:rsidRDefault="00F52C46" w:rsidP="00721D4F">
            <w:pPr>
              <w:pStyle w:val="ConsPlusCell"/>
              <w:rPr>
                <w:rFonts w:ascii="Times New Roman" w:hAnsi="Times New Roman" w:cs="Times New Roman"/>
                <w:i/>
              </w:rPr>
            </w:pPr>
          </w:p>
        </w:tc>
        <w:tc>
          <w:tcPr>
            <w:tcW w:w="3135" w:type="dxa"/>
            <w:tcBorders>
              <w:top w:val="single" w:sz="6" w:space="0" w:color="auto"/>
              <w:left w:val="single" w:sz="6" w:space="0" w:color="auto"/>
              <w:bottom w:val="single" w:sz="6" w:space="0" w:color="auto"/>
              <w:right w:val="single" w:sz="6" w:space="0" w:color="auto"/>
            </w:tcBorders>
          </w:tcPr>
          <w:p w:rsidR="00F52C46" w:rsidRPr="00D943D6" w:rsidRDefault="00F52C46" w:rsidP="00721D4F">
            <w:pPr>
              <w:pStyle w:val="ConsPlusCell"/>
              <w:rPr>
                <w:rFonts w:ascii="Times New Roman" w:hAnsi="Times New Roman" w:cs="Times New Roman"/>
                <w:i/>
              </w:rPr>
            </w:pPr>
            <w:r w:rsidRPr="00D943D6">
              <w:rPr>
                <w:rFonts w:ascii="Times New Roman" w:hAnsi="Times New Roman" w:cs="Times New Roman"/>
                <w:i/>
              </w:rPr>
              <w:t>ИТОГО</w:t>
            </w:r>
          </w:p>
        </w:tc>
        <w:tc>
          <w:tcPr>
            <w:tcW w:w="1134" w:type="dxa"/>
            <w:tcBorders>
              <w:top w:val="single" w:sz="6" w:space="0" w:color="auto"/>
              <w:left w:val="single" w:sz="6" w:space="0" w:color="auto"/>
              <w:bottom w:val="single" w:sz="6" w:space="0" w:color="auto"/>
              <w:right w:val="single" w:sz="6" w:space="0" w:color="auto"/>
            </w:tcBorders>
          </w:tcPr>
          <w:p w:rsidR="00F52C46" w:rsidRPr="00D943D6" w:rsidRDefault="00F52C46" w:rsidP="00721D4F">
            <w:pPr>
              <w:pStyle w:val="ConsPlusCell"/>
              <w:jc w:val="center"/>
              <w:rPr>
                <w:rFonts w:ascii="Times New Roman" w:hAnsi="Times New Roman" w:cs="Times New Roman"/>
                <w:i/>
                <w:color w:val="C00000"/>
              </w:rPr>
            </w:pPr>
          </w:p>
        </w:tc>
        <w:tc>
          <w:tcPr>
            <w:tcW w:w="1418" w:type="dxa"/>
            <w:tcBorders>
              <w:top w:val="single" w:sz="6" w:space="0" w:color="auto"/>
              <w:left w:val="single" w:sz="6" w:space="0" w:color="auto"/>
              <w:bottom w:val="single" w:sz="6" w:space="0" w:color="auto"/>
              <w:right w:val="single" w:sz="6" w:space="0" w:color="auto"/>
            </w:tcBorders>
          </w:tcPr>
          <w:p w:rsidR="00F52C46" w:rsidRPr="00D943D6" w:rsidRDefault="00F52C46" w:rsidP="00721D4F">
            <w:pPr>
              <w:pStyle w:val="ConsPlusCell"/>
              <w:jc w:val="center"/>
              <w:rPr>
                <w:rFonts w:ascii="Times New Roman" w:hAnsi="Times New Roman" w:cs="Times New Roman"/>
                <w:i/>
                <w:color w:val="C00000"/>
              </w:rPr>
            </w:pPr>
          </w:p>
        </w:tc>
        <w:tc>
          <w:tcPr>
            <w:tcW w:w="2267" w:type="dxa"/>
            <w:tcBorders>
              <w:top w:val="single" w:sz="6" w:space="0" w:color="auto"/>
              <w:left w:val="single" w:sz="6" w:space="0" w:color="auto"/>
              <w:bottom w:val="single" w:sz="6" w:space="0" w:color="auto"/>
              <w:right w:val="single" w:sz="4" w:space="0" w:color="auto"/>
            </w:tcBorders>
          </w:tcPr>
          <w:p w:rsidR="00F52C46" w:rsidRPr="00D943D6" w:rsidRDefault="00F52C46" w:rsidP="00721D4F">
            <w:pPr>
              <w:pStyle w:val="ConsPlusCell"/>
              <w:jc w:val="center"/>
              <w:rPr>
                <w:rFonts w:ascii="Times New Roman" w:hAnsi="Times New Roman" w:cs="Times New Roman"/>
                <w:i/>
                <w:color w:val="C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C46" w:rsidRPr="00D943D6" w:rsidRDefault="00F52C46" w:rsidP="00721D4F">
            <w:pPr>
              <w:pStyle w:val="ConsPlusCell"/>
              <w:ind w:right="2241"/>
              <w:jc w:val="center"/>
              <w:rPr>
                <w:rFonts w:ascii="Times New Roman" w:hAnsi="Times New Roman" w:cs="Times New Roman"/>
                <w:i/>
                <w:color w:val="C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C46" w:rsidRPr="00D943D6" w:rsidRDefault="00F52C46" w:rsidP="00721D4F">
            <w:pPr>
              <w:pStyle w:val="ConsPlusCell"/>
              <w:ind w:right="2241"/>
              <w:jc w:val="center"/>
              <w:rPr>
                <w:rFonts w:ascii="Times New Roman" w:hAnsi="Times New Roman" w:cs="Times New Roman"/>
                <w:i/>
                <w:color w:val="C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C46" w:rsidRPr="00D943D6" w:rsidRDefault="00F52C46" w:rsidP="00721D4F">
            <w:pPr>
              <w:pStyle w:val="ConsPlusCell"/>
              <w:ind w:right="2241"/>
              <w:jc w:val="center"/>
              <w:rPr>
                <w:rFonts w:ascii="Times New Roman" w:hAnsi="Times New Roman" w:cs="Times New Roman"/>
                <w:i/>
                <w:color w:val="C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2C46" w:rsidRPr="00D943D6" w:rsidRDefault="00F52C46" w:rsidP="00721D4F">
            <w:pPr>
              <w:pStyle w:val="ConsPlusCell"/>
              <w:ind w:right="2241"/>
              <w:jc w:val="center"/>
              <w:rPr>
                <w:rFonts w:ascii="Times New Roman" w:hAnsi="Times New Roman" w:cs="Times New Roman"/>
                <w:i/>
                <w:color w:val="C00000"/>
              </w:rPr>
            </w:pPr>
          </w:p>
        </w:tc>
      </w:tr>
    </w:tbl>
    <w:p w:rsidR="00F52C46" w:rsidRPr="00341991" w:rsidRDefault="00F52C46" w:rsidP="00341991">
      <w:pPr>
        <w:widowControl w:val="0"/>
        <w:tabs>
          <w:tab w:val="left" w:pos="0"/>
          <w:tab w:val="left" w:pos="9960"/>
        </w:tabs>
        <w:spacing w:after="0" w:line="240" w:lineRule="auto"/>
        <w:ind w:left="5103" w:right="170"/>
        <w:jc w:val="right"/>
        <w:outlineLvl w:val="1"/>
        <w:rPr>
          <w:rFonts w:ascii="Times New Roman" w:hAnsi="Times New Roman" w:cs="Times New Roman"/>
          <w:sz w:val="16"/>
          <w:szCs w:val="16"/>
        </w:rPr>
      </w:pPr>
      <w:r w:rsidRPr="00341991">
        <w:rPr>
          <w:rFonts w:ascii="Times New Roman" w:hAnsi="Times New Roman" w:cs="Times New Roman"/>
          <w:sz w:val="16"/>
          <w:szCs w:val="16"/>
        </w:rPr>
        <w:t>Приложение № 2</w:t>
      </w:r>
    </w:p>
    <w:p w:rsidR="00F52C46" w:rsidRPr="00341991" w:rsidRDefault="00F52C46" w:rsidP="00341991">
      <w:pPr>
        <w:widowControl w:val="0"/>
        <w:tabs>
          <w:tab w:val="left" w:pos="0"/>
          <w:tab w:val="left" w:pos="10204"/>
        </w:tabs>
        <w:spacing w:after="0" w:line="240" w:lineRule="auto"/>
        <w:ind w:left="5103" w:right="170"/>
        <w:outlineLvl w:val="1"/>
        <w:rPr>
          <w:rFonts w:ascii="Times New Roman" w:hAnsi="Times New Roman" w:cs="Times New Roman"/>
          <w:sz w:val="16"/>
          <w:szCs w:val="16"/>
        </w:rPr>
      </w:pPr>
      <w:r w:rsidRPr="00341991">
        <w:rPr>
          <w:rFonts w:ascii="Times New Roman" w:hAnsi="Times New Roman" w:cs="Times New Roman"/>
          <w:sz w:val="16"/>
          <w:szCs w:val="16"/>
        </w:rPr>
        <w:t xml:space="preserve">к Программе комплексного развития систем   коммунальной инфраструктуры сельского поселения Большая Дергуновка </w:t>
      </w:r>
      <w:r w:rsidRPr="00341991">
        <w:rPr>
          <w:rFonts w:ascii="Times New Roman" w:hAnsi="Times New Roman" w:cs="Times New Roman"/>
          <w:sz w:val="16"/>
          <w:szCs w:val="16"/>
        </w:rPr>
        <w:lastRenderedPageBreak/>
        <w:t>муниципального района Большеглушицкий Самарской области  на 2017-2027 годы</w:t>
      </w:r>
      <w:r w:rsidRPr="00341991">
        <w:rPr>
          <w:rFonts w:ascii="Times New Roman" w:hAnsi="Times New Roman" w:cs="Times New Roman"/>
          <w:sz w:val="16"/>
          <w:szCs w:val="16"/>
          <w:highlight w:val="cyan"/>
        </w:rPr>
        <w:t xml:space="preserve"> </w:t>
      </w:r>
    </w:p>
    <w:p w:rsidR="00F52C46" w:rsidRPr="00F52C46" w:rsidRDefault="00F52C46" w:rsidP="00721D4F">
      <w:pPr>
        <w:pStyle w:val="ConsPlusNormal"/>
        <w:tabs>
          <w:tab w:val="left" w:pos="0"/>
          <w:tab w:val="left" w:pos="9960"/>
        </w:tabs>
        <w:ind w:firstLine="540"/>
        <w:jc w:val="center"/>
        <w:rPr>
          <w:rFonts w:ascii="Times New Roman" w:hAnsi="Times New Roman" w:cs="Times New Roman"/>
          <w:b/>
          <w:sz w:val="24"/>
          <w:szCs w:val="24"/>
        </w:rPr>
      </w:pPr>
      <w:r w:rsidRPr="00F52C46">
        <w:rPr>
          <w:rFonts w:ascii="Times New Roman" w:hAnsi="Times New Roman" w:cs="Times New Roman"/>
          <w:b/>
          <w:sz w:val="24"/>
          <w:szCs w:val="24"/>
        </w:rPr>
        <w:t>Программа комплексного развития системы водоснабжения, водоотведения и очистки сточных вод сельского поселения Большая Дергуновка муниципального района Большеглушицкий на 2017-2021 годы</w:t>
      </w:r>
    </w:p>
    <w:tbl>
      <w:tblPr>
        <w:tblW w:w="11220" w:type="dxa"/>
        <w:tblInd w:w="-497" w:type="dxa"/>
        <w:tblLayout w:type="fixed"/>
        <w:tblCellMar>
          <w:left w:w="70" w:type="dxa"/>
          <w:right w:w="70" w:type="dxa"/>
        </w:tblCellMar>
        <w:tblLook w:val="0000"/>
      </w:tblPr>
      <w:tblGrid>
        <w:gridCol w:w="283"/>
        <w:gridCol w:w="2552"/>
        <w:gridCol w:w="709"/>
        <w:gridCol w:w="992"/>
        <w:gridCol w:w="2573"/>
        <w:gridCol w:w="567"/>
        <w:gridCol w:w="567"/>
        <w:gridCol w:w="709"/>
        <w:gridCol w:w="709"/>
        <w:gridCol w:w="708"/>
        <w:gridCol w:w="851"/>
      </w:tblGrid>
      <w:tr w:rsidR="00F52C46" w:rsidRPr="00341991" w:rsidTr="005A2C95">
        <w:trPr>
          <w:cantSplit/>
          <w:trHeight w:val="360"/>
        </w:trPr>
        <w:tc>
          <w:tcPr>
            <w:tcW w:w="283" w:type="dxa"/>
            <w:vMerge w:val="restart"/>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 п/п</w:t>
            </w:r>
          </w:p>
        </w:tc>
        <w:tc>
          <w:tcPr>
            <w:tcW w:w="2552" w:type="dxa"/>
            <w:vMerge w:val="restart"/>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 xml:space="preserve">Наименование   </w:t>
            </w:r>
            <w:r w:rsidRPr="00341991">
              <w:rPr>
                <w:rFonts w:ascii="Times New Roman" w:hAnsi="Times New Roman" w:cs="Times New Roman"/>
              </w:rPr>
              <w:br/>
              <w:t>мероприятия</w:t>
            </w:r>
          </w:p>
        </w:tc>
        <w:tc>
          <w:tcPr>
            <w:tcW w:w="709" w:type="dxa"/>
            <w:vMerge w:val="restart"/>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 xml:space="preserve">Ед. </w:t>
            </w:r>
            <w:r w:rsidRPr="00341991">
              <w:rPr>
                <w:rFonts w:ascii="Times New Roman" w:hAnsi="Times New Roman" w:cs="Times New Roman"/>
              </w:rPr>
              <w:br/>
              <w:t>изме-</w:t>
            </w:r>
            <w:r w:rsidRPr="00341991">
              <w:rPr>
                <w:rFonts w:ascii="Times New Roman" w:hAnsi="Times New Roman" w:cs="Times New Roman"/>
              </w:rPr>
              <w:br/>
              <w:t>рения</w:t>
            </w:r>
          </w:p>
        </w:tc>
        <w:tc>
          <w:tcPr>
            <w:tcW w:w="992" w:type="dxa"/>
            <w:vMerge w:val="restart"/>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 xml:space="preserve">Объем- </w:t>
            </w:r>
            <w:r w:rsidRPr="00341991">
              <w:rPr>
                <w:rFonts w:ascii="Times New Roman" w:hAnsi="Times New Roman" w:cs="Times New Roman"/>
              </w:rPr>
              <w:br/>
              <w:t xml:space="preserve">ные  </w:t>
            </w:r>
            <w:r w:rsidRPr="00341991">
              <w:rPr>
                <w:rFonts w:ascii="Times New Roman" w:hAnsi="Times New Roman" w:cs="Times New Roman"/>
              </w:rPr>
              <w:br/>
              <w:t>показа-</w:t>
            </w:r>
            <w:r w:rsidRPr="00341991">
              <w:rPr>
                <w:rFonts w:ascii="Times New Roman" w:hAnsi="Times New Roman" w:cs="Times New Roman"/>
              </w:rPr>
              <w:br/>
              <w:t xml:space="preserve">тели, </w:t>
            </w:r>
            <w:r w:rsidRPr="00341991">
              <w:rPr>
                <w:rFonts w:ascii="Times New Roman" w:hAnsi="Times New Roman" w:cs="Times New Roman"/>
              </w:rPr>
              <w:br/>
              <w:t>всего</w:t>
            </w:r>
          </w:p>
        </w:tc>
        <w:tc>
          <w:tcPr>
            <w:tcW w:w="2573" w:type="dxa"/>
            <w:vMerge w:val="restart"/>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p>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Цели мероприятия</w:t>
            </w:r>
          </w:p>
        </w:tc>
        <w:tc>
          <w:tcPr>
            <w:tcW w:w="3260" w:type="dxa"/>
            <w:gridSpan w:val="5"/>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 xml:space="preserve">Реализация мероприятий по годам, </w:t>
            </w:r>
          </w:p>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в установленных единицах измерения</w:t>
            </w:r>
          </w:p>
        </w:tc>
        <w:tc>
          <w:tcPr>
            <w:tcW w:w="851" w:type="dxa"/>
            <w:vMerge w:val="restart"/>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Стоимость</w:t>
            </w:r>
            <w:r w:rsidRPr="00341991">
              <w:rPr>
                <w:rFonts w:ascii="Times New Roman" w:hAnsi="Times New Roman" w:cs="Times New Roman"/>
              </w:rPr>
              <w:br/>
              <w:t>мероприятий</w:t>
            </w:r>
          </w:p>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 xml:space="preserve"> (млн. руб.)</w:t>
            </w:r>
          </w:p>
        </w:tc>
      </w:tr>
      <w:tr w:rsidR="00F52C46" w:rsidRPr="00341991" w:rsidTr="005A2C95">
        <w:trPr>
          <w:cantSplit/>
          <w:trHeight w:val="360"/>
        </w:trPr>
        <w:tc>
          <w:tcPr>
            <w:tcW w:w="283" w:type="dxa"/>
            <w:vMerge/>
            <w:tcBorders>
              <w:top w:val="single" w:sz="6" w:space="0" w:color="auto"/>
              <w:left w:val="single" w:sz="6" w:space="0" w:color="auto"/>
              <w:bottom w:val="single" w:sz="6" w:space="0" w:color="auto"/>
              <w:right w:val="single" w:sz="6" w:space="0" w:color="auto"/>
            </w:tcBorders>
            <w:vAlign w:val="center"/>
          </w:tcPr>
          <w:p w:rsidR="00F52C46" w:rsidRPr="00341991" w:rsidRDefault="00F52C46" w:rsidP="00721D4F">
            <w:pPr>
              <w:widowControl w:val="0"/>
              <w:tabs>
                <w:tab w:val="left" w:pos="0"/>
                <w:tab w:val="left" w:pos="9960"/>
              </w:tabs>
              <w:spacing w:after="0" w:line="240" w:lineRule="auto"/>
              <w:rPr>
                <w:rFonts w:ascii="Times New Roman" w:hAnsi="Times New Roman" w:cs="Times New Roman"/>
                <w:sz w:val="20"/>
                <w:szCs w:val="20"/>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F52C46" w:rsidRPr="00341991" w:rsidRDefault="00F52C46" w:rsidP="00721D4F">
            <w:pPr>
              <w:widowControl w:val="0"/>
              <w:tabs>
                <w:tab w:val="left" w:pos="0"/>
                <w:tab w:val="left" w:pos="9960"/>
              </w:tabs>
              <w:spacing w:after="0" w:line="240" w:lineRule="auto"/>
              <w:rPr>
                <w:rFonts w:ascii="Times New Roman" w:hAnsi="Times New Roman" w:cs="Times New Roman"/>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F52C46" w:rsidRPr="00341991" w:rsidRDefault="00F52C46" w:rsidP="00721D4F">
            <w:pPr>
              <w:widowControl w:val="0"/>
              <w:tabs>
                <w:tab w:val="left" w:pos="0"/>
                <w:tab w:val="left" w:pos="9960"/>
              </w:tabs>
              <w:spacing w:after="0" w:line="240" w:lineRule="auto"/>
              <w:rPr>
                <w:rFonts w:ascii="Times New Roman" w:hAnsi="Times New Roman" w:cs="Times New Roman"/>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F52C46" w:rsidRPr="00341991" w:rsidRDefault="00F52C46" w:rsidP="00721D4F">
            <w:pPr>
              <w:widowControl w:val="0"/>
              <w:tabs>
                <w:tab w:val="left" w:pos="0"/>
                <w:tab w:val="left" w:pos="9960"/>
              </w:tabs>
              <w:spacing w:after="0" w:line="240" w:lineRule="auto"/>
              <w:rPr>
                <w:rFonts w:ascii="Times New Roman" w:hAnsi="Times New Roman" w:cs="Times New Roman"/>
                <w:sz w:val="20"/>
                <w:szCs w:val="20"/>
              </w:rPr>
            </w:pPr>
          </w:p>
        </w:tc>
        <w:tc>
          <w:tcPr>
            <w:tcW w:w="2573" w:type="dxa"/>
            <w:vMerge/>
            <w:tcBorders>
              <w:top w:val="single" w:sz="6" w:space="0" w:color="auto"/>
              <w:left w:val="single" w:sz="6" w:space="0" w:color="auto"/>
              <w:bottom w:val="single" w:sz="6" w:space="0" w:color="auto"/>
              <w:right w:val="single" w:sz="6" w:space="0" w:color="auto"/>
            </w:tcBorders>
            <w:vAlign w:val="center"/>
          </w:tcPr>
          <w:p w:rsidR="00F52C46" w:rsidRPr="00341991" w:rsidRDefault="00F52C46" w:rsidP="00721D4F">
            <w:pPr>
              <w:widowControl w:val="0"/>
              <w:tabs>
                <w:tab w:val="left" w:pos="0"/>
                <w:tab w:val="left" w:pos="9960"/>
              </w:tabs>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 xml:space="preserve">2014 </w:t>
            </w:r>
            <w:r w:rsidRPr="00341991">
              <w:rPr>
                <w:rFonts w:ascii="Times New Roman" w:hAnsi="Times New Roman" w:cs="Times New Roman"/>
              </w:rPr>
              <w:br/>
              <w:t>год</w:t>
            </w: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2015</w:t>
            </w:r>
            <w:r w:rsidRPr="00341991">
              <w:rPr>
                <w:rFonts w:ascii="Times New Roman" w:hAnsi="Times New Roman" w:cs="Times New Roman"/>
              </w:rPr>
              <w:br/>
              <w:t>год</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2016</w:t>
            </w:r>
            <w:r w:rsidRPr="00341991">
              <w:rPr>
                <w:rFonts w:ascii="Times New Roman" w:hAnsi="Times New Roman" w:cs="Times New Roman"/>
              </w:rPr>
              <w:br/>
              <w:t>год</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 xml:space="preserve">2017 </w:t>
            </w:r>
            <w:r w:rsidRPr="00341991">
              <w:rPr>
                <w:rFonts w:ascii="Times New Roman" w:hAnsi="Times New Roman" w:cs="Times New Roman"/>
              </w:rPr>
              <w:br/>
              <w:t>год</w:t>
            </w:r>
          </w:p>
        </w:tc>
        <w:tc>
          <w:tcPr>
            <w:tcW w:w="708"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2018</w:t>
            </w:r>
            <w:r w:rsidRPr="00341991">
              <w:rPr>
                <w:rFonts w:ascii="Times New Roman" w:hAnsi="Times New Roman" w:cs="Times New Roman"/>
              </w:rPr>
              <w:br/>
              <w:t>год</w:t>
            </w:r>
          </w:p>
        </w:tc>
        <w:tc>
          <w:tcPr>
            <w:tcW w:w="851" w:type="dxa"/>
            <w:vMerge/>
            <w:tcBorders>
              <w:top w:val="single" w:sz="6" w:space="0" w:color="auto"/>
              <w:left w:val="single" w:sz="6" w:space="0" w:color="auto"/>
              <w:bottom w:val="single" w:sz="6" w:space="0" w:color="auto"/>
              <w:right w:val="single" w:sz="6" w:space="0" w:color="auto"/>
            </w:tcBorders>
            <w:vAlign w:val="center"/>
          </w:tcPr>
          <w:p w:rsidR="00F52C46" w:rsidRPr="00341991" w:rsidRDefault="00F52C46" w:rsidP="00721D4F">
            <w:pPr>
              <w:widowControl w:val="0"/>
              <w:tabs>
                <w:tab w:val="left" w:pos="0"/>
                <w:tab w:val="left" w:pos="9960"/>
              </w:tabs>
              <w:spacing w:after="0" w:line="240" w:lineRule="auto"/>
              <w:rPr>
                <w:rFonts w:ascii="Times New Roman" w:hAnsi="Times New Roman" w:cs="Times New Roman"/>
                <w:sz w:val="20"/>
                <w:szCs w:val="20"/>
              </w:rPr>
            </w:pPr>
          </w:p>
        </w:tc>
      </w:tr>
      <w:tr w:rsidR="00F52C46" w:rsidRPr="00341991" w:rsidTr="005A2C95">
        <w:trPr>
          <w:cantSplit/>
          <w:trHeight w:val="158"/>
        </w:trPr>
        <w:tc>
          <w:tcPr>
            <w:tcW w:w="28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p>
        </w:tc>
        <w:tc>
          <w:tcPr>
            <w:tcW w:w="10937" w:type="dxa"/>
            <w:gridSpan w:val="10"/>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b/>
              </w:rPr>
            </w:pPr>
            <w:r w:rsidRPr="00341991">
              <w:rPr>
                <w:rFonts w:ascii="Times New Roman" w:hAnsi="Times New Roman" w:cs="Times New Roman"/>
                <w:b/>
              </w:rPr>
              <w:t>Сельское поселение Большая Дергуновка</w:t>
            </w:r>
          </w:p>
        </w:tc>
      </w:tr>
      <w:tr w:rsidR="00F52C46" w:rsidRPr="00341991" w:rsidTr="005A2C95">
        <w:trPr>
          <w:cantSplit/>
          <w:trHeight w:val="720"/>
        </w:trPr>
        <w:tc>
          <w:tcPr>
            <w:tcW w:w="28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1</w:t>
            </w:r>
          </w:p>
        </w:tc>
        <w:tc>
          <w:tcPr>
            <w:tcW w:w="255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Строительство водозаборных скважин в с. Большая Дергуновка</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3</w:t>
            </w:r>
          </w:p>
        </w:tc>
        <w:tc>
          <w:tcPr>
            <w:tcW w:w="257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 xml:space="preserve">Покрытие дефицита питьевой воды в с. Большая Дергуновка </w:t>
            </w: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12,0</w:t>
            </w:r>
          </w:p>
        </w:tc>
      </w:tr>
      <w:tr w:rsidR="00F52C46" w:rsidRPr="00341991" w:rsidTr="005A2C95">
        <w:trPr>
          <w:cantSplit/>
          <w:trHeight w:val="720"/>
        </w:trPr>
        <w:tc>
          <w:tcPr>
            <w:tcW w:w="28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2</w:t>
            </w:r>
          </w:p>
        </w:tc>
        <w:tc>
          <w:tcPr>
            <w:tcW w:w="255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Строительство насосно-фильтровальных станций над скважинами водозабора в с. Большая Дергуновка</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3</w:t>
            </w:r>
          </w:p>
        </w:tc>
        <w:tc>
          <w:tcPr>
            <w:tcW w:w="257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Повышение надежности водоснабжения, качества воды, экономия электроэнергии.</w:t>
            </w:r>
          </w:p>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Ограничение доступа посторонних лиц к водозабору в целях устранения возможности случайного или умышленного загрязнения воды в скважинах.</w:t>
            </w: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6,0</w:t>
            </w:r>
          </w:p>
        </w:tc>
      </w:tr>
      <w:tr w:rsidR="00F52C46" w:rsidRPr="00341991" w:rsidTr="005A2C95">
        <w:trPr>
          <w:cantSplit/>
          <w:trHeight w:val="720"/>
        </w:trPr>
        <w:tc>
          <w:tcPr>
            <w:tcW w:w="28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3</w:t>
            </w:r>
          </w:p>
        </w:tc>
        <w:tc>
          <w:tcPr>
            <w:tcW w:w="255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 xml:space="preserve">Строительство магистрального водопровода диам. </w:t>
            </w:r>
            <w:smartTag w:uri="urn:schemas-microsoft-com:office:smarttags" w:element="metricconverter">
              <w:smartTagPr>
                <w:attr w:name="ProductID" w:val="160 мм"/>
              </w:smartTagPr>
              <w:r w:rsidRPr="00341991">
                <w:rPr>
                  <w:rFonts w:ascii="Times New Roman" w:hAnsi="Times New Roman" w:cs="Times New Roman"/>
                </w:rPr>
                <w:t>160 мм</w:t>
              </w:r>
            </w:smartTag>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5,0</w:t>
            </w:r>
          </w:p>
        </w:tc>
        <w:tc>
          <w:tcPr>
            <w:tcW w:w="257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Повышение надежности водоснабжения</w:t>
            </w: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2,5</w:t>
            </w:r>
          </w:p>
        </w:tc>
        <w:tc>
          <w:tcPr>
            <w:tcW w:w="851"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6,0</w:t>
            </w:r>
          </w:p>
        </w:tc>
      </w:tr>
      <w:tr w:rsidR="00F52C46" w:rsidRPr="00341991" w:rsidTr="005A2C95">
        <w:trPr>
          <w:cantSplit/>
          <w:trHeight w:val="720"/>
        </w:trPr>
        <w:tc>
          <w:tcPr>
            <w:tcW w:w="28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4</w:t>
            </w:r>
          </w:p>
        </w:tc>
        <w:tc>
          <w:tcPr>
            <w:tcW w:w="255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 xml:space="preserve">Реконструкция уличного водопровода диам. </w:t>
            </w:r>
            <w:smartTag w:uri="urn:schemas-microsoft-com:office:smarttags" w:element="metricconverter">
              <w:smartTagPr>
                <w:attr w:name="ProductID" w:val="110 мм"/>
              </w:smartTagPr>
              <w:r w:rsidRPr="00341991">
                <w:rPr>
                  <w:rFonts w:ascii="Times New Roman" w:hAnsi="Times New Roman" w:cs="Times New Roman"/>
                </w:rPr>
                <w:t>110 мм</w:t>
              </w:r>
            </w:smartTag>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7,0</w:t>
            </w:r>
          </w:p>
        </w:tc>
        <w:tc>
          <w:tcPr>
            <w:tcW w:w="257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Сокращение потерь воды, экономия эл.энергии, сокращение затрат на содержание водопровода. Затраты на электроэнергию превышают 50%</w:t>
            </w: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2,0</w:t>
            </w:r>
          </w:p>
        </w:tc>
        <w:tc>
          <w:tcPr>
            <w:tcW w:w="708"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3,0</w:t>
            </w:r>
          </w:p>
        </w:tc>
        <w:tc>
          <w:tcPr>
            <w:tcW w:w="851"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10,0</w:t>
            </w:r>
          </w:p>
        </w:tc>
      </w:tr>
      <w:tr w:rsidR="00F52C46" w:rsidRPr="00341991" w:rsidTr="005A2C95">
        <w:trPr>
          <w:cantSplit/>
          <w:trHeight w:val="720"/>
        </w:trPr>
        <w:tc>
          <w:tcPr>
            <w:tcW w:w="28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5</w:t>
            </w:r>
          </w:p>
        </w:tc>
        <w:tc>
          <w:tcPr>
            <w:tcW w:w="255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Ограждение границы территории первого пояса ЗСО водозабора металлической изгородью Н=2 м</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м</w:t>
            </w:r>
          </w:p>
        </w:tc>
        <w:tc>
          <w:tcPr>
            <w:tcW w:w="99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700</w:t>
            </w:r>
          </w:p>
        </w:tc>
        <w:tc>
          <w:tcPr>
            <w:tcW w:w="257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Обеспечение санитарно-эпидемиологической надежности источника водоснабжения</w:t>
            </w: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400</w:t>
            </w:r>
          </w:p>
        </w:tc>
        <w:tc>
          <w:tcPr>
            <w:tcW w:w="708"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300</w:t>
            </w:r>
          </w:p>
        </w:tc>
        <w:tc>
          <w:tcPr>
            <w:tcW w:w="851"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0,9</w:t>
            </w:r>
          </w:p>
        </w:tc>
      </w:tr>
      <w:tr w:rsidR="00F52C46" w:rsidRPr="00341991" w:rsidTr="005A2C95">
        <w:trPr>
          <w:cantSplit/>
          <w:trHeight w:val="720"/>
        </w:trPr>
        <w:tc>
          <w:tcPr>
            <w:tcW w:w="28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6</w:t>
            </w:r>
          </w:p>
        </w:tc>
        <w:tc>
          <w:tcPr>
            <w:tcW w:w="255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Строительство ВЛ-10кВ к территории водозабора</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0,5</w:t>
            </w:r>
          </w:p>
        </w:tc>
        <w:tc>
          <w:tcPr>
            <w:tcW w:w="257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Обеспечение электропитанием оборудования помещения НФС и глубинных насосов</w:t>
            </w: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0,5</w:t>
            </w:r>
          </w:p>
        </w:tc>
        <w:tc>
          <w:tcPr>
            <w:tcW w:w="708"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3,5</w:t>
            </w:r>
          </w:p>
        </w:tc>
      </w:tr>
      <w:tr w:rsidR="00F52C46" w:rsidRPr="00341991" w:rsidTr="005A2C95">
        <w:trPr>
          <w:cantSplit/>
          <w:trHeight w:val="720"/>
        </w:trPr>
        <w:tc>
          <w:tcPr>
            <w:tcW w:w="28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7</w:t>
            </w:r>
          </w:p>
        </w:tc>
        <w:tc>
          <w:tcPr>
            <w:tcW w:w="255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Установка на территории водозабора понижающей трансформаторной подстанции</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1</w:t>
            </w:r>
          </w:p>
        </w:tc>
        <w:tc>
          <w:tcPr>
            <w:tcW w:w="257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rPr>
            </w:pPr>
            <w:r w:rsidRPr="00341991">
              <w:rPr>
                <w:rFonts w:ascii="Times New Roman" w:hAnsi="Times New Roman" w:cs="Times New Roman"/>
              </w:rPr>
              <w:t>Обеспечение электропитанием оборудования помещения НФС и глубинных насосов</w:t>
            </w: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1</w:t>
            </w:r>
          </w:p>
        </w:tc>
        <w:tc>
          <w:tcPr>
            <w:tcW w:w="708"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rPr>
            </w:pPr>
            <w:r w:rsidRPr="00341991">
              <w:rPr>
                <w:rFonts w:ascii="Times New Roman" w:hAnsi="Times New Roman" w:cs="Times New Roman"/>
              </w:rPr>
              <w:t>1,5</w:t>
            </w:r>
          </w:p>
        </w:tc>
      </w:tr>
      <w:tr w:rsidR="00F52C46" w:rsidRPr="00341991" w:rsidTr="005A2C95">
        <w:trPr>
          <w:cantSplit/>
          <w:trHeight w:val="720"/>
        </w:trPr>
        <w:tc>
          <w:tcPr>
            <w:tcW w:w="28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b/>
              </w:rPr>
            </w:pPr>
          </w:p>
        </w:tc>
        <w:tc>
          <w:tcPr>
            <w:tcW w:w="255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b/>
              </w:rPr>
            </w:pPr>
            <w:r w:rsidRPr="00341991">
              <w:rPr>
                <w:rFonts w:ascii="Times New Roman" w:hAnsi="Times New Roman" w:cs="Times New Roman"/>
                <w:b/>
              </w:rPr>
              <w:t>ИТОГО:</w:t>
            </w: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b/>
              </w:rPr>
            </w:pPr>
          </w:p>
        </w:tc>
        <w:tc>
          <w:tcPr>
            <w:tcW w:w="992"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b/>
              </w:rPr>
            </w:pPr>
          </w:p>
        </w:tc>
        <w:tc>
          <w:tcPr>
            <w:tcW w:w="2573"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b/>
              </w:rPr>
            </w:pPr>
          </w:p>
        </w:tc>
        <w:tc>
          <w:tcPr>
            <w:tcW w:w="567"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b/>
              </w:rPr>
            </w:pP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b/>
              </w:rPr>
            </w:pPr>
          </w:p>
        </w:tc>
        <w:tc>
          <w:tcPr>
            <w:tcW w:w="709"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b/>
              </w:rPr>
            </w:pPr>
          </w:p>
        </w:tc>
        <w:tc>
          <w:tcPr>
            <w:tcW w:w="708"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b/>
              </w:rPr>
            </w:pPr>
          </w:p>
        </w:tc>
        <w:tc>
          <w:tcPr>
            <w:tcW w:w="851" w:type="dxa"/>
            <w:tcBorders>
              <w:top w:val="single" w:sz="6" w:space="0" w:color="auto"/>
              <w:left w:val="single" w:sz="6" w:space="0" w:color="auto"/>
              <w:bottom w:val="single" w:sz="6" w:space="0" w:color="auto"/>
              <w:right w:val="single" w:sz="6" w:space="0" w:color="auto"/>
            </w:tcBorders>
          </w:tcPr>
          <w:p w:rsidR="00F52C46" w:rsidRPr="00341991" w:rsidRDefault="00F52C46" w:rsidP="00721D4F">
            <w:pPr>
              <w:pStyle w:val="ConsPlusNormal"/>
              <w:tabs>
                <w:tab w:val="left" w:pos="0"/>
                <w:tab w:val="left" w:pos="9960"/>
              </w:tabs>
              <w:ind w:firstLine="0"/>
              <w:jc w:val="center"/>
              <w:rPr>
                <w:rFonts w:ascii="Times New Roman" w:hAnsi="Times New Roman" w:cs="Times New Roman"/>
                <w:b/>
              </w:rPr>
            </w:pPr>
            <w:r w:rsidRPr="00341991">
              <w:rPr>
                <w:rFonts w:ascii="Times New Roman" w:hAnsi="Times New Roman" w:cs="Times New Roman"/>
                <w:b/>
              </w:rPr>
              <w:t>39,9</w:t>
            </w:r>
          </w:p>
        </w:tc>
      </w:tr>
    </w:tbl>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color w:val="000000"/>
          <w:sz w:val="24"/>
          <w:szCs w:val="24"/>
        </w:rPr>
        <w:t xml:space="preserve">2. </w:t>
      </w:r>
      <w:r w:rsidRPr="00F52C46">
        <w:rPr>
          <w:rFonts w:ascii="Times New Roman" w:hAnsi="Times New Roman" w:cs="Times New Roman"/>
          <w:sz w:val="24"/>
          <w:szCs w:val="24"/>
        </w:rPr>
        <w:t xml:space="preserve"> Опубликовать настоящее Решение в газете «Большедергуновские Вести» и разместить на официальном сайте администрации сельского поселения Фрунзенское  муниципального  района  Большеглушицкий  Самарской  области  в  сети  «Интернет» по адресу: http://adm-dergunovka.ru.</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 xml:space="preserve">        3. Настоящее Решение вступает в силу после его официального опубликования.</w:t>
      </w:r>
    </w:p>
    <w:p w:rsidR="00F52C46" w:rsidRPr="00F52C46" w:rsidRDefault="00F52C46" w:rsidP="005A2C95">
      <w:pPr>
        <w:widowControl w:val="0"/>
        <w:tabs>
          <w:tab w:val="left" w:pos="1200"/>
        </w:tabs>
        <w:autoSpaceDE w:val="0"/>
        <w:autoSpaceDN w:val="0"/>
        <w:spacing w:after="0" w:line="240" w:lineRule="auto"/>
        <w:rPr>
          <w:rFonts w:ascii="Times New Roman" w:eastAsia="Times New Roman" w:hAnsi="Times New Roman" w:cs="Times New Roman"/>
          <w:bCs/>
          <w:color w:val="000000"/>
          <w:sz w:val="24"/>
          <w:szCs w:val="24"/>
        </w:rPr>
      </w:pPr>
      <w:r w:rsidRPr="00F52C46">
        <w:rPr>
          <w:rFonts w:ascii="Times New Roman" w:eastAsia="Times New Roman" w:hAnsi="Times New Roman" w:cs="Times New Roman"/>
          <w:color w:val="000000"/>
          <w:sz w:val="24"/>
          <w:szCs w:val="24"/>
        </w:rPr>
        <w:t xml:space="preserve">Глава сельского поселения </w:t>
      </w:r>
      <w:r w:rsidRPr="00F52C46">
        <w:rPr>
          <w:rFonts w:ascii="Times New Roman" w:eastAsia="Times New Roman" w:hAnsi="Times New Roman" w:cs="Times New Roman"/>
          <w:bCs/>
          <w:sz w:val="24"/>
          <w:szCs w:val="24"/>
        </w:rPr>
        <w:t>Большая Дергуновка</w:t>
      </w:r>
      <w:r w:rsidR="005A2C95">
        <w:rPr>
          <w:rFonts w:ascii="Times New Roman" w:eastAsia="Times New Roman" w:hAnsi="Times New Roman" w:cs="Times New Roman"/>
          <w:bCs/>
          <w:sz w:val="24"/>
          <w:szCs w:val="24"/>
        </w:rPr>
        <w:t xml:space="preserve"> </w:t>
      </w:r>
      <w:r w:rsidRPr="00F52C46">
        <w:rPr>
          <w:rFonts w:ascii="Times New Roman" w:eastAsia="Times New Roman" w:hAnsi="Times New Roman" w:cs="Times New Roman"/>
          <w:color w:val="000000"/>
          <w:sz w:val="24"/>
          <w:szCs w:val="24"/>
        </w:rPr>
        <w:t xml:space="preserve">муниципального района </w:t>
      </w:r>
      <w:r w:rsidR="009736DC" w:rsidRPr="00F52C46">
        <w:rPr>
          <w:rFonts w:ascii="Times New Roman" w:eastAsia="Times New Roman" w:hAnsi="Times New Roman" w:cs="Times New Roman"/>
          <w:color w:val="000000"/>
          <w:sz w:val="24"/>
          <w:szCs w:val="24"/>
        </w:rPr>
        <w:fldChar w:fldCharType="begin"/>
      </w:r>
      <w:r w:rsidRPr="00F52C46">
        <w:rPr>
          <w:rFonts w:ascii="Times New Roman" w:eastAsia="Times New Roman" w:hAnsi="Times New Roman" w:cs="Times New Roman"/>
          <w:color w:val="000000"/>
          <w:sz w:val="24"/>
          <w:szCs w:val="24"/>
        </w:rPr>
        <w:instrText xml:space="preserve"> MERGEFIELD "Название_района" </w:instrText>
      </w:r>
      <w:r w:rsidR="009736DC" w:rsidRPr="00F52C46">
        <w:rPr>
          <w:rFonts w:ascii="Times New Roman" w:eastAsia="Times New Roman" w:hAnsi="Times New Roman" w:cs="Times New Roman"/>
          <w:color w:val="000000"/>
          <w:sz w:val="24"/>
          <w:szCs w:val="24"/>
        </w:rPr>
        <w:fldChar w:fldCharType="separate"/>
      </w:r>
      <w:r w:rsidRPr="00F52C46">
        <w:rPr>
          <w:rFonts w:ascii="Times New Roman" w:eastAsia="Times New Roman" w:hAnsi="Times New Roman" w:cs="Times New Roman"/>
          <w:noProof/>
          <w:color w:val="000000"/>
          <w:sz w:val="24"/>
          <w:szCs w:val="24"/>
        </w:rPr>
        <w:t>Большеглушицкий</w:t>
      </w:r>
      <w:r w:rsidR="009736DC" w:rsidRPr="00F52C46">
        <w:rPr>
          <w:rFonts w:ascii="Times New Roman" w:eastAsia="Times New Roman" w:hAnsi="Times New Roman" w:cs="Times New Roman"/>
          <w:color w:val="000000"/>
          <w:sz w:val="24"/>
          <w:szCs w:val="24"/>
        </w:rPr>
        <w:fldChar w:fldCharType="end"/>
      </w:r>
    </w:p>
    <w:p w:rsidR="00F52C46" w:rsidRPr="00F52C46" w:rsidRDefault="00F52C46" w:rsidP="00721D4F">
      <w:pPr>
        <w:widowControl w:val="0"/>
        <w:autoSpaceDE w:val="0"/>
        <w:autoSpaceDN w:val="0"/>
        <w:spacing w:after="0" w:line="240" w:lineRule="auto"/>
        <w:outlineLvl w:val="0"/>
        <w:rPr>
          <w:rFonts w:ascii="Times New Roman" w:eastAsia="Times New Roman" w:hAnsi="Times New Roman" w:cs="Times New Roman"/>
          <w:color w:val="000000"/>
          <w:sz w:val="24"/>
          <w:szCs w:val="24"/>
        </w:rPr>
      </w:pPr>
      <w:r w:rsidRPr="00F52C46">
        <w:rPr>
          <w:rFonts w:ascii="Times New Roman" w:eastAsia="Times New Roman" w:hAnsi="Times New Roman" w:cs="Times New Roman"/>
          <w:color w:val="000000"/>
          <w:sz w:val="24"/>
          <w:szCs w:val="24"/>
        </w:rPr>
        <w:t xml:space="preserve">Самарской области                      </w:t>
      </w:r>
      <w:r w:rsidRPr="00F52C46">
        <w:rPr>
          <w:rFonts w:ascii="Times New Roman" w:eastAsia="Times New Roman" w:hAnsi="Times New Roman" w:cs="Times New Roman"/>
          <w:color w:val="000000"/>
          <w:sz w:val="24"/>
          <w:szCs w:val="24"/>
        </w:rPr>
        <w:tab/>
      </w:r>
      <w:r w:rsidRPr="00F52C46">
        <w:rPr>
          <w:rFonts w:ascii="Times New Roman" w:eastAsia="Times New Roman" w:hAnsi="Times New Roman" w:cs="Times New Roman"/>
          <w:color w:val="000000"/>
          <w:sz w:val="24"/>
          <w:szCs w:val="24"/>
        </w:rPr>
        <w:tab/>
      </w:r>
      <w:r w:rsidRPr="00F52C46">
        <w:rPr>
          <w:rFonts w:ascii="Times New Roman" w:eastAsia="Times New Roman" w:hAnsi="Times New Roman" w:cs="Times New Roman"/>
          <w:color w:val="000000"/>
          <w:sz w:val="24"/>
          <w:szCs w:val="24"/>
        </w:rPr>
        <w:tab/>
      </w:r>
      <w:r w:rsidRPr="00F52C46">
        <w:rPr>
          <w:rFonts w:ascii="Times New Roman" w:eastAsia="Times New Roman" w:hAnsi="Times New Roman" w:cs="Times New Roman"/>
          <w:color w:val="000000"/>
          <w:sz w:val="24"/>
          <w:szCs w:val="24"/>
        </w:rPr>
        <w:tab/>
      </w:r>
      <w:r w:rsidRPr="00F52C46">
        <w:rPr>
          <w:rFonts w:ascii="Times New Roman" w:eastAsia="Times New Roman" w:hAnsi="Times New Roman" w:cs="Times New Roman"/>
          <w:color w:val="000000"/>
          <w:sz w:val="24"/>
          <w:szCs w:val="24"/>
        </w:rPr>
        <w:tab/>
        <w:t xml:space="preserve">            В.И. Дыхно</w:t>
      </w:r>
    </w:p>
    <w:p w:rsidR="00F52C46" w:rsidRPr="00F52C46" w:rsidRDefault="00F52C46" w:rsidP="00721D4F">
      <w:pPr>
        <w:widowControl w:val="0"/>
        <w:autoSpaceDE w:val="0"/>
        <w:autoSpaceDN w:val="0"/>
        <w:spacing w:after="0" w:line="240" w:lineRule="auto"/>
        <w:outlineLvl w:val="0"/>
        <w:rPr>
          <w:rFonts w:ascii="Times New Roman" w:eastAsia="Times New Roman" w:hAnsi="Times New Roman" w:cs="Times New Roman"/>
          <w:color w:val="000000"/>
          <w:sz w:val="24"/>
          <w:szCs w:val="24"/>
        </w:rPr>
      </w:pPr>
      <w:r w:rsidRPr="00F52C46">
        <w:rPr>
          <w:rFonts w:ascii="Times New Roman" w:eastAsia="Times New Roman" w:hAnsi="Times New Roman" w:cs="Times New Roman"/>
          <w:color w:val="000000"/>
          <w:sz w:val="24"/>
          <w:szCs w:val="24"/>
        </w:rPr>
        <w:t xml:space="preserve">Председатель Собрания представителей сельского поселения </w:t>
      </w:r>
      <w:r w:rsidRPr="00F52C46">
        <w:rPr>
          <w:rFonts w:ascii="Times New Roman" w:eastAsia="Times New Roman" w:hAnsi="Times New Roman" w:cs="Times New Roman"/>
          <w:bCs/>
          <w:sz w:val="24"/>
          <w:szCs w:val="24"/>
        </w:rPr>
        <w:t>Большая Дергуновка</w:t>
      </w:r>
    </w:p>
    <w:p w:rsidR="005A2C95" w:rsidRDefault="00F52C46" w:rsidP="005A2C95">
      <w:pPr>
        <w:widowControl w:val="0"/>
        <w:autoSpaceDE w:val="0"/>
        <w:autoSpaceDN w:val="0"/>
        <w:spacing w:after="0" w:line="240" w:lineRule="auto"/>
        <w:outlineLvl w:val="0"/>
        <w:rPr>
          <w:rFonts w:ascii="Times New Roman" w:eastAsia="Times New Roman" w:hAnsi="Times New Roman" w:cs="Times New Roman"/>
          <w:sz w:val="24"/>
          <w:szCs w:val="24"/>
        </w:rPr>
      </w:pPr>
      <w:r w:rsidRPr="00F52C46">
        <w:rPr>
          <w:rFonts w:ascii="Times New Roman" w:eastAsia="Times New Roman" w:hAnsi="Times New Roman" w:cs="Times New Roman"/>
          <w:color w:val="000000"/>
          <w:sz w:val="24"/>
          <w:szCs w:val="24"/>
        </w:rPr>
        <w:t xml:space="preserve">муниципального района Большеглушицкий Самарской области    </w:t>
      </w:r>
      <w:r w:rsidRPr="00F52C46">
        <w:rPr>
          <w:rFonts w:ascii="Times New Roman" w:eastAsia="Times New Roman" w:hAnsi="Times New Roman" w:cs="Times New Roman"/>
          <w:color w:val="000000"/>
          <w:sz w:val="24"/>
          <w:szCs w:val="24"/>
        </w:rPr>
        <w:tab/>
      </w:r>
      <w:r w:rsidRPr="00F52C46">
        <w:rPr>
          <w:rFonts w:ascii="Times New Roman" w:eastAsia="Times New Roman" w:hAnsi="Times New Roman" w:cs="Times New Roman"/>
          <w:color w:val="000000"/>
          <w:sz w:val="24"/>
          <w:szCs w:val="24"/>
        </w:rPr>
        <w:tab/>
        <w:t xml:space="preserve">             А.В. Чечин</w:t>
      </w:r>
    </w:p>
    <w:p w:rsidR="00F52C46" w:rsidRPr="005A2C95" w:rsidRDefault="00F52C46" w:rsidP="005A2C95">
      <w:pPr>
        <w:widowControl w:val="0"/>
        <w:autoSpaceDE w:val="0"/>
        <w:autoSpaceDN w:val="0"/>
        <w:spacing w:after="0" w:line="240" w:lineRule="auto"/>
        <w:jc w:val="center"/>
        <w:outlineLvl w:val="0"/>
        <w:rPr>
          <w:rFonts w:ascii="Times New Roman" w:eastAsia="Times New Roman" w:hAnsi="Times New Roman" w:cs="Times New Roman"/>
          <w:sz w:val="24"/>
          <w:szCs w:val="24"/>
        </w:rPr>
      </w:pPr>
      <w:r w:rsidRPr="00F52C46">
        <w:rPr>
          <w:rFonts w:ascii="Times New Roman" w:hAnsi="Times New Roman" w:cs="Times New Roman"/>
          <w:noProof/>
          <w:sz w:val="24"/>
          <w:szCs w:val="24"/>
        </w:rPr>
        <w:drawing>
          <wp:inline distT="0" distB="0" distL="0" distR="0">
            <wp:extent cx="257175" cy="29468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F52C46" w:rsidRPr="005A2C95" w:rsidRDefault="00F52C46" w:rsidP="005A2C95">
      <w:pPr>
        <w:widowControl w:val="0"/>
        <w:tabs>
          <w:tab w:val="left" w:pos="6521"/>
        </w:tabs>
        <w:spacing w:after="0" w:line="240" w:lineRule="auto"/>
        <w:jc w:val="center"/>
        <w:rPr>
          <w:rFonts w:ascii="Times New Roman" w:hAnsi="Times New Roman" w:cs="Times New Roman"/>
          <w:b/>
          <w:color w:val="333333"/>
          <w:sz w:val="16"/>
          <w:szCs w:val="16"/>
        </w:rPr>
      </w:pPr>
      <w:r w:rsidRPr="005A2C95">
        <w:rPr>
          <w:rFonts w:ascii="Times New Roman" w:hAnsi="Times New Roman" w:cs="Times New Roman"/>
          <w:b/>
          <w:color w:val="333333"/>
          <w:sz w:val="16"/>
          <w:szCs w:val="16"/>
        </w:rPr>
        <w:t>РОССИЙСКАЯ ФЕДЕРАЦИЯ</w:t>
      </w:r>
    </w:p>
    <w:p w:rsidR="00F52C46" w:rsidRPr="005A2C95" w:rsidRDefault="00F52C46" w:rsidP="005A2C95">
      <w:pPr>
        <w:widowControl w:val="0"/>
        <w:spacing w:after="0" w:line="240" w:lineRule="auto"/>
        <w:jc w:val="center"/>
        <w:rPr>
          <w:rFonts w:ascii="Times New Roman" w:hAnsi="Times New Roman" w:cs="Times New Roman"/>
          <w:b/>
          <w:color w:val="333333"/>
          <w:sz w:val="16"/>
          <w:szCs w:val="16"/>
        </w:rPr>
      </w:pPr>
      <w:r w:rsidRPr="005A2C95">
        <w:rPr>
          <w:rFonts w:ascii="Times New Roman" w:hAnsi="Times New Roman" w:cs="Times New Roman"/>
          <w:b/>
          <w:color w:val="333333"/>
          <w:sz w:val="16"/>
          <w:szCs w:val="16"/>
        </w:rPr>
        <w:lastRenderedPageBreak/>
        <w:t>МУНИЦИПАЛЬНЫЙ  РАЙОН</w:t>
      </w:r>
    </w:p>
    <w:p w:rsidR="00F52C46" w:rsidRPr="005A2C95" w:rsidRDefault="00F52C46" w:rsidP="005A2C95">
      <w:pPr>
        <w:widowControl w:val="0"/>
        <w:tabs>
          <w:tab w:val="left" w:pos="6379"/>
        </w:tabs>
        <w:spacing w:after="0" w:line="240" w:lineRule="auto"/>
        <w:jc w:val="center"/>
        <w:rPr>
          <w:rFonts w:ascii="Times New Roman" w:hAnsi="Times New Roman" w:cs="Times New Roman"/>
          <w:b/>
          <w:color w:val="333333"/>
          <w:sz w:val="16"/>
          <w:szCs w:val="16"/>
        </w:rPr>
      </w:pPr>
      <w:r w:rsidRPr="005A2C95">
        <w:rPr>
          <w:rFonts w:ascii="Times New Roman" w:hAnsi="Times New Roman" w:cs="Times New Roman"/>
          <w:b/>
          <w:color w:val="333333"/>
          <w:sz w:val="16"/>
          <w:szCs w:val="16"/>
        </w:rPr>
        <w:t>БОЛЬШЕГЛУШИЦКИЙ</w:t>
      </w:r>
    </w:p>
    <w:p w:rsidR="00F52C46" w:rsidRPr="005A2C95" w:rsidRDefault="00F52C46" w:rsidP="005A2C95">
      <w:pPr>
        <w:widowControl w:val="0"/>
        <w:spacing w:after="0" w:line="240" w:lineRule="auto"/>
        <w:jc w:val="center"/>
        <w:rPr>
          <w:rFonts w:ascii="Times New Roman" w:hAnsi="Times New Roman" w:cs="Times New Roman"/>
          <w:b/>
          <w:color w:val="333333"/>
          <w:sz w:val="16"/>
          <w:szCs w:val="16"/>
        </w:rPr>
      </w:pPr>
      <w:r w:rsidRPr="005A2C95">
        <w:rPr>
          <w:rFonts w:ascii="Times New Roman" w:hAnsi="Times New Roman" w:cs="Times New Roman"/>
          <w:b/>
          <w:color w:val="333333"/>
          <w:sz w:val="16"/>
          <w:szCs w:val="16"/>
        </w:rPr>
        <w:t>САМАРСКОЙ  ОБЛАСТИ</w:t>
      </w:r>
    </w:p>
    <w:p w:rsidR="00F52C46" w:rsidRPr="005A2C95" w:rsidRDefault="00F52C46" w:rsidP="005A2C95">
      <w:pPr>
        <w:widowControl w:val="0"/>
        <w:spacing w:after="0" w:line="240" w:lineRule="auto"/>
        <w:jc w:val="center"/>
        <w:rPr>
          <w:rFonts w:ascii="Times New Roman" w:hAnsi="Times New Roman" w:cs="Times New Roman"/>
          <w:b/>
          <w:color w:val="333333"/>
          <w:sz w:val="16"/>
          <w:szCs w:val="16"/>
        </w:rPr>
      </w:pPr>
      <w:r w:rsidRPr="005A2C95">
        <w:rPr>
          <w:rFonts w:ascii="Times New Roman" w:hAnsi="Times New Roman" w:cs="Times New Roman"/>
          <w:b/>
          <w:color w:val="333333"/>
          <w:sz w:val="16"/>
          <w:szCs w:val="16"/>
        </w:rPr>
        <w:t>АДМИНИСТРАЦИЯ</w:t>
      </w:r>
    </w:p>
    <w:p w:rsidR="00F52C46" w:rsidRPr="005A2C95" w:rsidRDefault="00F52C46" w:rsidP="005A2C95">
      <w:pPr>
        <w:widowControl w:val="0"/>
        <w:spacing w:after="0" w:line="240" w:lineRule="auto"/>
        <w:ind w:hanging="180"/>
        <w:jc w:val="center"/>
        <w:rPr>
          <w:rFonts w:ascii="Times New Roman" w:hAnsi="Times New Roman" w:cs="Times New Roman"/>
          <w:b/>
          <w:color w:val="333333"/>
          <w:sz w:val="16"/>
          <w:szCs w:val="16"/>
        </w:rPr>
      </w:pPr>
      <w:r w:rsidRPr="005A2C95">
        <w:rPr>
          <w:rFonts w:ascii="Times New Roman" w:hAnsi="Times New Roman" w:cs="Times New Roman"/>
          <w:b/>
          <w:color w:val="333333"/>
          <w:sz w:val="16"/>
          <w:szCs w:val="16"/>
        </w:rPr>
        <w:t>СЕЛЬСКОГО  ПОСЕЛЕНИЯ</w:t>
      </w:r>
    </w:p>
    <w:p w:rsidR="00F52C46" w:rsidRPr="005A2C95" w:rsidRDefault="00F52C46" w:rsidP="005A2C95">
      <w:pPr>
        <w:widowControl w:val="0"/>
        <w:spacing w:after="0" w:line="240" w:lineRule="auto"/>
        <w:jc w:val="center"/>
        <w:rPr>
          <w:rFonts w:ascii="Times New Roman" w:hAnsi="Times New Roman" w:cs="Times New Roman"/>
          <w:b/>
          <w:color w:val="333333"/>
          <w:sz w:val="16"/>
          <w:szCs w:val="16"/>
        </w:rPr>
      </w:pPr>
      <w:r w:rsidRPr="005A2C95">
        <w:rPr>
          <w:rFonts w:ascii="Times New Roman" w:hAnsi="Times New Roman" w:cs="Times New Roman"/>
          <w:b/>
          <w:color w:val="333333"/>
          <w:sz w:val="16"/>
          <w:szCs w:val="16"/>
        </w:rPr>
        <w:t>БОЛЬШАЯ ДЕРГУНОВКА</w:t>
      </w:r>
    </w:p>
    <w:p w:rsidR="00F52C46" w:rsidRPr="005A2C95" w:rsidRDefault="00F52C46" w:rsidP="005A2C95">
      <w:pPr>
        <w:widowControl w:val="0"/>
        <w:spacing w:after="0" w:line="240" w:lineRule="auto"/>
        <w:jc w:val="center"/>
        <w:rPr>
          <w:rFonts w:ascii="Times New Roman" w:hAnsi="Times New Roman" w:cs="Times New Roman"/>
          <w:b/>
          <w:color w:val="333333"/>
          <w:sz w:val="16"/>
          <w:szCs w:val="16"/>
        </w:rPr>
      </w:pPr>
      <w:r w:rsidRPr="005A2C95">
        <w:rPr>
          <w:rFonts w:ascii="Times New Roman" w:hAnsi="Times New Roman" w:cs="Times New Roman"/>
          <w:b/>
          <w:color w:val="333333"/>
          <w:sz w:val="16"/>
          <w:szCs w:val="16"/>
        </w:rPr>
        <w:t>________________________</w:t>
      </w:r>
    </w:p>
    <w:p w:rsidR="00F52C46" w:rsidRPr="005A2C95" w:rsidRDefault="00F52C46" w:rsidP="005A2C95">
      <w:pPr>
        <w:widowControl w:val="0"/>
        <w:spacing w:after="0" w:line="240" w:lineRule="auto"/>
        <w:ind w:left="540" w:hanging="360"/>
        <w:jc w:val="center"/>
        <w:rPr>
          <w:rFonts w:ascii="Times New Roman" w:hAnsi="Times New Roman" w:cs="Times New Roman"/>
          <w:color w:val="333333"/>
          <w:sz w:val="16"/>
          <w:szCs w:val="16"/>
        </w:rPr>
      </w:pPr>
      <w:r w:rsidRPr="005A2C95">
        <w:rPr>
          <w:rFonts w:ascii="Times New Roman" w:hAnsi="Times New Roman" w:cs="Times New Roman"/>
          <w:b/>
          <w:color w:val="333333"/>
          <w:sz w:val="16"/>
          <w:szCs w:val="16"/>
        </w:rPr>
        <w:t>ПОСТАНОВЛЕНИЕ</w:t>
      </w:r>
    </w:p>
    <w:p w:rsidR="00F52C46" w:rsidRPr="005A2C95" w:rsidRDefault="00F52C46" w:rsidP="005A2C95">
      <w:pPr>
        <w:widowControl w:val="0"/>
        <w:spacing w:after="0" w:line="240" w:lineRule="auto"/>
        <w:jc w:val="center"/>
        <w:rPr>
          <w:rFonts w:ascii="Times New Roman" w:hAnsi="Times New Roman" w:cs="Times New Roman"/>
          <w:b/>
          <w:i/>
          <w:color w:val="333333"/>
          <w:sz w:val="16"/>
          <w:szCs w:val="16"/>
        </w:rPr>
      </w:pPr>
      <w:r w:rsidRPr="005A2C95">
        <w:rPr>
          <w:rFonts w:ascii="Times New Roman" w:hAnsi="Times New Roman" w:cs="Times New Roman"/>
          <w:b/>
          <w:i/>
          <w:color w:val="333333"/>
          <w:sz w:val="16"/>
          <w:szCs w:val="16"/>
        </w:rPr>
        <w:t>от  12 февраля 2019 года  № 10</w:t>
      </w:r>
    </w:p>
    <w:p w:rsidR="00F52C46" w:rsidRPr="00F52C46" w:rsidRDefault="00F52C46" w:rsidP="00721D4F">
      <w:pPr>
        <w:pStyle w:val="ConsPlusTitle"/>
        <w:jc w:val="center"/>
        <w:rPr>
          <w:rFonts w:ascii="Times New Roman" w:hAnsi="Times New Roman" w:cs="Times New Roman"/>
          <w:sz w:val="24"/>
          <w:szCs w:val="24"/>
        </w:rPr>
      </w:pPr>
      <w:r w:rsidRPr="00F52C46">
        <w:rPr>
          <w:rFonts w:ascii="Times New Roman" w:hAnsi="Times New Roman" w:cs="Times New Roman"/>
          <w:sz w:val="24"/>
          <w:szCs w:val="24"/>
        </w:rPr>
        <w:t xml:space="preserve">Об утверждении стоимости  услуг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поселения Большая Дергуновка муниципального района Большеглушицкий Самарской области </w:t>
      </w:r>
    </w:p>
    <w:p w:rsidR="00F52C46" w:rsidRPr="00F52C46" w:rsidRDefault="00F52C46" w:rsidP="00721D4F">
      <w:pPr>
        <w:pStyle w:val="ae"/>
        <w:widowControl w:val="0"/>
        <w:spacing w:before="0" w:after="0"/>
        <w:jc w:val="both"/>
        <w:rPr>
          <w:b/>
          <w:lang w:eastAsia="ru-RU"/>
        </w:rPr>
      </w:pPr>
      <w:r w:rsidRPr="00F52C46">
        <w:rPr>
          <w:b/>
        </w:rPr>
        <w:t xml:space="preserve">     </w:t>
      </w:r>
      <w:r w:rsidRPr="00F52C46">
        <w:rPr>
          <w:lang w:eastAsia="ru-RU"/>
        </w:rPr>
        <w:t xml:space="preserve">В соответствии с </w:t>
      </w:r>
      <w:r w:rsidRPr="00F52C46">
        <w:t xml:space="preserve">Федеральным законом от 12.01.1996 № 8-ФЗ  "О погребении и похоронном деле", с Федеральным законом  от 06.10.2003 №131-ФЗ "Об общих принципах организации местного самоуправления в Российской Федерации" </w:t>
      </w:r>
      <w:r w:rsidRPr="00F52C46">
        <w:rPr>
          <w:lang w:eastAsia="ru-RU"/>
        </w:rPr>
        <w:t xml:space="preserve">и Приказом Министерства экономического развития, инвестиций и торговли Самарской области от 24.05.2012 № 105 «Об утверждении Порядка согласования стоимости услуг по погребению, определяемой органами местного самоуправления и подлежащей возмещению специализированной службе по вопросам похоронного дела, оказывающей данные услуги, за счет областного бюджета»,  </w:t>
      </w:r>
    </w:p>
    <w:p w:rsidR="00F52C46" w:rsidRPr="00F52C46" w:rsidRDefault="00F52C46" w:rsidP="00721D4F">
      <w:pPr>
        <w:pStyle w:val="ae"/>
        <w:widowControl w:val="0"/>
        <w:spacing w:before="0" w:after="0"/>
        <w:ind w:firstLine="539"/>
        <w:jc w:val="center"/>
        <w:rPr>
          <w:b/>
          <w:bCs/>
        </w:rPr>
      </w:pPr>
      <w:r w:rsidRPr="00F52C46">
        <w:rPr>
          <w:b/>
          <w:bCs/>
        </w:rPr>
        <w:t>ПОСТАНОВЛЯЮ:</w:t>
      </w:r>
    </w:p>
    <w:p w:rsidR="00F52C46" w:rsidRPr="00F52C46" w:rsidRDefault="00F52C46" w:rsidP="00721D4F">
      <w:pPr>
        <w:pStyle w:val="ConsPlusNormal"/>
        <w:ind w:firstLine="539"/>
        <w:jc w:val="both"/>
        <w:rPr>
          <w:rFonts w:ascii="Times New Roman" w:hAnsi="Times New Roman" w:cs="Times New Roman"/>
          <w:sz w:val="24"/>
          <w:szCs w:val="24"/>
        </w:rPr>
      </w:pPr>
      <w:r w:rsidRPr="00F52C46">
        <w:rPr>
          <w:rFonts w:ascii="Times New Roman" w:hAnsi="Times New Roman" w:cs="Times New Roman"/>
          <w:sz w:val="24"/>
          <w:szCs w:val="24"/>
        </w:rPr>
        <w:t>1. Утвердить стоимость услуг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поселения Большая Дергуновка муниципального района Большеглушицкий Самарской области (прилагается).</w:t>
      </w:r>
    </w:p>
    <w:p w:rsidR="00F52C46" w:rsidRPr="00F52C46" w:rsidRDefault="00F52C46" w:rsidP="00721D4F">
      <w:pPr>
        <w:pStyle w:val="ConsPlusNormal"/>
        <w:ind w:firstLine="539"/>
        <w:jc w:val="both"/>
        <w:rPr>
          <w:rFonts w:ascii="Times New Roman" w:hAnsi="Times New Roman" w:cs="Times New Roman"/>
          <w:sz w:val="24"/>
          <w:szCs w:val="24"/>
        </w:rPr>
      </w:pPr>
      <w:r w:rsidRPr="00F52C46">
        <w:rPr>
          <w:rFonts w:ascii="Times New Roman" w:hAnsi="Times New Roman" w:cs="Times New Roman"/>
          <w:sz w:val="24"/>
          <w:szCs w:val="24"/>
        </w:rPr>
        <w:t>2. Опубликовать настоящее постановление в газете «Большедергуновские Вести» и разместить на сайте администрации сельского поселения Большая Дергуновка муниципального района Большеглушицкий Самарской области (</w:t>
      </w:r>
      <w:r w:rsidRPr="00F52C46">
        <w:rPr>
          <w:rFonts w:ascii="Times New Roman" w:hAnsi="Times New Roman" w:cs="Times New Roman"/>
          <w:color w:val="0070C0"/>
          <w:sz w:val="24"/>
          <w:szCs w:val="24"/>
          <w:lang w:val="en-US"/>
        </w:rPr>
        <w:t>http</w:t>
      </w:r>
      <w:r w:rsidRPr="00F52C46">
        <w:rPr>
          <w:rFonts w:ascii="Times New Roman" w:hAnsi="Times New Roman" w:cs="Times New Roman"/>
          <w:color w:val="0070C0"/>
          <w:sz w:val="24"/>
          <w:szCs w:val="24"/>
        </w:rPr>
        <w:t>://</w:t>
      </w:r>
      <w:r w:rsidRPr="00F52C46">
        <w:rPr>
          <w:rFonts w:ascii="Times New Roman" w:hAnsi="Times New Roman" w:cs="Times New Roman"/>
          <w:color w:val="0070C0"/>
          <w:sz w:val="24"/>
          <w:szCs w:val="24"/>
          <w:lang w:val="en-US"/>
        </w:rPr>
        <w:t>adm</w:t>
      </w:r>
      <w:r w:rsidRPr="00F52C46">
        <w:rPr>
          <w:rFonts w:ascii="Times New Roman" w:hAnsi="Times New Roman" w:cs="Times New Roman"/>
          <w:color w:val="0070C0"/>
          <w:sz w:val="24"/>
          <w:szCs w:val="24"/>
        </w:rPr>
        <w:t>-</w:t>
      </w:r>
      <w:r w:rsidRPr="00F52C46">
        <w:rPr>
          <w:rFonts w:ascii="Times New Roman" w:hAnsi="Times New Roman" w:cs="Times New Roman"/>
          <w:color w:val="0070C0"/>
          <w:sz w:val="24"/>
          <w:szCs w:val="24"/>
          <w:lang w:val="en-US"/>
        </w:rPr>
        <w:t>dergunovka</w:t>
      </w:r>
      <w:r w:rsidRPr="00F52C46">
        <w:rPr>
          <w:rFonts w:ascii="Times New Roman" w:hAnsi="Times New Roman" w:cs="Times New Roman"/>
          <w:color w:val="0070C0"/>
          <w:sz w:val="24"/>
          <w:szCs w:val="24"/>
        </w:rPr>
        <w:t>.</w:t>
      </w:r>
      <w:r w:rsidRPr="00F52C46">
        <w:rPr>
          <w:rFonts w:ascii="Times New Roman" w:hAnsi="Times New Roman" w:cs="Times New Roman"/>
          <w:color w:val="0070C0"/>
          <w:sz w:val="24"/>
          <w:szCs w:val="24"/>
          <w:lang w:val="en-US"/>
        </w:rPr>
        <w:t>ru</w:t>
      </w:r>
      <w:r w:rsidRPr="00F52C46">
        <w:rPr>
          <w:rFonts w:ascii="Times New Roman" w:hAnsi="Times New Roman" w:cs="Times New Roman"/>
          <w:color w:val="0070C0"/>
          <w:sz w:val="24"/>
          <w:szCs w:val="24"/>
        </w:rPr>
        <w:t>/</w:t>
      </w:r>
      <w:r w:rsidRPr="00F52C46">
        <w:rPr>
          <w:rFonts w:ascii="Times New Roman" w:hAnsi="Times New Roman" w:cs="Times New Roman"/>
          <w:sz w:val="24"/>
          <w:szCs w:val="24"/>
        </w:rPr>
        <w:t xml:space="preserve">). </w:t>
      </w:r>
    </w:p>
    <w:p w:rsidR="00F52C46" w:rsidRPr="00F52C46" w:rsidRDefault="00F52C46" w:rsidP="00721D4F">
      <w:pPr>
        <w:widowControl w:val="0"/>
        <w:spacing w:after="0" w:line="240" w:lineRule="auto"/>
        <w:ind w:left="57" w:right="57" w:firstLine="709"/>
        <w:jc w:val="both"/>
        <w:rPr>
          <w:rFonts w:ascii="Times New Roman" w:hAnsi="Times New Roman" w:cs="Times New Roman"/>
          <w:sz w:val="24"/>
          <w:szCs w:val="24"/>
        </w:rPr>
      </w:pPr>
      <w:r w:rsidRPr="00F52C46">
        <w:rPr>
          <w:rFonts w:ascii="Times New Roman" w:hAnsi="Times New Roman" w:cs="Times New Roman"/>
          <w:sz w:val="24"/>
          <w:szCs w:val="24"/>
        </w:rPr>
        <w:t>3. Настоящее Постановление вступает в силу  со дня его официального опубликования и нормы его распространяются на правоотношения, возникшие с 01.02.2019 года.</w:t>
      </w:r>
    </w:p>
    <w:p w:rsidR="00F52C46" w:rsidRPr="00F52C46" w:rsidRDefault="00F52C46" w:rsidP="00721D4F">
      <w:pPr>
        <w:widowControl w:val="0"/>
        <w:spacing w:after="0" w:line="240" w:lineRule="auto"/>
        <w:ind w:left="57" w:right="57" w:firstLine="709"/>
        <w:jc w:val="both"/>
        <w:rPr>
          <w:rFonts w:ascii="Times New Roman" w:hAnsi="Times New Roman" w:cs="Times New Roman"/>
          <w:sz w:val="24"/>
          <w:szCs w:val="24"/>
        </w:rPr>
      </w:pPr>
      <w:r w:rsidRPr="00F52C46">
        <w:rPr>
          <w:rFonts w:ascii="Times New Roman" w:hAnsi="Times New Roman" w:cs="Times New Roman"/>
          <w:sz w:val="24"/>
          <w:szCs w:val="24"/>
        </w:rPr>
        <w:t>4. Со дня вступления в силу настоящего Постановления признать утратившим силу - Постановление главы сельского поселения Большая Дергуновка муниципального района Большеглушицкий Самарской области от 14.02.2018 г. №25 «Об утверждении стоимости  услуг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поселения Большая Дергуновка муниципального района Большеглушицкий Самарской области» (опубликованного в газете «Большедергуновские Вести» 28.02.2018 г. №5(131)).</w:t>
      </w:r>
    </w:p>
    <w:p w:rsidR="00F52C46" w:rsidRPr="00F52C46" w:rsidRDefault="00F52C46" w:rsidP="00721D4F">
      <w:pPr>
        <w:pStyle w:val="ae"/>
        <w:widowControl w:val="0"/>
        <w:spacing w:before="0" w:after="0"/>
      </w:pPr>
      <w:r w:rsidRPr="00F52C46">
        <w:rPr>
          <w:lang w:eastAsia="ru-RU"/>
        </w:rPr>
        <w:t xml:space="preserve">Глава сельского поселения </w:t>
      </w:r>
      <w:r w:rsidRPr="00F52C46">
        <w:t>Большая Дергуновка</w:t>
      </w:r>
      <w:r w:rsidR="005A2C95">
        <w:t xml:space="preserve"> </w:t>
      </w:r>
      <w:r w:rsidRPr="00F52C46">
        <w:t>муниципального района Большеглушицкий</w:t>
      </w:r>
    </w:p>
    <w:p w:rsidR="00F52C46" w:rsidRPr="00F52C46" w:rsidRDefault="00F52C46" w:rsidP="00721D4F">
      <w:pPr>
        <w:pStyle w:val="ae"/>
        <w:widowControl w:val="0"/>
        <w:spacing w:before="0" w:after="0"/>
      </w:pPr>
      <w:r w:rsidRPr="00F52C46">
        <w:t>Самарской области                                                                                            В.И. Дыхно</w:t>
      </w:r>
    </w:p>
    <w:p w:rsidR="00F52C46" w:rsidRPr="005A2C95" w:rsidRDefault="00F52C46" w:rsidP="00721D4F">
      <w:pPr>
        <w:pStyle w:val="ConsPlusNormal"/>
        <w:ind w:firstLine="0"/>
        <w:rPr>
          <w:rFonts w:ascii="Times New Roman" w:hAnsi="Times New Roman" w:cs="Times New Roman"/>
          <w:sz w:val="16"/>
          <w:szCs w:val="16"/>
        </w:rPr>
      </w:pPr>
      <w:r w:rsidRPr="005A2C95">
        <w:rPr>
          <w:rFonts w:ascii="Times New Roman" w:hAnsi="Times New Roman" w:cs="Times New Roman"/>
          <w:sz w:val="16"/>
          <w:szCs w:val="16"/>
        </w:rPr>
        <w:t>Исп. Жуваго В.С.8(84673)6457</w:t>
      </w:r>
    </w:p>
    <w:p w:rsidR="00F52C46" w:rsidRPr="005A2C95" w:rsidRDefault="00F52C46" w:rsidP="00721D4F">
      <w:pPr>
        <w:pStyle w:val="ConsPlusNormal"/>
        <w:ind w:firstLine="0"/>
        <w:jc w:val="right"/>
        <w:rPr>
          <w:rFonts w:ascii="Times New Roman" w:hAnsi="Times New Roman" w:cs="Times New Roman"/>
          <w:sz w:val="16"/>
          <w:szCs w:val="16"/>
        </w:rPr>
      </w:pPr>
      <w:r w:rsidRPr="005A2C95">
        <w:rPr>
          <w:rFonts w:ascii="Times New Roman" w:hAnsi="Times New Roman" w:cs="Times New Roman"/>
          <w:sz w:val="16"/>
          <w:szCs w:val="16"/>
        </w:rPr>
        <w:t xml:space="preserve">Приложение </w:t>
      </w:r>
    </w:p>
    <w:p w:rsidR="00F52C46" w:rsidRPr="005A2C95" w:rsidRDefault="00F52C46" w:rsidP="00721D4F">
      <w:pPr>
        <w:pStyle w:val="ConsPlusNormal"/>
        <w:ind w:firstLine="0"/>
        <w:jc w:val="right"/>
        <w:rPr>
          <w:rFonts w:ascii="Times New Roman" w:hAnsi="Times New Roman" w:cs="Times New Roman"/>
          <w:sz w:val="16"/>
          <w:szCs w:val="16"/>
        </w:rPr>
      </w:pPr>
      <w:r w:rsidRPr="005A2C95">
        <w:rPr>
          <w:rFonts w:ascii="Times New Roman" w:hAnsi="Times New Roman" w:cs="Times New Roman"/>
          <w:sz w:val="16"/>
          <w:szCs w:val="16"/>
        </w:rPr>
        <w:t xml:space="preserve">к постановлению главы </w:t>
      </w:r>
    </w:p>
    <w:p w:rsidR="00F52C46" w:rsidRPr="005A2C95" w:rsidRDefault="00F52C46" w:rsidP="00721D4F">
      <w:pPr>
        <w:pStyle w:val="ConsPlusNormal"/>
        <w:ind w:firstLine="0"/>
        <w:jc w:val="right"/>
        <w:rPr>
          <w:rFonts w:ascii="Times New Roman" w:hAnsi="Times New Roman" w:cs="Times New Roman"/>
          <w:sz w:val="16"/>
          <w:szCs w:val="16"/>
        </w:rPr>
      </w:pPr>
      <w:r w:rsidRPr="005A2C95">
        <w:rPr>
          <w:rFonts w:ascii="Times New Roman" w:hAnsi="Times New Roman" w:cs="Times New Roman"/>
          <w:sz w:val="16"/>
          <w:szCs w:val="16"/>
        </w:rPr>
        <w:t xml:space="preserve"> сельского поселения Большая Дергуновка</w:t>
      </w:r>
    </w:p>
    <w:p w:rsidR="00F52C46" w:rsidRPr="005A2C95" w:rsidRDefault="00F52C46" w:rsidP="00721D4F">
      <w:pPr>
        <w:pStyle w:val="ConsPlusNormal"/>
        <w:ind w:firstLine="0"/>
        <w:jc w:val="right"/>
        <w:rPr>
          <w:rFonts w:ascii="Times New Roman" w:hAnsi="Times New Roman" w:cs="Times New Roman"/>
          <w:sz w:val="16"/>
          <w:szCs w:val="16"/>
        </w:rPr>
      </w:pPr>
      <w:r w:rsidRPr="005A2C95">
        <w:rPr>
          <w:rFonts w:ascii="Times New Roman" w:hAnsi="Times New Roman" w:cs="Times New Roman"/>
          <w:sz w:val="16"/>
          <w:szCs w:val="16"/>
        </w:rPr>
        <w:t xml:space="preserve">муниципального района  Большеглушицкий </w:t>
      </w:r>
    </w:p>
    <w:p w:rsidR="00F52C46" w:rsidRPr="00F52C46" w:rsidRDefault="00F52C46" w:rsidP="00721D4F">
      <w:pPr>
        <w:pStyle w:val="ConsPlusNormal"/>
        <w:ind w:firstLine="0"/>
        <w:jc w:val="right"/>
        <w:rPr>
          <w:rFonts w:ascii="Times New Roman" w:hAnsi="Times New Roman" w:cs="Times New Roman"/>
          <w:sz w:val="24"/>
          <w:szCs w:val="24"/>
        </w:rPr>
      </w:pPr>
      <w:r w:rsidRPr="005A2C95">
        <w:rPr>
          <w:rFonts w:ascii="Times New Roman" w:hAnsi="Times New Roman" w:cs="Times New Roman"/>
          <w:sz w:val="16"/>
          <w:szCs w:val="16"/>
        </w:rPr>
        <w:t>Самарской области от 12 февраля 2019 г. № 10</w:t>
      </w:r>
      <w:r w:rsidRPr="00F52C46">
        <w:rPr>
          <w:rFonts w:ascii="Times New Roman" w:hAnsi="Times New Roman" w:cs="Times New Roman"/>
          <w:sz w:val="24"/>
          <w:szCs w:val="24"/>
        </w:rPr>
        <w:t xml:space="preserve">  </w:t>
      </w:r>
    </w:p>
    <w:p w:rsidR="00F52C46" w:rsidRPr="00F52C46" w:rsidRDefault="00F52C46" w:rsidP="00721D4F">
      <w:pPr>
        <w:pStyle w:val="ConsPlusTitle"/>
        <w:jc w:val="center"/>
        <w:rPr>
          <w:rFonts w:ascii="Times New Roman" w:hAnsi="Times New Roman" w:cs="Times New Roman"/>
          <w:sz w:val="24"/>
          <w:szCs w:val="24"/>
        </w:rPr>
      </w:pPr>
      <w:r w:rsidRPr="00F52C46">
        <w:rPr>
          <w:rFonts w:ascii="Times New Roman" w:hAnsi="Times New Roman" w:cs="Times New Roman"/>
          <w:sz w:val="24"/>
          <w:szCs w:val="24"/>
        </w:rPr>
        <w:t xml:space="preserve">Стоимость услуг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поселения Большая Дергуновка муниципального района </w:t>
      </w:r>
      <w:r w:rsidRPr="00F52C46">
        <w:rPr>
          <w:rFonts w:ascii="Times New Roman" w:hAnsi="Times New Roman" w:cs="Times New Roman"/>
          <w:sz w:val="24"/>
          <w:szCs w:val="24"/>
        </w:rPr>
        <w:lastRenderedPageBreak/>
        <w:t xml:space="preserve">Большеглушицкий Самарской области </w:t>
      </w:r>
    </w:p>
    <w:tbl>
      <w:tblPr>
        <w:tblW w:w="10772" w:type="dxa"/>
        <w:tblInd w:w="-214" w:type="dxa"/>
        <w:tblLayout w:type="fixed"/>
        <w:tblCellMar>
          <w:left w:w="70" w:type="dxa"/>
          <w:right w:w="70" w:type="dxa"/>
        </w:tblCellMar>
        <w:tblLook w:val="04A0"/>
      </w:tblPr>
      <w:tblGrid>
        <w:gridCol w:w="1135"/>
        <w:gridCol w:w="7371"/>
        <w:gridCol w:w="2266"/>
      </w:tblGrid>
      <w:tr w:rsidR="00F52C46" w:rsidRPr="005A2C95" w:rsidTr="005A2C95">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F52C46" w:rsidRPr="005A2C95" w:rsidRDefault="00F52C46" w:rsidP="00721D4F">
            <w:pPr>
              <w:pStyle w:val="ConsPlusNormal"/>
              <w:ind w:firstLine="0"/>
              <w:jc w:val="center"/>
              <w:rPr>
                <w:rFonts w:ascii="Times New Roman" w:hAnsi="Times New Roman" w:cs="Times New Roman"/>
                <w:b/>
              </w:rPr>
            </w:pPr>
            <w:r w:rsidRPr="005A2C95">
              <w:rPr>
                <w:rFonts w:ascii="Times New Roman" w:hAnsi="Times New Roman" w:cs="Times New Roman"/>
                <w:b/>
              </w:rPr>
              <w:t xml:space="preserve">№ </w:t>
            </w:r>
            <w:r w:rsidRPr="005A2C95">
              <w:rPr>
                <w:rFonts w:ascii="Times New Roman" w:hAnsi="Times New Roman" w:cs="Times New Roman"/>
                <w:b/>
              </w:rPr>
              <w:br/>
              <w:t>п/п</w:t>
            </w:r>
          </w:p>
        </w:tc>
        <w:tc>
          <w:tcPr>
            <w:tcW w:w="7371" w:type="dxa"/>
            <w:tcBorders>
              <w:top w:val="single" w:sz="6" w:space="0" w:color="auto"/>
              <w:left w:val="single" w:sz="6" w:space="0" w:color="auto"/>
              <w:bottom w:val="single" w:sz="6" w:space="0" w:color="auto"/>
              <w:right w:val="single" w:sz="6" w:space="0" w:color="auto"/>
            </w:tcBorders>
            <w:hideMark/>
          </w:tcPr>
          <w:p w:rsidR="00F52C46" w:rsidRPr="005A2C95" w:rsidRDefault="00F52C46" w:rsidP="00721D4F">
            <w:pPr>
              <w:pStyle w:val="ConsPlusNormal"/>
              <w:ind w:firstLine="0"/>
              <w:jc w:val="center"/>
              <w:rPr>
                <w:rFonts w:ascii="Times New Roman" w:hAnsi="Times New Roman" w:cs="Times New Roman"/>
                <w:b/>
              </w:rPr>
            </w:pPr>
            <w:r w:rsidRPr="005A2C95">
              <w:rPr>
                <w:rFonts w:ascii="Times New Roman" w:hAnsi="Times New Roman" w:cs="Times New Roman"/>
                <w:b/>
              </w:rPr>
              <w:t>Наименование услуг</w:t>
            </w:r>
          </w:p>
        </w:tc>
        <w:tc>
          <w:tcPr>
            <w:tcW w:w="2266" w:type="dxa"/>
            <w:tcBorders>
              <w:top w:val="single" w:sz="6" w:space="0" w:color="auto"/>
              <w:left w:val="single" w:sz="6" w:space="0" w:color="auto"/>
              <w:bottom w:val="single" w:sz="6" w:space="0" w:color="auto"/>
              <w:right w:val="single" w:sz="6" w:space="0" w:color="auto"/>
            </w:tcBorders>
            <w:hideMark/>
          </w:tcPr>
          <w:p w:rsidR="00F52C46" w:rsidRPr="005A2C95" w:rsidRDefault="00F52C46" w:rsidP="00721D4F">
            <w:pPr>
              <w:pStyle w:val="ConsPlusNormal"/>
              <w:ind w:firstLine="0"/>
              <w:jc w:val="center"/>
              <w:rPr>
                <w:rFonts w:ascii="Times New Roman" w:hAnsi="Times New Roman" w:cs="Times New Roman"/>
                <w:b/>
              </w:rPr>
            </w:pPr>
            <w:r w:rsidRPr="005A2C95">
              <w:rPr>
                <w:rFonts w:ascii="Times New Roman" w:hAnsi="Times New Roman" w:cs="Times New Roman"/>
                <w:b/>
              </w:rPr>
              <w:t>Стоимость,</w:t>
            </w:r>
            <w:r w:rsidRPr="005A2C95">
              <w:rPr>
                <w:rFonts w:ascii="Times New Roman" w:hAnsi="Times New Roman" w:cs="Times New Roman"/>
                <w:b/>
              </w:rPr>
              <w:br/>
              <w:t>рублей</w:t>
            </w:r>
          </w:p>
        </w:tc>
      </w:tr>
      <w:tr w:rsidR="00F52C46" w:rsidRPr="005A2C95" w:rsidTr="005A2C95">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F52C46" w:rsidRPr="005A2C95" w:rsidRDefault="00F52C46" w:rsidP="00721D4F">
            <w:pPr>
              <w:pStyle w:val="ConsPlusNormal"/>
              <w:ind w:firstLine="0"/>
              <w:jc w:val="center"/>
              <w:rPr>
                <w:rFonts w:ascii="Times New Roman" w:hAnsi="Times New Roman" w:cs="Times New Roman"/>
              </w:rPr>
            </w:pPr>
            <w:r w:rsidRPr="005A2C95">
              <w:rPr>
                <w:rFonts w:ascii="Times New Roman" w:hAnsi="Times New Roman" w:cs="Times New Roman"/>
              </w:rPr>
              <w:t>1</w:t>
            </w:r>
          </w:p>
        </w:tc>
        <w:tc>
          <w:tcPr>
            <w:tcW w:w="7371" w:type="dxa"/>
            <w:tcBorders>
              <w:top w:val="single" w:sz="6" w:space="0" w:color="auto"/>
              <w:left w:val="single" w:sz="6" w:space="0" w:color="auto"/>
              <w:bottom w:val="single" w:sz="6" w:space="0" w:color="auto"/>
              <w:right w:val="single" w:sz="6" w:space="0" w:color="auto"/>
            </w:tcBorders>
            <w:hideMark/>
          </w:tcPr>
          <w:p w:rsidR="00F52C46" w:rsidRPr="005A2C95" w:rsidRDefault="00F52C46" w:rsidP="005A2C95">
            <w:pPr>
              <w:pStyle w:val="ConsPlusNormal"/>
              <w:ind w:firstLine="0"/>
              <w:rPr>
                <w:rFonts w:ascii="Times New Roman" w:hAnsi="Times New Roman" w:cs="Times New Roman"/>
              </w:rPr>
            </w:pPr>
            <w:r w:rsidRPr="005A2C95">
              <w:rPr>
                <w:rFonts w:ascii="Times New Roman" w:hAnsi="Times New Roman" w:cs="Times New Roman"/>
              </w:rPr>
              <w:t>Оформление  документов,   необходимых   для</w:t>
            </w:r>
            <w:r w:rsidR="005A2C95">
              <w:rPr>
                <w:rFonts w:ascii="Times New Roman" w:hAnsi="Times New Roman" w:cs="Times New Roman"/>
              </w:rPr>
              <w:t xml:space="preserve"> </w:t>
            </w:r>
            <w:r w:rsidRPr="005A2C95">
              <w:rPr>
                <w:rFonts w:ascii="Times New Roman" w:hAnsi="Times New Roman" w:cs="Times New Roman"/>
              </w:rPr>
              <w:t>погребения</w:t>
            </w:r>
          </w:p>
        </w:tc>
        <w:tc>
          <w:tcPr>
            <w:tcW w:w="2266" w:type="dxa"/>
            <w:tcBorders>
              <w:top w:val="single" w:sz="6" w:space="0" w:color="auto"/>
              <w:left w:val="single" w:sz="6" w:space="0" w:color="auto"/>
              <w:bottom w:val="single" w:sz="6" w:space="0" w:color="auto"/>
              <w:right w:val="single" w:sz="6" w:space="0" w:color="auto"/>
            </w:tcBorders>
            <w:hideMark/>
          </w:tcPr>
          <w:p w:rsidR="00F52C46" w:rsidRPr="005A2C95" w:rsidRDefault="00F52C46" w:rsidP="00721D4F">
            <w:pPr>
              <w:pStyle w:val="ConsPlusNormal"/>
              <w:ind w:firstLine="0"/>
              <w:jc w:val="center"/>
              <w:rPr>
                <w:rFonts w:ascii="Times New Roman" w:hAnsi="Times New Roman" w:cs="Times New Roman"/>
              </w:rPr>
            </w:pPr>
            <w:r w:rsidRPr="005A2C95">
              <w:rPr>
                <w:rFonts w:ascii="Times New Roman" w:hAnsi="Times New Roman" w:cs="Times New Roman"/>
              </w:rPr>
              <w:t>бесплатно</w:t>
            </w:r>
          </w:p>
        </w:tc>
      </w:tr>
      <w:tr w:rsidR="00F52C46" w:rsidRPr="005A2C95" w:rsidTr="005A2C95">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F52C46" w:rsidRPr="005A2C95" w:rsidRDefault="00F52C46" w:rsidP="00721D4F">
            <w:pPr>
              <w:pStyle w:val="ConsPlusNormal"/>
              <w:ind w:firstLine="0"/>
              <w:jc w:val="center"/>
              <w:rPr>
                <w:rFonts w:ascii="Times New Roman" w:hAnsi="Times New Roman" w:cs="Times New Roman"/>
              </w:rPr>
            </w:pPr>
            <w:r w:rsidRPr="005A2C95">
              <w:rPr>
                <w:rFonts w:ascii="Times New Roman" w:hAnsi="Times New Roman" w:cs="Times New Roman"/>
              </w:rPr>
              <w:t>2</w:t>
            </w:r>
          </w:p>
        </w:tc>
        <w:tc>
          <w:tcPr>
            <w:tcW w:w="7371" w:type="dxa"/>
            <w:tcBorders>
              <w:top w:val="single" w:sz="6" w:space="0" w:color="auto"/>
              <w:left w:val="single" w:sz="6" w:space="0" w:color="auto"/>
              <w:bottom w:val="single" w:sz="6" w:space="0" w:color="auto"/>
              <w:right w:val="single" w:sz="6" w:space="0" w:color="auto"/>
            </w:tcBorders>
            <w:hideMark/>
          </w:tcPr>
          <w:p w:rsidR="00F52C46" w:rsidRPr="005A2C95" w:rsidRDefault="00F52C46" w:rsidP="005A2C95">
            <w:pPr>
              <w:pStyle w:val="ConsPlusNormal"/>
              <w:ind w:firstLine="0"/>
              <w:rPr>
                <w:rFonts w:ascii="Times New Roman" w:hAnsi="Times New Roman" w:cs="Times New Roman"/>
              </w:rPr>
            </w:pPr>
            <w:r w:rsidRPr="005A2C95">
              <w:rPr>
                <w:rFonts w:ascii="Times New Roman" w:hAnsi="Times New Roman" w:cs="Times New Roman"/>
              </w:rPr>
              <w:t>Предоставление и доставка  гроба  и  других</w:t>
            </w:r>
            <w:r w:rsidR="005A2C95">
              <w:rPr>
                <w:rFonts w:ascii="Times New Roman" w:hAnsi="Times New Roman" w:cs="Times New Roman"/>
              </w:rPr>
              <w:t xml:space="preserve"> </w:t>
            </w:r>
            <w:r w:rsidRPr="005A2C95">
              <w:rPr>
                <w:rFonts w:ascii="Times New Roman" w:hAnsi="Times New Roman" w:cs="Times New Roman"/>
              </w:rPr>
              <w:t>предметов, необходимых для погребения</w:t>
            </w:r>
          </w:p>
        </w:tc>
        <w:tc>
          <w:tcPr>
            <w:tcW w:w="2266" w:type="dxa"/>
            <w:tcBorders>
              <w:top w:val="single" w:sz="6" w:space="0" w:color="auto"/>
              <w:left w:val="single" w:sz="6" w:space="0" w:color="auto"/>
              <w:bottom w:val="single" w:sz="6" w:space="0" w:color="auto"/>
              <w:right w:val="single" w:sz="6" w:space="0" w:color="auto"/>
            </w:tcBorders>
            <w:hideMark/>
          </w:tcPr>
          <w:p w:rsidR="00F52C46" w:rsidRPr="005A2C95" w:rsidRDefault="00F52C46" w:rsidP="00721D4F">
            <w:pPr>
              <w:pStyle w:val="ConsPlusNormal"/>
              <w:ind w:firstLine="0"/>
              <w:jc w:val="center"/>
              <w:rPr>
                <w:rFonts w:ascii="Times New Roman" w:hAnsi="Times New Roman" w:cs="Times New Roman"/>
              </w:rPr>
            </w:pPr>
            <w:r w:rsidRPr="005A2C95">
              <w:rPr>
                <w:rFonts w:ascii="Times New Roman" w:hAnsi="Times New Roman" w:cs="Times New Roman"/>
              </w:rPr>
              <w:t>830-72</w:t>
            </w:r>
          </w:p>
        </w:tc>
      </w:tr>
      <w:tr w:rsidR="00F52C46" w:rsidRPr="005A2C95" w:rsidTr="005A2C95">
        <w:trPr>
          <w:cantSplit/>
          <w:trHeight w:val="65"/>
        </w:trPr>
        <w:tc>
          <w:tcPr>
            <w:tcW w:w="1135" w:type="dxa"/>
            <w:tcBorders>
              <w:top w:val="single" w:sz="6" w:space="0" w:color="auto"/>
              <w:left w:val="single" w:sz="6" w:space="0" w:color="auto"/>
              <w:bottom w:val="single" w:sz="6" w:space="0" w:color="auto"/>
              <w:right w:val="single" w:sz="6" w:space="0" w:color="auto"/>
            </w:tcBorders>
            <w:hideMark/>
          </w:tcPr>
          <w:p w:rsidR="00F52C46" w:rsidRPr="005A2C95" w:rsidRDefault="00F52C46" w:rsidP="00721D4F">
            <w:pPr>
              <w:pStyle w:val="ConsPlusNormal"/>
              <w:ind w:firstLine="0"/>
              <w:jc w:val="center"/>
              <w:rPr>
                <w:rFonts w:ascii="Times New Roman" w:hAnsi="Times New Roman" w:cs="Times New Roman"/>
              </w:rPr>
            </w:pPr>
            <w:r w:rsidRPr="005A2C95">
              <w:rPr>
                <w:rFonts w:ascii="Times New Roman" w:hAnsi="Times New Roman" w:cs="Times New Roman"/>
              </w:rPr>
              <w:t>3</w:t>
            </w:r>
          </w:p>
        </w:tc>
        <w:tc>
          <w:tcPr>
            <w:tcW w:w="7371" w:type="dxa"/>
            <w:tcBorders>
              <w:top w:val="single" w:sz="6" w:space="0" w:color="auto"/>
              <w:left w:val="single" w:sz="6" w:space="0" w:color="auto"/>
              <w:bottom w:val="single" w:sz="6" w:space="0" w:color="auto"/>
              <w:right w:val="single" w:sz="6" w:space="0" w:color="auto"/>
            </w:tcBorders>
            <w:hideMark/>
          </w:tcPr>
          <w:p w:rsidR="00F52C46" w:rsidRPr="005A2C95" w:rsidRDefault="00F52C46" w:rsidP="005A2C95">
            <w:pPr>
              <w:pStyle w:val="ConsPlusNormal"/>
              <w:ind w:firstLine="0"/>
              <w:rPr>
                <w:rFonts w:ascii="Times New Roman" w:hAnsi="Times New Roman" w:cs="Times New Roman"/>
              </w:rPr>
            </w:pPr>
            <w:r w:rsidRPr="005A2C95">
              <w:rPr>
                <w:rFonts w:ascii="Times New Roman" w:hAnsi="Times New Roman" w:cs="Times New Roman"/>
              </w:rPr>
              <w:t>Перевозка  тела  (останков)   умершего   на</w:t>
            </w:r>
            <w:r w:rsidR="005A2C95">
              <w:rPr>
                <w:rFonts w:ascii="Times New Roman" w:hAnsi="Times New Roman" w:cs="Times New Roman"/>
              </w:rPr>
              <w:t xml:space="preserve"> </w:t>
            </w:r>
            <w:r w:rsidRPr="005A2C95">
              <w:rPr>
                <w:rFonts w:ascii="Times New Roman" w:hAnsi="Times New Roman" w:cs="Times New Roman"/>
              </w:rPr>
              <w:t>кладбище  (в крематорий)</w:t>
            </w:r>
          </w:p>
        </w:tc>
        <w:tc>
          <w:tcPr>
            <w:tcW w:w="2266" w:type="dxa"/>
            <w:tcBorders>
              <w:top w:val="single" w:sz="6" w:space="0" w:color="auto"/>
              <w:left w:val="single" w:sz="6" w:space="0" w:color="auto"/>
              <w:bottom w:val="single" w:sz="6" w:space="0" w:color="auto"/>
              <w:right w:val="single" w:sz="6" w:space="0" w:color="auto"/>
            </w:tcBorders>
            <w:hideMark/>
          </w:tcPr>
          <w:p w:rsidR="00F52C46" w:rsidRPr="005A2C95" w:rsidRDefault="00F52C46" w:rsidP="00721D4F">
            <w:pPr>
              <w:pStyle w:val="ConsPlusNormal"/>
              <w:ind w:firstLine="0"/>
              <w:jc w:val="center"/>
              <w:rPr>
                <w:rFonts w:ascii="Times New Roman" w:hAnsi="Times New Roman" w:cs="Times New Roman"/>
              </w:rPr>
            </w:pPr>
            <w:r w:rsidRPr="005A2C95">
              <w:rPr>
                <w:rFonts w:ascii="Times New Roman" w:hAnsi="Times New Roman" w:cs="Times New Roman"/>
              </w:rPr>
              <w:t>660-02</w:t>
            </w:r>
          </w:p>
        </w:tc>
      </w:tr>
      <w:tr w:rsidR="00F52C46" w:rsidRPr="005A2C95" w:rsidTr="005A2C95">
        <w:trPr>
          <w:cantSplit/>
          <w:trHeight w:val="240"/>
        </w:trPr>
        <w:tc>
          <w:tcPr>
            <w:tcW w:w="1135" w:type="dxa"/>
            <w:tcBorders>
              <w:top w:val="single" w:sz="6" w:space="0" w:color="auto"/>
              <w:left w:val="single" w:sz="6" w:space="0" w:color="auto"/>
              <w:bottom w:val="single" w:sz="6" w:space="0" w:color="auto"/>
              <w:right w:val="single" w:sz="6" w:space="0" w:color="auto"/>
            </w:tcBorders>
            <w:hideMark/>
          </w:tcPr>
          <w:p w:rsidR="00F52C46" w:rsidRPr="005A2C95" w:rsidRDefault="00F52C46" w:rsidP="00721D4F">
            <w:pPr>
              <w:pStyle w:val="ConsPlusNormal"/>
              <w:ind w:firstLine="0"/>
              <w:jc w:val="center"/>
              <w:rPr>
                <w:rFonts w:ascii="Times New Roman" w:hAnsi="Times New Roman" w:cs="Times New Roman"/>
              </w:rPr>
            </w:pPr>
            <w:r w:rsidRPr="005A2C95">
              <w:rPr>
                <w:rFonts w:ascii="Times New Roman" w:hAnsi="Times New Roman" w:cs="Times New Roman"/>
              </w:rPr>
              <w:t>4</w:t>
            </w:r>
          </w:p>
        </w:tc>
        <w:tc>
          <w:tcPr>
            <w:tcW w:w="7371" w:type="dxa"/>
            <w:tcBorders>
              <w:top w:val="single" w:sz="6" w:space="0" w:color="auto"/>
              <w:left w:val="single" w:sz="6" w:space="0" w:color="auto"/>
              <w:bottom w:val="single" w:sz="6" w:space="0" w:color="auto"/>
              <w:right w:val="single" w:sz="6" w:space="0" w:color="auto"/>
            </w:tcBorders>
            <w:hideMark/>
          </w:tcPr>
          <w:p w:rsidR="00F52C46" w:rsidRPr="005A2C95" w:rsidRDefault="00F52C46" w:rsidP="00721D4F">
            <w:pPr>
              <w:pStyle w:val="ConsPlusNormal"/>
              <w:ind w:firstLine="0"/>
              <w:rPr>
                <w:rFonts w:ascii="Times New Roman" w:hAnsi="Times New Roman" w:cs="Times New Roman"/>
              </w:rPr>
            </w:pPr>
            <w:r w:rsidRPr="005A2C95">
              <w:rPr>
                <w:rFonts w:ascii="Times New Roman" w:hAnsi="Times New Roman" w:cs="Times New Roman"/>
              </w:rPr>
              <w:t>Погребение (кремация с последующей выдачей урны с прахом)</w:t>
            </w:r>
          </w:p>
        </w:tc>
        <w:tc>
          <w:tcPr>
            <w:tcW w:w="2266" w:type="dxa"/>
            <w:tcBorders>
              <w:top w:val="single" w:sz="6" w:space="0" w:color="auto"/>
              <w:left w:val="single" w:sz="6" w:space="0" w:color="auto"/>
              <w:bottom w:val="single" w:sz="6" w:space="0" w:color="auto"/>
              <w:right w:val="single" w:sz="6" w:space="0" w:color="auto"/>
            </w:tcBorders>
            <w:hideMark/>
          </w:tcPr>
          <w:p w:rsidR="00F52C46" w:rsidRPr="005A2C95" w:rsidRDefault="00F52C46" w:rsidP="00721D4F">
            <w:pPr>
              <w:pStyle w:val="ConsPlusNormal"/>
              <w:ind w:firstLine="0"/>
              <w:jc w:val="center"/>
              <w:rPr>
                <w:rFonts w:ascii="Times New Roman" w:hAnsi="Times New Roman" w:cs="Times New Roman"/>
              </w:rPr>
            </w:pPr>
            <w:r w:rsidRPr="005A2C95">
              <w:rPr>
                <w:rFonts w:ascii="Times New Roman" w:hAnsi="Times New Roman" w:cs="Times New Roman"/>
              </w:rPr>
              <w:t>4455-73</w:t>
            </w:r>
          </w:p>
        </w:tc>
      </w:tr>
      <w:tr w:rsidR="00F52C46" w:rsidRPr="005A2C95" w:rsidTr="005A2C95">
        <w:trPr>
          <w:cantSplit/>
          <w:trHeight w:val="240"/>
        </w:trPr>
        <w:tc>
          <w:tcPr>
            <w:tcW w:w="1135" w:type="dxa"/>
            <w:tcBorders>
              <w:top w:val="single" w:sz="6" w:space="0" w:color="auto"/>
              <w:left w:val="single" w:sz="6" w:space="0" w:color="auto"/>
              <w:bottom w:val="single" w:sz="6" w:space="0" w:color="auto"/>
              <w:right w:val="single" w:sz="6" w:space="0" w:color="auto"/>
            </w:tcBorders>
          </w:tcPr>
          <w:p w:rsidR="00F52C46" w:rsidRPr="005A2C95" w:rsidRDefault="00F52C46" w:rsidP="00721D4F">
            <w:pPr>
              <w:pStyle w:val="ConsPlusNormal"/>
              <w:ind w:firstLine="0"/>
              <w:jc w:val="center"/>
              <w:rPr>
                <w:rFonts w:ascii="Times New Roman" w:hAnsi="Times New Roman" w:cs="Times New Roman"/>
              </w:rPr>
            </w:pPr>
          </w:p>
        </w:tc>
        <w:tc>
          <w:tcPr>
            <w:tcW w:w="7371" w:type="dxa"/>
            <w:tcBorders>
              <w:top w:val="single" w:sz="6" w:space="0" w:color="auto"/>
              <w:left w:val="single" w:sz="6" w:space="0" w:color="auto"/>
              <w:bottom w:val="single" w:sz="6" w:space="0" w:color="auto"/>
              <w:right w:val="single" w:sz="6" w:space="0" w:color="auto"/>
            </w:tcBorders>
            <w:hideMark/>
          </w:tcPr>
          <w:p w:rsidR="00F52C46" w:rsidRPr="005A2C95" w:rsidRDefault="00F52C46" w:rsidP="00721D4F">
            <w:pPr>
              <w:pStyle w:val="ConsPlusNormal"/>
              <w:ind w:firstLine="0"/>
              <w:rPr>
                <w:rFonts w:ascii="Times New Roman" w:hAnsi="Times New Roman" w:cs="Times New Roman"/>
              </w:rPr>
            </w:pPr>
            <w:r w:rsidRPr="005A2C95">
              <w:rPr>
                <w:rFonts w:ascii="Times New Roman" w:hAnsi="Times New Roman" w:cs="Times New Roman"/>
              </w:rPr>
              <w:t>Итого:</w:t>
            </w:r>
          </w:p>
        </w:tc>
        <w:tc>
          <w:tcPr>
            <w:tcW w:w="2266" w:type="dxa"/>
            <w:tcBorders>
              <w:top w:val="single" w:sz="6" w:space="0" w:color="auto"/>
              <w:left w:val="single" w:sz="6" w:space="0" w:color="auto"/>
              <w:bottom w:val="single" w:sz="6" w:space="0" w:color="auto"/>
              <w:right w:val="single" w:sz="6" w:space="0" w:color="auto"/>
            </w:tcBorders>
            <w:hideMark/>
          </w:tcPr>
          <w:p w:rsidR="00F52C46" w:rsidRPr="005A2C95" w:rsidRDefault="00F52C46" w:rsidP="00721D4F">
            <w:pPr>
              <w:pStyle w:val="ConsPlusNormal"/>
              <w:ind w:firstLine="0"/>
              <w:jc w:val="center"/>
              <w:rPr>
                <w:rFonts w:ascii="Times New Roman" w:hAnsi="Times New Roman" w:cs="Times New Roman"/>
              </w:rPr>
            </w:pPr>
            <w:r w:rsidRPr="005A2C95">
              <w:rPr>
                <w:rFonts w:ascii="Times New Roman" w:hAnsi="Times New Roman" w:cs="Times New Roman"/>
              </w:rPr>
              <w:t>5946-47</w:t>
            </w:r>
          </w:p>
        </w:tc>
      </w:tr>
    </w:tbl>
    <w:p w:rsidR="00F52C46" w:rsidRPr="008D5F90" w:rsidRDefault="00F52C46" w:rsidP="008D5F90">
      <w:pPr>
        <w:pStyle w:val="5"/>
        <w:widowControl w:val="0"/>
        <w:spacing w:before="0" w:line="240" w:lineRule="auto"/>
        <w:ind w:right="-34"/>
        <w:jc w:val="center"/>
        <w:rPr>
          <w:rFonts w:ascii="Times New Roman" w:hAnsi="Times New Roman" w:cs="Times New Roman"/>
          <w:sz w:val="16"/>
          <w:szCs w:val="16"/>
        </w:rPr>
      </w:pPr>
      <w:r w:rsidRPr="008D5F90">
        <w:rPr>
          <w:rFonts w:ascii="Times New Roman" w:hAnsi="Times New Roman" w:cs="Times New Roman"/>
          <w:noProof/>
          <w:sz w:val="16"/>
          <w:szCs w:val="16"/>
          <w:lang w:eastAsia="ru-RU"/>
        </w:rPr>
        <w:drawing>
          <wp:inline distT="0" distB="0" distL="0" distR="0">
            <wp:extent cx="274320" cy="3143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74320" cy="314325"/>
                    </a:xfrm>
                    <a:prstGeom prst="rect">
                      <a:avLst/>
                    </a:prstGeom>
                    <a:noFill/>
                    <a:ln w="9525">
                      <a:noFill/>
                      <a:miter lim="800000"/>
                      <a:headEnd/>
                      <a:tailEnd/>
                    </a:ln>
                  </pic:spPr>
                </pic:pic>
              </a:graphicData>
            </a:graphic>
          </wp:inline>
        </w:drawing>
      </w:r>
    </w:p>
    <w:p w:rsidR="00F52C46" w:rsidRPr="008D5F90" w:rsidRDefault="00F52C46" w:rsidP="008D5F90">
      <w:pPr>
        <w:widowControl w:val="0"/>
        <w:tabs>
          <w:tab w:val="left" w:pos="6521"/>
        </w:tabs>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РОССИЙСКАЯ ФЕДЕРАЦИЯ</w:t>
      </w:r>
    </w:p>
    <w:p w:rsidR="00F52C46" w:rsidRPr="008D5F90" w:rsidRDefault="00F52C46" w:rsidP="008D5F90">
      <w:pPr>
        <w:widowControl w:val="0"/>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МУНИЦИПАЛЬНЫЙ  РАЙОН</w:t>
      </w:r>
    </w:p>
    <w:p w:rsidR="00F52C46" w:rsidRPr="008D5F90" w:rsidRDefault="00F52C46" w:rsidP="008D5F90">
      <w:pPr>
        <w:widowControl w:val="0"/>
        <w:tabs>
          <w:tab w:val="left" w:pos="6379"/>
        </w:tabs>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БОЛЬШЕГЛУШИЦКИЙ</w:t>
      </w:r>
    </w:p>
    <w:p w:rsidR="00F52C46" w:rsidRPr="008D5F90" w:rsidRDefault="00F52C46" w:rsidP="008D5F90">
      <w:pPr>
        <w:widowControl w:val="0"/>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САМАРСКОЙ  ОБЛАСТИ</w:t>
      </w:r>
    </w:p>
    <w:p w:rsidR="00F52C46" w:rsidRPr="008D5F90" w:rsidRDefault="00F52C46" w:rsidP="008D5F90">
      <w:pPr>
        <w:widowControl w:val="0"/>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АДМИНИСТРАЦИЯ</w:t>
      </w:r>
    </w:p>
    <w:p w:rsidR="00F52C46" w:rsidRPr="008D5F90" w:rsidRDefault="00F52C46" w:rsidP="008D5F90">
      <w:pPr>
        <w:widowControl w:val="0"/>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СЕЛЬСКОГО  ПОСЕЛЕНИЯ</w:t>
      </w:r>
    </w:p>
    <w:p w:rsidR="00F52C46" w:rsidRPr="008D5F90" w:rsidRDefault="00F52C46" w:rsidP="008D5F90">
      <w:pPr>
        <w:widowControl w:val="0"/>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БОЛЬШАЯ ДЕРГУНОВКА</w:t>
      </w:r>
    </w:p>
    <w:p w:rsidR="00F52C46" w:rsidRPr="008D5F90" w:rsidRDefault="00F52C46" w:rsidP="008D5F90">
      <w:pPr>
        <w:widowControl w:val="0"/>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______________________________</w:t>
      </w:r>
    </w:p>
    <w:p w:rsidR="00F52C46" w:rsidRPr="008D5F90" w:rsidRDefault="00F52C46" w:rsidP="008D5F90">
      <w:pPr>
        <w:widowControl w:val="0"/>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ПОСТАНОВЛЕНИЕ</w:t>
      </w:r>
    </w:p>
    <w:p w:rsidR="00F52C46" w:rsidRPr="008D5F90" w:rsidRDefault="00F52C46" w:rsidP="008D5F90">
      <w:pPr>
        <w:widowControl w:val="0"/>
        <w:spacing w:after="0" w:line="240" w:lineRule="auto"/>
        <w:ind w:left="-142"/>
        <w:jc w:val="center"/>
        <w:rPr>
          <w:rFonts w:ascii="Times New Roman" w:hAnsi="Times New Roman" w:cs="Times New Roman"/>
          <w:b/>
          <w:i/>
          <w:color w:val="333333"/>
          <w:sz w:val="16"/>
          <w:szCs w:val="16"/>
        </w:rPr>
      </w:pPr>
      <w:r w:rsidRPr="008D5F90">
        <w:rPr>
          <w:rFonts w:ascii="Times New Roman" w:hAnsi="Times New Roman" w:cs="Times New Roman"/>
          <w:b/>
          <w:i/>
          <w:color w:val="333333"/>
          <w:sz w:val="16"/>
          <w:szCs w:val="16"/>
        </w:rPr>
        <w:t>от  13 февраля 2019г. № 11</w:t>
      </w:r>
    </w:p>
    <w:p w:rsidR="00F52C46" w:rsidRPr="00F52C46" w:rsidRDefault="00F52C46" w:rsidP="00721D4F">
      <w:pPr>
        <w:widowControl w:val="0"/>
        <w:spacing w:after="0" w:line="240" w:lineRule="auto"/>
        <w:jc w:val="both"/>
        <w:rPr>
          <w:rFonts w:ascii="Times New Roman" w:hAnsi="Times New Roman" w:cs="Times New Roman"/>
          <w:sz w:val="24"/>
          <w:szCs w:val="24"/>
        </w:rPr>
      </w:pPr>
    </w:p>
    <w:p w:rsidR="00F52C46" w:rsidRPr="00F52C46" w:rsidRDefault="00F52C46" w:rsidP="00721D4F">
      <w:pPr>
        <w:widowControl w:val="0"/>
        <w:spacing w:after="0" w:line="240" w:lineRule="auto"/>
        <w:rPr>
          <w:rFonts w:ascii="Times New Roman" w:hAnsi="Times New Roman" w:cs="Times New Roman"/>
          <w:b/>
          <w:sz w:val="24"/>
          <w:szCs w:val="24"/>
        </w:rPr>
      </w:pPr>
      <w:r w:rsidRPr="00F52C46">
        <w:rPr>
          <w:rFonts w:ascii="Times New Roman" w:hAnsi="Times New Roman" w:cs="Times New Roman"/>
          <w:b/>
          <w:sz w:val="24"/>
          <w:szCs w:val="24"/>
        </w:rPr>
        <w:t>О присвоении адреса земельному участку в селе Большая Дергуновка.</w:t>
      </w:r>
    </w:p>
    <w:p w:rsidR="00F52C46" w:rsidRPr="00F52C46" w:rsidRDefault="00F52C46" w:rsidP="00721D4F">
      <w:pPr>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В соответствии с нормами Федерального закона  №1 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№13 «Об утверждении адресного плана села Большая Дергуновка муниципального района Большеглушицкий Самарской области»</w:t>
      </w:r>
    </w:p>
    <w:p w:rsidR="00F52C46" w:rsidRPr="00F52C46" w:rsidRDefault="00F52C46" w:rsidP="00721D4F">
      <w:pPr>
        <w:widowControl w:val="0"/>
        <w:spacing w:after="0" w:line="240" w:lineRule="auto"/>
        <w:jc w:val="center"/>
        <w:rPr>
          <w:rFonts w:ascii="Times New Roman" w:hAnsi="Times New Roman" w:cs="Times New Roman"/>
          <w:b/>
          <w:sz w:val="24"/>
          <w:szCs w:val="24"/>
        </w:rPr>
      </w:pPr>
      <w:r w:rsidRPr="00F52C46">
        <w:rPr>
          <w:rFonts w:ascii="Times New Roman" w:hAnsi="Times New Roman" w:cs="Times New Roman"/>
          <w:b/>
          <w:sz w:val="24"/>
          <w:szCs w:val="24"/>
        </w:rPr>
        <w:t>ПОСТАНОВЛЯЮ:</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1.Земельному участку, площадью 2807893 кв.м., для сенокошения, расположенному  в селе Большая Дергуновка Большеглушицкого района Самарской области присвоить адрес: Самарская область, Большеглушицкий район, юго-западнее села Большая Дергуновка. Настоящее постановление вступает в силу со дня его принятия.</w:t>
      </w:r>
    </w:p>
    <w:p w:rsidR="00F52C46" w:rsidRPr="00F52C46" w:rsidRDefault="008D5F90" w:rsidP="00721D4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F52C46" w:rsidRPr="00F52C46">
        <w:rPr>
          <w:rFonts w:ascii="Times New Roman" w:hAnsi="Times New Roman" w:cs="Times New Roman"/>
          <w:sz w:val="24"/>
          <w:szCs w:val="24"/>
        </w:rPr>
        <w:t xml:space="preserve"> Большая Дергуновка</w:t>
      </w:r>
      <w:r>
        <w:rPr>
          <w:rFonts w:ascii="Times New Roman" w:hAnsi="Times New Roman" w:cs="Times New Roman"/>
          <w:sz w:val="24"/>
          <w:szCs w:val="24"/>
        </w:rPr>
        <w:t xml:space="preserve"> </w:t>
      </w:r>
      <w:r w:rsidR="00F52C46" w:rsidRPr="00F52C46">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00F52C46" w:rsidRPr="00F52C46">
        <w:rPr>
          <w:rFonts w:ascii="Times New Roman" w:hAnsi="Times New Roman" w:cs="Times New Roman"/>
          <w:sz w:val="24"/>
          <w:szCs w:val="24"/>
        </w:rPr>
        <w:t>Большеглушицкий</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Самарской области                                                                    В.И. Дыхно</w:t>
      </w:r>
    </w:p>
    <w:p w:rsidR="00F52C46" w:rsidRPr="008D5F90" w:rsidRDefault="00F52C46" w:rsidP="008D5F90">
      <w:pPr>
        <w:pStyle w:val="5"/>
        <w:widowControl w:val="0"/>
        <w:spacing w:before="0" w:line="240" w:lineRule="auto"/>
        <w:ind w:right="-34"/>
        <w:jc w:val="center"/>
        <w:rPr>
          <w:rFonts w:ascii="Times New Roman" w:hAnsi="Times New Roman" w:cs="Times New Roman"/>
          <w:sz w:val="16"/>
          <w:szCs w:val="16"/>
        </w:rPr>
      </w:pPr>
      <w:r w:rsidRPr="008D5F90">
        <w:rPr>
          <w:rFonts w:ascii="Times New Roman" w:hAnsi="Times New Roman" w:cs="Times New Roman"/>
          <w:noProof/>
          <w:sz w:val="16"/>
          <w:szCs w:val="16"/>
          <w:lang w:eastAsia="ru-RU"/>
        </w:rPr>
        <w:drawing>
          <wp:inline distT="0" distB="0" distL="0" distR="0">
            <wp:extent cx="285750" cy="327422"/>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p>
    <w:p w:rsidR="00F52C46" w:rsidRPr="008D5F90" w:rsidRDefault="00F52C46" w:rsidP="008D5F90">
      <w:pPr>
        <w:widowControl w:val="0"/>
        <w:tabs>
          <w:tab w:val="left" w:pos="6521"/>
        </w:tabs>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РОССИЙСКАЯ ФЕДЕРАЦИЯ</w:t>
      </w:r>
    </w:p>
    <w:p w:rsidR="00F52C46" w:rsidRPr="008D5F90" w:rsidRDefault="00F52C46" w:rsidP="008D5F90">
      <w:pPr>
        <w:widowControl w:val="0"/>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МУНИЦИПАЛЬНЫЙ  РАЙОН</w:t>
      </w:r>
    </w:p>
    <w:p w:rsidR="00F52C46" w:rsidRPr="008D5F90" w:rsidRDefault="00F52C46" w:rsidP="008D5F90">
      <w:pPr>
        <w:widowControl w:val="0"/>
        <w:tabs>
          <w:tab w:val="left" w:pos="6379"/>
        </w:tabs>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БОЛЬШЕГЛУШИЦКИЙ</w:t>
      </w:r>
    </w:p>
    <w:p w:rsidR="00F52C46" w:rsidRPr="008D5F90" w:rsidRDefault="00F52C46" w:rsidP="008D5F90">
      <w:pPr>
        <w:widowControl w:val="0"/>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САМАРСКОЙ  ОБЛАСТИ</w:t>
      </w:r>
    </w:p>
    <w:p w:rsidR="00F52C46" w:rsidRPr="008D5F90" w:rsidRDefault="00F52C46" w:rsidP="008D5F90">
      <w:pPr>
        <w:widowControl w:val="0"/>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АДМИНИСТРАЦИЯ</w:t>
      </w:r>
    </w:p>
    <w:p w:rsidR="00F52C46" w:rsidRPr="008D5F90" w:rsidRDefault="00F52C46" w:rsidP="008D5F90">
      <w:pPr>
        <w:widowControl w:val="0"/>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СЕЛЬСКОГО  ПОСЕЛЕНИЯ</w:t>
      </w:r>
    </w:p>
    <w:p w:rsidR="00F52C46" w:rsidRPr="008D5F90" w:rsidRDefault="00F52C46" w:rsidP="008D5F90">
      <w:pPr>
        <w:widowControl w:val="0"/>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БОЛЬШАЯ ДЕРГУНОВКА</w:t>
      </w:r>
    </w:p>
    <w:p w:rsidR="00F52C46" w:rsidRPr="008D5F90" w:rsidRDefault="00F52C46" w:rsidP="008D5F90">
      <w:pPr>
        <w:widowControl w:val="0"/>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______________________________</w:t>
      </w:r>
    </w:p>
    <w:p w:rsidR="00F52C46" w:rsidRPr="008D5F90" w:rsidRDefault="00F52C46" w:rsidP="008D5F90">
      <w:pPr>
        <w:widowControl w:val="0"/>
        <w:spacing w:after="0" w:line="240" w:lineRule="auto"/>
        <w:ind w:left="-142"/>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ПОСТАНОВЛЕНИЕ</w:t>
      </w:r>
    </w:p>
    <w:p w:rsidR="00F52C46" w:rsidRPr="008D5F90" w:rsidRDefault="00F52C46" w:rsidP="008D5F90">
      <w:pPr>
        <w:widowControl w:val="0"/>
        <w:spacing w:after="0" w:line="240" w:lineRule="auto"/>
        <w:ind w:left="-142"/>
        <w:jc w:val="center"/>
        <w:rPr>
          <w:rFonts w:ascii="Times New Roman" w:hAnsi="Times New Roman" w:cs="Times New Roman"/>
          <w:b/>
          <w:i/>
          <w:color w:val="333333"/>
          <w:sz w:val="16"/>
          <w:szCs w:val="16"/>
        </w:rPr>
      </w:pPr>
      <w:r w:rsidRPr="008D5F90">
        <w:rPr>
          <w:rFonts w:ascii="Times New Roman" w:hAnsi="Times New Roman" w:cs="Times New Roman"/>
          <w:b/>
          <w:i/>
          <w:color w:val="333333"/>
          <w:sz w:val="16"/>
          <w:szCs w:val="16"/>
        </w:rPr>
        <w:t>от 13 февраля 2019  г.  № 12</w:t>
      </w:r>
    </w:p>
    <w:p w:rsidR="00F52C46" w:rsidRPr="00F52C46" w:rsidRDefault="00F52C46" w:rsidP="00721D4F">
      <w:pPr>
        <w:widowControl w:val="0"/>
        <w:spacing w:after="0" w:line="240" w:lineRule="auto"/>
        <w:rPr>
          <w:rFonts w:ascii="Times New Roman" w:hAnsi="Times New Roman" w:cs="Times New Roman"/>
          <w:b/>
          <w:sz w:val="24"/>
          <w:szCs w:val="24"/>
        </w:rPr>
      </w:pPr>
      <w:r w:rsidRPr="00F52C46">
        <w:rPr>
          <w:rFonts w:ascii="Times New Roman" w:hAnsi="Times New Roman" w:cs="Times New Roman"/>
          <w:b/>
          <w:sz w:val="24"/>
          <w:szCs w:val="24"/>
        </w:rPr>
        <w:t xml:space="preserve">     О внесении изменения в Приложение № 2 к Постановлению Главы сельского поселения Большая Дергуновка муниципального района Большеглушицкий Самарской области  от 15 апреля 2013 г. № 13 «Об утверждении адресного плана села Большая Дергуновка Большеглушицкого района Самарской области» </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 xml:space="preserve">               Руководствуясь ст.7 Устава сельского поселения Большая Дергуновка муниципального района Большеглушицкий Самарской области, Порядком присвоения, изменения, аннулирования адресов объектов недвижимости в сельском поселении Большая Дергуновка муниципального района Большеглушицкий Самарской области, утвержденным Постановлением Главы сельского поселения Большая Дергуновка  муниципального района Большеглушицкий Самарской области от 21 мая 2015 года № 13,</w:t>
      </w:r>
    </w:p>
    <w:p w:rsidR="00F52C46" w:rsidRPr="00F52C46" w:rsidRDefault="00F52C46" w:rsidP="00721D4F">
      <w:pPr>
        <w:widowControl w:val="0"/>
        <w:spacing w:after="0" w:line="240" w:lineRule="auto"/>
        <w:ind w:left="935" w:hanging="935"/>
        <w:jc w:val="both"/>
        <w:rPr>
          <w:rFonts w:ascii="Times New Roman" w:hAnsi="Times New Roman" w:cs="Times New Roman"/>
          <w:b/>
          <w:sz w:val="24"/>
          <w:szCs w:val="24"/>
        </w:rPr>
      </w:pPr>
      <w:r w:rsidRPr="00F52C46">
        <w:rPr>
          <w:rFonts w:ascii="Times New Roman" w:hAnsi="Times New Roman" w:cs="Times New Roman"/>
          <w:b/>
          <w:sz w:val="24"/>
          <w:szCs w:val="24"/>
        </w:rPr>
        <w:t xml:space="preserve">                ПОСТАНОВЛЯЮ:</w:t>
      </w:r>
    </w:p>
    <w:p w:rsidR="00F52C46" w:rsidRPr="00F52C46" w:rsidRDefault="00F52C46" w:rsidP="00721D4F">
      <w:pPr>
        <w:widowControl w:val="0"/>
        <w:spacing w:after="0" w:line="240" w:lineRule="auto"/>
        <w:rPr>
          <w:rFonts w:ascii="Times New Roman" w:hAnsi="Times New Roman" w:cs="Times New Roman"/>
          <w:sz w:val="24"/>
          <w:szCs w:val="24"/>
        </w:rPr>
      </w:pPr>
      <w:r w:rsidRPr="00F52C46">
        <w:rPr>
          <w:rFonts w:ascii="Times New Roman" w:hAnsi="Times New Roman" w:cs="Times New Roman"/>
          <w:sz w:val="24"/>
          <w:szCs w:val="24"/>
        </w:rPr>
        <w:t xml:space="preserve">                1. Внести в Приложение № 2 к Постановлению Главы сельского поселения Большая Дергуновка  муниципального района Большеглушицкий Самарской области  от 15 апреля 2013 г. </w:t>
      </w:r>
      <w:r w:rsidRPr="00F52C46">
        <w:rPr>
          <w:rFonts w:ascii="Times New Roman" w:hAnsi="Times New Roman" w:cs="Times New Roman"/>
          <w:sz w:val="24"/>
          <w:szCs w:val="24"/>
        </w:rPr>
        <w:lastRenderedPageBreak/>
        <w:t>№ 13 «Об утверждении адресного плана села Большая Дергуновка Большеглушицкого района Самарской области»  следующее изменение:</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Добавить строки «</w:t>
      </w:r>
    </w:p>
    <w:p w:rsidR="00F52C46" w:rsidRPr="00F52C46" w:rsidRDefault="00F52C46" w:rsidP="00721D4F">
      <w:pPr>
        <w:widowControl w:val="0"/>
        <w:tabs>
          <w:tab w:val="right" w:pos="9639"/>
        </w:tabs>
        <w:spacing w:after="0" w:line="240" w:lineRule="auto"/>
        <w:rPr>
          <w:rFonts w:ascii="Times New Roman" w:hAnsi="Times New Roman" w:cs="Times New Roman"/>
          <w:sz w:val="24"/>
          <w:szCs w:val="24"/>
        </w:rPr>
      </w:pPr>
      <w:r w:rsidRPr="00F52C46">
        <w:rPr>
          <w:rFonts w:ascii="Times New Roman" w:hAnsi="Times New Roman" w:cs="Times New Roman"/>
          <w:sz w:val="24"/>
          <w:szCs w:val="24"/>
        </w:rPr>
        <w:t xml:space="preserve"> «</w:t>
      </w:r>
    </w:p>
    <w:tbl>
      <w:tblPr>
        <w:tblpPr w:leftFromText="180" w:rightFromText="180" w:vertAnchor="text" w:tblpY="1"/>
        <w:tblOverlap w:val="never"/>
        <w:tblW w:w="104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BF"/>
      </w:tblPr>
      <w:tblGrid>
        <w:gridCol w:w="605"/>
        <w:gridCol w:w="2126"/>
        <w:gridCol w:w="3402"/>
        <w:gridCol w:w="1701"/>
        <w:gridCol w:w="1165"/>
        <w:gridCol w:w="540"/>
        <w:gridCol w:w="900"/>
      </w:tblGrid>
      <w:tr w:rsidR="00F52C46" w:rsidRPr="00F52C46" w:rsidTr="005A0C52">
        <w:trPr>
          <w:tblHeader/>
        </w:trPr>
        <w:tc>
          <w:tcPr>
            <w:tcW w:w="605" w:type="dxa"/>
          </w:tcPr>
          <w:p w:rsidR="00F52C46" w:rsidRPr="00F52C46" w:rsidRDefault="00F52C46" w:rsidP="00721D4F">
            <w:pPr>
              <w:widowControl w:val="0"/>
              <w:spacing w:after="0" w:line="240" w:lineRule="auto"/>
              <w:ind w:right="-30"/>
              <w:rPr>
                <w:rFonts w:ascii="Times New Roman" w:hAnsi="Times New Roman" w:cs="Times New Roman"/>
                <w:sz w:val="24"/>
                <w:szCs w:val="24"/>
              </w:rPr>
            </w:pPr>
            <w:r w:rsidRPr="00F52C46">
              <w:rPr>
                <w:rFonts w:ascii="Times New Roman" w:hAnsi="Times New Roman" w:cs="Times New Roman"/>
                <w:sz w:val="24"/>
                <w:szCs w:val="24"/>
              </w:rPr>
              <w:t>689</w:t>
            </w:r>
          </w:p>
        </w:tc>
        <w:tc>
          <w:tcPr>
            <w:tcW w:w="2126" w:type="dxa"/>
          </w:tcPr>
          <w:p w:rsidR="00F52C46" w:rsidRPr="00F52C46" w:rsidRDefault="00F52C46" w:rsidP="00721D4F">
            <w:pPr>
              <w:widowControl w:val="0"/>
              <w:spacing w:after="0" w:line="240" w:lineRule="auto"/>
              <w:rPr>
                <w:rFonts w:ascii="Times New Roman" w:hAnsi="Times New Roman" w:cs="Times New Roman"/>
                <w:sz w:val="24"/>
                <w:szCs w:val="24"/>
              </w:rPr>
            </w:pPr>
            <w:r w:rsidRPr="00F52C46">
              <w:rPr>
                <w:rFonts w:ascii="Times New Roman" w:hAnsi="Times New Roman" w:cs="Times New Roman"/>
                <w:sz w:val="24"/>
                <w:szCs w:val="24"/>
              </w:rPr>
              <w:t xml:space="preserve">Земельный участок </w:t>
            </w:r>
          </w:p>
        </w:tc>
        <w:tc>
          <w:tcPr>
            <w:tcW w:w="3402" w:type="dxa"/>
          </w:tcPr>
          <w:p w:rsidR="00F52C46" w:rsidRPr="00F52C46" w:rsidRDefault="00F52C46" w:rsidP="00721D4F">
            <w:pPr>
              <w:widowControl w:val="0"/>
              <w:spacing w:after="0" w:line="240" w:lineRule="auto"/>
              <w:rPr>
                <w:rFonts w:ascii="Times New Roman" w:hAnsi="Times New Roman" w:cs="Times New Roman"/>
                <w:sz w:val="24"/>
                <w:szCs w:val="24"/>
              </w:rPr>
            </w:pPr>
          </w:p>
        </w:tc>
        <w:tc>
          <w:tcPr>
            <w:tcW w:w="1701" w:type="dxa"/>
          </w:tcPr>
          <w:p w:rsidR="00F52C46" w:rsidRPr="00F52C46" w:rsidRDefault="00F52C46" w:rsidP="00721D4F">
            <w:pPr>
              <w:widowControl w:val="0"/>
              <w:spacing w:after="0" w:line="240" w:lineRule="auto"/>
              <w:rPr>
                <w:rFonts w:ascii="Times New Roman" w:hAnsi="Times New Roman" w:cs="Times New Roman"/>
                <w:sz w:val="24"/>
                <w:szCs w:val="24"/>
              </w:rPr>
            </w:pPr>
            <w:r w:rsidRPr="00F52C46">
              <w:rPr>
                <w:rFonts w:ascii="Times New Roman" w:hAnsi="Times New Roman" w:cs="Times New Roman"/>
                <w:sz w:val="24"/>
                <w:szCs w:val="24"/>
              </w:rPr>
              <w:t>Юго-западнее села.</w:t>
            </w:r>
          </w:p>
        </w:tc>
        <w:tc>
          <w:tcPr>
            <w:tcW w:w="1165" w:type="dxa"/>
          </w:tcPr>
          <w:p w:rsidR="00F52C46" w:rsidRPr="00F52C46" w:rsidRDefault="00F52C46" w:rsidP="00721D4F">
            <w:pPr>
              <w:widowControl w:val="0"/>
              <w:spacing w:after="0" w:line="240" w:lineRule="auto"/>
              <w:rPr>
                <w:rFonts w:ascii="Times New Roman" w:hAnsi="Times New Roman" w:cs="Times New Roman"/>
                <w:sz w:val="24"/>
                <w:szCs w:val="24"/>
              </w:rPr>
            </w:pPr>
          </w:p>
        </w:tc>
        <w:tc>
          <w:tcPr>
            <w:tcW w:w="540" w:type="dxa"/>
          </w:tcPr>
          <w:p w:rsidR="00F52C46" w:rsidRPr="00F52C46" w:rsidRDefault="00F52C46" w:rsidP="00721D4F">
            <w:pPr>
              <w:widowControl w:val="0"/>
              <w:spacing w:after="0" w:line="240" w:lineRule="auto"/>
              <w:jc w:val="center"/>
              <w:rPr>
                <w:rFonts w:ascii="Times New Roman" w:hAnsi="Times New Roman" w:cs="Times New Roman"/>
                <w:sz w:val="24"/>
                <w:szCs w:val="24"/>
              </w:rPr>
            </w:pPr>
          </w:p>
        </w:tc>
        <w:tc>
          <w:tcPr>
            <w:tcW w:w="900" w:type="dxa"/>
          </w:tcPr>
          <w:p w:rsidR="00F52C46" w:rsidRPr="00F52C46" w:rsidRDefault="00F52C46" w:rsidP="00721D4F">
            <w:pPr>
              <w:widowControl w:val="0"/>
              <w:spacing w:after="0" w:line="240" w:lineRule="auto"/>
              <w:rPr>
                <w:rFonts w:ascii="Times New Roman" w:hAnsi="Times New Roman" w:cs="Times New Roman"/>
                <w:sz w:val="24"/>
                <w:szCs w:val="24"/>
              </w:rPr>
            </w:pPr>
          </w:p>
        </w:tc>
      </w:tr>
    </w:tbl>
    <w:p w:rsidR="00F52C46" w:rsidRPr="00F52C46" w:rsidRDefault="00F52C46" w:rsidP="00721D4F">
      <w:pPr>
        <w:widowControl w:val="0"/>
        <w:tabs>
          <w:tab w:val="right" w:pos="9639"/>
        </w:tabs>
        <w:spacing w:after="0" w:line="240" w:lineRule="auto"/>
        <w:rPr>
          <w:rFonts w:ascii="Times New Roman" w:hAnsi="Times New Roman" w:cs="Times New Roman"/>
          <w:sz w:val="24"/>
          <w:szCs w:val="24"/>
        </w:rPr>
      </w:pPr>
      <w:r w:rsidRPr="00F52C46">
        <w:rPr>
          <w:rFonts w:ascii="Times New Roman" w:hAnsi="Times New Roman" w:cs="Times New Roman"/>
          <w:sz w:val="24"/>
          <w:szCs w:val="24"/>
        </w:rPr>
        <w:t>».</w:t>
      </w:r>
    </w:p>
    <w:p w:rsidR="00F52C46" w:rsidRPr="008D5F90" w:rsidRDefault="00F52C46" w:rsidP="00721D4F">
      <w:pPr>
        <w:widowControl w:val="0"/>
        <w:spacing w:after="0" w:line="240" w:lineRule="auto"/>
        <w:rPr>
          <w:rFonts w:ascii="Times New Roman" w:hAnsi="Times New Roman" w:cs="Times New Roman"/>
          <w:sz w:val="24"/>
          <w:szCs w:val="24"/>
        </w:rPr>
      </w:pPr>
      <w:r w:rsidRPr="008D5F90">
        <w:rPr>
          <w:rFonts w:ascii="Times New Roman" w:hAnsi="Times New Roman" w:cs="Times New Roman"/>
          <w:sz w:val="24"/>
          <w:szCs w:val="24"/>
        </w:rPr>
        <w:t>Глава  сельского поселения Большая Дергуновка</w:t>
      </w:r>
      <w:r w:rsidR="008D5F90">
        <w:rPr>
          <w:rFonts w:ascii="Times New Roman" w:hAnsi="Times New Roman" w:cs="Times New Roman"/>
          <w:sz w:val="24"/>
          <w:szCs w:val="24"/>
        </w:rPr>
        <w:t xml:space="preserve"> </w:t>
      </w:r>
      <w:r w:rsidRPr="008D5F90">
        <w:rPr>
          <w:rFonts w:ascii="Times New Roman" w:hAnsi="Times New Roman" w:cs="Times New Roman"/>
          <w:sz w:val="24"/>
          <w:szCs w:val="24"/>
        </w:rPr>
        <w:t>муниципального района Большеглушицкий</w:t>
      </w:r>
    </w:p>
    <w:p w:rsidR="00F52C46" w:rsidRPr="008D5F90" w:rsidRDefault="009736DC" w:rsidP="00721D4F">
      <w:pPr>
        <w:widowControl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158.9pt;margin-top:12.95pt;width:197.7pt;height:118.8pt;z-index:251660288" strokecolor="white">
            <v:textbox style="mso-next-textbox:#_x0000_s1027" inset="1pt,1pt,1pt,1pt">
              <w:txbxContent>
                <w:p w:rsidR="008D5F90" w:rsidRPr="008D5F90" w:rsidRDefault="00F52C46" w:rsidP="008D5F90">
                  <w:pPr>
                    <w:tabs>
                      <w:tab w:val="left" w:pos="6521"/>
                    </w:tabs>
                    <w:spacing w:after="0" w:line="240" w:lineRule="auto"/>
                    <w:jc w:val="center"/>
                    <w:rPr>
                      <w:rFonts w:ascii="Times New Roman" w:hAnsi="Times New Roman" w:cs="Times New Roman"/>
                      <w:b/>
                      <w:color w:val="333333"/>
                      <w:sz w:val="16"/>
                      <w:szCs w:val="16"/>
                    </w:rPr>
                  </w:pPr>
                  <w:r w:rsidRPr="008D5F90">
                    <w:rPr>
                      <w:rFonts w:ascii="Times New Roman" w:hAnsi="Times New Roman" w:cs="Times New Roman"/>
                      <w:noProof/>
                      <w:sz w:val="16"/>
                      <w:szCs w:val="16"/>
                    </w:rPr>
                    <w:drawing>
                      <wp:inline distT="0" distB="0" distL="0" distR="0">
                        <wp:extent cx="274320" cy="31432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a:stretch>
                                  <a:fillRect/>
                                </a:stretch>
                              </pic:blipFill>
                              <pic:spPr bwMode="auto">
                                <a:xfrm>
                                  <a:off x="0" y="0"/>
                                  <a:ext cx="274320" cy="314325"/>
                                </a:xfrm>
                                <a:prstGeom prst="rect">
                                  <a:avLst/>
                                </a:prstGeom>
                                <a:noFill/>
                                <a:ln w="9525">
                                  <a:noFill/>
                                  <a:miter lim="800000"/>
                                  <a:headEnd/>
                                  <a:tailEnd/>
                                </a:ln>
                              </pic:spPr>
                            </pic:pic>
                          </a:graphicData>
                        </a:graphic>
                      </wp:inline>
                    </w:drawing>
                  </w:r>
                </w:p>
                <w:p w:rsidR="00F52C46" w:rsidRPr="008D5F90" w:rsidRDefault="00F52C46" w:rsidP="008D5F90">
                  <w:pPr>
                    <w:tabs>
                      <w:tab w:val="left" w:pos="6521"/>
                    </w:tabs>
                    <w:spacing w:after="0" w:line="240" w:lineRule="auto"/>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РОССИЙСКАЯ ФЕДЕРАЦИЯ</w:t>
                  </w:r>
                </w:p>
                <w:p w:rsidR="00F52C46" w:rsidRPr="008D5F90" w:rsidRDefault="00F52C46" w:rsidP="008D5F90">
                  <w:pPr>
                    <w:widowControl w:val="0"/>
                    <w:spacing w:after="0" w:line="240" w:lineRule="auto"/>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МУНИЦИПАЛЬНЫЙ  РАЙОН</w:t>
                  </w:r>
                </w:p>
                <w:p w:rsidR="00F52C46" w:rsidRPr="008D5F90" w:rsidRDefault="00F52C46" w:rsidP="008D5F90">
                  <w:pPr>
                    <w:widowControl w:val="0"/>
                    <w:tabs>
                      <w:tab w:val="left" w:pos="6379"/>
                    </w:tabs>
                    <w:spacing w:after="0" w:line="240" w:lineRule="auto"/>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БОЛЬШЕГЛУШИЦКИЙ</w:t>
                  </w:r>
                </w:p>
                <w:p w:rsidR="00F52C46" w:rsidRPr="008D5F90" w:rsidRDefault="00F52C46" w:rsidP="008D5F90">
                  <w:pPr>
                    <w:widowControl w:val="0"/>
                    <w:spacing w:after="0" w:line="240" w:lineRule="auto"/>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САМАРСКОЙ  ОБЛАСТИ</w:t>
                  </w:r>
                </w:p>
                <w:p w:rsidR="00F52C46" w:rsidRPr="008D5F90" w:rsidRDefault="00F52C46" w:rsidP="008D5F90">
                  <w:pPr>
                    <w:widowControl w:val="0"/>
                    <w:spacing w:after="0" w:line="240" w:lineRule="auto"/>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АДМИНИСТРАЦИЯ</w:t>
                  </w:r>
                </w:p>
                <w:p w:rsidR="00F52C46" w:rsidRPr="008D5F90" w:rsidRDefault="00F52C46" w:rsidP="008D5F90">
                  <w:pPr>
                    <w:widowControl w:val="0"/>
                    <w:spacing w:after="0" w:line="240" w:lineRule="auto"/>
                    <w:ind w:hanging="180"/>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СЕЛЬСКОГО  ПОСЕЛЕНИЯ</w:t>
                  </w:r>
                </w:p>
                <w:p w:rsidR="00F52C46" w:rsidRPr="008D5F90" w:rsidRDefault="00F52C46" w:rsidP="008D5F90">
                  <w:pPr>
                    <w:widowControl w:val="0"/>
                    <w:spacing w:after="0" w:line="240" w:lineRule="auto"/>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БОЛЬШАЯ ДЕРГУНОВКА</w:t>
                  </w:r>
                </w:p>
                <w:p w:rsidR="00F52C46" w:rsidRPr="008D5F90" w:rsidRDefault="00F52C46" w:rsidP="008D5F90">
                  <w:pPr>
                    <w:spacing w:after="0" w:line="240" w:lineRule="auto"/>
                    <w:jc w:val="center"/>
                    <w:rPr>
                      <w:rFonts w:ascii="Times New Roman" w:hAnsi="Times New Roman" w:cs="Times New Roman"/>
                      <w:b/>
                      <w:color w:val="333333"/>
                      <w:sz w:val="16"/>
                      <w:szCs w:val="16"/>
                    </w:rPr>
                  </w:pPr>
                  <w:r w:rsidRPr="008D5F90">
                    <w:rPr>
                      <w:rFonts w:ascii="Times New Roman" w:hAnsi="Times New Roman" w:cs="Times New Roman"/>
                      <w:b/>
                      <w:color w:val="333333"/>
                      <w:sz w:val="16"/>
                      <w:szCs w:val="16"/>
                    </w:rPr>
                    <w:t>________________________</w:t>
                  </w:r>
                </w:p>
                <w:p w:rsidR="00F52C46" w:rsidRPr="008D5F90" w:rsidRDefault="00F52C46" w:rsidP="008D5F90">
                  <w:pPr>
                    <w:spacing w:after="0" w:line="240" w:lineRule="auto"/>
                    <w:ind w:left="540" w:hanging="360"/>
                    <w:jc w:val="center"/>
                    <w:rPr>
                      <w:rFonts w:ascii="Times New Roman" w:hAnsi="Times New Roman" w:cs="Times New Roman"/>
                      <w:color w:val="333333"/>
                      <w:sz w:val="16"/>
                      <w:szCs w:val="16"/>
                    </w:rPr>
                  </w:pPr>
                  <w:r w:rsidRPr="008D5F90">
                    <w:rPr>
                      <w:rFonts w:ascii="Times New Roman" w:hAnsi="Times New Roman" w:cs="Times New Roman"/>
                      <w:b/>
                      <w:color w:val="333333"/>
                      <w:sz w:val="16"/>
                      <w:szCs w:val="16"/>
                    </w:rPr>
                    <w:t>ПОСТАНОВЛЕНИЕ</w:t>
                  </w:r>
                </w:p>
                <w:p w:rsidR="00F52C46" w:rsidRPr="008D5F90" w:rsidRDefault="00F52C46" w:rsidP="008D5F90">
                  <w:pPr>
                    <w:spacing w:after="0" w:line="240" w:lineRule="auto"/>
                    <w:jc w:val="center"/>
                    <w:rPr>
                      <w:rFonts w:ascii="Times New Roman" w:hAnsi="Times New Roman" w:cs="Times New Roman"/>
                      <w:b/>
                      <w:i/>
                      <w:color w:val="333333"/>
                      <w:sz w:val="16"/>
                      <w:szCs w:val="16"/>
                    </w:rPr>
                  </w:pPr>
                  <w:r w:rsidRPr="008D5F90">
                    <w:rPr>
                      <w:rFonts w:ascii="Times New Roman" w:hAnsi="Times New Roman" w:cs="Times New Roman"/>
                      <w:b/>
                      <w:i/>
                      <w:color w:val="333333"/>
                      <w:sz w:val="16"/>
                      <w:szCs w:val="16"/>
                    </w:rPr>
                    <w:t>от 14 февраля  2019 года № 13</w:t>
                  </w:r>
                </w:p>
                <w:p w:rsidR="00F52C46" w:rsidRPr="008D5F90" w:rsidRDefault="00F52C46" w:rsidP="008D5F90">
                  <w:pPr>
                    <w:spacing w:after="0" w:line="240" w:lineRule="auto"/>
                    <w:jc w:val="center"/>
                    <w:rPr>
                      <w:rFonts w:ascii="Times New Roman" w:hAnsi="Times New Roman" w:cs="Times New Roman"/>
                      <w:sz w:val="16"/>
                      <w:szCs w:val="16"/>
                    </w:rPr>
                  </w:pPr>
                </w:p>
                <w:p w:rsidR="00F52C46" w:rsidRPr="008D5F90" w:rsidRDefault="00F52C46" w:rsidP="008D5F90">
                  <w:pPr>
                    <w:tabs>
                      <w:tab w:val="left" w:pos="6521"/>
                    </w:tabs>
                    <w:spacing w:after="0" w:line="240" w:lineRule="auto"/>
                    <w:jc w:val="center"/>
                    <w:rPr>
                      <w:rFonts w:ascii="Times New Roman" w:hAnsi="Times New Roman" w:cs="Times New Roman"/>
                      <w:b/>
                      <w:sz w:val="16"/>
                      <w:szCs w:val="16"/>
                    </w:rPr>
                  </w:pPr>
                </w:p>
                <w:p w:rsidR="00F52C46" w:rsidRPr="008D5F90" w:rsidRDefault="00F52C46" w:rsidP="008D5F90">
                  <w:pPr>
                    <w:spacing w:after="0" w:line="240" w:lineRule="auto"/>
                    <w:jc w:val="center"/>
                    <w:rPr>
                      <w:rFonts w:ascii="Times New Roman" w:hAnsi="Times New Roman" w:cs="Times New Roman"/>
                      <w:b/>
                      <w:sz w:val="16"/>
                      <w:szCs w:val="16"/>
                    </w:rPr>
                  </w:pPr>
                </w:p>
                <w:p w:rsidR="00F52C46" w:rsidRPr="008D5F90" w:rsidRDefault="00F52C46" w:rsidP="008D5F90">
                  <w:pPr>
                    <w:spacing w:after="0" w:line="240" w:lineRule="auto"/>
                    <w:jc w:val="center"/>
                    <w:rPr>
                      <w:rFonts w:ascii="Times New Roman" w:hAnsi="Times New Roman" w:cs="Times New Roman"/>
                      <w:b/>
                      <w:sz w:val="16"/>
                      <w:szCs w:val="16"/>
                    </w:rPr>
                  </w:pPr>
                </w:p>
                <w:p w:rsidR="00F52C46" w:rsidRPr="008D5F90" w:rsidRDefault="00F52C46" w:rsidP="008D5F90">
                  <w:pPr>
                    <w:spacing w:after="0" w:line="240" w:lineRule="auto"/>
                    <w:jc w:val="center"/>
                    <w:rPr>
                      <w:rFonts w:ascii="Times New Roman" w:hAnsi="Times New Roman" w:cs="Times New Roman"/>
                      <w:b/>
                      <w:sz w:val="16"/>
                      <w:szCs w:val="16"/>
                    </w:rPr>
                  </w:pPr>
                </w:p>
                <w:p w:rsidR="00F52C46" w:rsidRPr="008D5F90" w:rsidRDefault="00F52C46" w:rsidP="008D5F90">
                  <w:pPr>
                    <w:spacing w:after="0" w:line="240" w:lineRule="auto"/>
                    <w:jc w:val="center"/>
                    <w:rPr>
                      <w:rFonts w:ascii="Times New Roman" w:hAnsi="Times New Roman" w:cs="Times New Roman"/>
                      <w:b/>
                      <w:sz w:val="16"/>
                      <w:szCs w:val="16"/>
                    </w:rPr>
                  </w:pPr>
                </w:p>
                <w:p w:rsidR="00F52C46" w:rsidRPr="008D5F90" w:rsidRDefault="00F52C46" w:rsidP="008D5F90">
                  <w:pPr>
                    <w:spacing w:after="0" w:line="240" w:lineRule="auto"/>
                    <w:jc w:val="center"/>
                    <w:rPr>
                      <w:rFonts w:ascii="Times New Roman" w:hAnsi="Times New Roman" w:cs="Times New Roman"/>
                      <w:b/>
                      <w:sz w:val="16"/>
                      <w:szCs w:val="16"/>
                    </w:rPr>
                  </w:pPr>
                </w:p>
                <w:p w:rsidR="00F52C46" w:rsidRPr="008D5F90" w:rsidRDefault="00F52C46" w:rsidP="008D5F90">
                  <w:pPr>
                    <w:spacing w:after="0" w:line="240" w:lineRule="auto"/>
                    <w:jc w:val="center"/>
                    <w:rPr>
                      <w:rFonts w:ascii="Times New Roman" w:hAnsi="Times New Roman" w:cs="Times New Roman"/>
                      <w:b/>
                      <w:sz w:val="16"/>
                      <w:szCs w:val="16"/>
                    </w:rPr>
                  </w:pPr>
                </w:p>
                <w:p w:rsidR="00F52C46" w:rsidRPr="008D5F90" w:rsidRDefault="00F52C46" w:rsidP="008D5F90">
                  <w:pPr>
                    <w:spacing w:after="0" w:line="240" w:lineRule="auto"/>
                    <w:jc w:val="center"/>
                    <w:rPr>
                      <w:rFonts w:ascii="Times New Roman" w:hAnsi="Times New Roman" w:cs="Times New Roman"/>
                      <w:b/>
                      <w:sz w:val="16"/>
                      <w:szCs w:val="16"/>
                    </w:rPr>
                  </w:pPr>
                </w:p>
                <w:p w:rsidR="00F52C46" w:rsidRPr="008D5F90" w:rsidRDefault="00F52C46" w:rsidP="008D5F90">
                  <w:pPr>
                    <w:spacing w:after="0" w:line="240" w:lineRule="auto"/>
                    <w:jc w:val="center"/>
                    <w:rPr>
                      <w:rFonts w:ascii="Times New Roman" w:hAnsi="Times New Roman" w:cs="Times New Roman"/>
                      <w:b/>
                      <w:sz w:val="16"/>
                      <w:szCs w:val="16"/>
                    </w:rPr>
                  </w:pPr>
                </w:p>
                <w:p w:rsidR="00F52C46" w:rsidRPr="008D5F90" w:rsidRDefault="00F52C46" w:rsidP="008D5F90">
                  <w:pPr>
                    <w:spacing w:after="0" w:line="240" w:lineRule="auto"/>
                    <w:jc w:val="center"/>
                    <w:rPr>
                      <w:rFonts w:ascii="Times New Roman" w:hAnsi="Times New Roman" w:cs="Times New Roman"/>
                      <w:b/>
                      <w:sz w:val="16"/>
                      <w:szCs w:val="16"/>
                    </w:rPr>
                  </w:pPr>
                </w:p>
                <w:p w:rsidR="00F52C46" w:rsidRPr="008D5F90" w:rsidRDefault="00F52C46" w:rsidP="008D5F90">
                  <w:pPr>
                    <w:spacing w:after="0" w:line="240" w:lineRule="auto"/>
                    <w:jc w:val="center"/>
                    <w:rPr>
                      <w:rFonts w:ascii="Times New Roman" w:hAnsi="Times New Roman" w:cs="Times New Roman"/>
                      <w:b/>
                      <w:sz w:val="16"/>
                      <w:szCs w:val="16"/>
                    </w:rPr>
                  </w:pPr>
                </w:p>
                <w:p w:rsidR="00F52C46" w:rsidRPr="008D5F90" w:rsidRDefault="00F52C46" w:rsidP="008D5F90">
                  <w:pPr>
                    <w:spacing w:after="0" w:line="240" w:lineRule="auto"/>
                    <w:jc w:val="center"/>
                    <w:rPr>
                      <w:rFonts w:ascii="Times New Roman" w:hAnsi="Times New Roman" w:cs="Times New Roman"/>
                      <w:b/>
                      <w:sz w:val="16"/>
                      <w:szCs w:val="16"/>
                    </w:rPr>
                  </w:pPr>
                </w:p>
                <w:p w:rsidR="00F52C46" w:rsidRPr="008D5F90" w:rsidRDefault="00F52C46" w:rsidP="008D5F90">
                  <w:pPr>
                    <w:spacing w:after="0" w:line="240" w:lineRule="auto"/>
                    <w:jc w:val="center"/>
                    <w:rPr>
                      <w:rFonts w:ascii="Times New Roman" w:hAnsi="Times New Roman" w:cs="Times New Roman"/>
                      <w:b/>
                      <w:sz w:val="16"/>
                      <w:szCs w:val="16"/>
                    </w:rPr>
                  </w:pPr>
                </w:p>
                <w:p w:rsidR="00F52C46" w:rsidRPr="008D5F90" w:rsidRDefault="00F52C46" w:rsidP="008D5F90">
                  <w:pPr>
                    <w:spacing w:after="0" w:line="240" w:lineRule="auto"/>
                    <w:jc w:val="center"/>
                    <w:rPr>
                      <w:rFonts w:ascii="Times New Roman" w:hAnsi="Times New Roman" w:cs="Times New Roman"/>
                      <w:sz w:val="16"/>
                      <w:szCs w:val="16"/>
                    </w:rPr>
                  </w:pPr>
                </w:p>
              </w:txbxContent>
            </v:textbox>
          </v:rect>
        </w:pict>
      </w:r>
      <w:r w:rsidR="00F52C46" w:rsidRPr="008D5F90">
        <w:rPr>
          <w:rFonts w:ascii="Times New Roman" w:hAnsi="Times New Roman" w:cs="Times New Roman"/>
          <w:sz w:val="24"/>
          <w:szCs w:val="24"/>
        </w:rPr>
        <w:t>Самарской области                                                                                  В.И. Дыхно</w:t>
      </w:r>
    </w:p>
    <w:p w:rsidR="00F52C46" w:rsidRPr="00F52C46" w:rsidRDefault="00F52C46" w:rsidP="00721D4F">
      <w:pPr>
        <w:widowControl w:val="0"/>
        <w:spacing w:after="0" w:line="240" w:lineRule="auto"/>
        <w:rPr>
          <w:rFonts w:ascii="Times New Roman" w:hAnsi="Times New Roman" w:cs="Times New Roman"/>
          <w:b/>
          <w:sz w:val="24"/>
          <w:szCs w:val="24"/>
        </w:rPr>
      </w:pPr>
      <w:r w:rsidRPr="00F52C46">
        <w:rPr>
          <w:rFonts w:ascii="Times New Roman" w:hAnsi="Times New Roman" w:cs="Times New Roman"/>
          <w:b/>
          <w:sz w:val="24"/>
          <w:szCs w:val="24"/>
        </w:rPr>
        <w:t xml:space="preserve">                                                                                </w:t>
      </w:r>
    </w:p>
    <w:p w:rsidR="00F52C46" w:rsidRPr="00F52C46" w:rsidRDefault="00F52C46" w:rsidP="00721D4F">
      <w:pPr>
        <w:widowControl w:val="0"/>
        <w:spacing w:after="0" w:line="240" w:lineRule="auto"/>
        <w:ind w:firstLine="567"/>
        <w:rPr>
          <w:rFonts w:ascii="Times New Roman" w:hAnsi="Times New Roman" w:cs="Times New Roman"/>
          <w:b/>
          <w:sz w:val="24"/>
          <w:szCs w:val="24"/>
        </w:rPr>
      </w:pPr>
    </w:p>
    <w:p w:rsidR="00F52C46" w:rsidRDefault="00F52C46" w:rsidP="00721D4F">
      <w:pPr>
        <w:widowControl w:val="0"/>
        <w:spacing w:after="0" w:line="240" w:lineRule="auto"/>
        <w:ind w:firstLine="567"/>
        <w:rPr>
          <w:rFonts w:ascii="Times New Roman" w:hAnsi="Times New Roman" w:cs="Times New Roman"/>
          <w:b/>
          <w:sz w:val="24"/>
          <w:szCs w:val="24"/>
        </w:rPr>
      </w:pPr>
    </w:p>
    <w:p w:rsidR="00152E00" w:rsidRDefault="00152E00" w:rsidP="00721D4F">
      <w:pPr>
        <w:widowControl w:val="0"/>
        <w:spacing w:after="0" w:line="240" w:lineRule="auto"/>
        <w:ind w:firstLine="567"/>
        <w:rPr>
          <w:rFonts w:ascii="Times New Roman" w:hAnsi="Times New Roman" w:cs="Times New Roman"/>
          <w:b/>
          <w:sz w:val="24"/>
          <w:szCs w:val="24"/>
        </w:rPr>
      </w:pPr>
    </w:p>
    <w:p w:rsidR="00152E00" w:rsidRDefault="00152E00" w:rsidP="00721D4F">
      <w:pPr>
        <w:widowControl w:val="0"/>
        <w:spacing w:after="0" w:line="240" w:lineRule="auto"/>
        <w:ind w:firstLine="567"/>
        <w:rPr>
          <w:rFonts w:ascii="Times New Roman" w:hAnsi="Times New Roman" w:cs="Times New Roman"/>
          <w:b/>
          <w:sz w:val="24"/>
          <w:szCs w:val="24"/>
        </w:rPr>
      </w:pPr>
    </w:p>
    <w:p w:rsidR="00152E00" w:rsidRDefault="00152E00" w:rsidP="00721D4F">
      <w:pPr>
        <w:widowControl w:val="0"/>
        <w:spacing w:after="0" w:line="240" w:lineRule="auto"/>
        <w:ind w:firstLine="567"/>
        <w:rPr>
          <w:rFonts w:ascii="Times New Roman" w:hAnsi="Times New Roman" w:cs="Times New Roman"/>
          <w:b/>
          <w:sz w:val="24"/>
          <w:szCs w:val="24"/>
        </w:rPr>
      </w:pPr>
    </w:p>
    <w:p w:rsidR="00152E00" w:rsidRDefault="00152E00" w:rsidP="00721D4F">
      <w:pPr>
        <w:widowControl w:val="0"/>
        <w:spacing w:after="0" w:line="240" w:lineRule="auto"/>
        <w:ind w:firstLine="567"/>
        <w:rPr>
          <w:rFonts w:ascii="Times New Roman" w:hAnsi="Times New Roman" w:cs="Times New Roman"/>
          <w:b/>
          <w:sz w:val="24"/>
          <w:szCs w:val="24"/>
        </w:rPr>
      </w:pPr>
    </w:p>
    <w:p w:rsidR="00152E00" w:rsidRPr="00F52C46" w:rsidRDefault="00152E00" w:rsidP="00721D4F">
      <w:pPr>
        <w:widowControl w:val="0"/>
        <w:spacing w:after="0" w:line="240" w:lineRule="auto"/>
        <w:ind w:firstLine="567"/>
        <w:rPr>
          <w:rFonts w:ascii="Times New Roman" w:hAnsi="Times New Roman" w:cs="Times New Roman"/>
          <w:b/>
          <w:sz w:val="24"/>
          <w:szCs w:val="24"/>
        </w:rPr>
      </w:pPr>
    </w:p>
    <w:p w:rsidR="00152E00" w:rsidRDefault="00152E00" w:rsidP="00721D4F">
      <w:pPr>
        <w:widowControl w:val="0"/>
        <w:tabs>
          <w:tab w:val="left" w:pos="0"/>
        </w:tabs>
        <w:spacing w:after="0" w:line="240" w:lineRule="auto"/>
        <w:ind w:left="709" w:right="-58" w:firstLine="567"/>
        <w:jc w:val="center"/>
        <w:rPr>
          <w:rFonts w:ascii="Times New Roman" w:hAnsi="Times New Roman" w:cs="Times New Roman"/>
          <w:b/>
          <w:sz w:val="24"/>
          <w:szCs w:val="24"/>
        </w:rPr>
      </w:pPr>
    </w:p>
    <w:p w:rsidR="00F52C46" w:rsidRPr="00F52C46" w:rsidRDefault="00F52C46" w:rsidP="00721D4F">
      <w:pPr>
        <w:widowControl w:val="0"/>
        <w:tabs>
          <w:tab w:val="left" w:pos="0"/>
        </w:tabs>
        <w:spacing w:after="0" w:line="240" w:lineRule="auto"/>
        <w:ind w:left="709" w:right="-58" w:firstLine="567"/>
        <w:jc w:val="center"/>
        <w:rPr>
          <w:rFonts w:ascii="Times New Roman" w:hAnsi="Times New Roman" w:cs="Times New Roman"/>
          <w:b/>
          <w:sz w:val="24"/>
          <w:szCs w:val="24"/>
        </w:rPr>
      </w:pPr>
      <w:r w:rsidRPr="00F52C46">
        <w:rPr>
          <w:rFonts w:ascii="Times New Roman" w:hAnsi="Times New Roman" w:cs="Times New Roman"/>
          <w:b/>
          <w:sz w:val="24"/>
          <w:szCs w:val="24"/>
        </w:rPr>
        <w:t>О  внесении в реестр муниципального имущества сельского поселения Большая Дергуновка муниципального района Большеглушицкий Самарской  области.</w:t>
      </w:r>
    </w:p>
    <w:p w:rsidR="00F52C46" w:rsidRPr="00F52C46" w:rsidRDefault="00F52C46" w:rsidP="00721D4F">
      <w:pPr>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 xml:space="preserve">      С целью учета муниципального имущества сельского поселения Большая Дергуновка  муниципального района Большеглушицкий Самарской области, руководствуясь Положением о порядке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28.12.2007.г. №41,  Положением об учете и ведении реестра муниципального имущества сельского поселения Большая Дергуновка муниципального района  Большеглушицкий Самарской области, утвержденным Постановлением администрации сельского поселения Большая Дергуновка муниципального района Большеглушицкий Самарской области от 22 декабря 2008года. № 17,</w:t>
      </w:r>
    </w:p>
    <w:p w:rsidR="00F52C46" w:rsidRPr="00F52C46" w:rsidRDefault="00F52C46" w:rsidP="00721D4F">
      <w:pPr>
        <w:pStyle w:val="23"/>
        <w:widowControl w:val="0"/>
        <w:spacing w:after="0" w:line="240" w:lineRule="auto"/>
        <w:ind w:firstLine="567"/>
        <w:jc w:val="center"/>
        <w:rPr>
          <w:rFonts w:ascii="Times New Roman" w:hAnsi="Times New Roman" w:cs="Times New Roman"/>
          <w:b/>
          <w:sz w:val="24"/>
          <w:szCs w:val="24"/>
        </w:rPr>
      </w:pPr>
      <w:r w:rsidRPr="00F52C46">
        <w:rPr>
          <w:rFonts w:ascii="Times New Roman" w:hAnsi="Times New Roman" w:cs="Times New Roman"/>
          <w:b/>
          <w:sz w:val="24"/>
          <w:szCs w:val="24"/>
        </w:rPr>
        <w:t>ПОСТАНОВЛЯЮ:</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1. Внести в реестр муниципального имущества сельского поселения  Большая Дергуновка муниципального района   Большеглушицкий Самарской области земельные участки:</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1) расположенный по адресу: Самарская область, Большеглушицкий район, с. Большая Дергуновка, ул. Молодёжная, д. 1б; кадастровый номер 63:14:0403002:329; балансовая стоимость 24 909,96;</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2) расположенный по адресу: Самарская область, Большеглушицкий район, 380 метров севернее границы с. Берёзовка; кадастровый номер 63:14:0404002:147; балансовая стоимость 10 967,62;</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3) расположенный по адресу: Самарская область, Большеглушицкий район, с. Большая Дергуновка, ул. Советская, д. 150; кадастровый номер 63:14:0403001:137; балансовая стоимость 93 053,52;</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4) расположенный по адресу: Самарская область, Большеглушицкий район, с. Большая Дергуновка, ул. Советская, д. 150; кадастровый номер 63:14:0403001:76; балансовая стоимость 24 241,42;</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5) расположенный по адресу: Самарская область, Большеглушицкий район, с. Большая Дергуновка, ул. Советская, д. 99; кадастровый номер 63:14:0403002:104; балансовая стоимость 88 471,59;</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6) расположенный по адресу: Самарская область, Большеглушицкий район, с. Большая Дергуновка, ул. Батумская, д. 5а; кадастровый номер 63:14:0403002:183; балансовая стоимость 10 242,22;</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7) расположенный по адресу: Самарская область, Большеглушицкий район, с. Большая Дергуновка, ул. Школьная, д. 4; кадастровый номер 63:14:0403003:145; балансовая стоимость 2 772,20;</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lastRenderedPageBreak/>
        <w:t>8) расположенный по адресу: Самарская область, Большеглушицкий район, с. Берёзовка, ул. Набережная, д. 32; кадастровый номер 63:14:0404004:135; балансовая стоимость 102 546,59;</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9) расположенный по адресу: Самарская область, Большеглушицкий район, с. Берёзовка, ул. Набережная, д. 4; кадастровый номер 63:14:0404004:137; балансовая стоимость 102 615,00;</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10) расположенный по адресу: Самарская область, Большеглушицкий район, с. Берёзовка, ул. Набережная, д. 33; кадастровый номер 63:14:0404004:299; балансовая стоимость 102 615,00;</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11) расположенный по адресу: Самарская область, Большеглушицкий район, с. Берёзовка, ул. Набережная, д. 34; кадастровый номер 63:14:0404004:300; балансовая стоимость 102 615,00;</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12) расположенный по адресу: Самарская область, Большеглушицкий район, с. Берёзовка, ул. Набережная, д. 26; кадастровый номер 63:14:0404004:314; балансовая стоимость 205 230,00;</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13) расположенный по адресу: Самарская область, Большеглушицкий район, с. Берёзовка, ул. Набережная, д. 50; кадастровый номер 63:14:0404004:316; балансовая стоимость 102 546,59;</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14) расположенный по адресу: Самарская область, Большеглушицкий район, с. Берёзовка, ул. Набережная, д. 36; кадастровый номер 63:14:0404004:329; балансовая стоимость 102 615,00;</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15) расположенный по адресу: Самарская область, Большеглушицкий район, с. Берёзовка, ул. Набережная, д. 37; кадастровый номер 63:14:0404004:85; балансовая стоимость 358 673,63.</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2. Включить указанные объекты в состав муниципальной казны сельского поселения  Большая Дергуновка муниципального района   Большеглушицкий Самарской области.</w:t>
      </w:r>
    </w:p>
    <w:p w:rsidR="00F52C46" w:rsidRPr="00F52C46" w:rsidRDefault="00F52C46" w:rsidP="00721D4F">
      <w:pPr>
        <w:pStyle w:val="23"/>
        <w:widowControl w:val="0"/>
        <w:spacing w:after="0" w:line="240" w:lineRule="auto"/>
        <w:ind w:firstLine="567"/>
        <w:jc w:val="both"/>
        <w:rPr>
          <w:rFonts w:ascii="Times New Roman" w:hAnsi="Times New Roman" w:cs="Times New Roman"/>
          <w:sz w:val="24"/>
          <w:szCs w:val="24"/>
        </w:rPr>
      </w:pPr>
      <w:r w:rsidRPr="00F52C46">
        <w:rPr>
          <w:rFonts w:ascii="Times New Roman" w:hAnsi="Times New Roman" w:cs="Times New Roman"/>
          <w:sz w:val="24"/>
          <w:szCs w:val="24"/>
        </w:rPr>
        <w:t>3. Настоящее постановление вступает в силу с момента его принятия и распространяется на правоотношения, возникшие с  14 февраля 2019 года.</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Глава сельского поселения Большая Дергуновка</w:t>
      </w:r>
      <w:r w:rsidR="008D5F90">
        <w:rPr>
          <w:rFonts w:ascii="Times New Roman" w:hAnsi="Times New Roman" w:cs="Times New Roman"/>
          <w:sz w:val="24"/>
          <w:szCs w:val="24"/>
        </w:rPr>
        <w:t xml:space="preserve"> </w:t>
      </w:r>
      <w:r w:rsidRPr="00F52C46">
        <w:rPr>
          <w:rFonts w:ascii="Times New Roman" w:hAnsi="Times New Roman" w:cs="Times New Roman"/>
          <w:sz w:val="24"/>
          <w:szCs w:val="24"/>
        </w:rPr>
        <w:t xml:space="preserve">муниципального района Большеглушицкий </w:t>
      </w:r>
    </w:p>
    <w:p w:rsidR="00F52C46" w:rsidRPr="00F52C46" w:rsidRDefault="008D5F90" w:rsidP="00721D4F">
      <w:pPr>
        <w:widowControl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3193415</wp:posOffset>
            </wp:positionH>
            <wp:positionV relativeFrom="paragraph">
              <wp:posOffset>69261</wp:posOffset>
            </wp:positionV>
            <wp:extent cx="209550" cy="323850"/>
            <wp:effectExtent l="19050" t="0" r="0" b="0"/>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09550" cy="323850"/>
                    </a:xfrm>
                    <a:prstGeom prst="rect">
                      <a:avLst/>
                    </a:prstGeom>
                    <a:noFill/>
                  </pic:spPr>
                </pic:pic>
              </a:graphicData>
            </a:graphic>
          </wp:anchor>
        </w:drawing>
      </w:r>
      <w:r w:rsidR="00F52C46" w:rsidRPr="00F52C46">
        <w:rPr>
          <w:rFonts w:ascii="Times New Roman" w:hAnsi="Times New Roman" w:cs="Times New Roman"/>
          <w:sz w:val="24"/>
          <w:szCs w:val="24"/>
        </w:rPr>
        <w:t>Самарской области                                                                        В.И. Дыхно</w:t>
      </w:r>
    </w:p>
    <w:p w:rsidR="00F52C46" w:rsidRPr="008D5F90" w:rsidRDefault="00F52C46" w:rsidP="008D5F90">
      <w:pPr>
        <w:widowControl w:val="0"/>
        <w:spacing w:after="0" w:line="240" w:lineRule="auto"/>
        <w:ind w:firstLine="567"/>
        <w:jc w:val="center"/>
        <w:rPr>
          <w:rFonts w:ascii="Times New Roman" w:hAnsi="Times New Roman" w:cs="Times New Roman"/>
          <w:b/>
          <w:sz w:val="16"/>
          <w:szCs w:val="16"/>
        </w:rPr>
      </w:pPr>
    </w:p>
    <w:p w:rsidR="00F52C46" w:rsidRPr="008D5F90" w:rsidRDefault="00F52C46" w:rsidP="008D5F90">
      <w:pPr>
        <w:widowControl w:val="0"/>
        <w:spacing w:after="0" w:line="240" w:lineRule="auto"/>
        <w:jc w:val="center"/>
        <w:rPr>
          <w:rFonts w:ascii="Times New Roman" w:hAnsi="Times New Roman" w:cs="Times New Roman"/>
          <w:b/>
          <w:caps/>
          <w:sz w:val="16"/>
          <w:szCs w:val="16"/>
        </w:rPr>
      </w:pPr>
    </w:p>
    <w:p w:rsidR="00F52C46" w:rsidRPr="008D5F90" w:rsidRDefault="00F52C46" w:rsidP="008D5F90">
      <w:pPr>
        <w:widowControl w:val="0"/>
        <w:spacing w:after="0" w:line="240" w:lineRule="auto"/>
        <w:jc w:val="center"/>
        <w:rPr>
          <w:rFonts w:ascii="Times New Roman" w:hAnsi="Times New Roman" w:cs="Times New Roman"/>
          <w:b/>
          <w:color w:val="000000" w:themeColor="text1"/>
          <w:sz w:val="16"/>
          <w:szCs w:val="16"/>
        </w:rPr>
      </w:pPr>
      <w:r w:rsidRPr="008D5F90">
        <w:rPr>
          <w:rFonts w:ascii="Times New Roman" w:hAnsi="Times New Roman" w:cs="Times New Roman"/>
          <w:b/>
          <w:color w:val="000000" w:themeColor="text1"/>
          <w:sz w:val="16"/>
          <w:szCs w:val="16"/>
        </w:rPr>
        <w:t>АДМИНИСТРАЦИЯ</w:t>
      </w:r>
    </w:p>
    <w:p w:rsidR="00F52C46" w:rsidRPr="008D5F90" w:rsidRDefault="00F52C46" w:rsidP="008D5F90">
      <w:pPr>
        <w:pStyle w:val="2"/>
        <w:widowControl w:val="0"/>
        <w:spacing w:before="0" w:line="240" w:lineRule="auto"/>
        <w:jc w:val="center"/>
        <w:rPr>
          <w:rFonts w:ascii="Times New Roman" w:hAnsi="Times New Roman" w:cs="Times New Roman"/>
          <w:color w:val="000000" w:themeColor="text1"/>
          <w:sz w:val="16"/>
          <w:szCs w:val="16"/>
        </w:rPr>
      </w:pPr>
      <w:r w:rsidRPr="008D5F90">
        <w:rPr>
          <w:rFonts w:ascii="Times New Roman" w:hAnsi="Times New Roman" w:cs="Times New Roman"/>
          <w:color w:val="000000" w:themeColor="text1"/>
          <w:sz w:val="16"/>
          <w:szCs w:val="16"/>
        </w:rPr>
        <w:t>СЕЛЬСКОГО ПОСЕЛЕНИЯ</w:t>
      </w:r>
    </w:p>
    <w:p w:rsidR="00F52C46" w:rsidRPr="008D5F90" w:rsidRDefault="00F52C46" w:rsidP="008D5F90">
      <w:pPr>
        <w:widowControl w:val="0"/>
        <w:tabs>
          <w:tab w:val="left" w:pos="360"/>
        </w:tabs>
        <w:spacing w:after="0" w:line="240" w:lineRule="auto"/>
        <w:jc w:val="center"/>
        <w:rPr>
          <w:rFonts w:ascii="Times New Roman" w:hAnsi="Times New Roman" w:cs="Times New Roman"/>
          <w:b/>
          <w:color w:val="000000" w:themeColor="text1"/>
          <w:sz w:val="16"/>
          <w:szCs w:val="16"/>
        </w:rPr>
      </w:pPr>
      <w:r w:rsidRPr="008D5F90">
        <w:rPr>
          <w:rFonts w:ascii="Times New Roman" w:hAnsi="Times New Roman" w:cs="Times New Roman"/>
          <w:b/>
          <w:color w:val="000000" w:themeColor="text1"/>
          <w:sz w:val="16"/>
          <w:szCs w:val="16"/>
        </w:rPr>
        <w:t>БОЛЬШАЯ ДЕРГУНОВКА</w:t>
      </w:r>
    </w:p>
    <w:p w:rsidR="00F52C46" w:rsidRPr="008D5F90" w:rsidRDefault="00F52C46" w:rsidP="008D5F90">
      <w:pPr>
        <w:widowControl w:val="0"/>
        <w:tabs>
          <w:tab w:val="left" w:pos="360"/>
        </w:tabs>
        <w:spacing w:after="0" w:line="240" w:lineRule="auto"/>
        <w:jc w:val="center"/>
        <w:rPr>
          <w:rFonts w:ascii="Times New Roman" w:hAnsi="Times New Roman" w:cs="Times New Roman"/>
          <w:b/>
          <w:color w:val="000000" w:themeColor="text1"/>
          <w:sz w:val="16"/>
          <w:szCs w:val="16"/>
        </w:rPr>
      </w:pPr>
      <w:r w:rsidRPr="008D5F90">
        <w:rPr>
          <w:rFonts w:ascii="Times New Roman" w:hAnsi="Times New Roman" w:cs="Times New Roman"/>
          <w:b/>
          <w:color w:val="000000" w:themeColor="text1"/>
          <w:sz w:val="16"/>
          <w:szCs w:val="16"/>
        </w:rPr>
        <w:t>МУНИЦИПАЛЬНОГО РАЙОНА</w:t>
      </w:r>
    </w:p>
    <w:p w:rsidR="00F52C46" w:rsidRPr="008D5F90" w:rsidRDefault="00F52C46" w:rsidP="008D5F90">
      <w:pPr>
        <w:widowControl w:val="0"/>
        <w:tabs>
          <w:tab w:val="left" w:pos="360"/>
        </w:tabs>
        <w:spacing w:after="0" w:line="240" w:lineRule="auto"/>
        <w:jc w:val="center"/>
        <w:rPr>
          <w:rFonts w:ascii="Times New Roman" w:hAnsi="Times New Roman" w:cs="Times New Roman"/>
          <w:b/>
          <w:color w:val="000000" w:themeColor="text1"/>
          <w:sz w:val="16"/>
          <w:szCs w:val="16"/>
        </w:rPr>
      </w:pPr>
      <w:r w:rsidRPr="008D5F90">
        <w:rPr>
          <w:rFonts w:ascii="Times New Roman" w:hAnsi="Times New Roman" w:cs="Times New Roman"/>
          <w:b/>
          <w:color w:val="000000" w:themeColor="text1"/>
          <w:sz w:val="16"/>
          <w:szCs w:val="16"/>
        </w:rPr>
        <w:t>БОЛЬШЕГЛУШИЦКИЙ</w:t>
      </w:r>
    </w:p>
    <w:p w:rsidR="00F52C46" w:rsidRPr="008D5F90" w:rsidRDefault="00F52C46" w:rsidP="008D5F90">
      <w:pPr>
        <w:widowControl w:val="0"/>
        <w:tabs>
          <w:tab w:val="left" w:pos="360"/>
        </w:tabs>
        <w:spacing w:after="0" w:line="240" w:lineRule="auto"/>
        <w:jc w:val="center"/>
        <w:rPr>
          <w:rFonts w:ascii="Times New Roman" w:hAnsi="Times New Roman" w:cs="Times New Roman"/>
          <w:b/>
          <w:color w:val="000000" w:themeColor="text1"/>
          <w:sz w:val="16"/>
          <w:szCs w:val="16"/>
        </w:rPr>
      </w:pPr>
      <w:r w:rsidRPr="008D5F90">
        <w:rPr>
          <w:rFonts w:ascii="Times New Roman" w:hAnsi="Times New Roman" w:cs="Times New Roman"/>
          <w:b/>
          <w:color w:val="000000" w:themeColor="text1"/>
          <w:sz w:val="16"/>
          <w:szCs w:val="16"/>
        </w:rPr>
        <w:t>САМАРСКОЙ ОБЛАСТИ</w:t>
      </w:r>
    </w:p>
    <w:p w:rsidR="00F52C46" w:rsidRPr="008D5F90" w:rsidRDefault="00F52C46" w:rsidP="008D5F90">
      <w:pPr>
        <w:widowControl w:val="0"/>
        <w:tabs>
          <w:tab w:val="left" w:pos="360"/>
        </w:tabs>
        <w:spacing w:after="0" w:line="240" w:lineRule="auto"/>
        <w:jc w:val="center"/>
        <w:rPr>
          <w:rFonts w:ascii="Times New Roman" w:hAnsi="Times New Roman" w:cs="Times New Roman"/>
          <w:b/>
          <w:color w:val="000000" w:themeColor="text1"/>
          <w:sz w:val="16"/>
          <w:szCs w:val="16"/>
        </w:rPr>
      </w:pPr>
      <w:r w:rsidRPr="008D5F90">
        <w:rPr>
          <w:rFonts w:ascii="Times New Roman" w:hAnsi="Times New Roman" w:cs="Times New Roman"/>
          <w:b/>
          <w:color w:val="000000" w:themeColor="text1"/>
          <w:sz w:val="16"/>
          <w:szCs w:val="16"/>
        </w:rPr>
        <w:t>ПОСТАНОВЛЕНИЕ</w:t>
      </w:r>
    </w:p>
    <w:p w:rsidR="00F52C46" w:rsidRPr="008D5F90" w:rsidRDefault="00F52C46" w:rsidP="008D5F90">
      <w:pPr>
        <w:widowControl w:val="0"/>
        <w:spacing w:after="0" w:line="240" w:lineRule="auto"/>
        <w:jc w:val="center"/>
        <w:rPr>
          <w:rFonts w:ascii="Times New Roman" w:hAnsi="Times New Roman" w:cs="Times New Roman"/>
          <w:color w:val="000000" w:themeColor="text1"/>
          <w:sz w:val="16"/>
          <w:szCs w:val="16"/>
        </w:rPr>
      </w:pPr>
      <w:r w:rsidRPr="008D5F90">
        <w:rPr>
          <w:rFonts w:ascii="Times New Roman" w:hAnsi="Times New Roman" w:cs="Times New Roman"/>
          <w:b/>
          <w:color w:val="000000" w:themeColor="text1"/>
          <w:sz w:val="16"/>
          <w:szCs w:val="16"/>
        </w:rPr>
        <w:t>от  «15» февраля 2019 г.  № 14</w:t>
      </w:r>
    </w:p>
    <w:p w:rsidR="00F52C46" w:rsidRPr="00F52C46" w:rsidRDefault="00F52C46" w:rsidP="00721D4F">
      <w:pPr>
        <w:widowControl w:val="0"/>
        <w:spacing w:after="0" w:line="240" w:lineRule="auto"/>
        <w:rPr>
          <w:rFonts w:ascii="Times New Roman" w:hAnsi="Times New Roman" w:cs="Times New Roman"/>
          <w:b/>
          <w:sz w:val="24"/>
          <w:szCs w:val="24"/>
          <w:lang w:eastAsia="ar-SA"/>
        </w:rPr>
      </w:pPr>
      <w:r w:rsidRPr="00F52C46">
        <w:rPr>
          <w:rFonts w:ascii="Times New Roman" w:hAnsi="Times New Roman" w:cs="Times New Roman"/>
          <w:b/>
          <w:sz w:val="24"/>
          <w:szCs w:val="24"/>
          <w:lang w:eastAsia="ar-SA"/>
        </w:rPr>
        <w:t>О принятии решения о подготовке проекта о внесении изменений в Правила землепользования и застройки сельского поселения Большая Дергуновка муниципального района Большеглушицкий Самарской области</w:t>
      </w:r>
    </w:p>
    <w:p w:rsidR="00F52C46" w:rsidRPr="00F52C46" w:rsidRDefault="00F52C46" w:rsidP="008D5F90">
      <w:pPr>
        <w:widowControl w:val="0"/>
        <w:spacing w:after="0" w:line="240" w:lineRule="auto"/>
        <w:jc w:val="both"/>
        <w:rPr>
          <w:rFonts w:ascii="Times New Roman" w:hAnsi="Times New Roman" w:cs="Times New Roman"/>
          <w:b/>
          <w:bCs/>
          <w:sz w:val="24"/>
          <w:szCs w:val="24"/>
        </w:rPr>
      </w:pPr>
      <w:r w:rsidRPr="00F52C46">
        <w:rPr>
          <w:rFonts w:ascii="Times New Roman" w:hAnsi="Times New Roman" w:cs="Times New Roman"/>
          <w:b/>
          <w:sz w:val="24"/>
          <w:szCs w:val="24"/>
          <w:lang w:eastAsia="ar-SA"/>
        </w:rPr>
        <w:t xml:space="preserve">      </w:t>
      </w:r>
      <w:r w:rsidRPr="00F52C46">
        <w:rPr>
          <w:rFonts w:ascii="Times New Roman" w:hAnsi="Times New Roman" w:cs="Times New Roman"/>
          <w:sz w:val="24"/>
          <w:szCs w:val="24"/>
          <w:lang w:eastAsia="ar-SA"/>
        </w:rPr>
        <w:t>В связи с поступившим предложением об изменении градостроительного регламента, утвержденного Правилами землепользования и застройки сельского поселения Большая Дергуновка муниципального района Большеглушицкий Самарской области, в целях создания, условий для устойчивого развития сельского поселения Большая Дергуновка, эффективного землепользования и застройки, планировки территории поселения, обеспечения прав и законных интересов физических и юридических лиц, на основании Градостроительного кодекса Российской Федерации, Федерального закона от 06 октября 2003года №131-ФЗ «Об общих принципах организации местного самоуправления в Российской Федерации» (с изменениями и дополнениями), администрация сельского поселения Большая Дергуновка муниципального района Большеглушицкий Самарской области</w:t>
      </w:r>
      <w:r w:rsidR="00152E00">
        <w:rPr>
          <w:rFonts w:ascii="Times New Roman" w:hAnsi="Times New Roman" w:cs="Times New Roman"/>
          <w:sz w:val="24"/>
          <w:szCs w:val="24"/>
          <w:lang w:eastAsia="ar-SA"/>
        </w:rPr>
        <w:t xml:space="preserve"> </w:t>
      </w:r>
      <w:r w:rsidRPr="00F52C46">
        <w:rPr>
          <w:rFonts w:ascii="Times New Roman" w:hAnsi="Times New Roman" w:cs="Times New Roman"/>
          <w:b/>
          <w:bCs/>
          <w:sz w:val="24"/>
          <w:szCs w:val="24"/>
        </w:rPr>
        <w:t>ПОСТАНОВЛЯЕТ:</w:t>
      </w:r>
    </w:p>
    <w:p w:rsidR="00F52C46" w:rsidRPr="00F52C46" w:rsidRDefault="00F52C46" w:rsidP="00721D4F">
      <w:pPr>
        <w:widowControl w:val="0"/>
        <w:numPr>
          <w:ilvl w:val="0"/>
          <w:numId w:val="14"/>
        </w:numPr>
        <w:tabs>
          <w:tab w:val="clear" w:pos="720"/>
          <w:tab w:val="num" w:pos="0"/>
        </w:tabs>
        <w:suppressAutoHyphens/>
        <w:spacing w:after="0" w:line="240" w:lineRule="auto"/>
        <w:ind w:left="0" w:firstLine="360"/>
        <w:jc w:val="both"/>
        <w:rPr>
          <w:rFonts w:ascii="Times New Roman" w:hAnsi="Times New Roman" w:cs="Times New Roman"/>
          <w:sz w:val="24"/>
          <w:szCs w:val="24"/>
          <w:lang w:eastAsia="ar-SA"/>
        </w:rPr>
      </w:pPr>
      <w:r w:rsidRPr="00F52C46">
        <w:rPr>
          <w:rFonts w:ascii="Times New Roman" w:hAnsi="Times New Roman" w:cs="Times New Roman"/>
          <w:sz w:val="24"/>
          <w:szCs w:val="24"/>
          <w:lang w:eastAsia="ar-SA"/>
        </w:rPr>
        <w:t>Принять решение о подготовке проекта о внесении изменений в  Правила землепользования и застройки сельского поселения Большая Дергуновка муниципального района Большеглушицкий Самарской области.</w:t>
      </w:r>
    </w:p>
    <w:p w:rsidR="00F52C46" w:rsidRPr="00F52C46" w:rsidRDefault="00F52C46" w:rsidP="00721D4F">
      <w:pPr>
        <w:widowControl w:val="0"/>
        <w:numPr>
          <w:ilvl w:val="0"/>
          <w:numId w:val="14"/>
        </w:numPr>
        <w:suppressAutoHyphens/>
        <w:spacing w:after="0" w:line="240" w:lineRule="auto"/>
        <w:jc w:val="both"/>
        <w:rPr>
          <w:rFonts w:ascii="Times New Roman" w:hAnsi="Times New Roman" w:cs="Times New Roman"/>
          <w:sz w:val="24"/>
          <w:szCs w:val="24"/>
          <w:lang w:eastAsia="ar-SA"/>
        </w:rPr>
      </w:pPr>
      <w:r w:rsidRPr="00F52C46">
        <w:rPr>
          <w:rFonts w:ascii="Times New Roman" w:hAnsi="Times New Roman" w:cs="Times New Roman"/>
          <w:sz w:val="24"/>
          <w:szCs w:val="24"/>
          <w:lang w:eastAsia="ar-SA"/>
        </w:rPr>
        <w:t xml:space="preserve">Предложения по внесению изменений в Правила землепользования и </w:t>
      </w:r>
    </w:p>
    <w:p w:rsidR="00F52C46" w:rsidRPr="00F52C46" w:rsidRDefault="00F52C46" w:rsidP="00721D4F">
      <w:pPr>
        <w:widowControl w:val="0"/>
        <w:spacing w:after="0" w:line="240" w:lineRule="auto"/>
        <w:jc w:val="both"/>
        <w:rPr>
          <w:rFonts w:ascii="Times New Roman" w:hAnsi="Times New Roman" w:cs="Times New Roman"/>
          <w:sz w:val="24"/>
          <w:szCs w:val="24"/>
          <w:lang w:eastAsia="ar-SA"/>
        </w:rPr>
      </w:pPr>
      <w:r w:rsidRPr="00F52C46">
        <w:rPr>
          <w:rFonts w:ascii="Times New Roman" w:hAnsi="Times New Roman" w:cs="Times New Roman"/>
          <w:sz w:val="24"/>
          <w:szCs w:val="24"/>
          <w:lang w:eastAsia="ar-SA"/>
        </w:rPr>
        <w:t>застройки сельского поселения Большая Дергуновка муниципального района Большеглушицкий Самарской области могут быть направлены заинтересованными лицами в администрацию сельского поселения Большая Дергуновка по адресу: 446190, Самарская обл., Большеглушицкий р-н, с. Большая Дергуновка, ул. Советская, д. 99, в течение 2 месяцев со дня принятия настоящего постановления.</w:t>
      </w:r>
    </w:p>
    <w:p w:rsidR="00F52C46" w:rsidRPr="00F52C46" w:rsidRDefault="00F52C46" w:rsidP="00721D4F">
      <w:pPr>
        <w:widowControl w:val="0"/>
        <w:spacing w:after="0" w:line="240" w:lineRule="auto"/>
        <w:jc w:val="both"/>
        <w:rPr>
          <w:rFonts w:ascii="Times New Roman" w:hAnsi="Times New Roman" w:cs="Times New Roman"/>
          <w:sz w:val="24"/>
          <w:szCs w:val="24"/>
          <w:lang w:eastAsia="ar-SA"/>
        </w:rPr>
      </w:pPr>
      <w:r w:rsidRPr="00F52C46">
        <w:rPr>
          <w:rFonts w:ascii="Times New Roman" w:hAnsi="Times New Roman" w:cs="Times New Roman"/>
          <w:sz w:val="24"/>
          <w:szCs w:val="24"/>
          <w:lang w:eastAsia="ar-SA"/>
        </w:rPr>
        <w:t xml:space="preserve">       3. Опубликовать настоящее постановление в газете «Большедергуновские Вести» и на официальном сайте в сети «Интернет».</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lang w:eastAsia="ar-SA"/>
        </w:rPr>
        <w:t xml:space="preserve"> </w:t>
      </w:r>
      <w:r w:rsidRPr="00F52C46">
        <w:rPr>
          <w:rFonts w:ascii="Times New Roman" w:hAnsi="Times New Roman" w:cs="Times New Roman"/>
          <w:sz w:val="24"/>
          <w:szCs w:val="24"/>
        </w:rPr>
        <w:t xml:space="preserve">Глава сельского  поселения Большая </w:t>
      </w:r>
      <w:r w:rsidRPr="00F52C46">
        <w:rPr>
          <w:rFonts w:ascii="Times New Roman" w:hAnsi="Times New Roman" w:cs="Times New Roman"/>
          <w:sz w:val="24"/>
          <w:szCs w:val="24"/>
          <w:lang w:eastAsia="ar-SA"/>
        </w:rPr>
        <w:t>Дергуновка</w:t>
      </w:r>
      <w:r w:rsidRPr="00F52C46">
        <w:rPr>
          <w:rFonts w:ascii="Times New Roman" w:hAnsi="Times New Roman" w:cs="Times New Roman"/>
          <w:sz w:val="24"/>
          <w:szCs w:val="24"/>
        </w:rPr>
        <w:t xml:space="preserve"> муниципального района Большеглушицкий</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lastRenderedPageBreak/>
        <w:t>Самарской области                                                                      В.И. Дыхно</w:t>
      </w:r>
    </w:p>
    <w:p w:rsidR="00F52C46" w:rsidRPr="00F52C46" w:rsidRDefault="008D5F90" w:rsidP="00721D4F">
      <w:pPr>
        <w:widowControl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3193416</wp:posOffset>
            </wp:positionH>
            <wp:positionV relativeFrom="paragraph">
              <wp:posOffset>15876</wp:posOffset>
            </wp:positionV>
            <wp:extent cx="209550" cy="265430"/>
            <wp:effectExtent l="19050" t="0" r="0" b="0"/>
            <wp:wrapNone/>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09550" cy="265430"/>
                    </a:xfrm>
                    <a:prstGeom prst="rect">
                      <a:avLst/>
                    </a:prstGeom>
                    <a:noFill/>
                  </pic:spPr>
                </pic:pic>
              </a:graphicData>
            </a:graphic>
          </wp:anchor>
        </w:drawing>
      </w:r>
    </w:p>
    <w:p w:rsidR="00F52C46" w:rsidRPr="00F52C46" w:rsidRDefault="00F52C46" w:rsidP="00721D4F">
      <w:pPr>
        <w:widowControl w:val="0"/>
        <w:spacing w:after="0" w:line="240" w:lineRule="auto"/>
        <w:jc w:val="both"/>
        <w:rPr>
          <w:rFonts w:ascii="Times New Roman" w:hAnsi="Times New Roman" w:cs="Times New Roman"/>
          <w:sz w:val="24"/>
          <w:szCs w:val="24"/>
        </w:rPr>
      </w:pPr>
    </w:p>
    <w:p w:rsidR="00F52C46" w:rsidRPr="008D5F90" w:rsidRDefault="00F52C46" w:rsidP="008D5F90">
      <w:pPr>
        <w:widowControl w:val="0"/>
        <w:spacing w:after="0" w:line="240" w:lineRule="auto"/>
        <w:jc w:val="center"/>
        <w:rPr>
          <w:rFonts w:ascii="Times New Roman" w:hAnsi="Times New Roman" w:cs="Times New Roman"/>
          <w:b/>
          <w:color w:val="000000" w:themeColor="text1"/>
          <w:sz w:val="16"/>
          <w:szCs w:val="16"/>
        </w:rPr>
      </w:pPr>
      <w:r w:rsidRPr="008D5F90">
        <w:rPr>
          <w:rFonts w:ascii="Times New Roman" w:hAnsi="Times New Roman" w:cs="Times New Roman"/>
          <w:b/>
          <w:color w:val="000000" w:themeColor="text1"/>
          <w:sz w:val="16"/>
          <w:szCs w:val="16"/>
        </w:rPr>
        <w:t>АДМИНИСТРАЦИЯ</w:t>
      </w:r>
    </w:p>
    <w:p w:rsidR="00F52C46" w:rsidRPr="008D5F90" w:rsidRDefault="00F52C46" w:rsidP="008D5F90">
      <w:pPr>
        <w:pStyle w:val="2"/>
        <w:widowControl w:val="0"/>
        <w:spacing w:before="0" w:line="240" w:lineRule="auto"/>
        <w:jc w:val="center"/>
        <w:rPr>
          <w:rFonts w:ascii="Times New Roman" w:hAnsi="Times New Roman" w:cs="Times New Roman"/>
          <w:color w:val="000000" w:themeColor="text1"/>
          <w:sz w:val="16"/>
          <w:szCs w:val="16"/>
        </w:rPr>
      </w:pPr>
      <w:r w:rsidRPr="008D5F90">
        <w:rPr>
          <w:rFonts w:ascii="Times New Roman" w:hAnsi="Times New Roman" w:cs="Times New Roman"/>
          <w:color w:val="000000" w:themeColor="text1"/>
          <w:sz w:val="16"/>
          <w:szCs w:val="16"/>
        </w:rPr>
        <w:t>СЕЛЬСКОГО ПОСЕЛЕНИЯ</w:t>
      </w:r>
    </w:p>
    <w:p w:rsidR="00F52C46" w:rsidRPr="008D5F90" w:rsidRDefault="00F52C46" w:rsidP="008D5F90">
      <w:pPr>
        <w:widowControl w:val="0"/>
        <w:tabs>
          <w:tab w:val="left" w:pos="360"/>
        </w:tabs>
        <w:spacing w:after="0" w:line="240" w:lineRule="auto"/>
        <w:jc w:val="center"/>
        <w:rPr>
          <w:rFonts w:ascii="Times New Roman" w:hAnsi="Times New Roman" w:cs="Times New Roman"/>
          <w:b/>
          <w:color w:val="000000" w:themeColor="text1"/>
          <w:sz w:val="16"/>
          <w:szCs w:val="16"/>
        </w:rPr>
      </w:pPr>
      <w:r w:rsidRPr="008D5F90">
        <w:rPr>
          <w:rFonts w:ascii="Times New Roman" w:hAnsi="Times New Roman" w:cs="Times New Roman"/>
          <w:b/>
          <w:color w:val="000000" w:themeColor="text1"/>
          <w:sz w:val="16"/>
          <w:szCs w:val="16"/>
        </w:rPr>
        <w:t>БОЛЬШАЯ ДЕРГУНОВКА</w:t>
      </w:r>
    </w:p>
    <w:p w:rsidR="00F52C46" w:rsidRPr="008D5F90" w:rsidRDefault="00F52C46" w:rsidP="008D5F90">
      <w:pPr>
        <w:widowControl w:val="0"/>
        <w:tabs>
          <w:tab w:val="left" w:pos="360"/>
        </w:tabs>
        <w:spacing w:after="0" w:line="240" w:lineRule="auto"/>
        <w:jc w:val="center"/>
        <w:rPr>
          <w:rFonts w:ascii="Times New Roman" w:hAnsi="Times New Roman" w:cs="Times New Roman"/>
          <w:b/>
          <w:color w:val="000000" w:themeColor="text1"/>
          <w:sz w:val="16"/>
          <w:szCs w:val="16"/>
        </w:rPr>
      </w:pPr>
      <w:r w:rsidRPr="008D5F90">
        <w:rPr>
          <w:rFonts w:ascii="Times New Roman" w:hAnsi="Times New Roman" w:cs="Times New Roman"/>
          <w:b/>
          <w:color w:val="000000" w:themeColor="text1"/>
          <w:sz w:val="16"/>
          <w:szCs w:val="16"/>
        </w:rPr>
        <w:t>МУНИЦИПАЛЬНОГО РАЙОНА</w:t>
      </w:r>
    </w:p>
    <w:p w:rsidR="00F52C46" w:rsidRPr="008D5F90" w:rsidRDefault="00F52C46" w:rsidP="008D5F90">
      <w:pPr>
        <w:widowControl w:val="0"/>
        <w:tabs>
          <w:tab w:val="left" w:pos="360"/>
        </w:tabs>
        <w:spacing w:after="0" w:line="240" w:lineRule="auto"/>
        <w:jc w:val="center"/>
        <w:rPr>
          <w:rFonts w:ascii="Times New Roman" w:hAnsi="Times New Roman" w:cs="Times New Roman"/>
          <w:b/>
          <w:color w:val="000000" w:themeColor="text1"/>
          <w:sz w:val="16"/>
          <w:szCs w:val="16"/>
        </w:rPr>
      </w:pPr>
      <w:r w:rsidRPr="008D5F90">
        <w:rPr>
          <w:rFonts w:ascii="Times New Roman" w:hAnsi="Times New Roman" w:cs="Times New Roman"/>
          <w:b/>
          <w:color w:val="000000" w:themeColor="text1"/>
          <w:sz w:val="16"/>
          <w:szCs w:val="16"/>
        </w:rPr>
        <w:t>БОЛЬШЕГЛУШИЦКИЙ</w:t>
      </w:r>
    </w:p>
    <w:p w:rsidR="00F52C46" w:rsidRPr="008D5F90" w:rsidRDefault="00F52C46" w:rsidP="008D5F90">
      <w:pPr>
        <w:widowControl w:val="0"/>
        <w:tabs>
          <w:tab w:val="left" w:pos="360"/>
        </w:tabs>
        <w:spacing w:after="0" w:line="240" w:lineRule="auto"/>
        <w:jc w:val="center"/>
        <w:rPr>
          <w:rFonts w:ascii="Times New Roman" w:hAnsi="Times New Roman" w:cs="Times New Roman"/>
          <w:b/>
          <w:color w:val="000000" w:themeColor="text1"/>
          <w:sz w:val="16"/>
          <w:szCs w:val="16"/>
        </w:rPr>
      </w:pPr>
      <w:r w:rsidRPr="008D5F90">
        <w:rPr>
          <w:rFonts w:ascii="Times New Roman" w:hAnsi="Times New Roman" w:cs="Times New Roman"/>
          <w:b/>
          <w:color w:val="000000" w:themeColor="text1"/>
          <w:sz w:val="16"/>
          <w:szCs w:val="16"/>
        </w:rPr>
        <w:t>САМАРСКОЙ ОБЛАСТИ</w:t>
      </w:r>
    </w:p>
    <w:p w:rsidR="00F52C46" w:rsidRPr="008D5F90" w:rsidRDefault="00F52C46" w:rsidP="008D5F90">
      <w:pPr>
        <w:widowControl w:val="0"/>
        <w:tabs>
          <w:tab w:val="left" w:pos="360"/>
        </w:tabs>
        <w:spacing w:after="0" w:line="240" w:lineRule="auto"/>
        <w:jc w:val="center"/>
        <w:rPr>
          <w:rFonts w:ascii="Times New Roman" w:hAnsi="Times New Roman" w:cs="Times New Roman"/>
          <w:b/>
          <w:color w:val="000000" w:themeColor="text1"/>
          <w:sz w:val="16"/>
          <w:szCs w:val="16"/>
        </w:rPr>
      </w:pPr>
      <w:r w:rsidRPr="008D5F90">
        <w:rPr>
          <w:rFonts w:ascii="Times New Roman" w:hAnsi="Times New Roman" w:cs="Times New Roman"/>
          <w:b/>
          <w:color w:val="000000" w:themeColor="text1"/>
          <w:sz w:val="16"/>
          <w:szCs w:val="16"/>
        </w:rPr>
        <w:t>ПОСТАНОВЛЕНИЕ</w:t>
      </w:r>
    </w:p>
    <w:p w:rsidR="00F52C46" w:rsidRPr="008D5F90" w:rsidRDefault="00F52C46" w:rsidP="008D5F90">
      <w:pPr>
        <w:widowControl w:val="0"/>
        <w:spacing w:after="0" w:line="240" w:lineRule="auto"/>
        <w:jc w:val="center"/>
        <w:rPr>
          <w:rFonts w:ascii="Times New Roman" w:hAnsi="Times New Roman" w:cs="Times New Roman"/>
          <w:color w:val="000000" w:themeColor="text1"/>
          <w:sz w:val="16"/>
          <w:szCs w:val="16"/>
        </w:rPr>
      </w:pPr>
      <w:r w:rsidRPr="008D5F90">
        <w:rPr>
          <w:rFonts w:ascii="Times New Roman" w:hAnsi="Times New Roman" w:cs="Times New Roman"/>
          <w:b/>
          <w:color w:val="000000" w:themeColor="text1"/>
          <w:sz w:val="16"/>
          <w:szCs w:val="16"/>
        </w:rPr>
        <w:t>от  «15» февраля 2019 г.  №15</w:t>
      </w:r>
    </w:p>
    <w:tbl>
      <w:tblPr>
        <w:tblW w:w="0" w:type="auto"/>
        <w:tblInd w:w="55" w:type="dxa"/>
        <w:tblLayout w:type="fixed"/>
        <w:tblCellMar>
          <w:top w:w="55" w:type="dxa"/>
          <w:left w:w="55" w:type="dxa"/>
          <w:bottom w:w="55" w:type="dxa"/>
          <w:right w:w="55" w:type="dxa"/>
        </w:tblCellMar>
        <w:tblLook w:val="0000"/>
      </w:tblPr>
      <w:tblGrid>
        <w:gridCol w:w="9356"/>
      </w:tblGrid>
      <w:tr w:rsidR="00F52C46" w:rsidRPr="00F52C46" w:rsidTr="008D5F90">
        <w:trPr>
          <w:trHeight w:val="843"/>
        </w:trPr>
        <w:tc>
          <w:tcPr>
            <w:tcW w:w="9356" w:type="dxa"/>
          </w:tcPr>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b/>
                <w:sz w:val="24"/>
                <w:szCs w:val="24"/>
                <w:lang w:eastAsia="ar-SA"/>
              </w:rPr>
              <w:t xml:space="preserve">О проведении публичных слушаний по проекту внесения изменений в Правила землепользования и застройки сельского поселения Большая </w:t>
            </w:r>
            <w:r w:rsidRPr="00F52C46">
              <w:rPr>
                <w:rFonts w:ascii="Times New Roman" w:hAnsi="Times New Roman" w:cs="Times New Roman"/>
                <w:b/>
                <w:sz w:val="24"/>
                <w:szCs w:val="24"/>
              </w:rPr>
              <w:t>Дергуновка</w:t>
            </w:r>
            <w:r w:rsidRPr="00F52C46">
              <w:rPr>
                <w:rFonts w:ascii="Times New Roman" w:hAnsi="Times New Roman" w:cs="Times New Roman"/>
                <w:b/>
                <w:sz w:val="24"/>
                <w:szCs w:val="24"/>
                <w:lang w:eastAsia="ar-SA"/>
              </w:rPr>
              <w:t xml:space="preserve"> муниципального района </w:t>
            </w:r>
            <w:r w:rsidRPr="00F52C46">
              <w:rPr>
                <w:rFonts w:ascii="Times New Roman" w:hAnsi="Times New Roman" w:cs="Times New Roman"/>
                <w:b/>
                <w:noProof/>
                <w:sz w:val="24"/>
                <w:szCs w:val="24"/>
                <w:lang w:eastAsia="ar-SA"/>
              </w:rPr>
              <w:t>Большеглушицкий</w:t>
            </w:r>
            <w:r w:rsidRPr="00F52C46">
              <w:rPr>
                <w:rFonts w:ascii="Times New Roman" w:hAnsi="Times New Roman" w:cs="Times New Roman"/>
                <w:b/>
                <w:sz w:val="24"/>
                <w:szCs w:val="24"/>
                <w:lang w:eastAsia="ar-SA"/>
              </w:rPr>
              <w:t xml:space="preserve"> Самарской области </w:t>
            </w:r>
          </w:p>
        </w:tc>
      </w:tr>
    </w:tbl>
    <w:p w:rsidR="00F52C46" w:rsidRPr="00F52C46" w:rsidRDefault="00F52C46" w:rsidP="008D5F90">
      <w:pPr>
        <w:widowControl w:val="0"/>
        <w:spacing w:after="0" w:line="240" w:lineRule="auto"/>
        <w:jc w:val="both"/>
        <w:rPr>
          <w:rFonts w:ascii="Times New Roman" w:hAnsi="Times New Roman" w:cs="Times New Roman"/>
          <w:b/>
          <w:bCs/>
          <w:sz w:val="24"/>
          <w:szCs w:val="24"/>
        </w:rPr>
      </w:pPr>
      <w:r w:rsidRPr="00F52C46">
        <w:rPr>
          <w:rFonts w:ascii="Times New Roman" w:hAnsi="Times New Roman" w:cs="Times New Roman"/>
          <w:sz w:val="24"/>
          <w:szCs w:val="24"/>
        </w:rPr>
        <w:tab/>
        <w:t xml:space="preserve">В соответствии со статьей 33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руководствуясь нормативными положениями Устава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Самарской области </w:t>
      </w:r>
      <w:r w:rsidR="008D5F90">
        <w:rPr>
          <w:rFonts w:ascii="Times New Roman" w:hAnsi="Times New Roman" w:cs="Times New Roman"/>
          <w:sz w:val="24"/>
          <w:szCs w:val="24"/>
        </w:rPr>
        <w:t xml:space="preserve">            </w:t>
      </w:r>
      <w:r w:rsidRPr="00F52C46">
        <w:rPr>
          <w:rFonts w:ascii="Times New Roman" w:hAnsi="Times New Roman" w:cs="Times New Roman"/>
          <w:b/>
          <w:bCs/>
          <w:sz w:val="24"/>
          <w:szCs w:val="24"/>
        </w:rPr>
        <w:t>ПОСТАНОВЛЯЕТ:</w:t>
      </w:r>
    </w:p>
    <w:p w:rsidR="00F52C46" w:rsidRPr="00F52C46" w:rsidRDefault="00F52C46" w:rsidP="00721D4F">
      <w:pPr>
        <w:widowControl w:val="0"/>
        <w:spacing w:after="0" w:line="240" w:lineRule="auto"/>
        <w:jc w:val="both"/>
        <w:rPr>
          <w:rFonts w:ascii="Times New Roman" w:hAnsi="Times New Roman" w:cs="Times New Roman"/>
          <w:sz w:val="24"/>
          <w:szCs w:val="24"/>
          <w:lang w:eastAsia="ar-SA"/>
        </w:rPr>
      </w:pPr>
      <w:r w:rsidRPr="00F52C46">
        <w:rPr>
          <w:rFonts w:ascii="Times New Roman" w:hAnsi="Times New Roman" w:cs="Times New Roman"/>
          <w:sz w:val="24"/>
          <w:szCs w:val="24"/>
          <w:lang w:eastAsia="ar-SA"/>
        </w:rPr>
        <w:t xml:space="preserve">         1. Провести на территории сельского поселения Большая </w:t>
      </w:r>
      <w:r w:rsidRPr="00F52C46">
        <w:rPr>
          <w:rFonts w:ascii="Times New Roman" w:hAnsi="Times New Roman" w:cs="Times New Roman"/>
          <w:sz w:val="24"/>
          <w:szCs w:val="24"/>
        </w:rPr>
        <w:t>Дергуновка</w:t>
      </w:r>
      <w:r w:rsidRPr="00F52C46">
        <w:rPr>
          <w:rFonts w:ascii="Times New Roman" w:hAnsi="Times New Roman" w:cs="Times New Roman"/>
          <w:sz w:val="24"/>
          <w:szCs w:val="24"/>
          <w:lang w:eastAsia="ar-SA"/>
        </w:rPr>
        <w:t xml:space="preserve"> </w:t>
      </w:r>
      <w:r w:rsidRPr="00F52C46">
        <w:rPr>
          <w:rFonts w:ascii="Times New Roman" w:hAnsi="Times New Roman" w:cs="Times New Roman"/>
          <w:sz w:val="24"/>
          <w:szCs w:val="24"/>
        </w:rPr>
        <w:t xml:space="preserve">муниципального района </w:t>
      </w:r>
      <w:r w:rsidRPr="00F52C46">
        <w:rPr>
          <w:rFonts w:ascii="Times New Roman" w:hAnsi="Times New Roman" w:cs="Times New Roman"/>
          <w:noProof/>
          <w:sz w:val="24"/>
          <w:szCs w:val="24"/>
        </w:rPr>
        <w:t>Большеглушицкий</w:t>
      </w:r>
      <w:r w:rsidRPr="00F52C46">
        <w:rPr>
          <w:rFonts w:ascii="Times New Roman" w:hAnsi="Times New Roman" w:cs="Times New Roman"/>
          <w:sz w:val="24"/>
          <w:szCs w:val="24"/>
          <w:lang w:eastAsia="ar-SA"/>
        </w:rPr>
        <w:t xml:space="preserve"> Самарской области публичные слушания по проекту внесения изменений в Правила землепользования и застройки сельского поселения Большая </w:t>
      </w:r>
      <w:r w:rsidRPr="00F52C46">
        <w:rPr>
          <w:rFonts w:ascii="Times New Roman" w:hAnsi="Times New Roman" w:cs="Times New Roman"/>
          <w:sz w:val="24"/>
          <w:szCs w:val="24"/>
        </w:rPr>
        <w:t>Дергуновка муниципального района Бо</w:t>
      </w:r>
      <w:r w:rsidRPr="00F52C46">
        <w:rPr>
          <w:rFonts w:ascii="Times New Roman" w:hAnsi="Times New Roman" w:cs="Times New Roman"/>
          <w:noProof/>
          <w:sz w:val="24"/>
          <w:szCs w:val="24"/>
        </w:rPr>
        <w:t>льшеглушицкий</w:t>
      </w:r>
      <w:r w:rsidRPr="00F52C46">
        <w:rPr>
          <w:rFonts w:ascii="Times New Roman" w:hAnsi="Times New Roman" w:cs="Times New Roman"/>
          <w:sz w:val="24"/>
          <w:szCs w:val="24"/>
          <w:lang w:eastAsia="ar-SA"/>
        </w:rPr>
        <w:t xml:space="preserve"> Самарской области  (далее – проект Правил).</w:t>
      </w:r>
    </w:p>
    <w:p w:rsidR="00F52C46" w:rsidRPr="00F52C46" w:rsidRDefault="00F52C46" w:rsidP="00721D4F">
      <w:pPr>
        <w:widowControl w:val="0"/>
        <w:spacing w:after="0" w:line="240" w:lineRule="auto"/>
        <w:ind w:firstLine="709"/>
        <w:jc w:val="both"/>
        <w:rPr>
          <w:rFonts w:ascii="Times New Roman" w:hAnsi="Times New Roman" w:cs="Times New Roman"/>
          <w:sz w:val="24"/>
          <w:szCs w:val="24"/>
          <w:lang w:eastAsia="ar-SA"/>
        </w:rPr>
      </w:pPr>
      <w:r w:rsidRPr="00F52C46">
        <w:rPr>
          <w:rFonts w:ascii="Times New Roman" w:hAnsi="Times New Roman" w:cs="Times New Roman"/>
          <w:sz w:val="24"/>
          <w:szCs w:val="24"/>
          <w:lang w:eastAsia="ar-SA"/>
        </w:rPr>
        <w:t>2. Срок проведения публичных слушаний по проекту внесения изменений в Правила – с 15 февраля 2019</w:t>
      </w:r>
      <w:r w:rsidRPr="00F52C46">
        <w:rPr>
          <w:rFonts w:ascii="Times New Roman" w:hAnsi="Times New Roman" w:cs="Times New Roman"/>
          <w:noProof/>
          <w:sz w:val="24"/>
          <w:szCs w:val="24"/>
          <w:lang w:eastAsia="ar-SA"/>
        </w:rPr>
        <w:t xml:space="preserve"> года</w:t>
      </w:r>
      <w:r w:rsidRPr="00F52C46">
        <w:rPr>
          <w:rFonts w:ascii="Times New Roman" w:hAnsi="Times New Roman" w:cs="Times New Roman"/>
          <w:sz w:val="24"/>
          <w:szCs w:val="24"/>
          <w:lang w:eastAsia="ar-SA"/>
        </w:rPr>
        <w:t xml:space="preserve"> по 15 апрель 2019 </w:t>
      </w:r>
      <w:r w:rsidRPr="00F52C46">
        <w:rPr>
          <w:rFonts w:ascii="Times New Roman" w:hAnsi="Times New Roman" w:cs="Times New Roman"/>
          <w:noProof/>
          <w:sz w:val="24"/>
          <w:szCs w:val="24"/>
          <w:lang w:eastAsia="ar-SA"/>
        </w:rPr>
        <w:t>года</w:t>
      </w:r>
      <w:r w:rsidRPr="00F52C46">
        <w:rPr>
          <w:rFonts w:ascii="Times New Roman" w:hAnsi="Times New Roman" w:cs="Times New Roman"/>
          <w:sz w:val="24"/>
          <w:szCs w:val="24"/>
          <w:lang w:eastAsia="ar-SA"/>
        </w:rPr>
        <w:t>.</w:t>
      </w:r>
    </w:p>
    <w:p w:rsidR="00F52C46" w:rsidRPr="00F52C46" w:rsidRDefault="00F52C46" w:rsidP="00721D4F">
      <w:pPr>
        <w:widowControl w:val="0"/>
        <w:spacing w:after="0" w:line="240" w:lineRule="auto"/>
        <w:ind w:firstLine="709"/>
        <w:jc w:val="both"/>
        <w:rPr>
          <w:rFonts w:ascii="Times New Roman" w:hAnsi="Times New Roman" w:cs="Times New Roman"/>
          <w:sz w:val="24"/>
          <w:szCs w:val="24"/>
          <w:lang w:eastAsia="ar-SA"/>
        </w:rPr>
      </w:pPr>
      <w:r w:rsidRPr="00F52C46">
        <w:rPr>
          <w:rFonts w:ascii="Times New Roman" w:hAnsi="Times New Roman" w:cs="Times New Roman"/>
          <w:sz w:val="24"/>
          <w:szCs w:val="24"/>
          <w:lang w:eastAsia="ar-SA"/>
        </w:rPr>
        <w:t xml:space="preserve">3. </w:t>
      </w:r>
      <w:r w:rsidRPr="00F52C46">
        <w:rPr>
          <w:rFonts w:ascii="Times New Roman" w:hAnsi="Times New Roman" w:cs="Times New Roman"/>
          <w:sz w:val="24"/>
          <w:szCs w:val="24"/>
        </w:rPr>
        <w:t>Срок проведения публичных слушаний исчисляется со дня официального опубликования настоящего постановления, проекта внесения изменений в Правила до дня официального опубликования заключения о результатах публичных слушаний.</w:t>
      </w:r>
    </w:p>
    <w:p w:rsidR="00F52C46" w:rsidRPr="00F52C46" w:rsidRDefault="00F52C46" w:rsidP="00721D4F">
      <w:pPr>
        <w:widowControl w:val="0"/>
        <w:spacing w:after="0" w:line="240" w:lineRule="auto"/>
        <w:ind w:firstLine="709"/>
        <w:jc w:val="both"/>
        <w:rPr>
          <w:rFonts w:ascii="Times New Roman" w:hAnsi="Times New Roman" w:cs="Times New Roman"/>
          <w:sz w:val="24"/>
          <w:szCs w:val="24"/>
          <w:lang w:eastAsia="ar-SA"/>
        </w:rPr>
      </w:pPr>
      <w:r w:rsidRPr="00F52C46">
        <w:rPr>
          <w:rFonts w:ascii="Times New Roman" w:hAnsi="Times New Roman" w:cs="Times New Roman"/>
          <w:sz w:val="24"/>
          <w:szCs w:val="24"/>
          <w:lang w:eastAsia="ar-SA"/>
        </w:rPr>
        <w:t xml:space="preserve">4. Органом, уполномоченным на организацию и проведение публичных слушаний в соответствии с настоящим постановлением, является </w:t>
      </w:r>
      <w:r w:rsidRPr="00F52C46">
        <w:rPr>
          <w:rFonts w:ascii="Times New Roman" w:hAnsi="Times New Roman" w:cs="Times New Roman"/>
          <w:sz w:val="24"/>
          <w:szCs w:val="24"/>
        </w:rPr>
        <w:t xml:space="preserve">Комиссия по подготовке проекта правил землепользования и застройки сельского поселения Большая Дергуновка муниципального района </w:t>
      </w:r>
      <w:r w:rsidRPr="00F52C46">
        <w:rPr>
          <w:rFonts w:ascii="Times New Roman" w:hAnsi="Times New Roman" w:cs="Times New Roman"/>
          <w:noProof/>
          <w:sz w:val="24"/>
          <w:szCs w:val="24"/>
        </w:rPr>
        <w:t>Большеглушицкий</w:t>
      </w:r>
      <w:r w:rsidRPr="00F52C46">
        <w:rPr>
          <w:rFonts w:ascii="Times New Roman" w:hAnsi="Times New Roman" w:cs="Times New Roman"/>
          <w:sz w:val="24"/>
          <w:szCs w:val="24"/>
        </w:rPr>
        <w:t xml:space="preserve"> Самарской области (далее – Комиссия)</w:t>
      </w:r>
      <w:r w:rsidRPr="00F52C46">
        <w:rPr>
          <w:rFonts w:ascii="Times New Roman" w:hAnsi="Times New Roman" w:cs="Times New Roman"/>
          <w:sz w:val="24"/>
          <w:szCs w:val="24"/>
          <w:lang w:eastAsia="ar-SA"/>
        </w:rPr>
        <w:t>.</w:t>
      </w:r>
    </w:p>
    <w:p w:rsidR="00F52C46" w:rsidRPr="00F52C46" w:rsidRDefault="00F52C46" w:rsidP="00721D4F">
      <w:pPr>
        <w:widowControl w:val="0"/>
        <w:spacing w:after="0" w:line="240" w:lineRule="auto"/>
        <w:jc w:val="both"/>
        <w:rPr>
          <w:rFonts w:ascii="Times New Roman" w:hAnsi="Times New Roman" w:cs="Times New Roman"/>
          <w:color w:val="FF0000"/>
          <w:sz w:val="24"/>
          <w:szCs w:val="24"/>
          <w:lang w:eastAsia="ar-SA"/>
        </w:rPr>
      </w:pPr>
      <w:r w:rsidRPr="00F52C46">
        <w:rPr>
          <w:rFonts w:ascii="Times New Roman" w:hAnsi="Times New Roman" w:cs="Times New Roman"/>
          <w:sz w:val="24"/>
          <w:szCs w:val="24"/>
          <w:lang w:eastAsia="ar-SA"/>
        </w:rPr>
        <w:t xml:space="preserve">        5. </w:t>
      </w:r>
      <w:r w:rsidRPr="00F52C46">
        <w:rPr>
          <w:rFonts w:ascii="Times New Roman" w:hAnsi="Times New Roman" w:cs="Times New Roman"/>
          <w:sz w:val="24"/>
          <w:szCs w:val="24"/>
        </w:rPr>
        <w:t xml:space="preserve">Представление участниками публичных слушаний предложений и замечаний по проекту внесения изменений в Правила, а также их учет осуществляется в соответствии с </w:t>
      </w:r>
      <w:r w:rsidRPr="00F52C46">
        <w:rPr>
          <w:rFonts w:ascii="Times New Roman" w:hAnsi="Times New Roman" w:cs="Times New Roman"/>
          <w:noProof/>
          <w:sz w:val="24"/>
          <w:szCs w:val="24"/>
        </w:rPr>
        <w:t xml:space="preserve">Порядком организации и проведения публичных слушаний в сельском поселении Большая </w:t>
      </w:r>
      <w:r w:rsidRPr="00F52C46">
        <w:rPr>
          <w:rFonts w:ascii="Times New Roman" w:hAnsi="Times New Roman" w:cs="Times New Roman"/>
          <w:sz w:val="24"/>
          <w:szCs w:val="24"/>
        </w:rPr>
        <w:t>Дергуновка</w:t>
      </w:r>
      <w:r w:rsidRPr="00F52C46">
        <w:rPr>
          <w:rFonts w:ascii="Times New Roman" w:hAnsi="Times New Roman" w:cs="Times New Roman"/>
          <w:noProof/>
          <w:sz w:val="24"/>
          <w:szCs w:val="24"/>
        </w:rPr>
        <w:t xml:space="preserve"> муниципального района Большеглушицкий Самарской области</w:t>
      </w:r>
      <w:r w:rsidRPr="00F52C46">
        <w:rPr>
          <w:rFonts w:ascii="Times New Roman" w:hAnsi="Times New Roman" w:cs="Times New Roman"/>
          <w:sz w:val="24"/>
          <w:szCs w:val="24"/>
          <w:lang w:eastAsia="ar-SA"/>
        </w:rPr>
        <w:t xml:space="preserve">, утвержденным решением Собрания представителей сельского поселения Большая </w:t>
      </w:r>
      <w:r w:rsidRPr="00F52C46">
        <w:rPr>
          <w:rFonts w:ascii="Times New Roman" w:hAnsi="Times New Roman" w:cs="Times New Roman"/>
          <w:sz w:val="24"/>
          <w:szCs w:val="24"/>
        </w:rPr>
        <w:t>Дергуновка</w:t>
      </w:r>
      <w:r w:rsidRPr="00F52C46">
        <w:rPr>
          <w:rFonts w:ascii="Times New Roman" w:hAnsi="Times New Roman" w:cs="Times New Roman"/>
          <w:sz w:val="24"/>
          <w:szCs w:val="24"/>
          <w:lang w:eastAsia="ar-SA"/>
        </w:rPr>
        <w:t xml:space="preserve"> муниципального района </w:t>
      </w:r>
      <w:r w:rsidRPr="00F52C46">
        <w:rPr>
          <w:rFonts w:ascii="Times New Roman" w:hAnsi="Times New Roman" w:cs="Times New Roman"/>
          <w:noProof/>
          <w:sz w:val="24"/>
          <w:szCs w:val="24"/>
          <w:lang w:eastAsia="ar-SA"/>
        </w:rPr>
        <w:t>Большеглушицкий</w:t>
      </w:r>
      <w:r w:rsidRPr="00F52C46">
        <w:rPr>
          <w:rFonts w:ascii="Times New Roman" w:hAnsi="Times New Roman" w:cs="Times New Roman"/>
          <w:sz w:val="24"/>
          <w:szCs w:val="24"/>
          <w:lang w:eastAsia="ar-SA"/>
        </w:rPr>
        <w:t xml:space="preserve"> Самарской области от 10 февраля 2010 года № 96.</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lang w:eastAsia="ar-SA"/>
        </w:rPr>
        <w:t xml:space="preserve">6. </w:t>
      </w:r>
      <w:r w:rsidRPr="00F52C46">
        <w:rPr>
          <w:rFonts w:ascii="Times New Roman" w:hAnsi="Times New Roman" w:cs="Times New Roman"/>
          <w:sz w:val="24"/>
          <w:szCs w:val="24"/>
        </w:rPr>
        <w:t xml:space="preserve">Место проведения публичных слушаний (место ведения протокола публичных слушаний) в здании администрации сельского поселения Большая Дергуновка муниципального района </w:t>
      </w:r>
      <w:r w:rsidRPr="00F52C46">
        <w:rPr>
          <w:rFonts w:ascii="Times New Roman" w:hAnsi="Times New Roman" w:cs="Times New Roman"/>
          <w:noProof/>
          <w:sz w:val="24"/>
          <w:szCs w:val="24"/>
        </w:rPr>
        <w:t>Большеглушицкий</w:t>
      </w:r>
      <w:r w:rsidRPr="00F52C46">
        <w:rPr>
          <w:rFonts w:ascii="Times New Roman" w:hAnsi="Times New Roman" w:cs="Times New Roman"/>
          <w:sz w:val="24"/>
          <w:szCs w:val="24"/>
        </w:rPr>
        <w:t xml:space="preserve"> Самарской области: </w:t>
      </w:r>
      <w:r w:rsidRPr="00F52C46">
        <w:rPr>
          <w:rFonts w:ascii="Times New Roman" w:hAnsi="Times New Roman" w:cs="Times New Roman"/>
          <w:noProof/>
          <w:sz w:val="24"/>
          <w:szCs w:val="24"/>
        </w:rPr>
        <w:t xml:space="preserve">446190, Самарская область, Большеглушицкий район, село Большая </w:t>
      </w:r>
      <w:r w:rsidRPr="00F52C46">
        <w:rPr>
          <w:rFonts w:ascii="Times New Roman" w:hAnsi="Times New Roman" w:cs="Times New Roman"/>
          <w:sz w:val="24"/>
          <w:szCs w:val="24"/>
        </w:rPr>
        <w:t>Дергуновка</w:t>
      </w:r>
      <w:r w:rsidRPr="00F52C46">
        <w:rPr>
          <w:rFonts w:ascii="Times New Roman" w:hAnsi="Times New Roman" w:cs="Times New Roman"/>
          <w:noProof/>
          <w:sz w:val="24"/>
          <w:szCs w:val="24"/>
        </w:rPr>
        <w:t>, ул. Советская, д. 99.</w:t>
      </w:r>
    </w:p>
    <w:p w:rsidR="00F52C46" w:rsidRPr="00F52C46" w:rsidRDefault="00F52C46" w:rsidP="00721D4F">
      <w:pPr>
        <w:widowControl w:val="0"/>
        <w:spacing w:after="0" w:line="240" w:lineRule="auto"/>
        <w:ind w:firstLine="709"/>
        <w:jc w:val="both"/>
        <w:rPr>
          <w:rFonts w:ascii="Times New Roman" w:hAnsi="Times New Roman" w:cs="Times New Roman"/>
          <w:noProof/>
          <w:sz w:val="24"/>
          <w:szCs w:val="24"/>
        </w:rPr>
      </w:pPr>
      <w:r w:rsidRPr="00F52C46">
        <w:rPr>
          <w:rFonts w:ascii="Times New Roman" w:hAnsi="Times New Roman" w:cs="Times New Roman"/>
          <w:sz w:val="24"/>
          <w:szCs w:val="24"/>
        </w:rPr>
        <w:t xml:space="preserve">7. </w:t>
      </w:r>
      <w:r w:rsidRPr="00F52C46">
        <w:rPr>
          <w:rFonts w:ascii="Times New Roman" w:hAnsi="Times New Roman" w:cs="Times New Roman"/>
          <w:color w:val="000000"/>
          <w:sz w:val="24"/>
          <w:szCs w:val="24"/>
        </w:rPr>
        <w:t xml:space="preserve">Мероприятие по информированию жителей поселения по вопросу публичных слушаний состоится 21 февраля 2019 года в 09 часов по адресу: </w:t>
      </w:r>
      <w:r w:rsidRPr="00F52C46">
        <w:rPr>
          <w:rFonts w:ascii="Times New Roman" w:hAnsi="Times New Roman" w:cs="Times New Roman"/>
          <w:bCs/>
          <w:color w:val="000000"/>
          <w:sz w:val="24"/>
          <w:szCs w:val="24"/>
        </w:rPr>
        <w:t xml:space="preserve">446190, </w:t>
      </w:r>
      <w:r w:rsidRPr="00F52C46">
        <w:rPr>
          <w:rFonts w:ascii="Times New Roman" w:hAnsi="Times New Roman" w:cs="Times New Roman"/>
          <w:color w:val="000000"/>
          <w:sz w:val="24"/>
          <w:szCs w:val="24"/>
        </w:rPr>
        <w:t xml:space="preserve">Самарская область, </w:t>
      </w:r>
      <w:r w:rsidR="009736DC" w:rsidRPr="00F52C46">
        <w:rPr>
          <w:rFonts w:ascii="Times New Roman" w:hAnsi="Times New Roman" w:cs="Times New Roman"/>
          <w:color w:val="000000"/>
          <w:sz w:val="24"/>
          <w:szCs w:val="24"/>
        </w:rPr>
        <w:fldChar w:fldCharType="begin"/>
      </w:r>
      <w:r w:rsidRPr="00F52C46">
        <w:rPr>
          <w:rFonts w:ascii="Times New Roman" w:hAnsi="Times New Roman" w:cs="Times New Roman"/>
          <w:color w:val="000000"/>
          <w:sz w:val="24"/>
          <w:szCs w:val="24"/>
        </w:rPr>
        <w:instrText xml:space="preserve"> MERGEFIELD "Место_ведения_протокола_публичных_слушан" </w:instrText>
      </w:r>
      <w:r w:rsidR="009736DC" w:rsidRPr="00F52C46">
        <w:rPr>
          <w:rFonts w:ascii="Times New Roman" w:hAnsi="Times New Roman" w:cs="Times New Roman"/>
          <w:color w:val="000000"/>
          <w:sz w:val="24"/>
          <w:szCs w:val="24"/>
        </w:rPr>
        <w:fldChar w:fldCharType="separate"/>
      </w:r>
      <w:r w:rsidRPr="00F52C46">
        <w:rPr>
          <w:rFonts w:ascii="Times New Roman" w:hAnsi="Times New Roman" w:cs="Times New Roman"/>
          <w:noProof/>
          <w:color w:val="000000"/>
          <w:sz w:val="24"/>
          <w:szCs w:val="24"/>
        </w:rPr>
        <w:t xml:space="preserve">Большеглушицкий район, село </w:t>
      </w:r>
      <w:r w:rsidRPr="00F52C46">
        <w:rPr>
          <w:rFonts w:ascii="Times New Roman" w:hAnsi="Times New Roman" w:cs="Times New Roman"/>
          <w:color w:val="000000"/>
          <w:sz w:val="24"/>
          <w:szCs w:val="24"/>
        </w:rPr>
        <w:t>Большая Дергуновка</w:t>
      </w:r>
      <w:r w:rsidRPr="00F52C46">
        <w:rPr>
          <w:rFonts w:ascii="Times New Roman" w:hAnsi="Times New Roman" w:cs="Times New Roman"/>
          <w:noProof/>
          <w:color w:val="000000"/>
          <w:sz w:val="24"/>
          <w:szCs w:val="24"/>
        </w:rPr>
        <w:t>, ул.Советская, д.</w:t>
      </w:r>
      <w:r w:rsidR="009736DC" w:rsidRPr="00F52C46">
        <w:rPr>
          <w:rFonts w:ascii="Times New Roman" w:hAnsi="Times New Roman" w:cs="Times New Roman"/>
          <w:color w:val="000000"/>
          <w:sz w:val="24"/>
          <w:szCs w:val="24"/>
        </w:rPr>
        <w:fldChar w:fldCharType="end"/>
      </w:r>
      <w:r w:rsidRPr="00F52C46">
        <w:rPr>
          <w:rFonts w:ascii="Times New Roman" w:hAnsi="Times New Roman" w:cs="Times New Roman"/>
          <w:color w:val="000000"/>
          <w:sz w:val="24"/>
          <w:szCs w:val="24"/>
        </w:rPr>
        <w:t>99</w:t>
      </w:r>
    </w:p>
    <w:p w:rsidR="00F52C46" w:rsidRPr="00F52C46" w:rsidRDefault="00F52C46" w:rsidP="00721D4F">
      <w:pPr>
        <w:widowControl w:val="0"/>
        <w:spacing w:after="0" w:line="240" w:lineRule="auto"/>
        <w:jc w:val="both"/>
        <w:rPr>
          <w:rFonts w:ascii="Times New Roman" w:hAnsi="Times New Roman" w:cs="Times New Roman"/>
          <w:b/>
          <w:sz w:val="24"/>
          <w:szCs w:val="24"/>
          <w:lang w:eastAsia="ar-SA"/>
        </w:rPr>
      </w:pPr>
      <w:r w:rsidRPr="00F52C46">
        <w:rPr>
          <w:rFonts w:ascii="Times New Roman" w:hAnsi="Times New Roman" w:cs="Times New Roman"/>
          <w:sz w:val="24"/>
          <w:szCs w:val="24"/>
          <w:lang w:eastAsia="ar-SA"/>
        </w:rPr>
        <w:t xml:space="preserve">        8. </w:t>
      </w:r>
      <w:r w:rsidRPr="00F52C46">
        <w:rPr>
          <w:rFonts w:ascii="Times New Roman" w:hAnsi="Times New Roman" w:cs="Times New Roman"/>
          <w:sz w:val="24"/>
          <w:szCs w:val="24"/>
        </w:rPr>
        <w:t>Комиссии в целях доведения до населения информации о содержании проекта внесения изменений в Правила обеспечить организацию выставок, экспозиций демонстрационных материалов проекта внесения изменений в Правила в месте проведения публичных слушаний (месте ведения протокола публичных слушаний) и в местах проведения мероприятий по информированию жителей поселения по проекту внесения изменений в Правила.</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 xml:space="preserve">        9. Прием замечаний и предложений от жителей поселения и иных заинтересованных лиц по проекту внесения изменений в Правила осуществляется по адресу, указанному в пункте 6 настоящего постановления в рабочие дни с 09 часов до 16 часов, в субботу с 10 до 15 часов.</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 xml:space="preserve">         10. Прием замечаний и предложений от жителей поселения и иных заинтересованных лиц по проекту внесения изменений в Правила прекращается 12 апреля 2019</w:t>
      </w:r>
      <w:r w:rsidRPr="00F52C46">
        <w:rPr>
          <w:rFonts w:ascii="Times New Roman" w:hAnsi="Times New Roman" w:cs="Times New Roman"/>
          <w:noProof/>
          <w:sz w:val="24"/>
          <w:szCs w:val="24"/>
        </w:rPr>
        <w:t xml:space="preserve"> года</w:t>
      </w:r>
      <w:r w:rsidRPr="00F52C46">
        <w:rPr>
          <w:rFonts w:ascii="Times New Roman" w:hAnsi="Times New Roman" w:cs="Times New Roman"/>
          <w:sz w:val="24"/>
          <w:szCs w:val="24"/>
        </w:rPr>
        <w:t>.</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lastRenderedPageBreak/>
        <w:t xml:space="preserve">         11.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ведущего </w:t>
      </w:r>
      <w:r w:rsidRPr="00F52C46">
        <w:rPr>
          <w:rFonts w:ascii="Times New Roman" w:hAnsi="Times New Roman" w:cs="Times New Roman"/>
          <w:noProof/>
          <w:sz w:val="24"/>
          <w:szCs w:val="24"/>
        </w:rPr>
        <w:t>специалиста Администрации сельского поселения Большая Дергуновка В.С. Жуваго.</w:t>
      </w:r>
    </w:p>
    <w:p w:rsidR="00F52C46" w:rsidRPr="00F52C46" w:rsidRDefault="00F52C46" w:rsidP="00721D4F">
      <w:pPr>
        <w:widowControl w:val="0"/>
        <w:spacing w:after="0" w:line="240" w:lineRule="auto"/>
        <w:ind w:firstLine="709"/>
        <w:jc w:val="both"/>
        <w:rPr>
          <w:rFonts w:ascii="Times New Roman" w:hAnsi="Times New Roman" w:cs="Times New Roman"/>
          <w:sz w:val="24"/>
          <w:szCs w:val="24"/>
          <w:lang w:eastAsia="ar-SA"/>
        </w:rPr>
      </w:pPr>
      <w:r w:rsidRPr="00F52C46">
        <w:rPr>
          <w:rFonts w:ascii="Times New Roman" w:hAnsi="Times New Roman" w:cs="Times New Roman"/>
          <w:sz w:val="24"/>
          <w:szCs w:val="24"/>
          <w:lang w:eastAsia="ar-SA"/>
        </w:rPr>
        <w:t>12. Опубликовать настоящее постановление в газете «Большедергуновские Вести».</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lang w:eastAsia="ar-SA"/>
        </w:rPr>
        <w:t xml:space="preserve">          13. </w:t>
      </w:r>
      <w:r w:rsidRPr="00F52C46">
        <w:rPr>
          <w:rFonts w:ascii="Times New Roman" w:hAnsi="Times New Roman" w:cs="Times New Roman"/>
          <w:sz w:val="24"/>
          <w:szCs w:val="24"/>
        </w:rPr>
        <w:t>Администрация поселения в целях заблаговременного ознакомления жителей поселения и иных заинтересованных лиц с проектом внесения изменений в Правила обеспечить:</w:t>
      </w:r>
    </w:p>
    <w:p w:rsidR="00F52C46" w:rsidRPr="00F52C46" w:rsidRDefault="00F52C46" w:rsidP="00721D4F">
      <w:pPr>
        <w:widowControl w:val="0"/>
        <w:spacing w:after="0" w:line="240" w:lineRule="auto"/>
        <w:ind w:firstLine="709"/>
        <w:jc w:val="both"/>
        <w:rPr>
          <w:rFonts w:ascii="Times New Roman" w:hAnsi="Times New Roman" w:cs="Times New Roman"/>
          <w:sz w:val="24"/>
          <w:szCs w:val="24"/>
        </w:rPr>
      </w:pPr>
      <w:r w:rsidRPr="00F52C46">
        <w:rPr>
          <w:rFonts w:ascii="Times New Roman" w:hAnsi="Times New Roman" w:cs="Times New Roman"/>
          <w:sz w:val="24"/>
          <w:szCs w:val="24"/>
        </w:rPr>
        <w:t xml:space="preserve">официальное опубликование проекта внесения изменений в Правила в газете </w:t>
      </w:r>
      <w:r w:rsidRPr="00F52C46">
        <w:rPr>
          <w:rFonts w:ascii="Times New Roman" w:hAnsi="Times New Roman" w:cs="Times New Roman"/>
          <w:sz w:val="24"/>
          <w:szCs w:val="24"/>
          <w:lang w:eastAsia="ar-SA"/>
        </w:rPr>
        <w:t>«Большедергуновские Вести»;</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 xml:space="preserve">           размещение проекта внесения изменений в Правила  на официальном сайте </w:t>
      </w:r>
      <w:r w:rsidRPr="00F52C46">
        <w:rPr>
          <w:rFonts w:ascii="Times New Roman" w:hAnsi="Times New Roman" w:cs="Times New Roman"/>
          <w:noProof/>
          <w:sz w:val="24"/>
          <w:szCs w:val="24"/>
        </w:rPr>
        <w:t>администрации сельского поселения Большая Дергуновка</w:t>
      </w:r>
      <w:r w:rsidRPr="00F52C46">
        <w:rPr>
          <w:rFonts w:ascii="Times New Roman" w:hAnsi="Times New Roman" w:cs="Times New Roman"/>
          <w:sz w:val="24"/>
          <w:szCs w:val="24"/>
        </w:rPr>
        <w:t xml:space="preserve"> в информационно-телекоммуникационной сети «Интернет» - </w:t>
      </w:r>
      <w:hyperlink r:id="rId21" w:history="1">
        <w:r w:rsidRPr="00F52C46">
          <w:rPr>
            <w:rStyle w:val="a6"/>
            <w:rFonts w:ascii="Times New Roman" w:hAnsi="Times New Roman" w:cs="Times New Roman"/>
            <w:color w:val="1F497D" w:themeColor="text2"/>
            <w:sz w:val="24"/>
            <w:szCs w:val="24"/>
          </w:rPr>
          <w:t>http:</w:t>
        </w:r>
        <w:hyperlink r:id="rId22" w:tgtFrame="_blank" w:history="1">
          <w:r w:rsidRPr="00F52C46">
            <w:rPr>
              <w:rStyle w:val="a6"/>
              <w:rFonts w:ascii="Times New Roman" w:hAnsi="Times New Roman" w:cs="Times New Roman"/>
              <w:color w:val="1F497D" w:themeColor="text2"/>
              <w:sz w:val="24"/>
              <w:szCs w:val="24"/>
            </w:rPr>
            <w:t>adm-dergunovka.ru</w:t>
          </w:r>
        </w:hyperlink>
        <w:r w:rsidRPr="00F52C46">
          <w:rPr>
            <w:rFonts w:ascii="Times New Roman" w:hAnsi="Times New Roman" w:cs="Times New Roman"/>
            <w:color w:val="000000"/>
            <w:sz w:val="24"/>
            <w:szCs w:val="24"/>
          </w:rPr>
          <w:t xml:space="preserve"> </w:t>
        </w:r>
      </w:hyperlink>
      <w:r w:rsidRPr="00F52C46">
        <w:rPr>
          <w:rFonts w:ascii="Times New Roman" w:hAnsi="Times New Roman" w:cs="Times New Roman"/>
          <w:sz w:val="24"/>
          <w:szCs w:val="24"/>
        </w:rPr>
        <w:t>;</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 xml:space="preserve">          беспрепятственный доступ к ознакомлению с проектом внесения изменений в Правила в здании Администрации поселения (в соответствии с режимом работы Администрации поселения).</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lang w:eastAsia="ar-SA"/>
        </w:rPr>
        <w:t xml:space="preserve">          14. </w:t>
      </w:r>
      <w:r w:rsidRPr="00F52C46">
        <w:rPr>
          <w:rFonts w:ascii="Times New Roman" w:hAnsi="Times New Roman" w:cs="Times New Roman"/>
          <w:sz w:val="24"/>
          <w:szCs w:val="24"/>
        </w:rPr>
        <w:t>В случае, если настоящее постановление и (или) проект внесения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проекта Правил.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Глава сельского поселения Большая Дергуновка муниципального района Большеглушицкий</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Самарской области                                                                      В.И. Дыхно</w:t>
      </w:r>
    </w:p>
    <w:p w:rsidR="00F52C46" w:rsidRPr="008D5F90" w:rsidRDefault="00F52C46" w:rsidP="00721D4F">
      <w:pPr>
        <w:widowControl w:val="0"/>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16"/>
          <w:szCs w:val="16"/>
        </w:rPr>
      </w:pPr>
      <w:r w:rsidRPr="008D5F90">
        <w:rPr>
          <w:rFonts w:ascii="Times New Roman" w:eastAsia="Times New Roman" w:hAnsi="Times New Roman" w:cs="Times New Roman"/>
          <w:b/>
          <w:bCs/>
          <w:sz w:val="16"/>
          <w:szCs w:val="16"/>
        </w:rPr>
        <w:t xml:space="preserve">                                                           </w:t>
      </w:r>
      <w:r w:rsidRPr="008D5F90">
        <w:rPr>
          <w:rFonts w:ascii="Times New Roman" w:eastAsia="Times New Roman" w:hAnsi="Times New Roman" w:cs="Times New Roman"/>
          <w:b/>
          <w:bCs/>
          <w:noProof/>
          <w:sz w:val="16"/>
          <w:szCs w:val="16"/>
        </w:rPr>
        <w:drawing>
          <wp:inline distT="0" distB="0" distL="0" distR="0">
            <wp:extent cx="295275" cy="337457"/>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295275" cy="337457"/>
                    </a:xfrm>
                    <a:prstGeom prst="rect">
                      <a:avLst/>
                    </a:prstGeom>
                    <a:noFill/>
                    <a:ln w="9525">
                      <a:noFill/>
                      <a:miter lim="800000"/>
                      <a:headEnd/>
                      <a:tailEnd/>
                    </a:ln>
                  </pic:spPr>
                </pic:pic>
              </a:graphicData>
            </a:graphic>
          </wp:inline>
        </w:drawing>
      </w:r>
      <w:r w:rsidRPr="008D5F90">
        <w:rPr>
          <w:rFonts w:ascii="Times New Roman" w:eastAsia="Times New Roman" w:hAnsi="Times New Roman" w:cs="Times New Roman"/>
          <w:b/>
          <w:bCs/>
          <w:sz w:val="16"/>
          <w:szCs w:val="16"/>
        </w:rPr>
        <w:t xml:space="preserve">                                           ПРОЕКТ </w:t>
      </w:r>
    </w:p>
    <w:p w:rsidR="00F52C46" w:rsidRPr="008D5F90" w:rsidRDefault="00F52C46" w:rsidP="00721D4F">
      <w:pPr>
        <w:widowControl w:val="0"/>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16"/>
          <w:szCs w:val="16"/>
        </w:rPr>
      </w:pPr>
      <w:r w:rsidRPr="008D5F90">
        <w:rPr>
          <w:rFonts w:ascii="Times New Roman" w:eastAsia="Times New Roman" w:hAnsi="Times New Roman" w:cs="Times New Roman"/>
          <w:b/>
          <w:bCs/>
          <w:sz w:val="16"/>
          <w:szCs w:val="16"/>
        </w:rPr>
        <w:t xml:space="preserve">СОБРАНИЕ ПРЕДСТАВИТЕЛЕЙ            </w:t>
      </w:r>
    </w:p>
    <w:p w:rsidR="00F52C46" w:rsidRPr="008D5F90" w:rsidRDefault="00F52C46" w:rsidP="00721D4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D5F90">
        <w:rPr>
          <w:rFonts w:ascii="Times New Roman" w:eastAsia="Times New Roman" w:hAnsi="Times New Roman" w:cs="Times New Roman"/>
          <w:b/>
          <w:bCs/>
          <w:sz w:val="16"/>
          <w:szCs w:val="16"/>
        </w:rPr>
        <w:t>СЕЛЬСКОГО ПОСЕЛЕНИЯ</w:t>
      </w:r>
      <w:r w:rsidRPr="008D5F90">
        <w:rPr>
          <w:rFonts w:ascii="Times New Roman" w:eastAsia="Times New Roman" w:hAnsi="Times New Roman" w:cs="Times New Roman"/>
          <w:b/>
          <w:bCs/>
          <w:sz w:val="16"/>
          <w:szCs w:val="16"/>
        </w:rPr>
        <w:br/>
        <w:t>БОЛЬШАЯ ДЕРГУНОВКА</w:t>
      </w:r>
    </w:p>
    <w:p w:rsidR="00F52C46" w:rsidRPr="008D5F90" w:rsidRDefault="00F52C46" w:rsidP="00721D4F">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8D5F90">
        <w:rPr>
          <w:rFonts w:ascii="Times New Roman" w:eastAsia="Times New Roman" w:hAnsi="Times New Roman" w:cs="Times New Roman"/>
          <w:b/>
          <w:sz w:val="16"/>
          <w:szCs w:val="16"/>
        </w:rPr>
        <w:t>МУНИЦИПАЛЬНОГО РАЙОНА</w:t>
      </w:r>
    </w:p>
    <w:p w:rsidR="00F52C46" w:rsidRPr="008D5F90" w:rsidRDefault="00F52C46" w:rsidP="00721D4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D5F90">
        <w:rPr>
          <w:rFonts w:ascii="Times New Roman" w:eastAsia="Times New Roman" w:hAnsi="Times New Roman" w:cs="Times New Roman"/>
          <w:b/>
          <w:bCs/>
          <w:sz w:val="16"/>
          <w:szCs w:val="16"/>
        </w:rPr>
        <w:t>БОЛЬШЕГЛУШИЦКИЙ</w:t>
      </w:r>
    </w:p>
    <w:p w:rsidR="00F52C46" w:rsidRPr="008D5F90" w:rsidRDefault="00F52C46" w:rsidP="00721D4F">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8D5F90">
        <w:rPr>
          <w:rFonts w:ascii="Times New Roman" w:eastAsia="Times New Roman" w:hAnsi="Times New Roman" w:cs="Times New Roman"/>
          <w:b/>
          <w:sz w:val="16"/>
          <w:szCs w:val="16"/>
        </w:rPr>
        <w:t>САМАРСКОЙ ОБЛАСТИ</w:t>
      </w:r>
    </w:p>
    <w:p w:rsidR="00F52C46" w:rsidRPr="008D5F90" w:rsidRDefault="00F52C46" w:rsidP="00721D4F">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8D5F90">
        <w:rPr>
          <w:rFonts w:ascii="Times New Roman" w:eastAsia="Times New Roman" w:hAnsi="Times New Roman" w:cs="Times New Roman"/>
          <w:b/>
          <w:sz w:val="16"/>
          <w:szCs w:val="16"/>
        </w:rPr>
        <w:t>третьего созыва</w:t>
      </w:r>
    </w:p>
    <w:p w:rsidR="00F52C46" w:rsidRPr="008D5F90" w:rsidRDefault="00F52C46" w:rsidP="00721D4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D5F90">
        <w:rPr>
          <w:rFonts w:ascii="Times New Roman" w:eastAsia="Times New Roman" w:hAnsi="Times New Roman" w:cs="Times New Roman"/>
          <w:b/>
          <w:bCs/>
          <w:sz w:val="16"/>
          <w:szCs w:val="16"/>
        </w:rPr>
        <w:t xml:space="preserve">Р Е Ш Е Н И Е  № </w:t>
      </w:r>
    </w:p>
    <w:p w:rsidR="00F52C46" w:rsidRPr="008D5F90" w:rsidRDefault="00F52C46" w:rsidP="00721D4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D5F90">
        <w:rPr>
          <w:rFonts w:ascii="Times New Roman" w:eastAsia="Times New Roman" w:hAnsi="Times New Roman" w:cs="Times New Roman"/>
          <w:b/>
          <w:sz w:val="16"/>
          <w:szCs w:val="16"/>
        </w:rPr>
        <w:t>от                             2019 года</w:t>
      </w:r>
    </w:p>
    <w:p w:rsidR="00F52C46" w:rsidRPr="00F52C46" w:rsidRDefault="00F52C46" w:rsidP="008D5F90">
      <w:pPr>
        <w:widowControl w:val="0"/>
        <w:spacing w:after="0" w:line="240" w:lineRule="auto"/>
        <w:rPr>
          <w:rFonts w:ascii="Times New Roman" w:hAnsi="Times New Roman" w:cs="Times New Roman"/>
          <w:b/>
          <w:sz w:val="24"/>
          <w:szCs w:val="24"/>
        </w:rPr>
      </w:pPr>
      <w:r w:rsidRPr="008D5F90">
        <w:rPr>
          <w:rFonts w:ascii="Times New Roman" w:hAnsi="Times New Roman" w:cs="Times New Roman"/>
          <w:b/>
          <w:bCs/>
          <w:sz w:val="16"/>
          <w:szCs w:val="16"/>
        </w:rPr>
        <w:tab/>
      </w:r>
      <w:r w:rsidRPr="00F52C46">
        <w:rPr>
          <w:rFonts w:ascii="Times New Roman" w:hAnsi="Times New Roman" w:cs="Times New Roman"/>
          <w:b/>
          <w:sz w:val="24"/>
          <w:szCs w:val="24"/>
        </w:rPr>
        <w:t>О внесении изменений в правила землепользования и застройки</w:t>
      </w:r>
    </w:p>
    <w:p w:rsidR="00F52C46" w:rsidRPr="00F52C46" w:rsidRDefault="00F52C46" w:rsidP="00721D4F">
      <w:pPr>
        <w:widowControl w:val="0"/>
        <w:spacing w:after="0" w:line="240" w:lineRule="auto"/>
        <w:jc w:val="center"/>
        <w:rPr>
          <w:rFonts w:ascii="Times New Roman" w:hAnsi="Times New Roman" w:cs="Times New Roman"/>
          <w:b/>
          <w:bCs/>
          <w:sz w:val="24"/>
          <w:szCs w:val="24"/>
        </w:rPr>
      </w:pPr>
      <w:r w:rsidRPr="00F52C46">
        <w:rPr>
          <w:rFonts w:ascii="Times New Roman" w:hAnsi="Times New Roman" w:cs="Times New Roman"/>
          <w:b/>
          <w:sz w:val="24"/>
          <w:szCs w:val="24"/>
        </w:rPr>
        <w:t>сельского поселения Большая Дергуновка муниципального района Большеглушицкий Самарской области</w:t>
      </w:r>
    </w:p>
    <w:p w:rsidR="00F52C46" w:rsidRPr="00F52C46" w:rsidRDefault="00F52C46" w:rsidP="008D5F90">
      <w:pPr>
        <w:widowControl w:val="0"/>
        <w:spacing w:after="0" w:line="240" w:lineRule="auto"/>
        <w:jc w:val="both"/>
        <w:rPr>
          <w:rFonts w:ascii="Times New Roman" w:hAnsi="Times New Roman" w:cs="Times New Roman"/>
          <w:b/>
          <w:bCs/>
          <w:sz w:val="24"/>
          <w:szCs w:val="24"/>
        </w:rPr>
      </w:pPr>
      <w:r w:rsidRPr="00F52C46">
        <w:rPr>
          <w:rFonts w:ascii="Times New Roman" w:hAnsi="Times New Roman" w:cs="Times New Roman"/>
          <w:sz w:val="24"/>
          <w:szCs w:val="24"/>
        </w:rPr>
        <w:tab/>
        <w:t>В целях создания правовой основы для условий устойчивого развития территории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правовой, методической и информационной основы для последовательного развития современной системы градорегулирования, использование современных технологий в планировании развития и управлении процессами обустройства и застройки территории поселения, руководствуясь Федеральным законом Российской Федерации от 29.12.2004 № 190-ФЗ «Градостроительный кодекс Российской Федерации», Федеральным законом «Об общих принципах организации местного самоуправления, в Российской Федерации» 06.10.2003 года № 131-ФЗ, нормативными положениями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008D5F90">
        <w:rPr>
          <w:rFonts w:ascii="Times New Roman" w:hAnsi="Times New Roman" w:cs="Times New Roman"/>
          <w:sz w:val="24"/>
          <w:szCs w:val="24"/>
        </w:rPr>
        <w:t xml:space="preserve">                                                             </w:t>
      </w:r>
      <w:r w:rsidRPr="00F52C46">
        <w:rPr>
          <w:rFonts w:ascii="Times New Roman" w:hAnsi="Times New Roman" w:cs="Times New Roman"/>
          <w:b/>
          <w:bCs/>
          <w:sz w:val="24"/>
          <w:szCs w:val="24"/>
        </w:rPr>
        <w:t>РЕШИЛО:</w:t>
      </w:r>
    </w:p>
    <w:p w:rsidR="00F52C46" w:rsidRPr="00F52C46" w:rsidRDefault="00F52C46" w:rsidP="00721D4F">
      <w:pPr>
        <w:widowControl w:val="0"/>
        <w:numPr>
          <w:ilvl w:val="0"/>
          <w:numId w:val="15"/>
        </w:numPr>
        <w:suppressAutoHyphens/>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Внести изменения в правила землепользования и застройки сельского</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 xml:space="preserve"> поселения Большая Дергуновка муниципального района Большеглушицкий Самарской области по адресу: </w:t>
      </w:r>
    </w:p>
    <w:p w:rsidR="00F52C46" w:rsidRPr="00F52C46" w:rsidRDefault="00F52C46" w:rsidP="00721D4F">
      <w:pPr>
        <w:pStyle w:val="a3"/>
        <w:widowControl w:val="0"/>
        <w:numPr>
          <w:ilvl w:val="0"/>
          <w:numId w:val="16"/>
        </w:numPr>
        <w:suppressAutoHyphens/>
        <w:spacing w:after="0" w:line="240" w:lineRule="auto"/>
        <w:ind w:left="0" w:firstLine="567"/>
        <w:jc w:val="both"/>
        <w:rPr>
          <w:rFonts w:ascii="Times New Roman" w:eastAsia="Times New Roman" w:hAnsi="Times New Roman" w:cs="Times New Roman"/>
          <w:bCs/>
          <w:sz w:val="24"/>
          <w:szCs w:val="24"/>
        </w:rPr>
      </w:pPr>
      <w:r w:rsidRPr="00F52C46">
        <w:rPr>
          <w:rFonts w:ascii="Times New Roman" w:eastAsia="Times New Roman" w:hAnsi="Times New Roman" w:cs="Times New Roman"/>
          <w:bCs/>
          <w:sz w:val="24"/>
          <w:szCs w:val="24"/>
        </w:rPr>
        <w:t xml:space="preserve">Самарская область, Большеглушицкий район, село Большая Дергуновка, ул. Советская д.1г, </w:t>
      </w:r>
      <w:r w:rsidRPr="00F52C46">
        <w:rPr>
          <w:rFonts w:ascii="Times New Roman" w:eastAsia="Times New Roman" w:hAnsi="Times New Roman" w:cs="Times New Roman"/>
          <w:bCs/>
          <w:sz w:val="24"/>
          <w:szCs w:val="24"/>
          <w:lang w:val="en-US"/>
        </w:rPr>
        <w:t>S</w:t>
      </w:r>
      <w:r w:rsidRPr="00F52C46">
        <w:rPr>
          <w:rFonts w:ascii="Times New Roman" w:eastAsia="Times New Roman" w:hAnsi="Times New Roman" w:cs="Times New Roman"/>
          <w:bCs/>
          <w:sz w:val="24"/>
          <w:szCs w:val="24"/>
        </w:rPr>
        <w:t xml:space="preserve"> = 2170 кв.м. </w:t>
      </w:r>
      <w:r w:rsidRPr="00F52C46">
        <w:rPr>
          <w:rFonts w:ascii="Times New Roman" w:hAnsi="Times New Roman" w:cs="Times New Roman"/>
          <w:sz w:val="24"/>
          <w:szCs w:val="24"/>
          <w:lang w:eastAsia="ar-SA"/>
        </w:rPr>
        <w:t xml:space="preserve">Зону СХ-1 – </w:t>
      </w:r>
      <w:r w:rsidRPr="00F52C46">
        <w:rPr>
          <w:rFonts w:ascii="Times New Roman" w:hAnsi="Times New Roman" w:cs="Times New Roman"/>
          <w:sz w:val="24"/>
          <w:szCs w:val="24"/>
        </w:rPr>
        <w:t>Зона сельскохозяйственных угодий</w:t>
      </w:r>
      <w:r w:rsidRPr="00F52C46">
        <w:rPr>
          <w:rFonts w:ascii="Times New Roman" w:hAnsi="Times New Roman" w:cs="Times New Roman"/>
          <w:sz w:val="24"/>
          <w:szCs w:val="24"/>
          <w:lang w:eastAsia="ar-SA"/>
        </w:rPr>
        <w:t xml:space="preserve">, изменить на Зону СХ-2 - </w:t>
      </w:r>
      <w:r w:rsidRPr="00F52C46">
        <w:rPr>
          <w:rFonts w:ascii="Times New Roman" w:hAnsi="Times New Roman" w:cs="Times New Roman"/>
          <w:sz w:val="24"/>
          <w:szCs w:val="24"/>
        </w:rPr>
        <w:t>Зона, занятая объектами сельскохозяйственного назначения</w:t>
      </w:r>
      <w:r w:rsidRPr="00F52C46">
        <w:rPr>
          <w:rFonts w:ascii="Times New Roman" w:eastAsia="Times New Roman" w:hAnsi="Times New Roman" w:cs="Times New Roman"/>
          <w:bCs/>
          <w:sz w:val="24"/>
          <w:szCs w:val="24"/>
        </w:rPr>
        <w:t>.</w:t>
      </w:r>
    </w:p>
    <w:p w:rsidR="00F52C46" w:rsidRPr="00F52C46" w:rsidRDefault="00F52C46" w:rsidP="00721D4F">
      <w:pPr>
        <w:widowControl w:val="0"/>
        <w:spacing w:after="0" w:line="240" w:lineRule="auto"/>
        <w:ind w:firstLine="284"/>
        <w:jc w:val="both"/>
        <w:rPr>
          <w:rFonts w:ascii="Times New Roman" w:hAnsi="Times New Roman" w:cs="Times New Roman"/>
          <w:sz w:val="24"/>
          <w:szCs w:val="24"/>
        </w:rPr>
      </w:pPr>
      <w:bookmarkStart w:id="4" w:name="_GoBack"/>
      <w:bookmarkEnd w:id="4"/>
      <w:r w:rsidRPr="00F52C46">
        <w:rPr>
          <w:rFonts w:ascii="Times New Roman" w:hAnsi="Times New Roman" w:cs="Times New Roman"/>
          <w:sz w:val="24"/>
          <w:szCs w:val="24"/>
        </w:rPr>
        <w:t xml:space="preserve">2. Опубликовать данное Решение в газете «Большедергуновские Вести», разместить на официальном интернет-сайте сельского поселения Большая Дергуновка муниципального района </w:t>
      </w:r>
      <w:r w:rsidRPr="00F52C46">
        <w:rPr>
          <w:rFonts w:ascii="Times New Roman" w:hAnsi="Times New Roman" w:cs="Times New Roman"/>
          <w:sz w:val="24"/>
          <w:szCs w:val="24"/>
        </w:rPr>
        <w:lastRenderedPageBreak/>
        <w:t>Большеглушицкий Самарской области в сети «Интернет».</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 xml:space="preserve">     3. Настоящее Решение вступает в силу после его официального опубликования.   </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 xml:space="preserve">Глава сельского поселения Большая Дергуновка муниципального   района                                           </w:t>
      </w:r>
    </w:p>
    <w:p w:rsidR="00F52C46" w:rsidRPr="00F52C46" w:rsidRDefault="00F52C46" w:rsidP="00721D4F">
      <w:pPr>
        <w:widowControl w:val="0"/>
        <w:spacing w:after="0" w:line="240" w:lineRule="auto"/>
        <w:jc w:val="both"/>
        <w:rPr>
          <w:rFonts w:ascii="Times New Roman" w:hAnsi="Times New Roman" w:cs="Times New Roman"/>
          <w:sz w:val="24"/>
          <w:szCs w:val="24"/>
        </w:rPr>
      </w:pPr>
      <w:r w:rsidRPr="00F52C46">
        <w:rPr>
          <w:rFonts w:ascii="Times New Roman" w:hAnsi="Times New Roman" w:cs="Times New Roman"/>
          <w:sz w:val="24"/>
          <w:szCs w:val="24"/>
        </w:rPr>
        <w:t>Большеглушицкий  Самарской области                                              В.И. Дыхно</w:t>
      </w:r>
    </w:p>
    <w:p w:rsidR="00F52C46" w:rsidRPr="00F52C46" w:rsidRDefault="00F52C46" w:rsidP="00721D4F">
      <w:pPr>
        <w:widowControl w:val="0"/>
        <w:spacing w:after="0" w:line="240" w:lineRule="auto"/>
        <w:jc w:val="both"/>
        <w:outlineLvl w:val="0"/>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Председатель Собрания представителей сельского поселения </w:t>
      </w:r>
      <w:r w:rsidRPr="00F52C46">
        <w:rPr>
          <w:rFonts w:ascii="Times New Roman" w:hAnsi="Times New Roman" w:cs="Times New Roman"/>
          <w:sz w:val="24"/>
          <w:szCs w:val="24"/>
        </w:rPr>
        <w:t>Большая Дергуновка</w:t>
      </w:r>
      <w:r w:rsidRPr="00F52C46">
        <w:rPr>
          <w:rFonts w:ascii="Times New Roman" w:hAnsi="Times New Roman" w:cs="Times New Roman"/>
          <w:color w:val="000000"/>
          <w:sz w:val="24"/>
          <w:szCs w:val="24"/>
        </w:rPr>
        <w:t xml:space="preserve"> </w:t>
      </w:r>
    </w:p>
    <w:p w:rsidR="00F52C46" w:rsidRPr="00F52C46" w:rsidRDefault="00F52C46" w:rsidP="00721D4F">
      <w:pPr>
        <w:widowControl w:val="0"/>
        <w:spacing w:after="0" w:line="240" w:lineRule="auto"/>
        <w:jc w:val="both"/>
        <w:outlineLvl w:val="0"/>
        <w:rPr>
          <w:rFonts w:ascii="Times New Roman" w:hAnsi="Times New Roman" w:cs="Times New Roman"/>
          <w:sz w:val="24"/>
          <w:szCs w:val="24"/>
        </w:rPr>
      </w:pPr>
      <w:r w:rsidRPr="00F52C46">
        <w:rPr>
          <w:rFonts w:ascii="Times New Roman" w:hAnsi="Times New Roman" w:cs="Times New Roman"/>
          <w:color w:val="000000"/>
          <w:sz w:val="24"/>
          <w:szCs w:val="24"/>
        </w:rPr>
        <w:t xml:space="preserve">муниципального района Большеглушицкий Самарской области     </w:t>
      </w:r>
      <w:r w:rsidRPr="00F52C46">
        <w:rPr>
          <w:rFonts w:ascii="Times New Roman" w:hAnsi="Times New Roman" w:cs="Times New Roman"/>
          <w:color w:val="000000"/>
          <w:sz w:val="24"/>
          <w:szCs w:val="24"/>
        </w:rPr>
        <w:tab/>
        <w:t xml:space="preserve">                    </w:t>
      </w:r>
      <w:r w:rsidRPr="00F52C46">
        <w:rPr>
          <w:rFonts w:ascii="Times New Roman" w:hAnsi="Times New Roman" w:cs="Times New Roman"/>
          <w:color w:val="000000"/>
          <w:sz w:val="24"/>
          <w:szCs w:val="24"/>
        </w:rPr>
        <w:tab/>
        <w:t xml:space="preserve">А.В. Чечин        </w:t>
      </w:r>
    </w:p>
    <w:p w:rsidR="00564456" w:rsidRDefault="00564456" w:rsidP="00721D4F">
      <w:pPr>
        <w:widowControl w:val="0"/>
        <w:spacing w:after="0" w:line="240" w:lineRule="auto"/>
        <w:rPr>
          <w:rFonts w:ascii="Times New Roman" w:hAnsi="Times New Roman" w:cs="Times New Roman"/>
          <w:sz w:val="24"/>
          <w:szCs w:val="24"/>
        </w:rPr>
      </w:pPr>
    </w:p>
    <w:p w:rsidR="00152E00" w:rsidRPr="00F52C46" w:rsidRDefault="00152E00" w:rsidP="00721D4F">
      <w:pPr>
        <w:widowControl w:val="0"/>
        <w:spacing w:after="0" w:line="240" w:lineRule="auto"/>
        <w:rPr>
          <w:rFonts w:ascii="Times New Roman" w:hAnsi="Times New Roman" w:cs="Times New Roman"/>
          <w:sz w:val="24"/>
          <w:szCs w:val="24"/>
        </w:rPr>
      </w:pPr>
    </w:p>
    <w:bookmarkEnd w:id="1"/>
    <w:p w:rsidR="007B6529" w:rsidRPr="00973653" w:rsidRDefault="007D2EFA" w:rsidP="00721D4F">
      <w:pPr>
        <w:widowControl w:val="0"/>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417120" w:rsidRPr="00973653" w:rsidRDefault="007D2EFA" w:rsidP="00721D4F">
      <w:pPr>
        <w:widowControl w:val="0"/>
        <w:spacing w:after="0" w:line="240" w:lineRule="auto"/>
        <w:jc w:val="right"/>
        <w:rPr>
          <w:rFonts w:ascii="Times New Roman" w:hAnsi="Times New Roman" w:cs="Times New Roman"/>
          <w:sz w:val="24"/>
          <w:szCs w:val="24"/>
        </w:rPr>
      </w:pPr>
      <w:r w:rsidRPr="00973653">
        <w:rPr>
          <w:rFonts w:ascii="Times New Roman" w:hAnsi="Times New Roman" w:cs="Times New Roman"/>
          <w:b/>
          <w:sz w:val="24"/>
          <w:szCs w:val="24"/>
        </w:rPr>
        <w:t xml:space="preserve">Большеглушицкий Самарской области Редактор: </w:t>
      </w:r>
      <w:r w:rsidR="00740077" w:rsidRPr="00973653">
        <w:rPr>
          <w:rFonts w:ascii="Times New Roman" w:hAnsi="Times New Roman" w:cs="Times New Roman"/>
          <w:b/>
          <w:sz w:val="24"/>
          <w:szCs w:val="24"/>
        </w:rPr>
        <w:t>Жуваго В.С.</w:t>
      </w:r>
      <w:r w:rsidRPr="00973653">
        <w:rPr>
          <w:rFonts w:ascii="Times New Roman" w:hAnsi="Times New Roman" w:cs="Times New Roman"/>
          <w:b/>
          <w:sz w:val="24"/>
          <w:szCs w:val="24"/>
        </w:rPr>
        <w:t xml:space="preserve"> Адрес газеты: 446190, с.Большая Дергуновка, ул.Советская, д.99, тел.64-5-75;эл. адрес: </w:t>
      </w:r>
      <w:r w:rsidRPr="00973653">
        <w:rPr>
          <w:rFonts w:ascii="Times New Roman" w:hAnsi="Times New Roman" w:cs="Times New Roman"/>
          <w:b/>
          <w:sz w:val="24"/>
          <w:szCs w:val="24"/>
          <w:u w:val="single"/>
          <w:lang w:val="en-US"/>
        </w:rPr>
        <w:t>dergunovka</w:t>
      </w:r>
      <w:hyperlink r:id="rId24" w:history="1">
        <w:r w:rsidRPr="00973653">
          <w:rPr>
            <w:rStyle w:val="a6"/>
            <w:rFonts w:ascii="Times New Roman" w:eastAsiaTheme="majorEastAsia" w:hAnsi="Times New Roman" w:cs="Times New Roman"/>
            <w:color w:val="auto"/>
            <w:sz w:val="24"/>
            <w:szCs w:val="24"/>
          </w:rPr>
          <w:t>@mail.ru</w:t>
        </w:r>
      </w:hyperlink>
      <w:r w:rsidRPr="00973653">
        <w:rPr>
          <w:rFonts w:ascii="Times New Roman" w:hAnsi="Times New Roman" w:cs="Times New Roman"/>
          <w:sz w:val="24"/>
          <w:szCs w:val="24"/>
        </w:rPr>
        <w:t xml:space="preserve"> </w:t>
      </w:r>
      <w:r w:rsidR="00C87CD0" w:rsidRPr="00973653">
        <w:rPr>
          <w:rFonts w:ascii="Times New Roman" w:hAnsi="Times New Roman" w:cs="Times New Roman"/>
          <w:b/>
          <w:sz w:val="24"/>
          <w:szCs w:val="24"/>
        </w:rPr>
        <w:t>Отпечатано в администрации</w:t>
      </w:r>
      <w:r w:rsidRPr="0097365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973653">
        <w:rPr>
          <w:rFonts w:ascii="Times New Roman" w:hAnsi="Times New Roman" w:cs="Times New Roman"/>
          <w:b/>
          <w:sz w:val="24"/>
          <w:szCs w:val="24"/>
        </w:rPr>
        <w:t xml:space="preserve"> </w:t>
      </w:r>
      <w:r w:rsidR="008D5F90">
        <w:rPr>
          <w:rFonts w:ascii="Times New Roman" w:hAnsi="Times New Roman" w:cs="Times New Roman"/>
          <w:b/>
          <w:sz w:val="24"/>
          <w:szCs w:val="24"/>
        </w:rPr>
        <w:t>15</w:t>
      </w:r>
      <w:r w:rsidRPr="00973653">
        <w:rPr>
          <w:rFonts w:ascii="Times New Roman" w:hAnsi="Times New Roman" w:cs="Times New Roman"/>
          <w:b/>
          <w:sz w:val="24"/>
          <w:szCs w:val="24"/>
        </w:rPr>
        <w:t>.</w:t>
      </w:r>
      <w:r w:rsidR="000222FD">
        <w:rPr>
          <w:rFonts w:ascii="Times New Roman" w:hAnsi="Times New Roman" w:cs="Times New Roman"/>
          <w:b/>
          <w:sz w:val="24"/>
          <w:szCs w:val="24"/>
        </w:rPr>
        <w:t>0</w:t>
      </w:r>
      <w:r w:rsidR="00E03A6E">
        <w:rPr>
          <w:rFonts w:ascii="Times New Roman" w:hAnsi="Times New Roman" w:cs="Times New Roman"/>
          <w:b/>
          <w:sz w:val="24"/>
          <w:szCs w:val="24"/>
        </w:rPr>
        <w:t>2</w:t>
      </w:r>
      <w:r w:rsidRPr="00973653">
        <w:rPr>
          <w:rFonts w:ascii="Times New Roman" w:hAnsi="Times New Roman" w:cs="Times New Roman"/>
          <w:b/>
          <w:sz w:val="24"/>
          <w:szCs w:val="24"/>
        </w:rPr>
        <w:t>.201</w:t>
      </w:r>
      <w:r w:rsidR="000222FD">
        <w:rPr>
          <w:rFonts w:ascii="Times New Roman" w:hAnsi="Times New Roman" w:cs="Times New Roman"/>
          <w:b/>
          <w:sz w:val="24"/>
          <w:szCs w:val="24"/>
        </w:rPr>
        <w:t>9</w:t>
      </w:r>
      <w:r w:rsidRPr="00973653">
        <w:rPr>
          <w:rFonts w:ascii="Times New Roman" w:hAnsi="Times New Roman" w:cs="Times New Roman"/>
          <w:b/>
          <w:sz w:val="24"/>
          <w:szCs w:val="24"/>
        </w:rPr>
        <w:t>г.</w:t>
      </w:r>
      <w:r w:rsidR="004773BC" w:rsidRPr="00973653">
        <w:rPr>
          <w:rFonts w:ascii="Times New Roman" w:hAnsi="Times New Roman" w:cs="Times New Roman"/>
          <w:b/>
          <w:sz w:val="24"/>
          <w:szCs w:val="24"/>
        </w:rPr>
        <w:t xml:space="preserve"> </w:t>
      </w:r>
      <w:r w:rsidRPr="00973653">
        <w:rPr>
          <w:rFonts w:ascii="Times New Roman" w:hAnsi="Times New Roman" w:cs="Times New Roman"/>
          <w:b/>
          <w:sz w:val="24"/>
          <w:szCs w:val="24"/>
        </w:rPr>
        <w:t xml:space="preserve">тираж </w:t>
      </w:r>
      <w:r w:rsidR="000222FD">
        <w:rPr>
          <w:rFonts w:ascii="Times New Roman" w:hAnsi="Times New Roman" w:cs="Times New Roman"/>
          <w:b/>
          <w:sz w:val="24"/>
          <w:szCs w:val="24"/>
        </w:rPr>
        <w:t>8</w:t>
      </w:r>
      <w:r w:rsidR="008533DB" w:rsidRPr="00973653">
        <w:rPr>
          <w:rFonts w:ascii="Times New Roman" w:hAnsi="Times New Roman" w:cs="Times New Roman"/>
          <w:b/>
          <w:sz w:val="24"/>
          <w:szCs w:val="24"/>
        </w:rPr>
        <w:t>5</w:t>
      </w:r>
      <w:r w:rsidR="00297361" w:rsidRPr="00973653">
        <w:rPr>
          <w:rFonts w:ascii="Times New Roman" w:hAnsi="Times New Roman" w:cs="Times New Roman"/>
          <w:b/>
          <w:sz w:val="24"/>
          <w:szCs w:val="24"/>
        </w:rPr>
        <w:t xml:space="preserve"> </w:t>
      </w:r>
      <w:r w:rsidRPr="00973653">
        <w:rPr>
          <w:rFonts w:ascii="Times New Roman" w:hAnsi="Times New Roman" w:cs="Times New Roman"/>
          <w:b/>
          <w:sz w:val="24"/>
          <w:szCs w:val="24"/>
        </w:rPr>
        <w:t>экземпляров</w:t>
      </w:r>
      <w:r w:rsidR="00C57BB9" w:rsidRPr="00973653">
        <w:rPr>
          <w:rFonts w:ascii="Times New Roman" w:hAnsi="Times New Roman" w:cs="Times New Roman"/>
          <w:b/>
          <w:sz w:val="24"/>
          <w:szCs w:val="24"/>
        </w:rPr>
        <w:t xml:space="preserve">   </w:t>
      </w:r>
    </w:p>
    <w:sectPr w:rsidR="00417120" w:rsidRPr="00973653" w:rsidSect="008D5F90">
      <w:footerReference w:type="even" r:id="rId25"/>
      <w:footerReference w:type="default" r:id="rId26"/>
      <w:pgSz w:w="11906" w:h="16838" w:code="9"/>
      <w:pgMar w:top="851" w:right="851" w:bottom="284"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1DF" w:rsidRDefault="002951DF" w:rsidP="004803E9">
      <w:pPr>
        <w:spacing w:after="0" w:line="240" w:lineRule="auto"/>
      </w:pPr>
      <w:r>
        <w:separator/>
      </w:r>
    </w:p>
  </w:endnote>
  <w:endnote w:type="continuationSeparator" w:id="1">
    <w:p w:rsidR="002951DF" w:rsidRDefault="002951DF"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00" w:rsidRDefault="009736DC" w:rsidP="006247E3">
    <w:pPr>
      <w:pStyle w:val="a9"/>
      <w:framePr w:wrap="around" w:vAnchor="text" w:hAnchor="margin" w:xAlign="right" w:y="1"/>
      <w:rPr>
        <w:rStyle w:val="af0"/>
      </w:rPr>
    </w:pPr>
    <w:r>
      <w:rPr>
        <w:rStyle w:val="af0"/>
      </w:rPr>
      <w:fldChar w:fldCharType="begin"/>
    </w:r>
    <w:r w:rsidR="00727500">
      <w:rPr>
        <w:rStyle w:val="af0"/>
      </w:rPr>
      <w:instrText xml:space="preserve">PAGE  </w:instrText>
    </w:r>
    <w:r>
      <w:rPr>
        <w:rStyle w:val="af0"/>
      </w:rPr>
      <w:fldChar w:fldCharType="end"/>
    </w:r>
  </w:p>
  <w:p w:rsidR="00727500" w:rsidRDefault="00727500"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00" w:rsidRDefault="00727500"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1DF" w:rsidRDefault="002951DF" w:rsidP="004803E9">
      <w:pPr>
        <w:spacing w:after="0" w:line="240" w:lineRule="auto"/>
      </w:pPr>
      <w:r>
        <w:separator/>
      </w:r>
    </w:p>
  </w:footnote>
  <w:footnote w:type="continuationSeparator" w:id="1">
    <w:p w:rsidR="002951DF" w:rsidRDefault="002951DF"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2202B67"/>
    <w:multiLevelType w:val="hybridMultilevel"/>
    <w:tmpl w:val="9B64B8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01D69"/>
    <w:multiLevelType w:val="hybridMultilevel"/>
    <w:tmpl w:val="C6CC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47B0D"/>
    <w:multiLevelType w:val="multilevel"/>
    <w:tmpl w:val="DEDADD3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78E6A30"/>
    <w:multiLevelType w:val="hybridMultilevel"/>
    <w:tmpl w:val="6F50B4A8"/>
    <w:lvl w:ilvl="0" w:tplc="46F243B0">
      <w:start w:val="4"/>
      <w:numFmt w:val="decimal"/>
      <w:lvlText w:val="%1."/>
      <w:lvlJc w:val="left"/>
      <w:pPr>
        <w:tabs>
          <w:tab w:val="num" w:pos="720"/>
        </w:tabs>
        <w:ind w:left="720" w:hanging="360"/>
      </w:pPr>
      <w:rPr>
        <w:rFonts w:hint="default"/>
        <w:b w:val="0"/>
      </w:rPr>
    </w:lvl>
    <w:lvl w:ilvl="1" w:tplc="0E645496" w:tentative="1">
      <w:start w:val="1"/>
      <w:numFmt w:val="lowerLetter"/>
      <w:lvlText w:val="%2."/>
      <w:lvlJc w:val="left"/>
      <w:pPr>
        <w:tabs>
          <w:tab w:val="num" w:pos="1440"/>
        </w:tabs>
        <w:ind w:left="1440" w:hanging="360"/>
      </w:pPr>
    </w:lvl>
    <w:lvl w:ilvl="2" w:tplc="997E2544" w:tentative="1">
      <w:start w:val="1"/>
      <w:numFmt w:val="lowerRoman"/>
      <w:lvlText w:val="%3."/>
      <w:lvlJc w:val="right"/>
      <w:pPr>
        <w:tabs>
          <w:tab w:val="num" w:pos="2160"/>
        </w:tabs>
        <w:ind w:left="2160" w:hanging="180"/>
      </w:pPr>
    </w:lvl>
    <w:lvl w:ilvl="3" w:tplc="0B982186" w:tentative="1">
      <w:start w:val="1"/>
      <w:numFmt w:val="decimal"/>
      <w:lvlText w:val="%4."/>
      <w:lvlJc w:val="left"/>
      <w:pPr>
        <w:tabs>
          <w:tab w:val="num" w:pos="2880"/>
        </w:tabs>
        <w:ind w:left="2880" w:hanging="360"/>
      </w:pPr>
    </w:lvl>
    <w:lvl w:ilvl="4" w:tplc="8D0C9A94" w:tentative="1">
      <w:start w:val="1"/>
      <w:numFmt w:val="lowerLetter"/>
      <w:lvlText w:val="%5."/>
      <w:lvlJc w:val="left"/>
      <w:pPr>
        <w:tabs>
          <w:tab w:val="num" w:pos="3600"/>
        </w:tabs>
        <w:ind w:left="3600" w:hanging="360"/>
      </w:pPr>
    </w:lvl>
    <w:lvl w:ilvl="5" w:tplc="B97C7384" w:tentative="1">
      <w:start w:val="1"/>
      <w:numFmt w:val="lowerRoman"/>
      <w:lvlText w:val="%6."/>
      <w:lvlJc w:val="right"/>
      <w:pPr>
        <w:tabs>
          <w:tab w:val="num" w:pos="4320"/>
        </w:tabs>
        <w:ind w:left="4320" w:hanging="180"/>
      </w:pPr>
    </w:lvl>
    <w:lvl w:ilvl="6" w:tplc="198A37B8" w:tentative="1">
      <w:start w:val="1"/>
      <w:numFmt w:val="decimal"/>
      <w:lvlText w:val="%7."/>
      <w:lvlJc w:val="left"/>
      <w:pPr>
        <w:tabs>
          <w:tab w:val="num" w:pos="5040"/>
        </w:tabs>
        <w:ind w:left="5040" w:hanging="360"/>
      </w:pPr>
    </w:lvl>
    <w:lvl w:ilvl="7" w:tplc="DA7C5AC2" w:tentative="1">
      <w:start w:val="1"/>
      <w:numFmt w:val="lowerLetter"/>
      <w:lvlText w:val="%8."/>
      <w:lvlJc w:val="left"/>
      <w:pPr>
        <w:tabs>
          <w:tab w:val="num" w:pos="5760"/>
        </w:tabs>
        <w:ind w:left="5760" w:hanging="360"/>
      </w:pPr>
    </w:lvl>
    <w:lvl w:ilvl="8" w:tplc="34ECB52A" w:tentative="1">
      <w:start w:val="1"/>
      <w:numFmt w:val="lowerRoman"/>
      <w:lvlText w:val="%9."/>
      <w:lvlJc w:val="right"/>
      <w:pPr>
        <w:tabs>
          <w:tab w:val="num" w:pos="6480"/>
        </w:tabs>
        <w:ind w:left="6480" w:hanging="180"/>
      </w:pPr>
    </w:lvl>
  </w:abstractNum>
  <w:abstractNum w:abstractNumId="7">
    <w:nsid w:val="1A0C6688"/>
    <w:multiLevelType w:val="singleLevel"/>
    <w:tmpl w:val="8286B6F0"/>
    <w:lvl w:ilvl="0">
      <w:start w:val="8"/>
      <w:numFmt w:val="bullet"/>
      <w:lvlText w:val="-"/>
      <w:lvlJc w:val="left"/>
      <w:pPr>
        <w:tabs>
          <w:tab w:val="num" w:pos="1068"/>
        </w:tabs>
        <w:ind w:left="1068" w:hanging="360"/>
      </w:pPr>
      <w:rPr>
        <w:rFonts w:hint="default"/>
      </w:rPr>
    </w:lvl>
  </w:abstractNum>
  <w:abstractNum w:abstractNumId="8">
    <w:nsid w:val="1A6601BB"/>
    <w:multiLevelType w:val="hybridMultilevel"/>
    <w:tmpl w:val="63A4FB62"/>
    <w:lvl w:ilvl="0" w:tplc="732E4196">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1CD715F1"/>
    <w:multiLevelType w:val="singleLevel"/>
    <w:tmpl w:val="EBB07A40"/>
    <w:lvl w:ilvl="0">
      <w:numFmt w:val="bullet"/>
      <w:lvlText w:val="-"/>
      <w:lvlJc w:val="left"/>
      <w:pPr>
        <w:tabs>
          <w:tab w:val="num" w:pos="360"/>
        </w:tabs>
        <w:ind w:left="360" w:hanging="360"/>
      </w:pPr>
      <w:rPr>
        <w:rFonts w:hint="default"/>
      </w:rPr>
    </w:lvl>
  </w:abstractNum>
  <w:abstractNum w:abstractNumId="10">
    <w:nsid w:val="1ECC424F"/>
    <w:multiLevelType w:val="hybridMultilevel"/>
    <w:tmpl w:val="3D3CA9A6"/>
    <w:lvl w:ilvl="0" w:tplc="A64C4BF4">
      <w:start w:val="2"/>
      <w:numFmt w:val="decimal"/>
      <w:lvlText w:val="%1)"/>
      <w:lvlJc w:val="left"/>
      <w:pPr>
        <w:ind w:left="720" w:hanging="360"/>
      </w:pPr>
      <w:rPr>
        <w:rFonts w:hint="default"/>
      </w:rPr>
    </w:lvl>
    <w:lvl w:ilvl="1" w:tplc="342CCAD2" w:tentative="1">
      <w:start w:val="1"/>
      <w:numFmt w:val="lowerLetter"/>
      <w:lvlText w:val="%2."/>
      <w:lvlJc w:val="left"/>
      <w:pPr>
        <w:ind w:left="1440" w:hanging="360"/>
      </w:pPr>
    </w:lvl>
    <w:lvl w:ilvl="2" w:tplc="641ABA9C" w:tentative="1">
      <w:start w:val="1"/>
      <w:numFmt w:val="lowerRoman"/>
      <w:lvlText w:val="%3."/>
      <w:lvlJc w:val="right"/>
      <w:pPr>
        <w:ind w:left="2160" w:hanging="180"/>
      </w:pPr>
    </w:lvl>
    <w:lvl w:ilvl="3" w:tplc="896423A6" w:tentative="1">
      <w:start w:val="1"/>
      <w:numFmt w:val="decimal"/>
      <w:lvlText w:val="%4."/>
      <w:lvlJc w:val="left"/>
      <w:pPr>
        <w:ind w:left="2880" w:hanging="360"/>
      </w:pPr>
    </w:lvl>
    <w:lvl w:ilvl="4" w:tplc="E8F21728" w:tentative="1">
      <w:start w:val="1"/>
      <w:numFmt w:val="lowerLetter"/>
      <w:lvlText w:val="%5."/>
      <w:lvlJc w:val="left"/>
      <w:pPr>
        <w:ind w:left="3600" w:hanging="360"/>
      </w:pPr>
    </w:lvl>
    <w:lvl w:ilvl="5" w:tplc="B150C9B0" w:tentative="1">
      <w:start w:val="1"/>
      <w:numFmt w:val="lowerRoman"/>
      <w:lvlText w:val="%6."/>
      <w:lvlJc w:val="right"/>
      <w:pPr>
        <w:ind w:left="4320" w:hanging="180"/>
      </w:pPr>
    </w:lvl>
    <w:lvl w:ilvl="6" w:tplc="1CECE434" w:tentative="1">
      <w:start w:val="1"/>
      <w:numFmt w:val="decimal"/>
      <w:lvlText w:val="%7."/>
      <w:lvlJc w:val="left"/>
      <w:pPr>
        <w:ind w:left="5040" w:hanging="360"/>
      </w:pPr>
    </w:lvl>
    <w:lvl w:ilvl="7" w:tplc="3E4A01DA" w:tentative="1">
      <w:start w:val="1"/>
      <w:numFmt w:val="lowerLetter"/>
      <w:lvlText w:val="%8."/>
      <w:lvlJc w:val="left"/>
      <w:pPr>
        <w:ind w:left="5760" w:hanging="360"/>
      </w:pPr>
    </w:lvl>
    <w:lvl w:ilvl="8" w:tplc="6BDC4D9C" w:tentative="1">
      <w:start w:val="1"/>
      <w:numFmt w:val="lowerRoman"/>
      <w:lvlText w:val="%9."/>
      <w:lvlJc w:val="right"/>
      <w:pPr>
        <w:ind w:left="6480" w:hanging="180"/>
      </w:pPr>
    </w:lvl>
  </w:abstractNum>
  <w:abstractNum w:abstractNumId="11">
    <w:nsid w:val="27970B01"/>
    <w:multiLevelType w:val="hybridMultilevel"/>
    <w:tmpl w:val="31305172"/>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9DE6090"/>
    <w:multiLevelType w:val="hybridMultilevel"/>
    <w:tmpl w:val="566E326E"/>
    <w:lvl w:ilvl="0" w:tplc="C590B1DE">
      <w:start w:val="1"/>
      <w:numFmt w:val="decimal"/>
      <w:lvlText w:val="%1."/>
      <w:lvlJc w:val="left"/>
      <w:pPr>
        <w:tabs>
          <w:tab w:val="num" w:pos="765"/>
        </w:tabs>
        <w:ind w:left="765" w:hanging="405"/>
      </w:pPr>
      <w:rPr>
        <w:rFonts w:ascii="Times New Roman" w:eastAsia="Times New Roman" w:hAnsi="Times New Roman" w:cs="Times New Roman"/>
      </w:rPr>
    </w:lvl>
    <w:lvl w:ilvl="1" w:tplc="04190019">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953369"/>
    <w:multiLevelType w:val="hybridMultilevel"/>
    <w:tmpl w:val="EF30ADB2"/>
    <w:lvl w:ilvl="0" w:tplc="40A8BE7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1D3DAD"/>
    <w:multiLevelType w:val="hybridMultilevel"/>
    <w:tmpl w:val="ABDCCA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CD495B"/>
    <w:multiLevelType w:val="hybridMultilevel"/>
    <w:tmpl w:val="A4B2B0FE"/>
    <w:lvl w:ilvl="0" w:tplc="490E22C4">
      <w:start w:val="1"/>
      <w:numFmt w:val="decimal"/>
      <w:lvlText w:val="%1."/>
      <w:lvlJc w:val="left"/>
      <w:pPr>
        <w:ind w:left="786" w:hanging="360"/>
      </w:pPr>
      <w:rPr>
        <w:rFonts w:hint="default"/>
      </w:rPr>
    </w:lvl>
    <w:lvl w:ilvl="1" w:tplc="00C84E1E" w:tentative="1">
      <w:start w:val="1"/>
      <w:numFmt w:val="lowerLetter"/>
      <w:lvlText w:val="%2."/>
      <w:lvlJc w:val="left"/>
      <w:pPr>
        <w:ind w:left="1506" w:hanging="360"/>
      </w:pPr>
    </w:lvl>
    <w:lvl w:ilvl="2" w:tplc="43104F78" w:tentative="1">
      <w:start w:val="1"/>
      <w:numFmt w:val="lowerRoman"/>
      <w:lvlText w:val="%3."/>
      <w:lvlJc w:val="right"/>
      <w:pPr>
        <w:ind w:left="2226" w:hanging="180"/>
      </w:pPr>
    </w:lvl>
    <w:lvl w:ilvl="3" w:tplc="08B8E590" w:tentative="1">
      <w:start w:val="1"/>
      <w:numFmt w:val="decimal"/>
      <w:lvlText w:val="%4."/>
      <w:lvlJc w:val="left"/>
      <w:pPr>
        <w:ind w:left="2946" w:hanging="360"/>
      </w:pPr>
    </w:lvl>
    <w:lvl w:ilvl="4" w:tplc="5A861B12" w:tentative="1">
      <w:start w:val="1"/>
      <w:numFmt w:val="lowerLetter"/>
      <w:lvlText w:val="%5."/>
      <w:lvlJc w:val="left"/>
      <w:pPr>
        <w:ind w:left="3666" w:hanging="360"/>
      </w:pPr>
    </w:lvl>
    <w:lvl w:ilvl="5" w:tplc="F43E9CBC" w:tentative="1">
      <w:start w:val="1"/>
      <w:numFmt w:val="lowerRoman"/>
      <w:lvlText w:val="%6."/>
      <w:lvlJc w:val="right"/>
      <w:pPr>
        <w:ind w:left="4386" w:hanging="180"/>
      </w:pPr>
    </w:lvl>
    <w:lvl w:ilvl="6" w:tplc="5A5C0DC2" w:tentative="1">
      <w:start w:val="1"/>
      <w:numFmt w:val="decimal"/>
      <w:lvlText w:val="%7."/>
      <w:lvlJc w:val="left"/>
      <w:pPr>
        <w:ind w:left="5106" w:hanging="360"/>
      </w:pPr>
    </w:lvl>
    <w:lvl w:ilvl="7" w:tplc="4958265A" w:tentative="1">
      <w:start w:val="1"/>
      <w:numFmt w:val="lowerLetter"/>
      <w:lvlText w:val="%8."/>
      <w:lvlJc w:val="left"/>
      <w:pPr>
        <w:ind w:left="5826" w:hanging="360"/>
      </w:pPr>
    </w:lvl>
    <w:lvl w:ilvl="8" w:tplc="96C20AF6" w:tentative="1">
      <w:start w:val="1"/>
      <w:numFmt w:val="lowerRoman"/>
      <w:lvlText w:val="%9."/>
      <w:lvlJc w:val="right"/>
      <w:pPr>
        <w:ind w:left="6546" w:hanging="180"/>
      </w:pPr>
    </w:lvl>
  </w:abstractNum>
  <w:abstractNum w:abstractNumId="17">
    <w:nsid w:val="3B6564B3"/>
    <w:multiLevelType w:val="hybridMultilevel"/>
    <w:tmpl w:val="ED04790C"/>
    <w:lvl w:ilvl="0" w:tplc="08A6208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2F5A62"/>
    <w:multiLevelType w:val="hybridMultilevel"/>
    <w:tmpl w:val="358209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58A0710"/>
    <w:multiLevelType w:val="hybridMultilevel"/>
    <w:tmpl w:val="9B8601A4"/>
    <w:lvl w:ilvl="0" w:tplc="7F984766">
      <w:start w:val="3"/>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E201DC"/>
    <w:multiLevelType w:val="hybridMultilevel"/>
    <w:tmpl w:val="917001F8"/>
    <w:lvl w:ilvl="0" w:tplc="C2EEBAFA">
      <w:start w:val="4"/>
      <w:numFmt w:val="decimal"/>
      <w:lvlText w:val="%1."/>
      <w:lvlJc w:val="left"/>
      <w:pPr>
        <w:tabs>
          <w:tab w:val="num" w:pos="1560"/>
        </w:tabs>
        <w:ind w:left="1560" w:hanging="1020"/>
      </w:pPr>
      <w:rPr>
        <w:rFonts w:eastAsia="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22">
    <w:nsid w:val="4BAA0B46"/>
    <w:multiLevelType w:val="hybridMultilevel"/>
    <w:tmpl w:val="DEB67B36"/>
    <w:lvl w:ilvl="0" w:tplc="FDE4A342">
      <w:start w:val="1"/>
      <w:numFmt w:val="decimal"/>
      <w:lvlText w:val="%1."/>
      <w:lvlJc w:val="left"/>
      <w:pPr>
        <w:ind w:left="720" w:hanging="360"/>
      </w:pPr>
      <w:rPr>
        <w:rFonts w:hint="default"/>
        <w:b w:val="0"/>
      </w:rPr>
    </w:lvl>
    <w:lvl w:ilvl="1" w:tplc="AD8EA394" w:tentative="1">
      <w:start w:val="1"/>
      <w:numFmt w:val="lowerLetter"/>
      <w:lvlText w:val="%2."/>
      <w:lvlJc w:val="left"/>
      <w:pPr>
        <w:ind w:left="1440" w:hanging="360"/>
      </w:pPr>
    </w:lvl>
    <w:lvl w:ilvl="2" w:tplc="FCCA90BC" w:tentative="1">
      <w:start w:val="1"/>
      <w:numFmt w:val="lowerRoman"/>
      <w:lvlText w:val="%3."/>
      <w:lvlJc w:val="right"/>
      <w:pPr>
        <w:ind w:left="2160" w:hanging="180"/>
      </w:pPr>
    </w:lvl>
    <w:lvl w:ilvl="3" w:tplc="E4426752" w:tentative="1">
      <w:start w:val="1"/>
      <w:numFmt w:val="decimal"/>
      <w:lvlText w:val="%4."/>
      <w:lvlJc w:val="left"/>
      <w:pPr>
        <w:ind w:left="2880" w:hanging="360"/>
      </w:pPr>
    </w:lvl>
    <w:lvl w:ilvl="4" w:tplc="3DFEC76A" w:tentative="1">
      <w:start w:val="1"/>
      <w:numFmt w:val="lowerLetter"/>
      <w:lvlText w:val="%5."/>
      <w:lvlJc w:val="left"/>
      <w:pPr>
        <w:ind w:left="3600" w:hanging="360"/>
      </w:pPr>
    </w:lvl>
    <w:lvl w:ilvl="5" w:tplc="C136AF10" w:tentative="1">
      <w:start w:val="1"/>
      <w:numFmt w:val="lowerRoman"/>
      <w:lvlText w:val="%6."/>
      <w:lvlJc w:val="right"/>
      <w:pPr>
        <w:ind w:left="4320" w:hanging="180"/>
      </w:pPr>
    </w:lvl>
    <w:lvl w:ilvl="6" w:tplc="AF723216" w:tentative="1">
      <w:start w:val="1"/>
      <w:numFmt w:val="decimal"/>
      <w:lvlText w:val="%7."/>
      <w:lvlJc w:val="left"/>
      <w:pPr>
        <w:ind w:left="5040" w:hanging="360"/>
      </w:pPr>
    </w:lvl>
    <w:lvl w:ilvl="7" w:tplc="04EC42BA" w:tentative="1">
      <w:start w:val="1"/>
      <w:numFmt w:val="lowerLetter"/>
      <w:lvlText w:val="%8."/>
      <w:lvlJc w:val="left"/>
      <w:pPr>
        <w:ind w:left="5760" w:hanging="360"/>
      </w:pPr>
    </w:lvl>
    <w:lvl w:ilvl="8" w:tplc="5A2E2D66" w:tentative="1">
      <w:start w:val="1"/>
      <w:numFmt w:val="lowerRoman"/>
      <w:lvlText w:val="%9."/>
      <w:lvlJc w:val="right"/>
      <w:pPr>
        <w:ind w:left="6480" w:hanging="180"/>
      </w:pPr>
    </w:lvl>
  </w:abstractNum>
  <w:abstractNum w:abstractNumId="23">
    <w:nsid w:val="505A49CE"/>
    <w:multiLevelType w:val="hybridMultilevel"/>
    <w:tmpl w:val="B19E8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77681F"/>
    <w:multiLevelType w:val="hybridMultilevel"/>
    <w:tmpl w:val="E160D5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4D64ADC"/>
    <w:multiLevelType w:val="hybridMultilevel"/>
    <w:tmpl w:val="D6D0A4A2"/>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6">
    <w:nsid w:val="5A715747"/>
    <w:multiLevelType w:val="hybridMultilevel"/>
    <w:tmpl w:val="34645DC0"/>
    <w:lvl w:ilvl="0" w:tplc="2B7240BE">
      <w:start w:val="1"/>
      <w:numFmt w:val="decimal"/>
      <w:lvlText w:val="%1."/>
      <w:lvlJc w:val="left"/>
      <w:pPr>
        <w:tabs>
          <w:tab w:val="num" w:pos="1720"/>
        </w:tabs>
        <w:ind w:left="1720" w:hanging="102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7">
    <w:nsid w:val="5E2746F3"/>
    <w:multiLevelType w:val="hybridMultilevel"/>
    <w:tmpl w:val="0928AA3C"/>
    <w:lvl w:ilvl="0" w:tplc="AFF60390">
      <w:start w:val="9"/>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8">
    <w:nsid w:val="5E90112A"/>
    <w:multiLevelType w:val="hybridMultilevel"/>
    <w:tmpl w:val="78C8F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3837DD"/>
    <w:multiLevelType w:val="hybridMultilevel"/>
    <w:tmpl w:val="DE26FB0E"/>
    <w:lvl w:ilvl="0" w:tplc="2CE4993C">
      <w:start w:val="1"/>
      <w:numFmt w:val="decimal"/>
      <w:lvlText w:val="%1."/>
      <w:lvlJc w:val="left"/>
      <w:pPr>
        <w:ind w:left="2008" w:hanging="1440"/>
      </w:pPr>
      <w:rPr>
        <w:rFonts w:hint="default"/>
        <w:color w:val="auto"/>
      </w:rPr>
    </w:lvl>
    <w:lvl w:ilvl="1" w:tplc="36560948" w:tentative="1">
      <w:start w:val="1"/>
      <w:numFmt w:val="lowerLetter"/>
      <w:lvlText w:val="%2."/>
      <w:lvlJc w:val="left"/>
      <w:pPr>
        <w:ind w:left="1788" w:hanging="360"/>
      </w:pPr>
    </w:lvl>
    <w:lvl w:ilvl="2" w:tplc="940E7144" w:tentative="1">
      <w:start w:val="1"/>
      <w:numFmt w:val="lowerRoman"/>
      <w:lvlText w:val="%3."/>
      <w:lvlJc w:val="right"/>
      <w:pPr>
        <w:ind w:left="2508" w:hanging="180"/>
      </w:pPr>
    </w:lvl>
    <w:lvl w:ilvl="3" w:tplc="B59A5D4A" w:tentative="1">
      <w:start w:val="1"/>
      <w:numFmt w:val="decimal"/>
      <w:lvlText w:val="%4."/>
      <w:lvlJc w:val="left"/>
      <w:pPr>
        <w:ind w:left="3228" w:hanging="360"/>
      </w:pPr>
    </w:lvl>
    <w:lvl w:ilvl="4" w:tplc="5D585B8E" w:tentative="1">
      <w:start w:val="1"/>
      <w:numFmt w:val="lowerLetter"/>
      <w:lvlText w:val="%5."/>
      <w:lvlJc w:val="left"/>
      <w:pPr>
        <w:ind w:left="3948" w:hanging="360"/>
      </w:pPr>
    </w:lvl>
    <w:lvl w:ilvl="5" w:tplc="BC50F9D6" w:tentative="1">
      <w:start w:val="1"/>
      <w:numFmt w:val="lowerRoman"/>
      <w:lvlText w:val="%6."/>
      <w:lvlJc w:val="right"/>
      <w:pPr>
        <w:ind w:left="4668" w:hanging="180"/>
      </w:pPr>
    </w:lvl>
    <w:lvl w:ilvl="6" w:tplc="17D0EBAE" w:tentative="1">
      <w:start w:val="1"/>
      <w:numFmt w:val="decimal"/>
      <w:lvlText w:val="%7."/>
      <w:lvlJc w:val="left"/>
      <w:pPr>
        <w:ind w:left="5388" w:hanging="360"/>
      </w:pPr>
    </w:lvl>
    <w:lvl w:ilvl="7" w:tplc="33A0EC16" w:tentative="1">
      <w:start w:val="1"/>
      <w:numFmt w:val="lowerLetter"/>
      <w:lvlText w:val="%8."/>
      <w:lvlJc w:val="left"/>
      <w:pPr>
        <w:ind w:left="6108" w:hanging="360"/>
      </w:pPr>
    </w:lvl>
    <w:lvl w:ilvl="8" w:tplc="A5AC4986" w:tentative="1">
      <w:start w:val="1"/>
      <w:numFmt w:val="lowerRoman"/>
      <w:lvlText w:val="%9."/>
      <w:lvlJc w:val="right"/>
      <w:pPr>
        <w:ind w:left="6828" w:hanging="180"/>
      </w:pPr>
    </w:lvl>
  </w:abstractNum>
  <w:abstractNum w:abstractNumId="30">
    <w:nsid w:val="6B1F4A2B"/>
    <w:multiLevelType w:val="hybridMultilevel"/>
    <w:tmpl w:val="32B6C136"/>
    <w:lvl w:ilvl="0" w:tplc="CC7A062C">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F12D09"/>
    <w:multiLevelType w:val="hybridMultilevel"/>
    <w:tmpl w:val="E730A1AE"/>
    <w:lvl w:ilvl="0" w:tplc="80441800">
      <w:start w:val="1"/>
      <w:numFmt w:val="decimal"/>
      <w:lvlText w:val="%1."/>
      <w:lvlJc w:val="left"/>
      <w:pPr>
        <w:ind w:left="798"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17F66FC"/>
    <w:multiLevelType w:val="hybridMultilevel"/>
    <w:tmpl w:val="3B3E42EA"/>
    <w:lvl w:ilvl="0" w:tplc="5D2834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8E24371"/>
    <w:multiLevelType w:val="hybridMultilevel"/>
    <w:tmpl w:val="29005B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C731656"/>
    <w:multiLevelType w:val="hybridMultilevel"/>
    <w:tmpl w:val="E730A1AE"/>
    <w:lvl w:ilvl="0" w:tplc="14F8EC06">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E652F80"/>
    <w:multiLevelType w:val="multilevel"/>
    <w:tmpl w:val="50CAD744"/>
    <w:lvl w:ilvl="0">
      <w:start w:val="1"/>
      <w:numFmt w:val="decimal"/>
      <w:lvlText w:val="%1."/>
      <w:lvlJc w:val="left"/>
      <w:pPr>
        <w:ind w:left="1789" w:hanging="1080"/>
      </w:pPr>
      <w:rPr>
        <w:rFonts w:eastAsia="Times New Roman"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F152FF7"/>
    <w:multiLevelType w:val="hybridMultilevel"/>
    <w:tmpl w:val="F68269B6"/>
    <w:lvl w:ilvl="0" w:tplc="6E820A3C">
      <w:start w:val="1"/>
      <w:numFmt w:val="decimal"/>
      <w:lvlText w:val="%1."/>
      <w:lvlJc w:val="left"/>
      <w:pPr>
        <w:ind w:left="930" w:hanging="360"/>
      </w:pPr>
      <w:rPr>
        <w:sz w:val="28"/>
      </w:rPr>
    </w:lvl>
    <w:lvl w:ilvl="1" w:tplc="F9442F8A">
      <w:start w:val="1"/>
      <w:numFmt w:val="decimal"/>
      <w:lvlText w:val="%2."/>
      <w:lvlJc w:val="left"/>
      <w:pPr>
        <w:tabs>
          <w:tab w:val="num" w:pos="1440"/>
        </w:tabs>
        <w:ind w:left="1440" w:hanging="360"/>
      </w:pPr>
    </w:lvl>
    <w:lvl w:ilvl="2" w:tplc="28FA53BC">
      <w:start w:val="1"/>
      <w:numFmt w:val="decimal"/>
      <w:lvlText w:val="%3."/>
      <w:lvlJc w:val="left"/>
      <w:pPr>
        <w:tabs>
          <w:tab w:val="num" w:pos="2160"/>
        </w:tabs>
        <w:ind w:left="2160" w:hanging="360"/>
      </w:pPr>
    </w:lvl>
    <w:lvl w:ilvl="3" w:tplc="B0540C22">
      <w:start w:val="1"/>
      <w:numFmt w:val="decimal"/>
      <w:lvlText w:val="%4."/>
      <w:lvlJc w:val="left"/>
      <w:pPr>
        <w:tabs>
          <w:tab w:val="num" w:pos="2880"/>
        </w:tabs>
        <w:ind w:left="2880" w:hanging="360"/>
      </w:pPr>
    </w:lvl>
    <w:lvl w:ilvl="4" w:tplc="F2844312">
      <w:start w:val="1"/>
      <w:numFmt w:val="decimal"/>
      <w:lvlText w:val="%5."/>
      <w:lvlJc w:val="left"/>
      <w:pPr>
        <w:tabs>
          <w:tab w:val="num" w:pos="3600"/>
        </w:tabs>
        <w:ind w:left="3600" w:hanging="360"/>
      </w:pPr>
    </w:lvl>
    <w:lvl w:ilvl="5" w:tplc="64D006BC">
      <w:start w:val="1"/>
      <w:numFmt w:val="decimal"/>
      <w:lvlText w:val="%6."/>
      <w:lvlJc w:val="left"/>
      <w:pPr>
        <w:tabs>
          <w:tab w:val="num" w:pos="4320"/>
        </w:tabs>
        <w:ind w:left="4320" w:hanging="360"/>
      </w:pPr>
    </w:lvl>
    <w:lvl w:ilvl="6" w:tplc="B7048176">
      <w:start w:val="1"/>
      <w:numFmt w:val="decimal"/>
      <w:lvlText w:val="%7."/>
      <w:lvlJc w:val="left"/>
      <w:pPr>
        <w:tabs>
          <w:tab w:val="num" w:pos="5040"/>
        </w:tabs>
        <w:ind w:left="5040" w:hanging="360"/>
      </w:pPr>
    </w:lvl>
    <w:lvl w:ilvl="7" w:tplc="EAD6D1E2">
      <w:start w:val="1"/>
      <w:numFmt w:val="decimal"/>
      <w:lvlText w:val="%8."/>
      <w:lvlJc w:val="left"/>
      <w:pPr>
        <w:tabs>
          <w:tab w:val="num" w:pos="5760"/>
        </w:tabs>
        <w:ind w:left="5760" w:hanging="360"/>
      </w:pPr>
    </w:lvl>
    <w:lvl w:ilvl="8" w:tplc="6A6296F2">
      <w:start w:val="1"/>
      <w:numFmt w:val="decimal"/>
      <w:lvlText w:val="%9."/>
      <w:lvlJc w:val="left"/>
      <w:pPr>
        <w:tabs>
          <w:tab w:val="num" w:pos="6480"/>
        </w:tabs>
        <w:ind w:left="6480" w:hanging="360"/>
      </w:pPr>
    </w:lvl>
  </w:abstractNum>
  <w:num w:numId="1">
    <w:abstractNumId w:val="31"/>
  </w:num>
  <w:num w:numId="2">
    <w:abstractNumId w:val="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4"/>
  </w:num>
  <w:num w:numId="6">
    <w:abstractNumId w:val="5"/>
  </w:num>
  <w:num w:numId="7">
    <w:abstractNumId w:val="35"/>
  </w:num>
  <w:num w:numId="8">
    <w:abstractNumId w:val="12"/>
  </w:num>
  <w:num w:numId="9">
    <w:abstractNumId w:val="6"/>
  </w:num>
  <w:num w:numId="10">
    <w:abstractNumId w:val="29"/>
  </w:num>
  <w:num w:numId="11">
    <w:abstractNumId w:val="1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21"/>
  </w:num>
  <w:num w:numId="16">
    <w:abstractNumId w:val="30"/>
  </w:num>
  <w:num w:numId="17">
    <w:abstractNumId w:val="7"/>
  </w:num>
  <w:num w:numId="18">
    <w:abstractNumId w:val="17"/>
  </w:num>
  <w:num w:numId="19">
    <w:abstractNumId w:val="11"/>
  </w:num>
  <w:num w:numId="20">
    <w:abstractNumId w:val="3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5"/>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4"/>
  </w:num>
  <w:num w:numId="31">
    <w:abstractNumId w:val="18"/>
  </w:num>
  <w:num w:numId="32">
    <w:abstractNumId w:val="15"/>
  </w:num>
  <w:num w:numId="33">
    <w:abstractNumId w:val="20"/>
  </w:num>
  <w:num w:numId="34">
    <w:abstractNumId w:val="27"/>
  </w:num>
  <w:num w:numId="35">
    <w:abstractNumId w:val="23"/>
  </w:num>
  <w:num w:numId="36">
    <w:abstractNumId w:val="28"/>
  </w:num>
  <w:num w:numId="37">
    <w:abstractNumId w:val="9"/>
  </w:num>
  <w:num w:numId="38">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13AE5"/>
    <w:rsid w:val="000222FD"/>
    <w:rsid w:val="000237D5"/>
    <w:rsid w:val="000240D4"/>
    <w:rsid w:val="00024832"/>
    <w:rsid w:val="00034E9F"/>
    <w:rsid w:val="000354D4"/>
    <w:rsid w:val="000409CD"/>
    <w:rsid w:val="000424EA"/>
    <w:rsid w:val="00043E08"/>
    <w:rsid w:val="000469FA"/>
    <w:rsid w:val="000551AA"/>
    <w:rsid w:val="0005555E"/>
    <w:rsid w:val="000606DA"/>
    <w:rsid w:val="000625B9"/>
    <w:rsid w:val="00062F2A"/>
    <w:rsid w:val="00070C8B"/>
    <w:rsid w:val="000728FB"/>
    <w:rsid w:val="0007319B"/>
    <w:rsid w:val="000748A5"/>
    <w:rsid w:val="000751BF"/>
    <w:rsid w:val="00080085"/>
    <w:rsid w:val="00082893"/>
    <w:rsid w:val="00084172"/>
    <w:rsid w:val="00086E58"/>
    <w:rsid w:val="00091F72"/>
    <w:rsid w:val="00093DC0"/>
    <w:rsid w:val="00094A56"/>
    <w:rsid w:val="000977AB"/>
    <w:rsid w:val="000A3D4B"/>
    <w:rsid w:val="000B0637"/>
    <w:rsid w:val="000C1D64"/>
    <w:rsid w:val="000C431C"/>
    <w:rsid w:val="000C5754"/>
    <w:rsid w:val="000C7616"/>
    <w:rsid w:val="000D0A0B"/>
    <w:rsid w:val="000D402D"/>
    <w:rsid w:val="000E0836"/>
    <w:rsid w:val="000E1C3A"/>
    <w:rsid w:val="000E390D"/>
    <w:rsid w:val="000E6BC0"/>
    <w:rsid w:val="000F05E9"/>
    <w:rsid w:val="000F09C2"/>
    <w:rsid w:val="000F3C8E"/>
    <w:rsid w:val="000F5B9E"/>
    <w:rsid w:val="000F5CBC"/>
    <w:rsid w:val="000F7DF7"/>
    <w:rsid w:val="0010079F"/>
    <w:rsid w:val="00102585"/>
    <w:rsid w:val="001054C0"/>
    <w:rsid w:val="00105E29"/>
    <w:rsid w:val="001109E7"/>
    <w:rsid w:val="00112576"/>
    <w:rsid w:val="00112D4C"/>
    <w:rsid w:val="001254BC"/>
    <w:rsid w:val="0012555F"/>
    <w:rsid w:val="00125B3E"/>
    <w:rsid w:val="00126E15"/>
    <w:rsid w:val="00126ED8"/>
    <w:rsid w:val="00130974"/>
    <w:rsid w:val="00132FDF"/>
    <w:rsid w:val="001368DD"/>
    <w:rsid w:val="00140FB6"/>
    <w:rsid w:val="001418EA"/>
    <w:rsid w:val="00152E00"/>
    <w:rsid w:val="0015463F"/>
    <w:rsid w:val="0015613D"/>
    <w:rsid w:val="001608E9"/>
    <w:rsid w:val="00161287"/>
    <w:rsid w:val="00164917"/>
    <w:rsid w:val="0016609B"/>
    <w:rsid w:val="0018520D"/>
    <w:rsid w:val="00191D42"/>
    <w:rsid w:val="00192551"/>
    <w:rsid w:val="00196295"/>
    <w:rsid w:val="001A10B5"/>
    <w:rsid w:val="001A2A47"/>
    <w:rsid w:val="001B2E1C"/>
    <w:rsid w:val="001B5394"/>
    <w:rsid w:val="001C1192"/>
    <w:rsid w:val="001C13E7"/>
    <w:rsid w:val="001C29CB"/>
    <w:rsid w:val="001C4895"/>
    <w:rsid w:val="001C79C7"/>
    <w:rsid w:val="001D144D"/>
    <w:rsid w:val="001E1994"/>
    <w:rsid w:val="001E2C82"/>
    <w:rsid w:val="001E7223"/>
    <w:rsid w:val="001F06C7"/>
    <w:rsid w:val="001F4442"/>
    <w:rsid w:val="001F4B9C"/>
    <w:rsid w:val="0020156E"/>
    <w:rsid w:val="0020325E"/>
    <w:rsid w:val="00207117"/>
    <w:rsid w:val="00211CB5"/>
    <w:rsid w:val="002120D6"/>
    <w:rsid w:val="00213FF1"/>
    <w:rsid w:val="002171B3"/>
    <w:rsid w:val="00220B97"/>
    <w:rsid w:val="002254D4"/>
    <w:rsid w:val="002334CE"/>
    <w:rsid w:val="00234B6F"/>
    <w:rsid w:val="00241A42"/>
    <w:rsid w:val="00244F91"/>
    <w:rsid w:val="0025046A"/>
    <w:rsid w:val="00250AD4"/>
    <w:rsid w:val="00251CE3"/>
    <w:rsid w:val="00257C82"/>
    <w:rsid w:val="00260071"/>
    <w:rsid w:val="0026125A"/>
    <w:rsid w:val="0026344D"/>
    <w:rsid w:val="002730A3"/>
    <w:rsid w:val="002763E2"/>
    <w:rsid w:val="002772A7"/>
    <w:rsid w:val="00280868"/>
    <w:rsid w:val="00292196"/>
    <w:rsid w:val="002951DF"/>
    <w:rsid w:val="00296476"/>
    <w:rsid w:val="00297361"/>
    <w:rsid w:val="00297621"/>
    <w:rsid w:val="002A039C"/>
    <w:rsid w:val="002A504E"/>
    <w:rsid w:val="002A785A"/>
    <w:rsid w:val="002B312C"/>
    <w:rsid w:val="002B6AFB"/>
    <w:rsid w:val="002C0DC3"/>
    <w:rsid w:val="002C284A"/>
    <w:rsid w:val="002C4CF9"/>
    <w:rsid w:val="002C57D7"/>
    <w:rsid w:val="002C60EE"/>
    <w:rsid w:val="002D10B9"/>
    <w:rsid w:val="002D4E17"/>
    <w:rsid w:val="002D5374"/>
    <w:rsid w:val="002E1676"/>
    <w:rsid w:val="002F03BD"/>
    <w:rsid w:val="002F44C4"/>
    <w:rsid w:val="002F5606"/>
    <w:rsid w:val="003015F8"/>
    <w:rsid w:val="00302837"/>
    <w:rsid w:val="003041DD"/>
    <w:rsid w:val="003061F8"/>
    <w:rsid w:val="0031136F"/>
    <w:rsid w:val="0031257B"/>
    <w:rsid w:val="00315F3C"/>
    <w:rsid w:val="0031768C"/>
    <w:rsid w:val="003179D7"/>
    <w:rsid w:val="00317B6F"/>
    <w:rsid w:val="00325AF3"/>
    <w:rsid w:val="003304E9"/>
    <w:rsid w:val="00333826"/>
    <w:rsid w:val="00337F6B"/>
    <w:rsid w:val="00341991"/>
    <w:rsid w:val="0034257B"/>
    <w:rsid w:val="003445A9"/>
    <w:rsid w:val="00344B33"/>
    <w:rsid w:val="00355201"/>
    <w:rsid w:val="00355483"/>
    <w:rsid w:val="003579F7"/>
    <w:rsid w:val="00364CAD"/>
    <w:rsid w:val="00365A97"/>
    <w:rsid w:val="00367FB8"/>
    <w:rsid w:val="00372241"/>
    <w:rsid w:val="00374E6B"/>
    <w:rsid w:val="003770D5"/>
    <w:rsid w:val="00381366"/>
    <w:rsid w:val="00381B75"/>
    <w:rsid w:val="003821FD"/>
    <w:rsid w:val="00384E0F"/>
    <w:rsid w:val="00391AEF"/>
    <w:rsid w:val="003932E0"/>
    <w:rsid w:val="0039474B"/>
    <w:rsid w:val="00394C60"/>
    <w:rsid w:val="003979F9"/>
    <w:rsid w:val="00397ECD"/>
    <w:rsid w:val="003A0430"/>
    <w:rsid w:val="003A4831"/>
    <w:rsid w:val="003A6530"/>
    <w:rsid w:val="003B10B5"/>
    <w:rsid w:val="003B2E4B"/>
    <w:rsid w:val="003B3CFB"/>
    <w:rsid w:val="003B5202"/>
    <w:rsid w:val="003C0F72"/>
    <w:rsid w:val="003C13F0"/>
    <w:rsid w:val="003C6091"/>
    <w:rsid w:val="003C7244"/>
    <w:rsid w:val="003D5FAC"/>
    <w:rsid w:val="003D6E26"/>
    <w:rsid w:val="003D7CD5"/>
    <w:rsid w:val="003E2881"/>
    <w:rsid w:val="003E2DB4"/>
    <w:rsid w:val="003E4AA1"/>
    <w:rsid w:val="003E7803"/>
    <w:rsid w:val="003F1829"/>
    <w:rsid w:val="003F1F5D"/>
    <w:rsid w:val="0040128A"/>
    <w:rsid w:val="004152F0"/>
    <w:rsid w:val="00416A6F"/>
    <w:rsid w:val="00417120"/>
    <w:rsid w:val="00420E75"/>
    <w:rsid w:val="00423C54"/>
    <w:rsid w:val="00432B26"/>
    <w:rsid w:val="00433EA3"/>
    <w:rsid w:val="00435BA2"/>
    <w:rsid w:val="00441718"/>
    <w:rsid w:val="00441A02"/>
    <w:rsid w:val="0044573B"/>
    <w:rsid w:val="00445E5F"/>
    <w:rsid w:val="00451BFA"/>
    <w:rsid w:val="00453BBF"/>
    <w:rsid w:val="00462115"/>
    <w:rsid w:val="00465A20"/>
    <w:rsid w:val="004701B6"/>
    <w:rsid w:val="00472505"/>
    <w:rsid w:val="0047385F"/>
    <w:rsid w:val="00474EC0"/>
    <w:rsid w:val="00475108"/>
    <w:rsid w:val="00475E5A"/>
    <w:rsid w:val="00476303"/>
    <w:rsid w:val="00476C42"/>
    <w:rsid w:val="004773BC"/>
    <w:rsid w:val="004803E9"/>
    <w:rsid w:val="00480F5E"/>
    <w:rsid w:val="004831FB"/>
    <w:rsid w:val="0048546B"/>
    <w:rsid w:val="00485BEF"/>
    <w:rsid w:val="00490BD3"/>
    <w:rsid w:val="004913E3"/>
    <w:rsid w:val="00492D78"/>
    <w:rsid w:val="0049314E"/>
    <w:rsid w:val="004A01EA"/>
    <w:rsid w:val="004A2610"/>
    <w:rsid w:val="004A2637"/>
    <w:rsid w:val="004A2CD4"/>
    <w:rsid w:val="004A6048"/>
    <w:rsid w:val="004A7FC8"/>
    <w:rsid w:val="004B12AC"/>
    <w:rsid w:val="004B1AA4"/>
    <w:rsid w:val="004B2657"/>
    <w:rsid w:val="004B3530"/>
    <w:rsid w:val="004B6A23"/>
    <w:rsid w:val="004B75E9"/>
    <w:rsid w:val="004C1E81"/>
    <w:rsid w:val="004C3EDF"/>
    <w:rsid w:val="004D0A0C"/>
    <w:rsid w:val="004D160D"/>
    <w:rsid w:val="004D1A29"/>
    <w:rsid w:val="004D738D"/>
    <w:rsid w:val="004E5E62"/>
    <w:rsid w:val="004E73E0"/>
    <w:rsid w:val="004F48B3"/>
    <w:rsid w:val="004F6C04"/>
    <w:rsid w:val="005008F2"/>
    <w:rsid w:val="005039D2"/>
    <w:rsid w:val="005214EF"/>
    <w:rsid w:val="00525876"/>
    <w:rsid w:val="00526890"/>
    <w:rsid w:val="00526C57"/>
    <w:rsid w:val="00530E78"/>
    <w:rsid w:val="005335D9"/>
    <w:rsid w:val="00541A6D"/>
    <w:rsid w:val="005426DF"/>
    <w:rsid w:val="00544CBD"/>
    <w:rsid w:val="00545533"/>
    <w:rsid w:val="0054772B"/>
    <w:rsid w:val="00552B55"/>
    <w:rsid w:val="00557024"/>
    <w:rsid w:val="00557358"/>
    <w:rsid w:val="005576F1"/>
    <w:rsid w:val="00564456"/>
    <w:rsid w:val="00565246"/>
    <w:rsid w:val="00566FEC"/>
    <w:rsid w:val="00567AE7"/>
    <w:rsid w:val="005718E2"/>
    <w:rsid w:val="00572D5A"/>
    <w:rsid w:val="005752B0"/>
    <w:rsid w:val="0058607B"/>
    <w:rsid w:val="005910A6"/>
    <w:rsid w:val="00593EC2"/>
    <w:rsid w:val="00597D6A"/>
    <w:rsid w:val="005A147E"/>
    <w:rsid w:val="005A2C95"/>
    <w:rsid w:val="005A4544"/>
    <w:rsid w:val="005A4806"/>
    <w:rsid w:val="005A4A59"/>
    <w:rsid w:val="005A6E3C"/>
    <w:rsid w:val="005B0E26"/>
    <w:rsid w:val="005B61DB"/>
    <w:rsid w:val="005B671D"/>
    <w:rsid w:val="005B672B"/>
    <w:rsid w:val="005C332D"/>
    <w:rsid w:val="005C47F7"/>
    <w:rsid w:val="005C49D8"/>
    <w:rsid w:val="005C6B5A"/>
    <w:rsid w:val="005D1CC5"/>
    <w:rsid w:val="005D5EDE"/>
    <w:rsid w:val="005D7228"/>
    <w:rsid w:val="005E125C"/>
    <w:rsid w:val="005E12F6"/>
    <w:rsid w:val="005E765B"/>
    <w:rsid w:val="005E7FC3"/>
    <w:rsid w:val="005F372A"/>
    <w:rsid w:val="005F6161"/>
    <w:rsid w:val="00602DDB"/>
    <w:rsid w:val="006032EA"/>
    <w:rsid w:val="00603740"/>
    <w:rsid w:val="00606C17"/>
    <w:rsid w:val="00613769"/>
    <w:rsid w:val="006247E3"/>
    <w:rsid w:val="006329C3"/>
    <w:rsid w:val="006421CF"/>
    <w:rsid w:val="00653877"/>
    <w:rsid w:val="0065408B"/>
    <w:rsid w:val="0065516C"/>
    <w:rsid w:val="00662E22"/>
    <w:rsid w:val="00664108"/>
    <w:rsid w:val="00664F25"/>
    <w:rsid w:val="00665001"/>
    <w:rsid w:val="00670198"/>
    <w:rsid w:val="006714E4"/>
    <w:rsid w:val="0067182E"/>
    <w:rsid w:val="00671D89"/>
    <w:rsid w:val="00674636"/>
    <w:rsid w:val="00674DC6"/>
    <w:rsid w:val="00676D1C"/>
    <w:rsid w:val="00676D30"/>
    <w:rsid w:val="00676DE1"/>
    <w:rsid w:val="00682C32"/>
    <w:rsid w:val="00685D33"/>
    <w:rsid w:val="006923DD"/>
    <w:rsid w:val="006927F4"/>
    <w:rsid w:val="00692AF3"/>
    <w:rsid w:val="00693409"/>
    <w:rsid w:val="00693611"/>
    <w:rsid w:val="00694116"/>
    <w:rsid w:val="006A04BC"/>
    <w:rsid w:val="006A7316"/>
    <w:rsid w:val="006B0788"/>
    <w:rsid w:val="006B0C04"/>
    <w:rsid w:val="006B24FF"/>
    <w:rsid w:val="006B3C35"/>
    <w:rsid w:val="006C20BC"/>
    <w:rsid w:val="006C2F73"/>
    <w:rsid w:val="006C3ED9"/>
    <w:rsid w:val="006C62E3"/>
    <w:rsid w:val="006D00ED"/>
    <w:rsid w:val="006D08BF"/>
    <w:rsid w:val="006D2668"/>
    <w:rsid w:val="006E010D"/>
    <w:rsid w:val="006F12E5"/>
    <w:rsid w:val="006F1CC3"/>
    <w:rsid w:val="006F5F63"/>
    <w:rsid w:val="00700B67"/>
    <w:rsid w:val="00701580"/>
    <w:rsid w:val="00706F4E"/>
    <w:rsid w:val="00707386"/>
    <w:rsid w:val="0071217D"/>
    <w:rsid w:val="007170FA"/>
    <w:rsid w:val="00721A65"/>
    <w:rsid w:val="00721D4F"/>
    <w:rsid w:val="0072345B"/>
    <w:rsid w:val="00726301"/>
    <w:rsid w:val="00727500"/>
    <w:rsid w:val="00727824"/>
    <w:rsid w:val="007323C3"/>
    <w:rsid w:val="00735EB3"/>
    <w:rsid w:val="00740077"/>
    <w:rsid w:val="00744675"/>
    <w:rsid w:val="00744DD4"/>
    <w:rsid w:val="00745E6A"/>
    <w:rsid w:val="00747DFB"/>
    <w:rsid w:val="00750B60"/>
    <w:rsid w:val="00752737"/>
    <w:rsid w:val="00755CF0"/>
    <w:rsid w:val="007604D5"/>
    <w:rsid w:val="00761585"/>
    <w:rsid w:val="007646C3"/>
    <w:rsid w:val="007700D6"/>
    <w:rsid w:val="0077048C"/>
    <w:rsid w:val="0079239B"/>
    <w:rsid w:val="00796127"/>
    <w:rsid w:val="007A162E"/>
    <w:rsid w:val="007A1722"/>
    <w:rsid w:val="007A4F13"/>
    <w:rsid w:val="007B4942"/>
    <w:rsid w:val="007B58C5"/>
    <w:rsid w:val="007B6529"/>
    <w:rsid w:val="007C026A"/>
    <w:rsid w:val="007C08FD"/>
    <w:rsid w:val="007C0A57"/>
    <w:rsid w:val="007C1CF1"/>
    <w:rsid w:val="007D0F16"/>
    <w:rsid w:val="007D21FC"/>
    <w:rsid w:val="007D2EFA"/>
    <w:rsid w:val="007D3582"/>
    <w:rsid w:val="007D4820"/>
    <w:rsid w:val="007D4F41"/>
    <w:rsid w:val="007D53D0"/>
    <w:rsid w:val="007E07E4"/>
    <w:rsid w:val="007E1B30"/>
    <w:rsid w:val="007E6AE9"/>
    <w:rsid w:val="007F0591"/>
    <w:rsid w:val="007F2928"/>
    <w:rsid w:val="007F328F"/>
    <w:rsid w:val="007F6D6D"/>
    <w:rsid w:val="00800877"/>
    <w:rsid w:val="0081018E"/>
    <w:rsid w:val="008166FD"/>
    <w:rsid w:val="00822E6B"/>
    <w:rsid w:val="00834F1D"/>
    <w:rsid w:val="008411DE"/>
    <w:rsid w:val="008425FE"/>
    <w:rsid w:val="00843AA3"/>
    <w:rsid w:val="00843FF0"/>
    <w:rsid w:val="00844A76"/>
    <w:rsid w:val="00844D63"/>
    <w:rsid w:val="00845C1B"/>
    <w:rsid w:val="00846031"/>
    <w:rsid w:val="008533DB"/>
    <w:rsid w:val="008542F3"/>
    <w:rsid w:val="00854D8B"/>
    <w:rsid w:val="00863AC4"/>
    <w:rsid w:val="00863C58"/>
    <w:rsid w:val="00863DE7"/>
    <w:rsid w:val="00865000"/>
    <w:rsid w:val="008664A2"/>
    <w:rsid w:val="0087085A"/>
    <w:rsid w:val="00874661"/>
    <w:rsid w:val="00876BDE"/>
    <w:rsid w:val="008778A7"/>
    <w:rsid w:val="00877A62"/>
    <w:rsid w:val="00885195"/>
    <w:rsid w:val="0088609D"/>
    <w:rsid w:val="008955E3"/>
    <w:rsid w:val="008A2CA7"/>
    <w:rsid w:val="008A37EC"/>
    <w:rsid w:val="008B0AF9"/>
    <w:rsid w:val="008B2213"/>
    <w:rsid w:val="008B77FE"/>
    <w:rsid w:val="008C16CC"/>
    <w:rsid w:val="008C2DF6"/>
    <w:rsid w:val="008C757C"/>
    <w:rsid w:val="008C769B"/>
    <w:rsid w:val="008D5F90"/>
    <w:rsid w:val="008E05EE"/>
    <w:rsid w:val="008E0B7C"/>
    <w:rsid w:val="008E4CCD"/>
    <w:rsid w:val="008E7341"/>
    <w:rsid w:val="008F189F"/>
    <w:rsid w:val="00900F6B"/>
    <w:rsid w:val="00900FF5"/>
    <w:rsid w:val="00901CF7"/>
    <w:rsid w:val="00904792"/>
    <w:rsid w:val="0090662D"/>
    <w:rsid w:val="00906BD1"/>
    <w:rsid w:val="00910765"/>
    <w:rsid w:val="00916888"/>
    <w:rsid w:val="00916FA4"/>
    <w:rsid w:val="00917A16"/>
    <w:rsid w:val="00922725"/>
    <w:rsid w:val="00922BE3"/>
    <w:rsid w:val="00930504"/>
    <w:rsid w:val="0093171A"/>
    <w:rsid w:val="00933EF7"/>
    <w:rsid w:val="00936EBB"/>
    <w:rsid w:val="009377DA"/>
    <w:rsid w:val="00950072"/>
    <w:rsid w:val="009506CA"/>
    <w:rsid w:val="0096057B"/>
    <w:rsid w:val="00970432"/>
    <w:rsid w:val="00970687"/>
    <w:rsid w:val="00970B2A"/>
    <w:rsid w:val="00973653"/>
    <w:rsid w:val="009736DC"/>
    <w:rsid w:val="009746AD"/>
    <w:rsid w:val="009801DB"/>
    <w:rsid w:val="00983828"/>
    <w:rsid w:val="00983F65"/>
    <w:rsid w:val="00984119"/>
    <w:rsid w:val="00984C3A"/>
    <w:rsid w:val="00985B2B"/>
    <w:rsid w:val="00986633"/>
    <w:rsid w:val="009912ED"/>
    <w:rsid w:val="0099308D"/>
    <w:rsid w:val="009932FB"/>
    <w:rsid w:val="00996415"/>
    <w:rsid w:val="009A0386"/>
    <w:rsid w:val="009A0FBC"/>
    <w:rsid w:val="009A1CAA"/>
    <w:rsid w:val="009A45AA"/>
    <w:rsid w:val="009B361F"/>
    <w:rsid w:val="009B641F"/>
    <w:rsid w:val="009B792B"/>
    <w:rsid w:val="009C1256"/>
    <w:rsid w:val="009C5CFE"/>
    <w:rsid w:val="009C7643"/>
    <w:rsid w:val="009D058A"/>
    <w:rsid w:val="009D35F2"/>
    <w:rsid w:val="009E0548"/>
    <w:rsid w:val="009E1211"/>
    <w:rsid w:val="009E2EAF"/>
    <w:rsid w:val="009E7049"/>
    <w:rsid w:val="009F0CEA"/>
    <w:rsid w:val="009F5A2C"/>
    <w:rsid w:val="00A01816"/>
    <w:rsid w:val="00A0205E"/>
    <w:rsid w:val="00A10E94"/>
    <w:rsid w:val="00A13598"/>
    <w:rsid w:val="00A14113"/>
    <w:rsid w:val="00A32830"/>
    <w:rsid w:val="00A3553E"/>
    <w:rsid w:val="00A35C20"/>
    <w:rsid w:val="00A36300"/>
    <w:rsid w:val="00A3699F"/>
    <w:rsid w:val="00A36CBF"/>
    <w:rsid w:val="00A37651"/>
    <w:rsid w:val="00A42290"/>
    <w:rsid w:val="00A43A45"/>
    <w:rsid w:val="00A4454B"/>
    <w:rsid w:val="00A4593D"/>
    <w:rsid w:val="00A45EB6"/>
    <w:rsid w:val="00A47CC5"/>
    <w:rsid w:val="00A53051"/>
    <w:rsid w:val="00A5572F"/>
    <w:rsid w:val="00A56006"/>
    <w:rsid w:val="00A60958"/>
    <w:rsid w:val="00A67840"/>
    <w:rsid w:val="00A721A9"/>
    <w:rsid w:val="00A841A7"/>
    <w:rsid w:val="00A85A49"/>
    <w:rsid w:val="00A86F83"/>
    <w:rsid w:val="00A90885"/>
    <w:rsid w:val="00A91DAC"/>
    <w:rsid w:val="00A92F28"/>
    <w:rsid w:val="00A93445"/>
    <w:rsid w:val="00A9418A"/>
    <w:rsid w:val="00A977F3"/>
    <w:rsid w:val="00AA1FDC"/>
    <w:rsid w:val="00AA2890"/>
    <w:rsid w:val="00AA29F6"/>
    <w:rsid w:val="00AB0492"/>
    <w:rsid w:val="00AB1B60"/>
    <w:rsid w:val="00AC1D83"/>
    <w:rsid w:val="00AC53C3"/>
    <w:rsid w:val="00AC6359"/>
    <w:rsid w:val="00AC6E43"/>
    <w:rsid w:val="00AD083C"/>
    <w:rsid w:val="00AD1AEA"/>
    <w:rsid w:val="00AD5061"/>
    <w:rsid w:val="00AE0E35"/>
    <w:rsid w:val="00AE1EFA"/>
    <w:rsid w:val="00AE5690"/>
    <w:rsid w:val="00AE5805"/>
    <w:rsid w:val="00AF047C"/>
    <w:rsid w:val="00AF17DF"/>
    <w:rsid w:val="00AF3358"/>
    <w:rsid w:val="00AF6F96"/>
    <w:rsid w:val="00B00FAC"/>
    <w:rsid w:val="00B012EA"/>
    <w:rsid w:val="00B04BD5"/>
    <w:rsid w:val="00B04D74"/>
    <w:rsid w:val="00B16150"/>
    <w:rsid w:val="00B2101D"/>
    <w:rsid w:val="00B2200A"/>
    <w:rsid w:val="00B22013"/>
    <w:rsid w:val="00B2572A"/>
    <w:rsid w:val="00B310D1"/>
    <w:rsid w:val="00B31D04"/>
    <w:rsid w:val="00B327C2"/>
    <w:rsid w:val="00B32AC0"/>
    <w:rsid w:val="00B3602F"/>
    <w:rsid w:val="00B36E16"/>
    <w:rsid w:val="00B41572"/>
    <w:rsid w:val="00B45A25"/>
    <w:rsid w:val="00B46AFC"/>
    <w:rsid w:val="00B46BED"/>
    <w:rsid w:val="00B736F6"/>
    <w:rsid w:val="00B764D5"/>
    <w:rsid w:val="00B8267A"/>
    <w:rsid w:val="00B84138"/>
    <w:rsid w:val="00B85522"/>
    <w:rsid w:val="00B978A0"/>
    <w:rsid w:val="00B97BDD"/>
    <w:rsid w:val="00BA1883"/>
    <w:rsid w:val="00BA3FC0"/>
    <w:rsid w:val="00BA4E71"/>
    <w:rsid w:val="00BA4F46"/>
    <w:rsid w:val="00BA4F7C"/>
    <w:rsid w:val="00BA5142"/>
    <w:rsid w:val="00BA6014"/>
    <w:rsid w:val="00BB002D"/>
    <w:rsid w:val="00BB1675"/>
    <w:rsid w:val="00BB402F"/>
    <w:rsid w:val="00BB596C"/>
    <w:rsid w:val="00BB7BC2"/>
    <w:rsid w:val="00BC11C3"/>
    <w:rsid w:val="00BC297E"/>
    <w:rsid w:val="00BC4059"/>
    <w:rsid w:val="00BD57BC"/>
    <w:rsid w:val="00BD5B96"/>
    <w:rsid w:val="00BD686B"/>
    <w:rsid w:val="00BE735B"/>
    <w:rsid w:val="00BF3276"/>
    <w:rsid w:val="00BF41E1"/>
    <w:rsid w:val="00C0165B"/>
    <w:rsid w:val="00C01B32"/>
    <w:rsid w:val="00C01D15"/>
    <w:rsid w:val="00C06703"/>
    <w:rsid w:val="00C157E8"/>
    <w:rsid w:val="00C24101"/>
    <w:rsid w:val="00C25700"/>
    <w:rsid w:val="00C27419"/>
    <w:rsid w:val="00C354B2"/>
    <w:rsid w:val="00C40178"/>
    <w:rsid w:val="00C40C04"/>
    <w:rsid w:val="00C412DE"/>
    <w:rsid w:val="00C46DA7"/>
    <w:rsid w:val="00C50B68"/>
    <w:rsid w:val="00C5332B"/>
    <w:rsid w:val="00C5670C"/>
    <w:rsid w:val="00C57BB9"/>
    <w:rsid w:val="00C61229"/>
    <w:rsid w:val="00C63661"/>
    <w:rsid w:val="00C64555"/>
    <w:rsid w:val="00C76C7D"/>
    <w:rsid w:val="00C7735C"/>
    <w:rsid w:val="00C809D4"/>
    <w:rsid w:val="00C87CD0"/>
    <w:rsid w:val="00C87F88"/>
    <w:rsid w:val="00C9399D"/>
    <w:rsid w:val="00C94D82"/>
    <w:rsid w:val="00CA189D"/>
    <w:rsid w:val="00CA23F6"/>
    <w:rsid w:val="00CA2566"/>
    <w:rsid w:val="00CA318A"/>
    <w:rsid w:val="00CA5936"/>
    <w:rsid w:val="00CB1DDC"/>
    <w:rsid w:val="00CB3F14"/>
    <w:rsid w:val="00CB4439"/>
    <w:rsid w:val="00CB4700"/>
    <w:rsid w:val="00CB4CAE"/>
    <w:rsid w:val="00CC50FE"/>
    <w:rsid w:val="00CD3F9A"/>
    <w:rsid w:val="00CD5BFB"/>
    <w:rsid w:val="00CD73CA"/>
    <w:rsid w:val="00CD75C5"/>
    <w:rsid w:val="00CE0BDD"/>
    <w:rsid w:val="00CE1C92"/>
    <w:rsid w:val="00CE2D90"/>
    <w:rsid w:val="00CF19C5"/>
    <w:rsid w:val="00CF591B"/>
    <w:rsid w:val="00D0048A"/>
    <w:rsid w:val="00D02C2D"/>
    <w:rsid w:val="00D07C08"/>
    <w:rsid w:val="00D1274C"/>
    <w:rsid w:val="00D152B3"/>
    <w:rsid w:val="00D161C1"/>
    <w:rsid w:val="00D242DD"/>
    <w:rsid w:val="00D26662"/>
    <w:rsid w:val="00D302E4"/>
    <w:rsid w:val="00D30889"/>
    <w:rsid w:val="00D33A21"/>
    <w:rsid w:val="00D474FE"/>
    <w:rsid w:val="00D555CF"/>
    <w:rsid w:val="00D55756"/>
    <w:rsid w:val="00D56243"/>
    <w:rsid w:val="00D57DBB"/>
    <w:rsid w:val="00D66726"/>
    <w:rsid w:val="00D67EFE"/>
    <w:rsid w:val="00D72B7B"/>
    <w:rsid w:val="00D72C14"/>
    <w:rsid w:val="00D74375"/>
    <w:rsid w:val="00D770D4"/>
    <w:rsid w:val="00D8004D"/>
    <w:rsid w:val="00D87523"/>
    <w:rsid w:val="00D87DA1"/>
    <w:rsid w:val="00D91110"/>
    <w:rsid w:val="00D943D6"/>
    <w:rsid w:val="00D97261"/>
    <w:rsid w:val="00DA1E29"/>
    <w:rsid w:val="00DA5AFD"/>
    <w:rsid w:val="00DB1323"/>
    <w:rsid w:val="00DB1A57"/>
    <w:rsid w:val="00DB5F28"/>
    <w:rsid w:val="00DB71A4"/>
    <w:rsid w:val="00DB7322"/>
    <w:rsid w:val="00DC0178"/>
    <w:rsid w:val="00DC31AE"/>
    <w:rsid w:val="00DD2770"/>
    <w:rsid w:val="00DD361D"/>
    <w:rsid w:val="00DE4B80"/>
    <w:rsid w:val="00DE6AC6"/>
    <w:rsid w:val="00DF1CCE"/>
    <w:rsid w:val="00DF22F1"/>
    <w:rsid w:val="00DF5039"/>
    <w:rsid w:val="00E01F80"/>
    <w:rsid w:val="00E03A6E"/>
    <w:rsid w:val="00E05211"/>
    <w:rsid w:val="00E06C13"/>
    <w:rsid w:val="00E11CB6"/>
    <w:rsid w:val="00E136F8"/>
    <w:rsid w:val="00E2729B"/>
    <w:rsid w:val="00E323A7"/>
    <w:rsid w:val="00E33925"/>
    <w:rsid w:val="00E35195"/>
    <w:rsid w:val="00E35508"/>
    <w:rsid w:val="00E40508"/>
    <w:rsid w:val="00E40C88"/>
    <w:rsid w:val="00E4211C"/>
    <w:rsid w:val="00E4288D"/>
    <w:rsid w:val="00E43AA5"/>
    <w:rsid w:val="00E4635C"/>
    <w:rsid w:val="00E505B3"/>
    <w:rsid w:val="00E52E97"/>
    <w:rsid w:val="00E53917"/>
    <w:rsid w:val="00E553DE"/>
    <w:rsid w:val="00E57667"/>
    <w:rsid w:val="00E63D1D"/>
    <w:rsid w:val="00E75543"/>
    <w:rsid w:val="00E77988"/>
    <w:rsid w:val="00E84108"/>
    <w:rsid w:val="00E8607E"/>
    <w:rsid w:val="00E91FFE"/>
    <w:rsid w:val="00E971E5"/>
    <w:rsid w:val="00E97E30"/>
    <w:rsid w:val="00EA1926"/>
    <w:rsid w:val="00EA22F3"/>
    <w:rsid w:val="00EA3151"/>
    <w:rsid w:val="00EA41F4"/>
    <w:rsid w:val="00EA4AE8"/>
    <w:rsid w:val="00EB3860"/>
    <w:rsid w:val="00EB7796"/>
    <w:rsid w:val="00EC170D"/>
    <w:rsid w:val="00EC4A77"/>
    <w:rsid w:val="00EC6434"/>
    <w:rsid w:val="00ED3F78"/>
    <w:rsid w:val="00ED5E34"/>
    <w:rsid w:val="00EE1813"/>
    <w:rsid w:val="00EE279A"/>
    <w:rsid w:val="00EE307D"/>
    <w:rsid w:val="00EE3F78"/>
    <w:rsid w:val="00EE5BA7"/>
    <w:rsid w:val="00EE6208"/>
    <w:rsid w:val="00EF2ADF"/>
    <w:rsid w:val="00EF5526"/>
    <w:rsid w:val="00F01E0A"/>
    <w:rsid w:val="00F0571E"/>
    <w:rsid w:val="00F06FDE"/>
    <w:rsid w:val="00F105A8"/>
    <w:rsid w:val="00F13159"/>
    <w:rsid w:val="00F2028C"/>
    <w:rsid w:val="00F21583"/>
    <w:rsid w:val="00F30073"/>
    <w:rsid w:val="00F353F7"/>
    <w:rsid w:val="00F361D7"/>
    <w:rsid w:val="00F36704"/>
    <w:rsid w:val="00F37E96"/>
    <w:rsid w:val="00F412E8"/>
    <w:rsid w:val="00F419CC"/>
    <w:rsid w:val="00F41E0E"/>
    <w:rsid w:val="00F43777"/>
    <w:rsid w:val="00F47745"/>
    <w:rsid w:val="00F50ABA"/>
    <w:rsid w:val="00F515A8"/>
    <w:rsid w:val="00F52C46"/>
    <w:rsid w:val="00F53684"/>
    <w:rsid w:val="00F574BD"/>
    <w:rsid w:val="00F630A5"/>
    <w:rsid w:val="00F6438B"/>
    <w:rsid w:val="00F65CE1"/>
    <w:rsid w:val="00F71B78"/>
    <w:rsid w:val="00F76365"/>
    <w:rsid w:val="00F820C6"/>
    <w:rsid w:val="00F82EF4"/>
    <w:rsid w:val="00F832AC"/>
    <w:rsid w:val="00F83E74"/>
    <w:rsid w:val="00F92EA0"/>
    <w:rsid w:val="00F93C2E"/>
    <w:rsid w:val="00F95811"/>
    <w:rsid w:val="00FA26B3"/>
    <w:rsid w:val="00FB0E62"/>
    <w:rsid w:val="00FB2F43"/>
    <w:rsid w:val="00FB5ACC"/>
    <w:rsid w:val="00FC526D"/>
    <w:rsid w:val="00FC649B"/>
    <w:rsid w:val="00FC68A3"/>
    <w:rsid w:val="00FD1401"/>
    <w:rsid w:val="00FD4192"/>
    <w:rsid w:val="00FD4267"/>
    <w:rsid w:val="00FE0C83"/>
    <w:rsid w:val="00FE0D6B"/>
    <w:rsid w:val="00FE38F1"/>
    <w:rsid w:val="00FE3BE8"/>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uiPriority w:val="99"/>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uiPriority w:val="99"/>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uiPriority w:val="22"/>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uiPriority w:val="99"/>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nhideWhenUsed/>
    <w:rsid w:val="00E2729B"/>
    <w:pPr>
      <w:spacing w:after="120"/>
    </w:pPr>
  </w:style>
  <w:style w:type="character" w:customStyle="1" w:styleId="af5">
    <w:name w:val="Основной текст Знак"/>
    <w:basedOn w:val="a0"/>
    <w:link w:val="af4"/>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uiPriority w:val="99"/>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20">
    <w:name w:val="Основной текст 22"/>
    <w:basedOn w:val="a"/>
    <w:rsid w:val="00DF1CCE"/>
    <w:pPr>
      <w:suppressAutoHyphens/>
      <w:spacing w:after="0" w:line="240" w:lineRule="auto"/>
      <w:ind w:right="5243"/>
    </w:pPr>
    <w:rPr>
      <w:rFonts w:ascii="Times New Roman" w:eastAsia="Times New Roman" w:hAnsi="Times New Roman" w:cs="Times New Roman"/>
      <w:sz w:val="28"/>
      <w:szCs w:val="28"/>
      <w:lang w:eastAsia="ar-SA"/>
    </w:rPr>
  </w:style>
  <w:style w:type="character" w:customStyle="1" w:styleId="19">
    <w:name w:val="Основной текст с отступом Знак1"/>
    <w:basedOn w:val="a0"/>
    <w:uiPriority w:val="99"/>
    <w:semiHidden/>
    <w:rsid w:val="00F52C46"/>
  </w:style>
  <w:style w:type="character" w:customStyle="1" w:styleId="313">
    <w:name w:val="Основной текст с отступом 3 Знак1"/>
    <w:basedOn w:val="a0"/>
    <w:uiPriority w:val="99"/>
    <w:semiHidden/>
    <w:rsid w:val="00F52C46"/>
    <w:rPr>
      <w:sz w:val="16"/>
      <w:szCs w:val="16"/>
    </w:rPr>
  </w:style>
</w:styles>
</file>

<file path=word/webSettings.xml><?xml version="1.0" encoding="utf-8"?>
<w:webSettings xmlns:r="http://schemas.openxmlformats.org/officeDocument/2006/relationships" xmlns:w="http://schemas.openxmlformats.org/wordprocessingml/2006/main">
  <w:divs>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61025635">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153108920">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4803992">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dmbg.r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adm.novopavlovka@yandex.r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main?base=LAW;n=98841;fld=134;dst=100016" TargetMode="External"/><Relationship Id="rId22" Type="http://schemas.openxmlformats.org/officeDocument/2006/relationships/hyperlink" Target="https://www.reg.ru/domain/management?service_id=26446663&amp;rtm_source=e-mail&amp;rtm_medium=e-mail&amp;rtm_campaign=DomainSuspende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27</Pages>
  <Words>13901</Words>
  <Characters>79240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473</cp:revision>
  <cp:lastPrinted>2018-05-07T10:26:00Z</cp:lastPrinted>
  <dcterms:created xsi:type="dcterms:W3CDTF">2017-03-30T09:40:00Z</dcterms:created>
  <dcterms:modified xsi:type="dcterms:W3CDTF">2019-02-15T07:47:00Z</dcterms:modified>
</cp:coreProperties>
</file>