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3F739F" w:rsidP="00A5683A">
      <w:pPr>
        <w:widowControl w:val="0"/>
        <w:tabs>
          <w:tab w:val="left" w:pos="-284"/>
          <w:tab w:val="right" w:pos="9840"/>
        </w:tabs>
        <w:spacing w:after="0" w:line="240" w:lineRule="auto"/>
        <w:rPr>
          <w:rFonts w:ascii="Times New Roman" w:hAnsi="Times New Roman" w:cs="Times New Roman"/>
          <w:b/>
          <w:sz w:val="24"/>
          <w:szCs w:val="24"/>
        </w:rPr>
      </w:pPr>
      <w:r w:rsidRPr="003F739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0.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D70B8C">
        <w:rPr>
          <w:rFonts w:ascii="Times New Roman" w:hAnsi="Times New Roman" w:cs="Times New Roman"/>
          <w:b/>
          <w:sz w:val="24"/>
          <w:szCs w:val="24"/>
        </w:rPr>
        <w:t>выпуск №</w:t>
      </w:r>
      <w:r w:rsidR="0024230B" w:rsidRPr="00D70B8C">
        <w:rPr>
          <w:rFonts w:ascii="Times New Roman" w:hAnsi="Times New Roman" w:cs="Times New Roman"/>
          <w:b/>
          <w:sz w:val="24"/>
          <w:szCs w:val="24"/>
        </w:rPr>
        <w:t>1</w:t>
      </w:r>
      <w:r w:rsidR="009835E0">
        <w:rPr>
          <w:rFonts w:ascii="Times New Roman" w:hAnsi="Times New Roman" w:cs="Times New Roman"/>
          <w:b/>
          <w:sz w:val="24"/>
          <w:szCs w:val="24"/>
        </w:rPr>
        <w:t>7</w:t>
      </w:r>
      <w:r w:rsidRPr="00D70B8C">
        <w:rPr>
          <w:rFonts w:ascii="Times New Roman" w:hAnsi="Times New Roman" w:cs="Times New Roman"/>
          <w:b/>
          <w:sz w:val="24"/>
          <w:szCs w:val="24"/>
        </w:rPr>
        <w:t>(</w:t>
      </w:r>
      <w:r w:rsidR="002474F0" w:rsidRPr="001938D6">
        <w:rPr>
          <w:rFonts w:ascii="Times New Roman" w:hAnsi="Times New Roman" w:cs="Times New Roman"/>
          <w:b/>
          <w:sz w:val="24"/>
          <w:szCs w:val="24"/>
        </w:rPr>
        <w:t>20</w:t>
      </w:r>
      <w:r w:rsidR="009835E0">
        <w:rPr>
          <w:rFonts w:ascii="Times New Roman" w:hAnsi="Times New Roman" w:cs="Times New Roman"/>
          <w:b/>
          <w:sz w:val="24"/>
          <w:szCs w:val="24"/>
        </w:rPr>
        <w:t>6</w:t>
      </w:r>
      <w:r w:rsidRPr="001938D6">
        <w:rPr>
          <w:rFonts w:ascii="Times New Roman" w:hAnsi="Times New Roman" w:cs="Times New Roman"/>
          <w:b/>
          <w:sz w:val="24"/>
          <w:szCs w:val="24"/>
        </w:rPr>
        <w:t>)</w:t>
      </w:r>
      <w:r w:rsidR="00DA1E29" w:rsidRPr="001938D6">
        <w:rPr>
          <w:rFonts w:ascii="Times New Roman" w:hAnsi="Times New Roman" w:cs="Times New Roman"/>
          <w:b/>
          <w:sz w:val="24"/>
          <w:szCs w:val="24"/>
        </w:rPr>
        <w:t xml:space="preserve"> </w:t>
      </w:r>
      <w:r w:rsidR="00613A14">
        <w:rPr>
          <w:rFonts w:ascii="Times New Roman" w:hAnsi="Times New Roman" w:cs="Times New Roman"/>
          <w:b/>
          <w:sz w:val="24"/>
          <w:szCs w:val="24"/>
        </w:rPr>
        <w:t>13</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9835E0">
        <w:rPr>
          <w:rFonts w:ascii="Times New Roman" w:hAnsi="Times New Roman" w:cs="Times New Roman"/>
          <w:b/>
          <w:sz w:val="24"/>
          <w:szCs w:val="24"/>
        </w:rPr>
        <w:t>8</w:t>
      </w:r>
      <w:r w:rsidR="004C3EDF" w:rsidRPr="001938D6">
        <w:rPr>
          <w:rFonts w:ascii="Times New Roman" w:hAnsi="Times New Roman" w:cs="Times New Roman"/>
          <w:b/>
          <w:sz w:val="24"/>
          <w:szCs w:val="24"/>
        </w:rPr>
        <w:t>.</w:t>
      </w:r>
      <w:r w:rsidR="00C87CD0" w:rsidRPr="001938D6">
        <w:rPr>
          <w:rFonts w:ascii="Times New Roman" w:hAnsi="Times New Roman" w:cs="Times New Roman"/>
          <w:b/>
          <w:sz w:val="24"/>
          <w:szCs w:val="24"/>
        </w:rPr>
        <w:t>20</w:t>
      </w:r>
      <w:r w:rsidR="00FE1BB3" w:rsidRPr="001938D6">
        <w:rPr>
          <w:rFonts w:ascii="Times New Roman" w:hAnsi="Times New Roman" w:cs="Times New Roman"/>
          <w:b/>
          <w:sz w:val="24"/>
          <w:szCs w:val="24"/>
        </w:rPr>
        <w:t>20</w:t>
      </w:r>
      <w:r w:rsidRPr="001938D6">
        <w:rPr>
          <w:rFonts w:ascii="Times New Roman" w:hAnsi="Times New Roman" w:cs="Times New Roman"/>
          <w:b/>
          <w:sz w:val="24"/>
          <w:szCs w:val="24"/>
        </w:rPr>
        <w:t>г</w:t>
      </w:r>
    </w:p>
    <w:p w:rsidR="004B04E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D451D" w:rsidRDefault="004C3EDF" w:rsidP="00D70B8C">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Start w:id="1" w:name="sub_4001"/>
      <w:bookmarkEnd w:id="0"/>
    </w:p>
    <w:p w:rsidR="005D3707" w:rsidRPr="00C25D61" w:rsidRDefault="005D3707" w:rsidP="00C25D61">
      <w:pPr>
        <w:pStyle w:val="af7"/>
        <w:jc w:val="both"/>
        <w:rPr>
          <w:rFonts w:ascii="Times New Roman" w:eastAsia="Calibri" w:hAnsi="Times New Roman"/>
          <w:i/>
          <w:sz w:val="24"/>
        </w:rPr>
      </w:pPr>
      <w:bookmarkStart w:id="2" w:name="_GoBack"/>
      <w:bookmarkEnd w:id="2"/>
      <w:r w:rsidRPr="00C25D61">
        <w:rPr>
          <w:rFonts w:ascii="Times New Roman" w:eastAsia="Calibri" w:hAnsi="Times New Roman"/>
          <w:b/>
          <w:sz w:val="24"/>
        </w:rPr>
        <w:t>Прокуратура Большеглушицкого района разъясняет:</w:t>
      </w:r>
      <w:r w:rsidR="00C25D61">
        <w:rPr>
          <w:rFonts w:ascii="Times New Roman" w:eastAsia="Calibri" w:hAnsi="Times New Roman"/>
          <w:b/>
          <w:sz w:val="24"/>
        </w:rPr>
        <w:t xml:space="preserve"> </w:t>
      </w:r>
      <w:r w:rsidRPr="00C25D61">
        <w:rPr>
          <w:rFonts w:ascii="Times New Roman" w:eastAsia="Calibri" w:hAnsi="Times New Roman"/>
          <w:i/>
          <w:sz w:val="24"/>
        </w:rPr>
        <w:t>«Какие виды ответственности предусмотрены за незаконный оборот наркотиков?»</w:t>
      </w:r>
    </w:p>
    <w:p w:rsidR="005D3707" w:rsidRPr="00C25D61" w:rsidRDefault="005D3707" w:rsidP="00C25D61">
      <w:pPr>
        <w:spacing w:after="0" w:line="240" w:lineRule="auto"/>
        <w:ind w:firstLine="743"/>
        <w:rPr>
          <w:rFonts w:ascii="Times New Roman" w:eastAsia="Calibri" w:hAnsi="Times New Roman" w:cs="Times New Roman"/>
          <w:i/>
          <w:sz w:val="24"/>
          <w:szCs w:val="24"/>
        </w:rPr>
      </w:pPr>
      <w:r w:rsidRPr="00C25D61">
        <w:rPr>
          <w:rFonts w:ascii="Times New Roman" w:eastAsia="Calibri" w:hAnsi="Times New Roman" w:cs="Times New Roman"/>
          <w:i/>
          <w:sz w:val="24"/>
          <w:szCs w:val="24"/>
        </w:rPr>
        <w:t>Положения действующего законодательства разъясняет исполняющий обязанности прокурора района Иван Филимонов.</w:t>
      </w:r>
    </w:p>
    <w:p w:rsidR="005D3707" w:rsidRPr="00C25D61" w:rsidRDefault="005D3707" w:rsidP="00C25D61">
      <w:pPr>
        <w:pStyle w:val="af7"/>
        <w:ind w:firstLine="708"/>
        <w:jc w:val="both"/>
        <w:rPr>
          <w:rFonts w:ascii="Times New Roman" w:eastAsia="Calibri" w:hAnsi="Times New Roman"/>
          <w:sz w:val="24"/>
        </w:rPr>
      </w:pPr>
      <w:r w:rsidRPr="00C25D61">
        <w:rPr>
          <w:rFonts w:ascii="Times New Roman" w:eastAsia="Calibri" w:hAnsi="Times New Roman"/>
          <w:sz w:val="24"/>
        </w:rPr>
        <w:t>«Наркотические средства это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государственная политика в сфере оборота наркотических средств устанавливает Федеральный закон №3-ФЗ «О наркотических веществах и психотропных веществах».</w:t>
      </w:r>
    </w:p>
    <w:p w:rsidR="005D3707" w:rsidRPr="00C25D61" w:rsidRDefault="005D3707" w:rsidP="00C25D61">
      <w:pPr>
        <w:pStyle w:val="af7"/>
        <w:ind w:firstLine="708"/>
        <w:jc w:val="both"/>
        <w:rPr>
          <w:rFonts w:ascii="Times New Roman" w:eastAsia="Calibri" w:hAnsi="Times New Roman"/>
          <w:sz w:val="24"/>
        </w:rPr>
      </w:pPr>
      <w:r w:rsidRPr="00C25D61">
        <w:rPr>
          <w:rFonts w:ascii="Times New Roman" w:eastAsia="Calibri" w:hAnsi="Times New Roman"/>
          <w:sz w:val="24"/>
        </w:rPr>
        <w:t>«Незаконное потребление наркотических средств и психотропных веществ, это потребление наркотических средств без назначения врача. Наркомания - заболевание, обусловленное зависимостью от наркотического средства или психотропного вещества. Больной наркоманией - лицо, которому по результатам медицинского освидетельствования поставлен диагноз «наркомания».</w:t>
      </w:r>
    </w:p>
    <w:p w:rsidR="005D3707" w:rsidRPr="00C25D61" w:rsidRDefault="005D3707" w:rsidP="00C25D61">
      <w:pPr>
        <w:pStyle w:val="af7"/>
        <w:ind w:firstLine="708"/>
        <w:jc w:val="both"/>
        <w:rPr>
          <w:rFonts w:ascii="Times New Roman" w:eastAsia="Calibri" w:hAnsi="Times New Roman"/>
          <w:sz w:val="24"/>
        </w:rPr>
      </w:pPr>
      <w:r w:rsidRPr="00C25D61">
        <w:rPr>
          <w:rFonts w:ascii="Times New Roman" w:eastAsia="Calibri" w:hAnsi="Times New Roman"/>
          <w:sz w:val="24"/>
        </w:rPr>
        <w:t>«Статьей 6.8 КоАП РФ за незаконное приобретение, хранение, перевозку наркотические средства на граждан накладывается штраф до 5000 рублей или арест до 15 суток.</w:t>
      </w:r>
    </w:p>
    <w:p w:rsidR="005D3707" w:rsidRPr="00C25D61" w:rsidRDefault="005D3707" w:rsidP="00C25D61">
      <w:pPr>
        <w:pStyle w:val="af7"/>
        <w:ind w:firstLine="708"/>
        <w:jc w:val="both"/>
        <w:rPr>
          <w:rFonts w:ascii="Times New Roman" w:eastAsia="Calibri" w:hAnsi="Times New Roman"/>
          <w:sz w:val="24"/>
        </w:rPr>
      </w:pPr>
      <w:r w:rsidRPr="00C25D61">
        <w:rPr>
          <w:rFonts w:ascii="Times New Roman" w:eastAsia="Calibri" w:hAnsi="Times New Roman"/>
          <w:sz w:val="24"/>
        </w:rPr>
        <w:t>За незаконное приобретение, хранение, перевозку, изготовление, переработку наркотических средств, в значительном размере статьей 228 Уголовного кодекса Российской Федерации предусмотрена уголовная ответственность в виде лишения свободы до 3 лет.</w:t>
      </w:r>
    </w:p>
    <w:p w:rsidR="005D3707" w:rsidRPr="00C25D61" w:rsidRDefault="005D3707" w:rsidP="00C25D61">
      <w:pPr>
        <w:pStyle w:val="af7"/>
        <w:ind w:firstLine="708"/>
        <w:jc w:val="both"/>
        <w:rPr>
          <w:rFonts w:ascii="Times New Roman" w:eastAsia="Calibri" w:hAnsi="Times New Roman"/>
          <w:sz w:val="24"/>
        </w:rPr>
      </w:pPr>
      <w:r w:rsidRPr="00C25D61">
        <w:rPr>
          <w:rFonts w:ascii="Times New Roman" w:eastAsia="Calibri" w:hAnsi="Times New Roman"/>
          <w:sz w:val="24"/>
        </w:rPr>
        <w:t>Если вышеперечисленные действия совершены в крупном или особо крупном размере, то максимальные наказания составляют до 10 и 15 лет лишения свободы соответственно».</w:t>
      </w:r>
    </w:p>
    <w:p w:rsidR="005D3707" w:rsidRPr="00C25D61" w:rsidRDefault="005D3707" w:rsidP="00C25D61">
      <w:pPr>
        <w:pStyle w:val="af7"/>
        <w:ind w:firstLine="708"/>
        <w:jc w:val="both"/>
        <w:rPr>
          <w:rFonts w:ascii="Times New Roman" w:eastAsia="Calibri" w:hAnsi="Times New Roman"/>
          <w:sz w:val="24"/>
        </w:rPr>
      </w:pPr>
      <w:r w:rsidRPr="00C25D61">
        <w:rPr>
          <w:rFonts w:ascii="Times New Roman" w:eastAsia="Calibri" w:hAnsi="Times New Roman"/>
          <w:sz w:val="24"/>
        </w:rPr>
        <w:t>«По административному и уголовному законодательству лицо, добровольно сдавшее приобретенные наркотические средства, освобождается от административной и уголовной ответственности за данные деяния».</w:t>
      </w:r>
      <w:r w:rsidR="00C25D61">
        <w:rPr>
          <w:rFonts w:ascii="Times New Roman" w:eastAsia="Calibri" w:hAnsi="Times New Roman"/>
          <w:sz w:val="24"/>
        </w:rPr>
        <w:t xml:space="preserve">                                                                                   </w:t>
      </w:r>
      <w:r w:rsidRPr="00C25D61">
        <w:rPr>
          <w:rFonts w:ascii="Times New Roman" w:eastAsia="Calibri" w:hAnsi="Times New Roman"/>
          <w:sz w:val="24"/>
        </w:rPr>
        <w:t xml:space="preserve">    31.07.2020</w:t>
      </w:r>
    </w:p>
    <w:p w:rsidR="00DB3F5F" w:rsidRPr="00C25D61" w:rsidRDefault="00C25D61" w:rsidP="00C25D61">
      <w:pPr>
        <w:spacing w:after="0" w:line="240" w:lineRule="auto"/>
        <w:ind w:left="7753" w:firstLine="35"/>
        <w:contextualSpacing/>
        <w:jc w:val="right"/>
        <w:rPr>
          <w:rFonts w:ascii="Times New Roman" w:hAnsi="Times New Roman" w:cs="Times New Roman"/>
          <w:b/>
          <w:sz w:val="24"/>
          <w:szCs w:val="24"/>
        </w:rPr>
      </w:pPr>
      <w:r>
        <w:rPr>
          <w:rFonts w:ascii="Times New Roman" w:eastAsia="Calibri" w:hAnsi="Times New Roman" w:cs="Times New Roman"/>
          <w:noProof/>
          <w:sz w:val="24"/>
          <w:szCs w:val="24"/>
        </w:rPr>
        <w:drawing>
          <wp:anchor distT="0" distB="0" distL="114300" distR="114300" simplePos="0" relativeHeight="251662336" behindDoc="1" locked="0" layoutInCell="1" allowOverlap="1">
            <wp:simplePos x="0" y="0"/>
            <wp:positionH relativeFrom="column">
              <wp:posOffset>16510</wp:posOffset>
            </wp:positionH>
            <wp:positionV relativeFrom="paragraph">
              <wp:posOffset>15875</wp:posOffset>
            </wp:positionV>
            <wp:extent cx="1619250" cy="781050"/>
            <wp:effectExtent l="19050" t="0" r="0" b="0"/>
            <wp:wrapNone/>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srcRect/>
                    <a:stretch>
                      <a:fillRect/>
                    </a:stretch>
                  </pic:blipFill>
                  <pic:spPr bwMode="auto">
                    <a:xfrm>
                      <a:off x="0" y="0"/>
                      <a:ext cx="1619250" cy="781050"/>
                    </a:xfrm>
                    <a:prstGeom prst="rect">
                      <a:avLst/>
                    </a:prstGeom>
                    <a:noFill/>
                    <a:ln w="9525">
                      <a:noFill/>
                      <a:miter lim="800000"/>
                      <a:headEnd/>
                      <a:tailEnd/>
                    </a:ln>
                  </pic:spPr>
                </pic:pic>
              </a:graphicData>
            </a:graphic>
          </wp:anchor>
        </w:drawing>
      </w:r>
      <w:r w:rsidR="00DB3F5F" w:rsidRPr="00C25D61">
        <w:rPr>
          <w:rFonts w:ascii="Times New Roman" w:hAnsi="Times New Roman" w:cs="Times New Roman"/>
          <w:b/>
          <w:sz w:val="24"/>
          <w:szCs w:val="24"/>
        </w:rPr>
        <w:t>ПРЕСС-РЕЛИЗ</w:t>
      </w:r>
    </w:p>
    <w:p w:rsidR="00DB3F5F" w:rsidRPr="00C25D61" w:rsidRDefault="00DB3F5F" w:rsidP="00C25D61">
      <w:pPr>
        <w:spacing w:after="0" w:line="240" w:lineRule="auto"/>
        <w:jc w:val="right"/>
        <w:rPr>
          <w:rFonts w:ascii="Times New Roman" w:hAnsi="Times New Roman" w:cs="Times New Roman"/>
          <w:b/>
          <w:sz w:val="24"/>
          <w:szCs w:val="24"/>
        </w:rPr>
      </w:pPr>
      <w:r w:rsidRPr="00C25D61">
        <w:rPr>
          <w:rFonts w:ascii="Times New Roman" w:hAnsi="Times New Roman" w:cs="Times New Roman"/>
          <w:b/>
          <w:sz w:val="24"/>
          <w:szCs w:val="24"/>
        </w:rPr>
        <w:t>03 августа 2020</w:t>
      </w:r>
    </w:p>
    <w:p w:rsidR="00DB3F5F" w:rsidRPr="00C25D61" w:rsidRDefault="00DB3F5F" w:rsidP="00C25D61">
      <w:pPr>
        <w:spacing w:after="0" w:line="240" w:lineRule="auto"/>
        <w:rPr>
          <w:rFonts w:ascii="Times New Roman" w:hAnsi="Times New Roman" w:cs="Times New Roman"/>
          <w:b/>
          <w:sz w:val="24"/>
          <w:szCs w:val="24"/>
        </w:rPr>
      </w:pPr>
    </w:p>
    <w:p w:rsidR="00DB3F5F" w:rsidRPr="00C25D61" w:rsidRDefault="00DB3F5F" w:rsidP="00C25D61">
      <w:pPr>
        <w:spacing w:after="0" w:line="240" w:lineRule="auto"/>
        <w:jc w:val="center"/>
        <w:rPr>
          <w:rFonts w:ascii="Times New Roman" w:hAnsi="Times New Roman" w:cs="Times New Roman"/>
          <w:b/>
          <w:sz w:val="24"/>
          <w:szCs w:val="24"/>
        </w:rPr>
      </w:pPr>
      <w:r w:rsidRPr="00C25D61">
        <w:rPr>
          <w:rFonts w:ascii="Times New Roman" w:hAnsi="Times New Roman" w:cs="Times New Roman"/>
          <w:b/>
          <w:sz w:val="24"/>
          <w:szCs w:val="24"/>
        </w:rPr>
        <w:t>Самарский Росреестр о результатах государственного земельного надзора</w:t>
      </w:r>
    </w:p>
    <w:p w:rsidR="00DB3F5F" w:rsidRPr="00C25D61" w:rsidRDefault="00DB3F5F" w:rsidP="00C25D61">
      <w:pPr>
        <w:spacing w:after="0" w:line="240" w:lineRule="auto"/>
        <w:ind w:firstLine="708"/>
        <w:jc w:val="both"/>
        <w:outlineLvl w:val="0"/>
        <w:rPr>
          <w:rFonts w:ascii="Times New Roman" w:hAnsi="Times New Roman" w:cs="Times New Roman"/>
          <w:sz w:val="24"/>
          <w:szCs w:val="24"/>
        </w:rPr>
      </w:pPr>
      <w:r w:rsidRPr="00C25D61">
        <w:rPr>
          <w:rFonts w:ascii="Times New Roman" w:hAnsi="Times New Roman" w:cs="Times New Roman"/>
          <w:sz w:val="24"/>
          <w:szCs w:val="24"/>
        </w:rPr>
        <w:t xml:space="preserve">Управление Росреестра по Самарской области обращает внимание, что с 16 мая 2020 года государственными земельными инспекторами Управления возобновлено проведение административных обследований, а также плановых и внеплановых проверок в отношении граждан. </w:t>
      </w:r>
    </w:p>
    <w:p w:rsidR="00DB3F5F" w:rsidRPr="00C25D61" w:rsidRDefault="00DB3F5F" w:rsidP="00C25D61">
      <w:pPr>
        <w:autoSpaceDE w:val="0"/>
        <w:autoSpaceDN w:val="0"/>
        <w:adjustRightInd w:val="0"/>
        <w:spacing w:after="0" w:line="240" w:lineRule="auto"/>
        <w:jc w:val="both"/>
        <w:rPr>
          <w:rFonts w:ascii="Times New Roman" w:hAnsi="Times New Roman" w:cs="Times New Roman"/>
          <w:sz w:val="24"/>
          <w:szCs w:val="24"/>
        </w:rPr>
      </w:pPr>
      <w:r w:rsidRPr="00C25D61">
        <w:rPr>
          <w:rFonts w:ascii="Times New Roman" w:hAnsi="Times New Roman" w:cs="Times New Roman"/>
          <w:sz w:val="24"/>
          <w:szCs w:val="24"/>
        </w:rPr>
        <w:t xml:space="preserve">           В отношении юридических лиц до конца 2020 года плановые проверки не проводятся, а внеплановые проверки могут быть организованы только при наличии информации об угрозе или о фактах причинения вреда жизни, здоровью граждан, возникновения чрезвычайных ситуаций природного и техногенного характера, либо по истечении срока ранее выданного предписания об устранении нарушения земельного законодательства при наличии заявления юридического лица об устранении нарушения.</w:t>
      </w:r>
    </w:p>
    <w:p w:rsidR="00DB3F5F" w:rsidRPr="00C25D61" w:rsidRDefault="00DB3F5F" w:rsidP="00C25D61">
      <w:pPr>
        <w:spacing w:after="0" w:line="240" w:lineRule="auto"/>
        <w:ind w:firstLine="708"/>
        <w:jc w:val="both"/>
        <w:outlineLvl w:val="0"/>
        <w:rPr>
          <w:rFonts w:ascii="Times New Roman" w:hAnsi="Times New Roman" w:cs="Times New Roman"/>
          <w:sz w:val="24"/>
          <w:szCs w:val="24"/>
        </w:rPr>
      </w:pPr>
      <w:r w:rsidRPr="00C25D61">
        <w:rPr>
          <w:rFonts w:ascii="Times New Roman" w:hAnsi="Times New Roman" w:cs="Times New Roman"/>
          <w:sz w:val="24"/>
          <w:szCs w:val="24"/>
        </w:rPr>
        <w:t xml:space="preserve"> За первое полугодие 2020 года государственными инспекторами по использованию и охране земель Управления Росреестра по Самарской области было проведено 982 проверки соблюдения земельного законодательства.</w:t>
      </w:r>
      <w:r w:rsidRPr="00C25D61">
        <w:rPr>
          <w:rFonts w:ascii="Times New Roman" w:hAnsi="Times New Roman" w:cs="Times New Roman"/>
          <w:b/>
          <w:sz w:val="24"/>
          <w:szCs w:val="24"/>
        </w:rPr>
        <w:t xml:space="preserve"> </w:t>
      </w:r>
      <w:r w:rsidRPr="00C25D61">
        <w:rPr>
          <w:rFonts w:ascii="Times New Roman" w:hAnsi="Times New Roman" w:cs="Times New Roman"/>
          <w:sz w:val="24"/>
          <w:szCs w:val="24"/>
        </w:rPr>
        <w:t xml:space="preserve">В ходе проведения проверок выявлено 454 нарушения. </w:t>
      </w:r>
    </w:p>
    <w:p w:rsidR="00DB3F5F" w:rsidRPr="00C25D61" w:rsidRDefault="00DB3F5F" w:rsidP="00C25D61">
      <w:pPr>
        <w:spacing w:after="0" w:line="240" w:lineRule="auto"/>
        <w:ind w:firstLine="708"/>
        <w:jc w:val="both"/>
        <w:outlineLvl w:val="0"/>
        <w:rPr>
          <w:rFonts w:ascii="Times New Roman" w:hAnsi="Times New Roman" w:cs="Times New Roman"/>
          <w:sz w:val="24"/>
          <w:szCs w:val="24"/>
        </w:rPr>
      </w:pPr>
      <w:r w:rsidRPr="00C25D61">
        <w:rPr>
          <w:rFonts w:ascii="Times New Roman" w:hAnsi="Times New Roman" w:cs="Times New Roman"/>
          <w:sz w:val="24"/>
          <w:szCs w:val="24"/>
        </w:rPr>
        <w:t xml:space="preserve"> Помимо проверок, источниками информации о выявленных нарушениях земельного законодательства являются материалы муниципального земельного контроля (в течение первого полугодия их поступило 935), а также результаты административных обследований объектов земельных отношений, как плановых, так и внеплановых, проводимых в рамках рассмотрения поступающих </w:t>
      </w:r>
      <w:r w:rsidRPr="00C25D61">
        <w:rPr>
          <w:rFonts w:ascii="Times New Roman" w:hAnsi="Times New Roman" w:cs="Times New Roman"/>
          <w:sz w:val="24"/>
          <w:szCs w:val="24"/>
        </w:rPr>
        <w:lastRenderedPageBreak/>
        <w:t xml:space="preserve">обращений граждан и юридических лиц. В первом полугодии 2020 года специалистами Управления было проведено 272 административных обследования объектов земельных отношений.  </w:t>
      </w:r>
    </w:p>
    <w:p w:rsidR="00DB3F5F" w:rsidRPr="00C25D61" w:rsidRDefault="00DB3F5F" w:rsidP="00C25D61">
      <w:pPr>
        <w:spacing w:after="0" w:line="240" w:lineRule="auto"/>
        <w:ind w:firstLine="708"/>
        <w:jc w:val="both"/>
        <w:outlineLvl w:val="0"/>
        <w:rPr>
          <w:rFonts w:ascii="Times New Roman" w:hAnsi="Times New Roman" w:cs="Times New Roman"/>
          <w:sz w:val="24"/>
          <w:szCs w:val="24"/>
        </w:rPr>
      </w:pPr>
      <w:r w:rsidRPr="00C25D61">
        <w:rPr>
          <w:rFonts w:ascii="Times New Roman" w:hAnsi="Times New Roman" w:cs="Times New Roman"/>
          <w:sz w:val="24"/>
          <w:szCs w:val="24"/>
        </w:rPr>
        <w:t xml:space="preserve">В отношении нарушителей земельного законодательства госземинспекторами за указанный период было составлено 1226 протоколов об административных правонарушениях. </w:t>
      </w:r>
    </w:p>
    <w:p w:rsidR="00DB3F5F" w:rsidRPr="00C25D61" w:rsidRDefault="00DB3F5F" w:rsidP="00C25D61">
      <w:pPr>
        <w:pStyle w:val="af1"/>
        <w:spacing w:after="0" w:line="240" w:lineRule="auto"/>
        <w:ind w:left="0"/>
        <w:jc w:val="both"/>
        <w:rPr>
          <w:rFonts w:ascii="Times New Roman" w:hAnsi="Times New Roman" w:cs="Times New Roman"/>
          <w:i/>
          <w:sz w:val="24"/>
          <w:szCs w:val="24"/>
        </w:rPr>
      </w:pPr>
      <w:r w:rsidRPr="00C25D61">
        <w:rPr>
          <w:rFonts w:ascii="Times New Roman" w:hAnsi="Times New Roman" w:cs="Times New Roman"/>
          <w:sz w:val="24"/>
          <w:szCs w:val="24"/>
        </w:rPr>
        <w:t xml:space="preserve">         - </w:t>
      </w:r>
      <w:r w:rsidRPr="00C25D61">
        <w:rPr>
          <w:rFonts w:ascii="Times New Roman" w:hAnsi="Times New Roman" w:cs="Times New Roman"/>
          <w:i/>
          <w:sz w:val="24"/>
          <w:szCs w:val="24"/>
        </w:rPr>
        <w:t>На нарушителей земельного законодательства должностными лицами Управления и мировыми судьями на основании протоколов госземинспекторов в первом полугодии 2020 года наложено административных штрафов на сумму 15 миллионов</w:t>
      </w:r>
      <w:r w:rsidRPr="00C25D61">
        <w:rPr>
          <w:rFonts w:ascii="Times New Roman" w:hAnsi="Times New Roman" w:cs="Times New Roman"/>
          <w:b/>
          <w:i/>
          <w:sz w:val="24"/>
          <w:szCs w:val="24"/>
        </w:rPr>
        <w:t xml:space="preserve"> </w:t>
      </w:r>
      <w:r w:rsidRPr="00C25D61">
        <w:rPr>
          <w:rFonts w:ascii="Times New Roman" w:hAnsi="Times New Roman" w:cs="Times New Roman"/>
          <w:i/>
          <w:sz w:val="24"/>
          <w:szCs w:val="24"/>
        </w:rPr>
        <w:t>рублей, из которых почти 5 миллионов уже поступило в федеральный бюджет, а 4,5 миллиона, наложенные по результатам рассмотрения материалов проверок органов муниципального земельного контроля, поступят в местные бюджеты муниципальных образований Самарской области</w:t>
      </w:r>
      <w:r w:rsidRPr="00C25D61">
        <w:rPr>
          <w:rFonts w:ascii="Times New Roman" w:hAnsi="Times New Roman" w:cs="Times New Roman"/>
          <w:sz w:val="24"/>
          <w:szCs w:val="24"/>
        </w:rPr>
        <w:t xml:space="preserve">, - рассказала начальник отдела государственного земельного надзора Управления Росреестра по Самарской области </w:t>
      </w:r>
      <w:r w:rsidRPr="00C25D61">
        <w:rPr>
          <w:rFonts w:ascii="Times New Roman" w:hAnsi="Times New Roman" w:cs="Times New Roman"/>
          <w:b/>
          <w:sz w:val="24"/>
          <w:szCs w:val="24"/>
        </w:rPr>
        <w:t>Юлия Голицына</w:t>
      </w:r>
      <w:r w:rsidRPr="00C25D61">
        <w:rPr>
          <w:rFonts w:ascii="Times New Roman" w:hAnsi="Times New Roman" w:cs="Times New Roman"/>
          <w:sz w:val="24"/>
          <w:szCs w:val="24"/>
        </w:rPr>
        <w:t xml:space="preserve">. </w:t>
      </w:r>
    </w:p>
    <w:p w:rsidR="00DB3F5F" w:rsidRPr="00C25D61" w:rsidRDefault="003F739F" w:rsidP="00C25D61">
      <w:pPr>
        <w:spacing w:after="0" w:line="240" w:lineRule="auto"/>
        <w:jc w:val="both"/>
        <w:rPr>
          <w:rFonts w:ascii="Times New Roman" w:hAnsi="Times New Roman" w:cs="Times New Roman"/>
          <w:b/>
          <w:noProof/>
          <w:sz w:val="24"/>
          <w:szCs w:val="24"/>
          <w:lang w:eastAsia="sk-SK"/>
        </w:rPr>
      </w:pPr>
      <w:r w:rsidRPr="003F739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9pt;margin-top:.6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DB3F5F" w:rsidRPr="00C25D61">
        <w:rPr>
          <w:rFonts w:ascii="Times New Roman" w:hAnsi="Times New Roman" w:cs="Times New Roman"/>
          <w:sz w:val="24"/>
          <w:szCs w:val="24"/>
        </w:rPr>
        <w:t xml:space="preserve"> </w:t>
      </w:r>
      <w:r w:rsidR="00DB3F5F" w:rsidRPr="00C25D61">
        <w:rPr>
          <w:rFonts w:ascii="Times New Roman" w:hAnsi="Times New Roman" w:cs="Times New Roman"/>
          <w:b/>
          <w:noProof/>
          <w:sz w:val="24"/>
          <w:szCs w:val="24"/>
          <w:lang w:eastAsia="sk-SK"/>
        </w:rPr>
        <w:t>Контакты для СМИ:</w:t>
      </w:r>
    </w:p>
    <w:p w:rsidR="00DB3F5F" w:rsidRPr="00C25D61" w:rsidRDefault="00DB3F5F" w:rsidP="00C25D61">
      <w:pPr>
        <w:spacing w:after="0" w:line="240" w:lineRule="auto"/>
        <w:rPr>
          <w:rFonts w:ascii="Times New Roman" w:hAnsi="Times New Roman" w:cs="Times New Roman"/>
          <w:sz w:val="24"/>
          <w:szCs w:val="24"/>
        </w:rPr>
      </w:pPr>
      <w:r w:rsidRPr="00C25D61">
        <w:rPr>
          <w:rFonts w:ascii="Times New Roman" w:hAnsi="Times New Roman" w:cs="Times New Roman"/>
          <w:sz w:val="24"/>
          <w:szCs w:val="24"/>
        </w:rPr>
        <w:t>Ольга Никитина, помощник руководителя Управления Росреестра</w:t>
      </w:r>
    </w:p>
    <w:p w:rsidR="00DB3F5F" w:rsidRPr="00C25D61" w:rsidRDefault="00DB3F5F" w:rsidP="00C25D61">
      <w:pPr>
        <w:spacing w:after="0" w:line="240" w:lineRule="auto"/>
        <w:rPr>
          <w:rFonts w:ascii="Times New Roman" w:eastAsia="Arial Unicode MS" w:hAnsi="Times New Roman" w:cs="Times New Roman"/>
          <w:b/>
          <w:noProof/>
          <w:kern w:val="2"/>
          <w:sz w:val="24"/>
          <w:szCs w:val="24"/>
          <w:lang w:eastAsia="sk-SK" w:bidi="hi-IN"/>
        </w:rPr>
      </w:pPr>
      <w:r w:rsidRPr="00C25D61">
        <w:rPr>
          <w:rFonts w:ascii="Times New Roman" w:hAnsi="Times New Roman" w:cs="Times New Roman"/>
          <w:sz w:val="24"/>
          <w:szCs w:val="24"/>
        </w:rPr>
        <w:t xml:space="preserve">(846) 33-22-555, 8 927 690 73 51, </w:t>
      </w:r>
      <w:hyperlink r:id="rId10" w:history="1">
        <w:r w:rsidRPr="00C25D61">
          <w:rPr>
            <w:rStyle w:val="a6"/>
            <w:rFonts w:ascii="Times New Roman" w:hAnsi="Times New Roman" w:cs="Times New Roman"/>
            <w:sz w:val="24"/>
            <w:szCs w:val="24"/>
            <w:shd w:val="clear" w:color="auto" w:fill="FFFFFF"/>
            <w:lang w:val="en-US"/>
          </w:rPr>
          <w:t>pr</w:t>
        </w:r>
        <w:r w:rsidRPr="00C25D61">
          <w:rPr>
            <w:rStyle w:val="a6"/>
            <w:rFonts w:ascii="Times New Roman" w:hAnsi="Times New Roman" w:cs="Times New Roman"/>
            <w:sz w:val="24"/>
            <w:szCs w:val="24"/>
            <w:shd w:val="clear" w:color="auto" w:fill="FFFFFF"/>
          </w:rPr>
          <w:t>.</w:t>
        </w:r>
        <w:r w:rsidRPr="00C25D61">
          <w:rPr>
            <w:rStyle w:val="a6"/>
            <w:rFonts w:ascii="Times New Roman" w:hAnsi="Times New Roman" w:cs="Times New Roman"/>
            <w:sz w:val="24"/>
            <w:szCs w:val="24"/>
            <w:shd w:val="clear" w:color="auto" w:fill="FFFFFF"/>
            <w:lang w:val="en-US"/>
          </w:rPr>
          <w:t>samara</w:t>
        </w:r>
        <w:r w:rsidRPr="00C25D61">
          <w:rPr>
            <w:rStyle w:val="a6"/>
            <w:rFonts w:ascii="Times New Roman" w:hAnsi="Times New Roman" w:cs="Times New Roman"/>
            <w:sz w:val="24"/>
            <w:szCs w:val="24"/>
            <w:shd w:val="clear" w:color="auto" w:fill="FFFFFF"/>
          </w:rPr>
          <w:t>@</w:t>
        </w:r>
        <w:r w:rsidRPr="00C25D61">
          <w:rPr>
            <w:rStyle w:val="a6"/>
            <w:rFonts w:ascii="Times New Roman" w:hAnsi="Times New Roman" w:cs="Times New Roman"/>
            <w:sz w:val="24"/>
            <w:szCs w:val="24"/>
            <w:shd w:val="clear" w:color="auto" w:fill="FFFFFF"/>
            <w:lang w:val="en-US"/>
          </w:rPr>
          <w:t>mail</w:t>
        </w:r>
        <w:r w:rsidRPr="00C25D61">
          <w:rPr>
            <w:rStyle w:val="a6"/>
            <w:rFonts w:ascii="Times New Roman" w:hAnsi="Times New Roman" w:cs="Times New Roman"/>
            <w:sz w:val="24"/>
            <w:szCs w:val="24"/>
            <w:shd w:val="clear" w:color="auto" w:fill="FFFFFF"/>
          </w:rPr>
          <w:t>.</w:t>
        </w:r>
        <w:r w:rsidRPr="00C25D61">
          <w:rPr>
            <w:rStyle w:val="a6"/>
            <w:rFonts w:ascii="Times New Roman" w:hAnsi="Times New Roman" w:cs="Times New Roman"/>
            <w:sz w:val="24"/>
            <w:szCs w:val="24"/>
            <w:shd w:val="clear" w:color="auto" w:fill="FFFFFF"/>
            <w:lang w:val="en-US"/>
          </w:rPr>
          <w:t>ru</w:t>
        </w:r>
      </w:hyperlink>
      <w:r w:rsidR="003F739F" w:rsidRPr="003F739F">
        <w:rPr>
          <w:rFonts w:ascii="Times New Roman" w:hAnsi="Times New Roman" w:cs="Times New Roman"/>
          <w:noProof/>
          <w:sz w:val="24"/>
          <w:szCs w:val="24"/>
        </w:rPr>
        <w:pict>
          <v:shape id="Прямая со стрелкой 2" o:spid="_x0000_s1028" type="#_x0000_t32" style="position:absolute;margin-left:57.85pt;margin-top:673pt;width:472.5pt;height:0;z-index:25166131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E10E61" w:rsidRPr="00E10E61" w:rsidRDefault="00E10E61" w:rsidP="00E10E61">
      <w:pPr>
        <w:spacing w:after="0" w:line="240" w:lineRule="auto"/>
        <w:jc w:val="center"/>
        <w:rPr>
          <w:rFonts w:ascii="Times New Roman" w:hAnsi="Times New Roman" w:cs="Times New Roman"/>
          <w:b/>
          <w:sz w:val="24"/>
          <w:szCs w:val="24"/>
        </w:rPr>
      </w:pPr>
      <w:r w:rsidRPr="00E10E61">
        <w:rPr>
          <w:rFonts w:ascii="Times New Roman" w:hAnsi="Times New Roman" w:cs="Times New Roman"/>
          <w:b/>
          <w:noProof/>
          <w:sz w:val="24"/>
          <w:szCs w:val="24"/>
        </w:rPr>
        <w:drawing>
          <wp:inline distT="0" distB="0" distL="0" distR="0">
            <wp:extent cx="257175" cy="32453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324530"/>
                    </a:xfrm>
                    <a:prstGeom prst="rect">
                      <a:avLst/>
                    </a:prstGeom>
                    <a:noFill/>
                    <a:ln w="9525">
                      <a:noFill/>
                      <a:miter lim="800000"/>
                      <a:headEnd/>
                      <a:tailEnd/>
                    </a:ln>
                  </pic:spPr>
                </pic:pic>
              </a:graphicData>
            </a:graphic>
          </wp:inline>
        </w:drawing>
      </w:r>
    </w:p>
    <w:p w:rsidR="00E10E61" w:rsidRPr="00E10E61" w:rsidRDefault="00E10E61" w:rsidP="00E10E61">
      <w:pPr>
        <w:spacing w:after="0" w:line="240" w:lineRule="auto"/>
        <w:jc w:val="center"/>
        <w:rPr>
          <w:rFonts w:ascii="Times New Roman" w:hAnsi="Times New Roman" w:cs="Times New Roman"/>
          <w:b/>
          <w:sz w:val="16"/>
          <w:szCs w:val="16"/>
        </w:rPr>
      </w:pPr>
      <w:r w:rsidRPr="00E10E61">
        <w:rPr>
          <w:rFonts w:ascii="Times New Roman" w:hAnsi="Times New Roman" w:cs="Times New Roman"/>
          <w:b/>
          <w:sz w:val="16"/>
          <w:szCs w:val="16"/>
        </w:rPr>
        <w:t>СОБРАНИЕ ПРЕДСТАВИТЕЛЕЙ</w:t>
      </w:r>
    </w:p>
    <w:p w:rsidR="00E10E61" w:rsidRPr="00E10E61" w:rsidRDefault="00E10E61" w:rsidP="00E10E61">
      <w:pPr>
        <w:spacing w:after="0" w:line="240" w:lineRule="auto"/>
        <w:jc w:val="center"/>
        <w:rPr>
          <w:rFonts w:ascii="Times New Roman" w:hAnsi="Times New Roman" w:cs="Times New Roman"/>
          <w:b/>
          <w:sz w:val="16"/>
          <w:szCs w:val="16"/>
        </w:rPr>
      </w:pPr>
      <w:r w:rsidRPr="00E10E61">
        <w:rPr>
          <w:rFonts w:ascii="Times New Roman" w:hAnsi="Times New Roman" w:cs="Times New Roman"/>
          <w:b/>
          <w:sz w:val="16"/>
          <w:szCs w:val="16"/>
        </w:rPr>
        <w:t>СЕЛЬСКОГО ПОСЕЛЕНИЯ</w:t>
      </w:r>
    </w:p>
    <w:p w:rsidR="00E10E61" w:rsidRPr="00E10E61" w:rsidRDefault="00E10E61" w:rsidP="00E10E61">
      <w:pPr>
        <w:spacing w:after="0" w:line="240" w:lineRule="auto"/>
        <w:jc w:val="center"/>
        <w:rPr>
          <w:rFonts w:ascii="Times New Roman" w:hAnsi="Times New Roman" w:cs="Times New Roman"/>
          <w:b/>
          <w:sz w:val="16"/>
          <w:szCs w:val="16"/>
        </w:rPr>
      </w:pPr>
      <w:r w:rsidRPr="00E10E61">
        <w:rPr>
          <w:rFonts w:ascii="Times New Roman" w:hAnsi="Times New Roman" w:cs="Times New Roman"/>
          <w:b/>
          <w:sz w:val="16"/>
          <w:szCs w:val="16"/>
        </w:rPr>
        <w:t>БОЛЬШАЯ ДЕРГУНОВКА</w:t>
      </w:r>
    </w:p>
    <w:p w:rsidR="00E10E61" w:rsidRPr="00E10E61" w:rsidRDefault="00E10E61" w:rsidP="00E10E61">
      <w:pPr>
        <w:spacing w:after="0" w:line="240" w:lineRule="auto"/>
        <w:jc w:val="center"/>
        <w:rPr>
          <w:rFonts w:ascii="Times New Roman" w:hAnsi="Times New Roman" w:cs="Times New Roman"/>
          <w:b/>
          <w:sz w:val="16"/>
          <w:szCs w:val="16"/>
        </w:rPr>
      </w:pPr>
      <w:r w:rsidRPr="00E10E61">
        <w:rPr>
          <w:rFonts w:ascii="Times New Roman" w:hAnsi="Times New Roman" w:cs="Times New Roman"/>
          <w:b/>
          <w:sz w:val="16"/>
          <w:szCs w:val="16"/>
        </w:rPr>
        <w:t xml:space="preserve">МУНИЦИПАЛЬНОГО РАЙОНА </w:t>
      </w:r>
    </w:p>
    <w:p w:rsidR="00E10E61" w:rsidRPr="00E10E61" w:rsidRDefault="00E10E61" w:rsidP="00E10E61">
      <w:pPr>
        <w:spacing w:after="0" w:line="240" w:lineRule="auto"/>
        <w:jc w:val="center"/>
        <w:rPr>
          <w:rFonts w:ascii="Times New Roman" w:hAnsi="Times New Roman" w:cs="Times New Roman"/>
          <w:b/>
          <w:sz w:val="16"/>
          <w:szCs w:val="16"/>
        </w:rPr>
      </w:pPr>
      <w:r w:rsidRPr="00E10E61">
        <w:rPr>
          <w:rFonts w:ascii="Times New Roman" w:hAnsi="Times New Roman" w:cs="Times New Roman"/>
          <w:b/>
          <w:sz w:val="16"/>
          <w:szCs w:val="16"/>
        </w:rPr>
        <w:t>БОЛЬШЕГЛУШИЦКИЙ</w:t>
      </w:r>
    </w:p>
    <w:p w:rsidR="00E10E61" w:rsidRPr="00E10E61" w:rsidRDefault="00E10E61" w:rsidP="00E10E61">
      <w:pPr>
        <w:spacing w:after="0" w:line="240" w:lineRule="auto"/>
        <w:jc w:val="center"/>
        <w:rPr>
          <w:rFonts w:ascii="Times New Roman" w:hAnsi="Times New Roman" w:cs="Times New Roman"/>
          <w:b/>
          <w:sz w:val="16"/>
          <w:szCs w:val="16"/>
        </w:rPr>
      </w:pPr>
      <w:r w:rsidRPr="00E10E61">
        <w:rPr>
          <w:rFonts w:ascii="Times New Roman" w:hAnsi="Times New Roman" w:cs="Times New Roman"/>
          <w:b/>
          <w:sz w:val="16"/>
          <w:szCs w:val="16"/>
        </w:rPr>
        <w:t>САМАРСКОЙ ОБЛАСТИ</w:t>
      </w:r>
    </w:p>
    <w:p w:rsidR="00E10E61" w:rsidRPr="00E10E61" w:rsidRDefault="00E10E61" w:rsidP="00E10E61">
      <w:pPr>
        <w:spacing w:after="0" w:line="240" w:lineRule="auto"/>
        <w:jc w:val="center"/>
        <w:rPr>
          <w:rFonts w:ascii="Times New Roman" w:hAnsi="Times New Roman" w:cs="Times New Roman"/>
          <w:b/>
          <w:sz w:val="16"/>
          <w:szCs w:val="16"/>
        </w:rPr>
      </w:pPr>
      <w:r w:rsidRPr="00E10E61">
        <w:rPr>
          <w:rFonts w:ascii="Times New Roman" w:hAnsi="Times New Roman" w:cs="Times New Roman"/>
          <w:b/>
          <w:sz w:val="16"/>
          <w:szCs w:val="16"/>
        </w:rPr>
        <w:t>третьего созыва</w:t>
      </w:r>
    </w:p>
    <w:p w:rsidR="00E10E61" w:rsidRPr="00E10E61" w:rsidRDefault="00E10E61" w:rsidP="00E10E61">
      <w:pPr>
        <w:shd w:val="clear" w:color="auto" w:fill="FFFFFF"/>
        <w:tabs>
          <w:tab w:val="left" w:pos="-142"/>
        </w:tabs>
        <w:spacing w:after="0" w:line="240" w:lineRule="auto"/>
        <w:jc w:val="center"/>
        <w:rPr>
          <w:rFonts w:ascii="Times New Roman" w:hAnsi="Times New Roman" w:cs="Times New Roman"/>
          <w:b/>
          <w:color w:val="000000"/>
          <w:sz w:val="16"/>
          <w:szCs w:val="16"/>
        </w:rPr>
      </w:pPr>
      <w:r w:rsidRPr="00E10E61">
        <w:rPr>
          <w:rFonts w:ascii="Times New Roman" w:hAnsi="Times New Roman" w:cs="Times New Roman"/>
          <w:b/>
          <w:color w:val="000000"/>
          <w:sz w:val="16"/>
          <w:szCs w:val="16"/>
        </w:rPr>
        <w:t xml:space="preserve">   РЕШЕНИЕ  № 251 </w:t>
      </w:r>
    </w:p>
    <w:p w:rsidR="00E10E61" w:rsidRPr="00E10E61" w:rsidRDefault="00E10E61" w:rsidP="00E10E61">
      <w:pPr>
        <w:shd w:val="clear" w:color="auto" w:fill="FFFFFF"/>
        <w:tabs>
          <w:tab w:val="left" w:pos="-142"/>
        </w:tabs>
        <w:spacing w:after="0" w:line="240" w:lineRule="auto"/>
        <w:jc w:val="center"/>
        <w:rPr>
          <w:rFonts w:ascii="Times New Roman" w:hAnsi="Times New Roman" w:cs="Times New Roman"/>
          <w:b/>
          <w:color w:val="000000"/>
          <w:sz w:val="24"/>
          <w:szCs w:val="24"/>
        </w:rPr>
      </w:pPr>
      <w:r w:rsidRPr="00E10E61">
        <w:rPr>
          <w:rFonts w:ascii="Times New Roman" w:hAnsi="Times New Roman" w:cs="Times New Roman"/>
          <w:b/>
          <w:color w:val="000000"/>
          <w:sz w:val="16"/>
          <w:szCs w:val="16"/>
        </w:rPr>
        <w:t xml:space="preserve">  от  03 августа 2020 г.</w:t>
      </w:r>
    </w:p>
    <w:p w:rsidR="00E10E61" w:rsidRPr="00E10E61" w:rsidRDefault="00E10E61" w:rsidP="00E10E61">
      <w:pPr>
        <w:pStyle w:val="western"/>
        <w:spacing w:before="0" w:beforeAutospacing="0" w:after="0"/>
        <w:jc w:val="center"/>
        <w:rPr>
          <w:b/>
          <w:bCs/>
          <w:sz w:val="24"/>
          <w:szCs w:val="24"/>
        </w:rPr>
      </w:pPr>
      <w:r w:rsidRPr="00E10E61">
        <w:rPr>
          <w:b/>
          <w:bCs/>
          <w:sz w:val="24"/>
          <w:szCs w:val="24"/>
        </w:rPr>
        <w:t xml:space="preserve">О внесении изменений в Решение Собрания представителей  сельского поселения </w:t>
      </w:r>
      <w:r w:rsidRPr="00E10E61">
        <w:rPr>
          <w:b/>
          <w:bCs/>
          <w:color w:val="auto"/>
          <w:sz w:val="24"/>
          <w:szCs w:val="24"/>
        </w:rPr>
        <w:t>Большая Дергуновка</w:t>
      </w:r>
      <w:r w:rsidRPr="00E10E61">
        <w:rPr>
          <w:b/>
          <w:bCs/>
          <w:sz w:val="24"/>
          <w:szCs w:val="24"/>
        </w:rPr>
        <w:t xml:space="preserve"> муниципального района Большеглушицкий Самарской </w:t>
      </w:r>
      <w:r w:rsidRPr="00E10E61">
        <w:rPr>
          <w:b/>
          <w:bCs/>
          <w:color w:val="auto"/>
          <w:sz w:val="24"/>
          <w:szCs w:val="24"/>
        </w:rPr>
        <w:t>области от 20 февраля 2017 г. № 74 «</w:t>
      </w:r>
      <w:r w:rsidRPr="00E10E61">
        <w:rPr>
          <w:b/>
          <w:color w:val="auto"/>
          <w:sz w:val="24"/>
          <w:szCs w:val="24"/>
        </w:rPr>
        <w:t>Об утверждении  Правил  благоустройства территории  сельского поселения Большая</w:t>
      </w:r>
      <w:r w:rsidRPr="00E10E61">
        <w:rPr>
          <w:b/>
          <w:bCs/>
          <w:color w:val="auto"/>
          <w:sz w:val="24"/>
          <w:szCs w:val="24"/>
        </w:rPr>
        <w:t xml:space="preserve"> Дергуновка</w:t>
      </w:r>
      <w:r w:rsidRPr="00E10E61">
        <w:rPr>
          <w:b/>
          <w:sz w:val="24"/>
          <w:szCs w:val="24"/>
        </w:rPr>
        <w:t xml:space="preserve"> </w:t>
      </w:r>
      <w:r w:rsidRPr="00E10E61">
        <w:rPr>
          <w:b/>
          <w:bCs/>
          <w:sz w:val="24"/>
          <w:szCs w:val="24"/>
        </w:rPr>
        <w:t>муниципального района Большеглушицкий Самарской области»</w:t>
      </w:r>
    </w:p>
    <w:p w:rsidR="00E10E61" w:rsidRPr="00E10E61" w:rsidRDefault="00E10E61" w:rsidP="00E10E61">
      <w:pPr>
        <w:pStyle w:val="western"/>
        <w:spacing w:before="0" w:beforeAutospacing="0" w:after="0"/>
        <w:ind w:firstLine="851"/>
        <w:jc w:val="both"/>
        <w:rPr>
          <w:color w:val="auto"/>
          <w:sz w:val="24"/>
          <w:szCs w:val="24"/>
        </w:rPr>
      </w:pPr>
      <w:r w:rsidRPr="00E10E61">
        <w:rPr>
          <w:color w:val="auto"/>
          <w:sz w:val="24"/>
          <w:szCs w:val="24"/>
        </w:rPr>
        <w:t xml:space="preserve">Руководствуясь Уставом сельского поселения </w:t>
      </w:r>
      <w:r w:rsidRPr="00E10E61">
        <w:rPr>
          <w:bCs/>
          <w:color w:val="auto"/>
          <w:sz w:val="24"/>
          <w:szCs w:val="24"/>
        </w:rPr>
        <w:t>Большая Дергуновка</w:t>
      </w:r>
      <w:r w:rsidRPr="00E10E61">
        <w:rPr>
          <w:b/>
          <w:bCs/>
          <w:sz w:val="24"/>
          <w:szCs w:val="24"/>
        </w:rPr>
        <w:t xml:space="preserve"> </w:t>
      </w:r>
      <w:r w:rsidRPr="00E10E61">
        <w:rPr>
          <w:color w:val="auto"/>
          <w:sz w:val="24"/>
          <w:szCs w:val="24"/>
        </w:rPr>
        <w:t xml:space="preserve">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E10E61">
        <w:rPr>
          <w:bCs/>
          <w:color w:val="auto"/>
          <w:sz w:val="24"/>
          <w:szCs w:val="24"/>
        </w:rPr>
        <w:t>Дергуновка</w:t>
      </w:r>
      <w:r w:rsidRPr="00E10E61">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E10E61">
        <w:rPr>
          <w:bCs/>
          <w:color w:val="auto"/>
          <w:sz w:val="24"/>
          <w:szCs w:val="24"/>
        </w:rPr>
        <w:t>Дергуновка</w:t>
      </w:r>
      <w:r w:rsidRPr="00E10E61">
        <w:rPr>
          <w:color w:val="auto"/>
          <w:sz w:val="24"/>
          <w:szCs w:val="24"/>
        </w:rPr>
        <w:t xml:space="preserve"> муниципального района Большеглушицкий Самарской области</w:t>
      </w:r>
    </w:p>
    <w:p w:rsidR="00E10E61" w:rsidRPr="00E10E61" w:rsidRDefault="00E10E61" w:rsidP="00E10E61">
      <w:pPr>
        <w:pStyle w:val="western"/>
        <w:spacing w:before="0" w:beforeAutospacing="0" w:after="0"/>
        <w:jc w:val="center"/>
        <w:rPr>
          <w:b/>
          <w:bCs/>
          <w:sz w:val="24"/>
          <w:szCs w:val="24"/>
        </w:rPr>
      </w:pPr>
      <w:r w:rsidRPr="00E10E61">
        <w:rPr>
          <w:b/>
          <w:bCs/>
          <w:sz w:val="24"/>
          <w:szCs w:val="24"/>
        </w:rPr>
        <w:t>Р Е Ш И Л О:</w:t>
      </w:r>
    </w:p>
    <w:p w:rsidR="00E10E61" w:rsidRPr="00E10E61" w:rsidRDefault="00E10E61" w:rsidP="00E10E61">
      <w:pPr>
        <w:pStyle w:val="western"/>
        <w:spacing w:before="0" w:beforeAutospacing="0" w:after="0"/>
        <w:ind w:firstLine="851"/>
        <w:jc w:val="both"/>
        <w:rPr>
          <w:sz w:val="24"/>
          <w:szCs w:val="24"/>
        </w:rPr>
      </w:pPr>
      <w:r w:rsidRPr="00E10E61">
        <w:rPr>
          <w:sz w:val="24"/>
          <w:szCs w:val="24"/>
        </w:rPr>
        <w:t xml:space="preserve">1. Внести в Решение Собрания представителей сельского поселения </w:t>
      </w:r>
      <w:r w:rsidRPr="00E10E61">
        <w:rPr>
          <w:color w:val="auto"/>
          <w:sz w:val="24"/>
          <w:szCs w:val="24"/>
        </w:rPr>
        <w:t xml:space="preserve">Большая </w:t>
      </w:r>
      <w:r w:rsidRPr="00E10E61">
        <w:rPr>
          <w:bCs/>
          <w:color w:val="auto"/>
          <w:sz w:val="24"/>
          <w:szCs w:val="24"/>
        </w:rPr>
        <w:t>Дергуновка</w:t>
      </w:r>
      <w:r w:rsidRPr="00E10E61">
        <w:rPr>
          <w:sz w:val="24"/>
          <w:szCs w:val="24"/>
        </w:rPr>
        <w:t xml:space="preserve"> муниципального района Большеглушицкий Самарской области от </w:t>
      </w:r>
      <w:r w:rsidRPr="00E10E61">
        <w:rPr>
          <w:bCs/>
          <w:color w:val="auto"/>
          <w:sz w:val="24"/>
          <w:szCs w:val="24"/>
        </w:rPr>
        <w:t>20 февраля 2017 г. № 74 «</w:t>
      </w:r>
      <w:r w:rsidRPr="00E10E61">
        <w:rPr>
          <w:color w:val="auto"/>
          <w:sz w:val="24"/>
          <w:szCs w:val="24"/>
        </w:rPr>
        <w:t>Об утверждении  Правил  благоустройства территории  сельского поселения Большая</w:t>
      </w:r>
      <w:r w:rsidRPr="00E10E61">
        <w:rPr>
          <w:bCs/>
          <w:color w:val="auto"/>
          <w:sz w:val="24"/>
          <w:szCs w:val="24"/>
        </w:rPr>
        <w:t xml:space="preserve"> Дергуновка</w:t>
      </w:r>
      <w:r w:rsidRPr="00E10E61">
        <w:rPr>
          <w:sz w:val="24"/>
          <w:szCs w:val="24"/>
        </w:rPr>
        <w:t xml:space="preserve"> </w:t>
      </w:r>
      <w:r w:rsidRPr="00E10E61">
        <w:rPr>
          <w:bCs/>
          <w:sz w:val="24"/>
          <w:szCs w:val="24"/>
        </w:rPr>
        <w:t>муниципального района Большеглушицкий Самарской области»</w:t>
      </w:r>
      <w:r w:rsidRPr="00E10E61">
        <w:rPr>
          <w:sz w:val="24"/>
          <w:szCs w:val="24"/>
        </w:rPr>
        <w:t xml:space="preserve"> (далее – Решение) </w:t>
      </w:r>
      <w:r w:rsidRPr="00E10E61">
        <w:rPr>
          <w:color w:val="auto"/>
          <w:sz w:val="24"/>
          <w:szCs w:val="24"/>
        </w:rPr>
        <w:t>(«Большедергуновские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«Большедергуновские Вести» 2018, 31 июля, №14(140), «Большедергуновские Вести» 2019, 29 марта, №8(161), «Большедергуновские Вести» 2019, 10 июля, №16(169), «Большедергуновские Вести» 2019, 09 сентября, №24(177) «Большедергуновские Вести» 2020, 17 апреля, №10(199))</w:t>
      </w:r>
      <w:r w:rsidRPr="00E10E61">
        <w:rPr>
          <w:sz w:val="24"/>
          <w:szCs w:val="24"/>
        </w:rPr>
        <w:t xml:space="preserve"> следующие изменения и дополнения</w:t>
      </w:r>
      <w:r w:rsidRPr="00E10E61">
        <w:rPr>
          <w:iCs/>
          <w:sz w:val="24"/>
          <w:szCs w:val="24"/>
        </w:rPr>
        <w:t>:</w:t>
      </w:r>
    </w:p>
    <w:p w:rsidR="00E10E61" w:rsidRPr="00E10E61" w:rsidRDefault="00E10E61" w:rsidP="00E10E61">
      <w:pPr>
        <w:pStyle w:val="western"/>
        <w:spacing w:before="0" w:beforeAutospacing="0" w:after="0"/>
        <w:ind w:firstLine="851"/>
        <w:jc w:val="both"/>
        <w:rPr>
          <w:sz w:val="24"/>
          <w:szCs w:val="24"/>
        </w:rPr>
      </w:pPr>
      <w:r w:rsidRPr="00E10E61">
        <w:rPr>
          <w:sz w:val="24"/>
          <w:szCs w:val="24"/>
        </w:rPr>
        <w:t xml:space="preserve">1) в пункте 1.3 главы 1Правил  благоустройства   территории сельского поселения </w:t>
      </w:r>
      <w:r w:rsidRPr="00E10E61">
        <w:rPr>
          <w:color w:val="auto"/>
          <w:sz w:val="24"/>
          <w:szCs w:val="24"/>
        </w:rPr>
        <w:t xml:space="preserve">Большая </w:t>
      </w:r>
      <w:r w:rsidRPr="00E10E61">
        <w:rPr>
          <w:bCs/>
          <w:color w:val="auto"/>
          <w:sz w:val="24"/>
          <w:szCs w:val="24"/>
        </w:rPr>
        <w:t>Дергуновка</w:t>
      </w:r>
      <w:r w:rsidRPr="00E10E61">
        <w:rPr>
          <w:color w:val="auto"/>
          <w:sz w:val="24"/>
          <w:szCs w:val="24"/>
        </w:rPr>
        <w:t xml:space="preserve"> </w:t>
      </w:r>
      <w:r w:rsidRPr="00E10E61">
        <w:rPr>
          <w:bCs/>
          <w:sz w:val="24"/>
          <w:szCs w:val="24"/>
        </w:rPr>
        <w:t>муниципального района Большеглушицкий Самарской области</w:t>
      </w:r>
      <w:r w:rsidRPr="00E10E61">
        <w:rPr>
          <w:sz w:val="24"/>
          <w:szCs w:val="24"/>
        </w:rPr>
        <w:t xml:space="preserve"> (далее – Правила):</w:t>
      </w:r>
    </w:p>
    <w:p w:rsidR="00E10E61" w:rsidRPr="00E10E61" w:rsidRDefault="00E10E61" w:rsidP="00E10E61">
      <w:pPr>
        <w:pStyle w:val="western"/>
        <w:tabs>
          <w:tab w:val="left" w:pos="426"/>
        </w:tabs>
        <w:spacing w:before="0" w:beforeAutospacing="0" w:after="0"/>
        <w:jc w:val="both"/>
        <w:rPr>
          <w:sz w:val="24"/>
          <w:szCs w:val="24"/>
        </w:rPr>
      </w:pPr>
      <w:r w:rsidRPr="00E10E61">
        <w:rPr>
          <w:sz w:val="24"/>
          <w:szCs w:val="24"/>
        </w:rPr>
        <w:tab/>
        <w:t xml:space="preserve">  а) абзац 8 исключить.</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 xml:space="preserve">б) абзац 9 изложить в следующей редакции: </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 - владелец животного -  физическое лицо или юридическое лицо, которым животное принадлежит на праве собственности или ином законном основании;».</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в) абзац 13 изложить в следующей редакции:</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 - вывоз твердых коммунальных отходов (далее – ТКО)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г) абзац 19 изложить в следующей редакции:</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 xml:space="preserve">« - 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w:t>
      </w:r>
      <w:r w:rsidRPr="00E10E61">
        <w:rPr>
          <w:rFonts w:ascii="Times New Roman" w:hAnsi="Times New Roman" w:cs="Times New Roman"/>
          <w:sz w:val="24"/>
          <w:szCs w:val="24"/>
        </w:rPr>
        <w:lastRenderedPageBreak/>
        <w:t>радиоактивных, иных веществ и микроорганизмов нормативы, оказывают негативное воздействие на окружающую среду, жизнь, здоровье человека;».</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д) абзац 26 изложить в следующей редакции:</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 - крупногабаритные отходы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е) абзац 52 изложить в следующей редакции:</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 -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ж) добавить абзац следующего содержания:</w:t>
      </w:r>
    </w:p>
    <w:p w:rsidR="00E10E61" w:rsidRPr="00E10E61" w:rsidRDefault="00E10E61" w:rsidP="00E10E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E61">
        <w:rPr>
          <w:rFonts w:ascii="Times New Roman" w:hAnsi="Times New Roman" w:cs="Times New Roman"/>
          <w:sz w:val="24"/>
          <w:szCs w:val="24"/>
        </w:rPr>
        <w:t>« - жидкие бытовые отходы (далее ЖБО)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присоединённые) к централизованной системе водоотведения и предназначенные для приема и  накопления сточных вод.».</w:t>
      </w:r>
    </w:p>
    <w:p w:rsidR="00E10E61" w:rsidRPr="00E10E61" w:rsidRDefault="00E10E61" w:rsidP="00E10E61">
      <w:pPr>
        <w:pStyle w:val="western"/>
        <w:spacing w:before="0" w:beforeAutospacing="0" w:after="0"/>
        <w:ind w:firstLine="567"/>
        <w:jc w:val="both"/>
        <w:rPr>
          <w:sz w:val="24"/>
          <w:szCs w:val="24"/>
        </w:rPr>
      </w:pPr>
      <w:r w:rsidRPr="00E10E61">
        <w:rPr>
          <w:sz w:val="24"/>
          <w:szCs w:val="24"/>
        </w:rPr>
        <w:t>2) в главе 2 Правил:</w:t>
      </w:r>
    </w:p>
    <w:p w:rsidR="00E10E61" w:rsidRPr="00E10E61" w:rsidRDefault="00E10E61" w:rsidP="00E10E61">
      <w:pPr>
        <w:pStyle w:val="western"/>
        <w:spacing w:before="0" w:beforeAutospacing="0" w:after="0"/>
        <w:ind w:firstLine="567"/>
        <w:jc w:val="both"/>
        <w:rPr>
          <w:sz w:val="24"/>
          <w:szCs w:val="24"/>
        </w:rPr>
      </w:pPr>
      <w:r w:rsidRPr="00E10E61">
        <w:rPr>
          <w:sz w:val="24"/>
          <w:szCs w:val="24"/>
        </w:rPr>
        <w:t xml:space="preserve"> а) пункт 2.1.21. дополнить абзацами следующего содержания:</w:t>
      </w:r>
    </w:p>
    <w:p w:rsidR="00E10E61" w:rsidRPr="00E10E61" w:rsidRDefault="00E10E61" w:rsidP="00E10E61">
      <w:pPr>
        <w:pStyle w:val="western"/>
        <w:spacing w:before="0" w:beforeAutospacing="0" w:after="0"/>
        <w:ind w:firstLine="567"/>
        <w:jc w:val="both"/>
        <w:rPr>
          <w:sz w:val="24"/>
          <w:szCs w:val="24"/>
        </w:rPr>
      </w:pPr>
      <w:r w:rsidRPr="00E10E61">
        <w:rPr>
          <w:sz w:val="24"/>
          <w:szCs w:val="24"/>
        </w:rPr>
        <w:tab/>
        <w:t xml:space="preserve">«Собираемые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 </w:t>
      </w:r>
    </w:p>
    <w:p w:rsidR="00E10E61" w:rsidRPr="00E10E61" w:rsidRDefault="00E10E61" w:rsidP="00E10E61">
      <w:pPr>
        <w:pStyle w:val="western"/>
        <w:spacing w:before="0" w:beforeAutospacing="0" w:after="0"/>
        <w:ind w:firstLine="567"/>
        <w:jc w:val="both"/>
        <w:rPr>
          <w:sz w:val="24"/>
          <w:szCs w:val="24"/>
        </w:rPr>
      </w:pPr>
      <w:r w:rsidRPr="00E10E61">
        <w:rPr>
          <w:sz w:val="24"/>
          <w:szCs w:val="24"/>
        </w:rPr>
        <w:t>Не допускается вывоз ЖБО в места, не предназначенные для слива отходов.».</w:t>
      </w:r>
    </w:p>
    <w:p w:rsidR="00E10E61" w:rsidRPr="00E10E61" w:rsidRDefault="00E10E61" w:rsidP="00E10E61">
      <w:pPr>
        <w:pStyle w:val="western"/>
        <w:spacing w:before="0" w:beforeAutospacing="0" w:after="0"/>
        <w:ind w:firstLine="708"/>
        <w:jc w:val="both"/>
        <w:rPr>
          <w:sz w:val="24"/>
          <w:szCs w:val="24"/>
        </w:rPr>
      </w:pPr>
      <w:r w:rsidRPr="00E10E61">
        <w:rPr>
          <w:sz w:val="24"/>
          <w:szCs w:val="24"/>
        </w:rPr>
        <w:t>б) пункт 2.1.25. изложить в следующей редакции:</w:t>
      </w:r>
    </w:p>
    <w:p w:rsidR="00E10E61" w:rsidRPr="00E10E61" w:rsidRDefault="00E10E61" w:rsidP="00E10E61">
      <w:pPr>
        <w:pStyle w:val="western"/>
        <w:spacing w:before="0" w:beforeAutospacing="0" w:after="0"/>
        <w:ind w:firstLine="708"/>
        <w:jc w:val="both"/>
        <w:rPr>
          <w:sz w:val="24"/>
          <w:szCs w:val="24"/>
        </w:rPr>
      </w:pPr>
      <w:r w:rsidRPr="00E10E61">
        <w:rPr>
          <w:sz w:val="24"/>
          <w:szCs w:val="24"/>
        </w:rPr>
        <w:t>« 2.1.25. Срок временного накопления несортированных ТКО определяется исходя из среднесуточной температуры наружного воздуха в течение 3-х суток: плюс 5℃ и выше – не более 1 суток; плюс 4℃ и ниже - не более 3 суток.».</w:t>
      </w:r>
    </w:p>
    <w:p w:rsidR="00E10E61" w:rsidRPr="00E10E61" w:rsidRDefault="00E10E61" w:rsidP="00E10E61">
      <w:pPr>
        <w:spacing w:after="0" w:line="240" w:lineRule="auto"/>
        <w:ind w:firstLine="708"/>
        <w:jc w:val="both"/>
        <w:rPr>
          <w:rFonts w:ascii="Times New Roman" w:hAnsi="Times New Roman" w:cs="Times New Roman"/>
          <w:sz w:val="24"/>
          <w:szCs w:val="24"/>
        </w:rPr>
      </w:pPr>
      <w:r w:rsidRPr="00E10E61">
        <w:rPr>
          <w:rFonts w:ascii="Times New Roman" w:hAnsi="Times New Roman" w:cs="Times New Roman"/>
          <w:sz w:val="24"/>
          <w:szCs w:val="24"/>
        </w:rPr>
        <w:t xml:space="preserve">в) пункт 2.1.37. изложить в следующей редакции: </w:t>
      </w:r>
    </w:p>
    <w:p w:rsidR="00E10E61" w:rsidRPr="00E10E61" w:rsidRDefault="00E10E61" w:rsidP="00E10E61">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E10E61">
        <w:rPr>
          <w:rFonts w:ascii="Times New Roman" w:hAnsi="Times New Roman" w:cs="Times New Roman"/>
          <w:sz w:val="24"/>
          <w:szCs w:val="24"/>
        </w:rPr>
        <w:t xml:space="preserve">« 2.1.37. </w:t>
      </w:r>
      <w:r w:rsidRPr="00E10E61">
        <w:rPr>
          <w:rFonts w:ascii="Times New Roman" w:eastAsiaTheme="minorHAnsi" w:hAnsi="Times New Roman" w:cs="Times New Roman"/>
          <w:sz w:val="24"/>
          <w:szCs w:val="24"/>
          <w:lang w:eastAsia="en-US"/>
        </w:rPr>
        <w:t xml:space="preserve">Организация сбора и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w:t>
      </w:r>
      <w:r w:rsidRPr="00E10E61">
        <w:rPr>
          <w:rFonts w:ascii="Times New Roman" w:hAnsi="Times New Roman" w:cs="Times New Roman"/>
          <w:sz w:val="24"/>
          <w:szCs w:val="24"/>
        </w:rPr>
        <w:t xml:space="preserve">определяется муниципальным нормативным правовым актом администрации сельского поселения Большая </w:t>
      </w:r>
      <w:r w:rsidRPr="00E10E61">
        <w:rPr>
          <w:rFonts w:ascii="Times New Roman" w:hAnsi="Times New Roman" w:cs="Times New Roman"/>
          <w:bCs/>
          <w:sz w:val="24"/>
          <w:szCs w:val="24"/>
        </w:rPr>
        <w:t>Дергуновка</w:t>
      </w:r>
      <w:r w:rsidRPr="00E10E61">
        <w:rPr>
          <w:rFonts w:ascii="Times New Roman" w:hAnsi="Times New Roman" w:cs="Times New Roman"/>
          <w:sz w:val="24"/>
          <w:szCs w:val="24"/>
        </w:rPr>
        <w:t xml:space="preserve"> в соответствии с действующим законодательством.</w:t>
      </w:r>
      <w:r w:rsidRPr="00E10E61">
        <w:rPr>
          <w:rFonts w:ascii="Times New Roman" w:eastAsiaTheme="minorHAnsi" w:hAnsi="Times New Roman" w:cs="Times New Roman"/>
          <w:sz w:val="24"/>
          <w:szCs w:val="24"/>
          <w:lang w:eastAsia="en-US"/>
        </w:rPr>
        <w:t>».</w:t>
      </w:r>
    </w:p>
    <w:p w:rsidR="00E10E61" w:rsidRPr="00E10E61" w:rsidRDefault="00E10E61" w:rsidP="00E10E61">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E10E61">
        <w:rPr>
          <w:rFonts w:ascii="Times New Roman" w:eastAsiaTheme="minorHAnsi" w:hAnsi="Times New Roman" w:cs="Times New Roman"/>
          <w:sz w:val="24"/>
          <w:szCs w:val="24"/>
          <w:lang w:eastAsia="en-US"/>
        </w:rPr>
        <w:t>3) Главу 3 Правил дополнить разделами 3.10., 3.11. следующего содержания:</w:t>
      </w:r>
    </w:p>
    <w:p w:rsidR="00E10E61" w:rsidRPr="00E10E61" w:rsidRDefault="00E10E61" w:rsidP="00E10E61">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E10E61">
        <w:rPr>
          <w:rFonts w:ascii="Times New Roman" w:eastAsiaTheme="minorHAnsi" w:hAnsi="Times New Roman" w:cs="Times New Roman"/>
          <w:sz w:val="24"/>
          <w:szCs w:val="24"/>
          <w:lang w:eastAsia="en-US"/>
        </w:rPr>
        <w:t>« 3.10. Размещение площадок для выгула животных.</w:t>
      </w:r>
    </w:p>
    <w:p w:rsidR="00E10E61" w:rsidRPr="00E10E61" w:rsidRDefault="00E10E61" w:rsidP="00E10E61">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E10E61">
        <w:rPr>
          <w:rFonts w:ascii="Times New Roman" w:eastAsiaTheme="minorHAnsi" w:hAnsi="Times New Roman" w:cs="Times New Roman"/>
          <w:sz w:val="24"/>
          <w:szCs w:val="24"/>
          <w:lang w:eastAsia="en-US"/>
        </w:rPr>
        <w:t>3.10.1. Площадки для выгула животных размещаются на территориях общего пользования, свободных от зеленых насаждений, за пределами санитарной зоны источников водоснабжения первого и второго поясов. Места под размещение площадок для выгула животных определяются постановлением администрации сельского поселения.</w:t>
      </w:r>
    </w:p>
    <w:p w:rsidR="00E10E61" w:rsidRPr="00E10E61" w:rsidRDefault="00E10E61" w:rsidP="00E10E61">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E10E61">
        <w:rPr>
          <w:rFonts w:ascii="Times New Roman" w:eastAsiaTheme="minorHAnsi" w:hAnsi="Times New Roman" w:cs="Times New Roman"/>
          <w:sz w:val="24"/>
          <w:szCs w:val="24"/>
          <w:lang w:eastAsia="en-US"/>
        </w:rPr>
        <w:t>3.10.2.Благоустройство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дома либо лицо, ими уполномоченное. В иных случаях благоустройство и содержание площадок для выгула животных осуществляется администрацией сельского поселения.</w:t>
      </w:r>
    </w:p>
    <w:p w:rsidR="00E10E61" w:rsidRPr="00E10E61" w:rsidRDefault="00E10E61" w:rsidP="00E10E61">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E10E61">
        <w:rPr>
          <w:rFonts w:ascii="Times New Roman" w:eastAsiaTheme="minorHAnsi" w:hAnsi="Times New Roman" w:cs="Times New Roman"/>
          <w:sz w:val="24"/>
          <w:szCs w:val="24"/>
          <w:lang w:eastAsia="en-US"/>
        </w:rPr>
        <w:t>3.10.3. Размеры площадок для выгула собак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E10E61" w:rsidRPr="00F204ED" w:rsidRDefault="00E10E61" w:rsidP="00F204ED">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E10E61">
        <w:rPr>
          <w:rFonts w:ascii="Times New Roman" w:eastAsiaTheme="minorHAnsi" w:hAnsi="Times New Roman" w:cs="Times New Roman"/>
          <w:sz w:val="24"/>
          <w:szCs w:val="24"/>
          <w:lang w:eastAsia="en-US"/>
        </w:rPr>
        <w:t xml:space="preserve">3.10.4. Для покрытия поверхности части площадки, предназначенной для выгула собак, </w:t>
      </w:r>
      <w:r w:rsidRPr="00F204ED">
        <w:rPr>
          <w:rFonts w:ascii="Times New Roman" w:eastAsiaTheme="minorHAnsi" w:hAnsi="Times New Roman" w:cs="Times New Roman"/>
          <w:sz w:val="24"/>
          <w:szCs w:val="24"/>
          <w:lang w:eastAsia="en-US"/>
        </w:rPr>
        <w:t xml:space="preserve">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w:t>
      </w:r>
      <w:r w:rsidRPr="00F204ED">
        <w:rPr>
          <w:rFonts w:ascii="Times New Roman" w:eastAsiaTheme="minorHAnsi" w:hAnsi="Times New Roman" w:cs="Times New Roman"/>
          <w:sz w:val="24"/>
          <w:szCs w:val="24"/>
          <w:lang w:eastAsia="en-US"/>
        </w:rPr>
        <w:lastRenderedPageBreak/>
        <w:t>регулярной уборки и обновления. Подход к площадке и поверхность части площадки, предназначенной для владельцев собак, рекомендуется оборудовать твердым или комбинированным видом покрытия.</w:t>
      </w:r>
    </w:p>
    <w:p w:rsidR="00E10E61" w:rsidRPr="00F204ED" w:rsidRDefault="00E10E61" w:rsidP="00F204ED">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F204ED">
        <w:rPr>
          <w:rFonts w:ascii="Times New Roman" w:eastAsiaTheme="minorHAnsi" w:hAnsi="Times New Roman" w:cs="Times New Roman"/>
          <w:sz w:val="24"/>
          <w:szCs w:val="24"/>
          <w:lang w:eastAsia="en-US"/>
        </w:rPr>
        <w:t>3.10.5. На территории площадки для выгула животных размещается информационный стенд с правилами пользования площадкой.</w:t>
      </w:r>
    </w:p>
    <w:p w:rsidR="00E10E61" w:rsidRPr="00F204ED" w:rsidRDefault="00E10E61" w:rsidP="00F204ED">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F204ED">
        <w:rPr>
          <w:rFonts w:ascii="Times New Roman" w:eastAsiaTheme="minorHAnsi" w:hAnsi="Times New Roman" w:cs="Times New Roman"/>
          <w:sz w:val="24"/>
          <w:szCs w:val="24"/>
          <w:lang w:eastAsia="en-US"/>
        </w:rPr>
        <w:t>3.11. Организация площадки для дрессировки животных.</w:t>
      </w:r>
    </w:p>
    <w:p w:rsidR="00E10E61" w:rsidRPr="00F204ED" w:rsidRDefault="00E10E61" w:rsidP="00F204ED">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F204ED">
        <w:rPr>
          <w:rFonts w:ascii="Times New Roman" w:eastAsiaTheme="minorHAnsi" w:hAnsi="Times New Roman" w:cs="Times New Roman"/>
          <w:sz w:val="24"/>
          <w:szCs w:val="24"/>
          <w:lang w:eastAsia="en-US"/>
        </w:rPr>
        <w:t>3.11.1.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10E61" w:rsidRPr="00F204ED" w:rsidRDefault="00E10E61" w:rsidP="00F204ED">
      <w:pPr>
        <w:tabs>
          <w:tab w:val="left" w:pos="2340"/>
        </w:tabs>
        <w:spacing w:after="0" w:line="240" w:lineRule="auto"/>
        <w:ind w:firstLine="567"/>
        <w:jc w:val="both"/>
        <w:rPr>
          <w:rFonts w:ascii="Times New Roman" w:eastAsiaTheme="minorHAnsi" w:hAnsi="Times New Roman" w:cs="Times New Roman"/>
          <w:sz w:val="24"/>
          <w:szCs w:val="24"/>
          <w:lang w:eastAsia="en-US"/>
        </w:rPr>
      </w:pPr>
      <w:r w:rsidRPr="00F204ED">
        <w:rPr>
          <w:rFonts w:ascii="Times New Roman" w:eastAsiaTheme="minorHAnsi" w:hAnsi="Times New Roman" w:cs="Times New Roman"/>
          <w:sz w:val="24"/>
          <w:szCs w:val="24"/>
          <w:lang w:eastAsia="en-US"/>
        </w:rPr>
        <w:t>3.11.2.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10E61" w:rsidRPr="00F204ED" w:rsidRDefault="00E10E61" w:rsidP="00F204ED">
      <w:pPr>
        <w:tabs>
          <w:tab w:val="left" w:pos="2340"/>
        </w:tabs>
        <w:spacing w:after="0" w:line="240" w:lineRule="auto"/>
        <w:ind w:firstLine="567"/>
        <w:jc w:val="both"/>
        <w:rPr>
          <w:rFonts w:ascii="Times New Roman" w:hAnsi="Times New Roman" w:cs="Times New Roman"/>
          <w:sz w:val="24"/>
          <w:szCs w:val="24"/>
        </w:rPr>
      </w:pPr>
      <w:r w:rsidRPr="00F204ED">
        <w:rPr>
          <w:rFonts w:ascii="Times New Roman" w:eastAsiaTheme="minorHAnsi" w:hAnsi="Times New Roman" w:cs="Times New Roman"/>
          <w:sz w:val="24"/>
          <w:szCs w:val="24"/>
          <w:lang w:eastAsia="en-US"/>
        </w:rPr>
        <w:t>3.11.3. Перечень элементов благоустройства территории на площадке для дрессировки животных включает мягкие или газонные виды покрытия, ограждение, скамьи, урны, информационный стенд, осветительное оборудование, специальное тренировочное оборудование.».</w:t>
      </w:r>
    </w:p>
    <w:p w:rsidR="00E10E61" w:rsidRPr="00F204ED" w:rsidRDefault="00E10E61" w:rsidP="00F204ED">
      <w:pPr>
        <w:spacing w:after="0" w:line="240" w:lineRule="auto"/>
        <w:ind w:firstLine="708"/>
        <w:jc w:val="both"/>
        <w:rPr>
          <w:rFonts w:ascii="Times New Roman" w:hAnsi="Times New Roman" w:cs="Times New Roman"/>
          <w:sz w:val="24"/>
          <w:szCs w:val="24"/>
        </w:rPr>
      </w:pPr>
      <w:r w:rsidRPr="00F204ED">
        <w:rPr>
          <w:rFonts w:ascii="Times New Roman" w:hAnsi="Times New Roman" w:cs="Times New Roman"/>
          <w:sz w:val="24"/>
          <w:szCs w:val="24"/>
        </w:rPr>
        <w:t>2.Опубликовать настоящее Решение в газете «Большедергуновские Вести» и  разместить  на официальном сайте.</w:t>
      </w:r>
    </w:p>
    <w:p w:rsidR="00E10E61" w:rsidRPr="00F204ED" w:rsidRDefault="00E10E61" w:rsidP="00F204ED">
      <w:pPr>
        <w:pStyle w:val="ConsPlusNormal"/>
        <w:widowControl/>
        <w:tabs>
          <w:tab w:val="center" w:pos="709"/>
          <w:tab w:val="left" w:pos="1260"/>
        </w:tabs>
        <w:ind w:firstLine="851"/>
        <w:jc w:val="both"/>
        <w:rPr>
          <w:rFonts w:ascii="Times New Roman" w:hAnsi="Times New Roman" w:cs="Times New Roman"/>
          <w:b/>
          <w:sz w:val="24"/>
          <w:szCs w:val="24"/>
        </w:rPr>
      </w:pPr>
      <w:r w:rsidRPr="00F204ED">
        <w:rPr>
          <w:rFonts w:ascii="Times New Roman" w:hAnsi="Times New Roman" w:cs="Times New Roman"/>
          <w:sz w:val="24"/>
          <w:szCs w:val="24"/>
        </w:rPr>
        <w:t>3.Настоящее Решение вступает в силу после  его официального опубликования.</w:t>
      </w:r>
    </w:p>
    <w:p w:rsidR="00E10E61" w:rsidRPr="00F204ED" w:rsidRDefault="00E10E61" w:rsidP="00F204ED">
      <w:pPr>
        <w:widowControl w:val="0"/>
        <w:spacing w:after="0" w:line="240" w:lineRule="auto"/>
        <w:jc w:val="both"/>
        <w:rPr>
          <w:rFonts w:ascii="Times New Roman" w:hAnsi="Times New Roman" w:cs="Times New Roman"/>
          <w:sz w:val="24"/>
          <w:szCs w:val="24"/>
        </w:rPr>
      </w:pPr>
      <w:r w:rsidRPr="00F204ED">
        <w:rPr>
          <w:rFonts w:ascii="Times New Roman" w:hAnsi="Times New Roman" w:cs="Times New Roman"/>
          <w:sz w:val="24"/>
          <w:szCs w:val="24"/>
        </w:rPr>
        <w:t>Глава сельского поселения Большая Дергуновка муниципального района</w:t>
      </w:r>
    </w:p>
    <w:p w:rsidR="00E10E61" w:rsidRPr="00F204ED" w:rsidRDefault="00E10E61" w:rsidP="00F204ED">
      <w:pPr>
        <w:widowControl w:val="0"/>
        <w:spacing w:after="0" w:line="240" w:lineRule="auto"/>
        <w:jc w:val="both"/>
        <w:rPr>
          <w:rFonts w:ascii="Times New Roman" w:hAnsi="Times New Roman" w:cs="Times New Roman"/>
          <w:sz w:val="24"/>
          <w:szCs w:val="24"/>
        </w:rPr>
      </w:pPr>
      <w:r w:rsidRPr="00F204ED">
        <w:rPr>
          <w:rFonts w:ascii="Times New Roman" w:hAnsi="Times New Roman" w:cs="Times New Roman"/>
          <w:sz w:val="24"/>
          <w:szCs w:val="24"/>
        </w:rPr>
        <w:t>Большеглушицкий Самарской области                                              В.И. Дыхно</w:t>
      </w:r>
    </w:p>
    <w:p w:rsidR="00E10E61" w:rsidRPr="00F204ED" w:rsidRDefault="00E10E61" w:rsidP="00F204ED">
      <w:pPr>
        <w:widowControl w:val="0"/>
        <w:spacing w:after="0" w:line="240" w:lineRule="auto"/>
        <w:outlineLvl w:val="0"/>
        <w:rPr>
          <w:rFonts w:ascii="Times New Roman" w:hAnsi="Times New Roman" w:cs="Times New Roman"/>
          <w:sz w:val="24"/>
          <w:szCs w:val="24"/>
        </w:rPr>
      </w:pPr>
      <w:r w:rsidRPr="00F204ED">
        <w:rPr>
          <w:rFonts w:ascii="Times New Roman" w:hAnsi="Times New Roman" w:cs="Times New Roman"/>
          <w:color w:val="000000"/>
          <w:sz w:val="24"/>
          <w:szCs w:val="24"/>
        </w:rPr>
        <w:t xml:space="preserve">Председатель Собрания представителей сельского поселения </w:t>
      </w:r>
      <w:r w:rsidRPr="00F204ED">
        <w:rPr>
          <w:rFonts w:ascii="Times New Roman" w:hAnsi="Times New Roman" w:cs="Times New Roman"/>
          <w:sz w:val="24"/>
          <w:szCs w:val="24"/>
        </w:rPr>
        <w:t xml:space="preserve">Большая Дергуновка </w:t>
      </w:r>
    </w:p>
    <w:p w:rsidR="00E10E61" w:rsidRPr="00F204ED" w:rsidRDefault="00E10E61" w:rsidP="00F204ED">
      <w:pPr>
        <w:widowControl w:val="0"/>
        <w:spacing w:after="0" w:line="240" w:lineRule="auto"/>
        <w:outlineLvl w:val="0"/>
        <w:rPr>
          <w:rFonts w:ascii="Times New Roman" w:hAnsi="Times New Roman" w:cs="Times New Roman"/>
          <w:sz w:val="24"/>
          <w:szCs w:val="24"/>
        </w:rPr>
      </w:pPr>
      <w:r w:rsidRPr="00F204ED">
        <w:rPr>
          <w:rFonts w:ascii="Times New Roman" w:hAnsi="Times New Roman" w:cs="Times New Roman"/>
          <w:color w:val="000000"/>
          <w:sz w:val="24"/>
          <w:szCs w:val="24"/>
        </w:rPr>
        <w:t xml:space="preserve">муниципального района Большеглушицкий Самарской области     </w:t>
      </w:r>
      <w:r w:rsidRPr="00F204ED">
        <w:rPr>
          <w:rFonts w:ascii="Times New Roman" w:hAnsi="Times New Roman" w:cs="Times New Roman"/>
          <w:color w:val="000000"/>
          <w:sz w:val="24"/>
          <w:szCs w:val="24"/>
        </w:rPr>
        <w:tab/>
      </w:r>
      <w:r w:rsidRPr="00F204ED">
        <w:rPr>
          <w:rFonts w:ascii="Times New Roman" w:hAnsi="Times New Roman" w:cs="Times New Roman"/>
          <w:color w:val="000000"/>
          <w:sz w:val="24"/>
          <w:szCs w:val="24"/>
        </w:rPr>
        <w:tab/>
        <w:t xml:space="preserve">                  А.В. Чечин</w:t>
      </w:r>
    </w:p>
    <w:p w:rsidR="00F204ED" w:rsidRPr="00F204ED" w:rsidRDefault="00F204ED" w:rsidP="00F204ED">
      <w:pPr>
        <w:tabs>
          <w:tab w:val="left" w:pos="6521"/>
        </w:tabs>
        <w:spacing w:after="0" w:line="240" w:lineRule="auto"/>
        <w:jc w:val="center"/>
        <w:rPr>
          <w:rFonts w:ascii="Times New Roman" w:hAnsi="Times New Roman" w:cs="Times New Roman"/>
          <w:b/>
          <w:color w:val="333333"/>
          <w:sz w:val="24"/>
          <w:szCs w:val="24"/>
        </w:rPr>
      </w:pPr>
      <w:r w:rsidRPr="00F204ED">
        <w:rPr>
          <w:rFonts w:ascii="Times New Roman" w:hAnsi="Times New Roman" w:cs="Times New Roman"/>
          <w:noProof/>
          <w:sz w:val="24"/>
          <w:szCs w:val="24"/>
        </w:rPr>
        <w:drawing>
          <wp:inline distT="0" distB="0" distL="0" distR="0">
            <wp:extent cx="257175" cy="29468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F204ED" w:rsidRPr="00F204ED" w:rsidRDefault="00F204ED" w:rsidP="00F204ED">
      <w:pPr>
        <w:tabs>
          <w:tab w:val="left" w:pos="6521"/>
        </w:tabs>
        <w:spacing w:after="0" w:line="240" w:lineRule="auto"/>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РОССИЙСКАЯ ФЕДЕРАЦИЯ</w:t>
      </w:r>
    </w:p>
    <w:p w:rsidR="00F204ED" w:rsidRPr="00F204ED" w:rsidRDefault="00F204ED" w:rsidP="00F204ED">
      <w:pPr>
        <w:spacing w:after="0" w:line="240" w:lineRule="auto"/>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МУНИЦИПАЛЬНЫЙ  РАЙОН</w:t>
      </w:r>
    </w:p>
    <w:p w:rsidR="00F204ED" w:rsidRPr="00F204ED" w:rsidRDefault="00F204ED" w:rsidP="00F204ED">
      <w:pPr>
        <w:tabs>
          <w:tab w:val="left" w:pos="6379"/>
        </w:tabs>
        <w:spacing w:after="0" w:line="240" w:lineRule="auto"/>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БОЛЬШЕГЛУШИЦКИЙ</w:t>
      </w:r>
    </w:p>
    <w:p w:rsidR="00F204ED" w:rsidRPr="00F204ED" w:rsidRDefault="00F204ED" w:rsidP="00F204ED">
      <w:pPr>
        <w:spacing w:after="0" w:line="240" w:lineRule="auto"/>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САМАРСКОЙ  ОБЛАСТИ</w:t>
      </w:r>
    </w:p>
    <w:p w:rsidR="00F204ED" w:rsidRPr="00F204ED" w:rsidRDefault="00F204ED" w:rsidP="00F204ED">
      <w:pPr>
        <w:spacing w:after="0" w:line="240" w:lineRule="auto"/>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АДМИНИСТРАЦИЯ</w:t>
      </w:r>
    </w:p>
    <w:p w:rsidR="00F204ED" w:rsidRPr="00F204ED" w:rsidRDefault="00F204ED" w:rsidP="00F204ED">
      <w:pPr>
        <w:spacing w:after="0" w:line="240" w:lineRule="auto"/>
        <w:ind w:hanging="180"/>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СЕЛЬСКОГО  ПОСЕЛЕНИЯ</w:t>
      </w:r>
    </w:p>
    <w:p w:rsidR="00F204ED" w:rsidRPr="00F204ED" w:rsidRDefault="00F204ED" w:rsidP="00F204ED">
      <w:pPr>
        <w:spacing w:after="0" w:line="240" w:lineRule="auto"/>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БОЛЬШАЯ ДЕРГУНОВКА</w:t>
      </w:r>
    </w:p>
    <w:p w:rsidR="00F204ED" w:rsidRPr="00F204ED" w:rsidRDefault="00F204ED" w:rsidP="00F204ED">
      <w:pPr>
        <w:spacing w:after="0" w:line="240" w:lineRule="auto"/>
        <w:jc w:val="center"/>
        <w:rPr>
          <w:rFonts w:ascii="Times New Roman" w:hAnsi="Times New Roman" w:cs="Times New Roman"/>
          <w:b/>
          <w:color w:val="333333"/>
          <w:sz w:val="16"/>
          <w:szCs w:val="16"/>
        </w:rPr>
      </w:pPr>
      <w:r w:rsidRPr="00F204ED">
        <w:rPr>
          <w:rFonts w:ascii="Times New Roman" w:hAnsi="Times New Roman" w:cs="Times New Roman"/>
          <w:b/>
          <w:color w:val="333333"/>
          <w:sz w:val="16"/>
          <w:szCs w:val="16"/>
        </w:rPr>
        <w:t>________________________</w:t>
      </w:r>
    </w:p>
    <w:p w:rsidR="00F204ED" w:rsidRPr="00F204ED" w:rsidRDefault="00F204ED" w:rsidP="00F204ED">
      <w:pPr>
        <w:spacing w:after="0" w:line="240" w:lineRule="auto"/>
        <w:ind w:left="540" w:hanging="360"/>
        <w:jc w:val="center"/>
        <w:rPr>
          <w:rFonts w:ascii="Times New Roman" w:hAnsi="Times New Roman" w:cs="Times New Roman"/>
          <w:color w:val="333333"/>
          <w:sz w:val="16"/>
          <w:szCs w:val="16"/>
        </w:rPr>
      </w:pPr>
      <w:r w:rsidRPr="00F204ED">
        <w:rPr>
          <w:rFonts w:ascii="Times New Roman" w:hAnsi="Times New Roman" w:cs="Times New Roman"/>
          <w:b/>
          <w:color w:val="333333"/>
          <w:sz w:val="16"/>
          <w:szCs w:val="16"/>
        </w:rPr>
        <w:t>ПОСТАНОВЛЕНИЕ</w:t>
      </w:r>
    </w:p>
    <w:p w:rsidR="00F204ED" w:rsidRPr="00F204ED" w:rsidRDefault="00F204ED" w:rsidP="00F204ED">
      <w:pPr>
        <w:spacing w:after="0" w:line="240" w:lineRule="auto"/>
        <w:jc w:val="center"/>
        <w:rPr>
          <w:rFonts w:ascii="Times New Roman" w:hAnsi="Times New Roman" w:cs="Times New Roman"/>
          <w:b/>
          <w:i/>
          <w:color w:val="333333"/>
          <w:sz w:val="16"/>
          <w:szCs w:val="16"/>
        </w:rPr>
      </w:pPr>
      <w:r w:rsidRPr="00F204ED">
        <w:rPr>
          <w:rFonts w:ascii="Times New Roman" w:hAnsi="Times New Roman" w:cs="Times New Roman"/>
          <w:b/>
          <w:i/>
          <w:color w:val="333333"/>
          <w:sz w:val="16"/>
          <w:szCs w:val="16"/>
        </w:rPr>
        <w:t>от 10 августа 2020 года № 34</w:t>
      </w:r>
    </w:p>
    <w:p w:rsidR="00F204ED" w:rsidRPr="00F204ED" w:rsidRDefault="00F204ED" w:rsidP="00F204ED">
      <w:pPr>
        <w:tabs>
          <w:tab w:val="left" w:pos="0"/>
        </w:tabs>
        <w:spacing w:after="0" w:line="240" w:lineRule="auto"/>
        <w:ind w:right="-58"/>
        <w:jc w:val="center"/>
        <w:rPr>
          <w:rFonts w:ascii="Times New Roman" w:hAnsi="Times New Roman" w:cs="Times New Roman"/>
          <w:b/>
          <w:sz w:val="24"/>
          <w:szCs w:val="24"/>
        </w:rPr>
      </w:pPr>
      <w:r w:rsidRPr="00F204ED">
        <w:rPr>
          <w:rFonts w:ascii="Times New Roman" w:hAnsi="Times New Roman" w:cs="Times New Roman"/>
          <w:b/>
          <w:sz w:val="24"/>
          <w:szCs w:val="24"/>
        </w:rPr>
        <w:t>Об исключении из  реестра муниципального имущества</w:t>
      </w:r>
    </w:p>
    <w:p w:rsidR="00F204ED" w:rsidRPr="00F204ED" w:rsidRDefault="00F204ED" w:rsidP="00F204ED">
      <w:pPr>
        <w:tabs>
          <w:tab w:val="left" w:pos="0"/>
        </w:tabs>
        <w:spacing w:after="0" w:line="240" w:lineRule="auto"/>
        <w:ind w:right="-58"/>
        <w:jc w:val="center"/>
        <w:rPr>
          <w:rFonts w:ascii="Times New Roman" w:hAnsi="Times New Roman" w:cs="Times New Roman"/>
          <w:b/>
          <w:sz w:val="24"/>
          <w:szCs w:val="24"/>
        </w:rPr>
      </w:pPr>
      <w:r w:rsidRPr="00F204ED">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объекта недвижимого имущества</w:t>
      </w:r>
    </w:p>
    <w:p w:rsidR="00F204ED" w:rsidRPr="00F204ED" w:rsidRDefault="00F204ED" w:rsidP="00F204ED">
      <w:pPr>
        <w:spacing w:after="0" w:line="240" w:lineRule="auto"/>
        <w:ind w:firstLine="567"/>
        <w:jc w:val="both"/>
        <w:rPr>
          <w:rFonts w:ascii="Times New Roman" w:hAnsi="Times New Roman" w:cs="Times New Roman"/>
          <w:b/>
          <w:sz w:val="24"/>
          <w:szCs w:val="24"/>
        </w:rPr>
      </w:pPr>
      <w:r w:rsidRPr="00F204ED">
        <w:rPr>
          <w:rFonts w:ascii="Times New Roman" w:hAnsi="Times New Roman" w:cs="Times New Roman"/>
          <w:sz w:val="24"/>
          <w:szCs w:val="24"/>
        </w:rPr>
        <w:t xml:space="preserve">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 63:14:0404004:135-63/014/2020-4 от  30 июня 2020 года и № 63:14:0404004:300-63/014/2020-4 от  17 июля 2020 года, руководствуясь Порядком ведения органами местного самоуправления реестров муниципального имущества, утверждённым Приказом Министерства экономического развития Российской Федерации от 30.08.2011г. № 424,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 41, Положением «О муниципальной казне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12.03.2009г. № 72,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F204ED">
        <w:rPr>
          <w:rFonts w:ascii="Times New Roman" w:hAnsi="Times New Roman" w:cs="Times New Roman"/>
          <w:b/>
          <w:sz w:val="24"/>
          <w:szCs w:val="24"/>
        </w:rPr>
        <w:t>ПОСТАНОВЛЯЕТ:</w:t>
      </w:r>
    </w:p>
    <w:p w:rsidR="00F204ED" w:rsidRPr="00F204ED" w:rsidRDefault="00F204ED" w:rsidP="00F204ED">
      <w:pPr>
        <w:pStyle w:val="23"/>
        <w:spacing w:after="0" w:line="240" w:lineRule="auto"/>
        <w:ind w:firstLine="567"/>
        <w:jc w:val="both"/>
        <w:rPr>
          <w:rFonts w:ascii="Times New Roman" w:hAnsi="Times New Roman" w:cs="Times New Roman"/>
          <w:sz w:val="24"/>
          <w:szCs w:val="24"/>
        </w:rPr>
      </w:pPr>
      <w:r w:rsidRPr="00F204ED">
        <w:rPr>
          <w:rFonts w:ascii="Times New Roman" w:hAnsi="Times New Roman" w:cs="Times New Roman"/>
          <w:sz w:val="24"/>
          <w:szCs w:val="24"/>
        </w:rPr>
        <w:t>1.Исключить из реестра муниципального имущества сельского поселения Большая Дергуновка муниципального района Большеглушицкий Самарской области объект учёта:</w:t>
      </w:r>
    </w:p>
    <w:p w:rsidR="00F204ED" w:rsidRPr="00F204ED" w:rsidRDefault="00F204ED" w:rsidP="00F204ED">
      <w:pPr>
        <w:pStyle w:val="23"/>
        <w:spacing w:after="0" w:line="240" w:lineRule="auto"/>
        <w:ind w:firstLine="567"/>
        <w:jc w:val="both"/>
        <w:rPr>
          <w:rFonts w:ascii="Times New Roman" w:hAnsi="Times New Roman" w:cs="Times New Roman"/>
          <w:sz w:val="24"/>
          <w:szCs w:val="24"/>
        </w:rPr>
      </w:pPr>
      <w:r w:rsidRPr="00F204ED">
        <w:rPr>
          <w:rFonts w:ascii="Times New Roman" w:hAnsi="Times New Roman" w:cs="Times New Roman"/>
          <w:sz w:val="24"/>
          <w:szCs w:val="24"/>
        </w:rPr>
        <w:t>- Земельный участок, расположенный по адресу: Самарская область, Большеглушицкий район, село Берёзовка, улица Набережная, дом 32, площадь 1499 кв.м., кадастровая стоимость 102 546,59 руб. (сто две тысячи пятьсот сорок шесть рублей 59 коп.);</w:t>
      </w:r>
    </w:p>
    <w:p w:rsidR="00F204ED" w:rsidRPr="00F204ED" w:rsidRDefault="00F204ED" w:rsidP="00F204ED">
      <w:pPr>
        <w:pStyle w:val="23"/>
        <w:spacing w:after="0" w:line="240" w:lineRule="auto"/>
        <w:ind w:firstLine="567"/>
        <w:jc w:val="both"/>
        <w:rPr>
          <w:rFonts w:ascii="Times New Roman" w:hAnsi="Times New Roman" w:cs="Times New Roman"/>
          <w:sz w:val="24"/>
          <w:szCs w:val="24"/>
        </w:rPr>
      </w:pPr>
      <w:r w:rsidRPr="00F204ED">
        <w:rPr>
          <w:rFonts w:ascii="Times New Roman" w:hAnsi="Times New Roman" w:cs="Times New Roman"/>
          <w:sz w:val="24"/>
          <w:szCs w:val="24"/>
        </w:rPr>
        <w:t>- Земельный участок, расположенный по адресу: Самарская область, Большеглушицкий район, село Берёзовка, улица Набережная, дом 34, площадь 1500 кв.м., кадастровая стоимость 102 615,00 руб. (сто две тысячи шестьсот пятнадцать рублей 00 коп.).</w:t>
      </w:r>
    </w:p>
    <w:p w:rsidR="00F204ED" w:rsidRPr="00F204ED" w:rsidRDefault="00F204ED" w:rsidP="00F204ED">
      <w:pPr>
        <w:pStyle w:val="23"/>
        <w:spacing w:after="0" w:line="240" w:lineRule="auto"/>
        <w:ind w:firstLine="567"/>
        <w:jc w:val="both"/>
        <w:rPr>
          <w:rFonts w:ascii="Times New Roman" w:hAnsi="Times New Roman" w:cs="Times New Roman"/>
          <w:sz w:val="24"/>
          <w:szCs w:val="24"/>
        </w:rPr>
      </w:pPr>
      <w:r w:rsidRPr="00F204ED">
        <w:rPr>
          <w:rFonts w:ascii="Times New Roman" w:hAnsi="Times New Roman" w:cs="Times New Roman"/>
          <w:sz w:val="24"/>
          <w:szCs w:val="24"/>
        </w:rPr>
        <w:lastRenderedPageBreak/>
        <w:t>2. Исключить указанные объекты из состава муниципальной казны сельского поселения Большая Дергуновка муниципального района   Большеглушицкий Самарской области.</w:t>
      </w:r>
    </w:p>
    <w:p w:rsidR="00F204ED" w:rsidRPr="00F204ED" w:rsidRDefault="00F204ED" w:rsidP="00F204ED">
      <w:pPr>
        <w:pStyle w:val="23"/>
        <w:spacing w:after="0" w:line="240" w:lineRule="auto"/>
        <w:ind w:firstLine="567"/>
        <w:jc w:val="both"/>
        <w:rPr>
          <w:rFonts w:ascii="Times New Roman" w:hAnsi="Times New Roman" w:cs="Times New Roman"/>
          <w:sz w:val="24"/>
          <w:szCs w:val="24"/>
        </w:rPr>
      </w:pPr>
      <w:r w:rsidRPr="00F204ED">
        <w:rPr>
          <w:rFonts w:ascii="Times New Roman" w:hAnsi="Times New Roman" w:cs="Times New Roman"/>
          <w:sz w:val="24"/>
          <w:szCs w:val="24"/>
        </w:rPr>
        <w:t>3. Настоящее постановление вступает в силу с момента его подписания.</w:t>
      </w:r>
    </w:p>
    <w:p w:rsidR="00F204ED" w:rsidRPr="00F204ED" w:rsidRDefault="00F204ED" w:rsidP="00F204ED">
      <w:pPr>
        <w:spacing w:after="0" w:line="240" w:lineRule="auto"/>
        <w:jc w:val="both"/>
        <w:rPr>
          <w:rFonts w:ascii="Times New Roman" w:hAnsi="Times New Roman" w:cs="Times New Roman"/>
          <w:sz w:val="24"/>
          <w:szCs w:val="24"/>
        </w:rPr>
      </w:pPr>
      <w:r w:rsidRPr="00F204ED">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F204ED" w:rsidRPr="00F63663" w:rsidRDefault="00F204ED" w:rsidP="00F63663">
      <w:pPr>
        <w:spacing w:after="0" w:line="240" w:lineRule="auto"/>
        <w:jc w:val="both"/>
        <w:rPr>
          <w:rFonts w:ascii="Times New Roman" w:hAnsi="Times New Roman" w:cs="Times New Roman"/>
          <w:sz w:val="24"/>
          <w:szCs w:val="24"/>
        </w:rPr>
      </w:pPr>
      <w:r w:rsidRPr="00F204ED">
        <w:rPr>
          <w:rFonts w:ascii="Times New Roman" w:hAnsi="Times New Roman" w:cs="Times New Roman"/>
          <w:sz w:val="24"/>
          <w:szCs w:val="24"/>
        </w:rPr>
        <w:t xml:space="preserve">Самарской </w:t>
      </w:r>
      <w:r w:rsidRPr="00F63663">
        <w:rPr>
          <w:rFonts w:ascii="Times New Roman" w:hAnsi="Times New Roman" w:cs="Times New Roman"/>
          <w:sz w:val="24"/>
          <w:szCs w:val="24"/>
        </w:rPr>
        <w:t>области                                                                               В.И. Дыхно</w:t>
      </w:r>
    </w:p>
    <w:p w:rsidR="00F63663" w:rsidRPr="00F63663" w:rsidRDefault="00F63663" w:rsidP="00F63663">
      <w:pPr>
        <w:pStyle w:val="5"/>
        <w:spacing w:before="0" w:line="240" w:lineRule="auto"/>
        <w:ind w:right="-34"/>
        <w:jc w:val="center"/>
        <w:rPr>
          <w:rFonts w:ascii="Times New Roman" w:hAnsi="Times New Roman" w:cs="Times New Roman"/>
          <w:sz w:val="16"/>
          <w:szCs w:val="16"/>
        </w:rPr>
      </w:pPr>
      <w:r w:rsidRPr="00F63663">
        <w:rPr>
          <w:rFonts w:ascii="Times New Roman" w:hAnsi="Times New Roman" w:cs="Times New Roman"/>
          <w:noProof/>
          <w:sz w:val="16"/>
          <w:szCs w:val="16"/>
          <w:lang w:eastAsia="ru-RU"/>
        </w:rPr>
        <w:drawing>
          <wp:inline distT="0" distB="0" distL="0" distR="0">
            <wp:extent cx="247650" cy="28376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F63663" w:rsidRPr="00F63663" w:rsidRDefault="00F63663" w:rsidP="00F63663">
      <w:pPr>
        <w:tabs>
          <w:tab w:val="left" w:pos="6521"/>
        </w:tabs>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РОССИЙСКАЯ ФЕДЕРАЦИЯ</w:t>
      </w:r>
    </w:p>
    <w:p w:rsidR="00F63663" w:rsidRPr="00F63663" w:rsidRDefault="00F63663" w:rsidP="00F63663">
      <w:pPr>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МУНИЦИПАЛЬНЫЙ  РАЙОН</w:t>
      </w:r>
    </w:p>
    <w:p w:rsidR="00F63663" w:rsidRPr="00F63663" w:rsidRDefault="00F63663" w:rsidP="00F63663">
      <w:pPr>
        <w:tabs>
          <w:tab w:val="left" w:pos="6379"/>
        </w:tabs>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БОЛЬШЕГЛУШИЦКИЙ</w:t>
      </w:r>
    </w:p>
    <w:p w:rsidR="00F63663" w:rsidRPr="00F63663" w:rsidRDefault="00F63663" w:rsidP="00F63663">
      <w:pPr>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САМАРСКОЙ  ОБЛАСТИ</w:t>
      </w:r>
    </w:p>
    <w:p w:rsidR="00F63663" w:rsidRPr="00F63663" w:rsidRDefault="00F63663" w:rsidP="00F63663">
      <w:pPr>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АДМИНИСТРАЦИЯ</w:t>
      </w:r>
    </w:p>
    <w:p w:rsidR="00F63663" w:rsidRPr="00F63663" w:rsidRDefault="00F63663" w:rsidP="00F63663">
      <w:pPr>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СЕЛЬСКОГО  ПОСЕЛЕНИЯ</w:t>
      </w:r>
    </w:p>
    <w:p w:rsidR="00F63663" w:rsidRPr="00F63663" w:rsidRDefault="00F63663" w:rsidP="00F63663">
      <w:pPr>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БОЛЬШАЯ ДЕРГУНОВКА</w:t>
      </w:r>
    </w:p>
    <w:p w:rsidR="00F63663" w:rsidRPr="00F63663" w:rsidRDefault="00F63663" w:rsidP="00F63663">
      <w:pPr>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______________________________</w:t>
      </w:r>
    </w:p>
    <w:p w:rsidR="00F63663" w:rsidRPr="00F63663" w:rsidRDefault="00F63663" w:rsidP="00F63663">
      <w:pPr>
        <w:spacing w:after="0" w:line="240" w:lineRule="auto"/>
        <w:ind w:left="-142"/>
        <w:jc w:val="center"/>
        <w:rPr>
          <w:rFonts w:ascii="Times New Roman" w:hAnsi="Times New Roman" w:cs="Times New Roman"/>
          <w:b/>
          <w:color w:val="333333"/>
          <w:sz w:val="16"/>
          <w:szCs w:val="16"/>
        </w:rPr>
      </w:pPr>
      <w:r w:rsidRPr="00F63663">
        <w:rPr>
          <w:rFonts w:ascii="Times New Roman" w:hAnsi="Times New Roman" w:cs="Times New Roman"/>
          <w:b/>
          <w:color w:val="333333"/>
          <w:sz w:val="16"/>
          <w:szCs w:val="16"/>
        </w:rPr>
        <w:t>ПОСТАНОВЛЕНИЕ</w:t>
      </w:r>
    </w:p>
    <w:p w:rsidR="00F63663" w:rsidRPr="00F63663" w:rsidRDefault="00F63663" w:rsidP="00F63663">
      <w:pPr>
        <w:spacing w:after="0" w:line="240" w:lineRule="auto"/>
        <w:ind w:left="-142"/>
        <w:jc w:val="center"/>
        <w:rPr>
          <w:rFonts w:ascii="Times New Roman" w:hAnsi="Times New Roman" w:cs="Times New Roman"/>
          <w:b/>
          <w:i/>
          <w:color w:val="333333"/>
          <w:sz w:val="16"/>
          <w:szCs w:val="16"/>
        </w:rPr>
      </w:pPr>
      <w:r w:rsidRPr="00F63663">
        <w:rPr>
          <w:rFonts w:ascii="Times New Roman" w:hAnsi="Times New Roman" w:cs="Times New Roman"/>
          <w:b/>
          <w:i/>
          <w:color w:val="333333"/>
          <w:sz w:val="16"/>
          <w:szCs w:val="16"/>
        </w:rPr>
        <w:t>от  12 августа 2020г. № 35</w:t>
      </w:r>
    </w:p>
    <w:p w:rsidR="00F63663" w:rsidRPr="00F63663" w:rsidRDefault="00F63663" w:rsidP="00F63663">
      <w:pPr>
        <w:spacing w:after="0" w:line="240" w:lineRule="auto"/>
        <w:jc w:val="both"/>
        <w:rPr>
          <w:rFonts w:ascii="Times New Roman" w:hAnsi="Times New Roman" w:cs="Times New Roman"/>
          <w:b/>
          <w:sz w:val="24"/>
          <w:szCs w:val="24"/>
        </w:rPr>
      </w:pPr>
      <w:r w:rsidRPr="00F63663">
        <w:rPr>
          <w:rFonts w:ascii="Times New Roman" w:hAnsi="Times New Roman" w:cs="Times New Roman"/>
          <w:b/>
          <w:sz w:val="24"/>
          <w:szCs w:val="24"/>
        </w:rPr>
        <w:t>О выделении специальных мест для размещения предвыборных печатных агитационных материалов по проведению выборов депутатов Собрания представителей сельского поселения Большая Дергуновка муниципального района Большеглушицкий Самарской области четвертого созыва 13 сентября 2020 года на территории сельского поселения Большая Дергуновка муниципального района Большеглушицкий Самарской области</w:t>
      </w:r>
    </w:p>
    <w:p w:rsidR="00F63663" w:rsidRPr="00F63663" w:rsidRDefault="00F63663" w:rsidP="00F63663">
      <w:pPr>
        <w:pStyle w:val="ConsPlusNormal"/>
        <w:ind w:firstLine="540"/>
        <w:jc w:val="both"/>
        <w:rPr>
          <w:rFonts w:ascii="Times New Roman" w:hAnsi="Times New Roman" w:cs="Times New Roman"/>
          <w:sz w:val="24"/>
          <w:szCs w:val="24"/>
        </w:rPr>
      </w:pPr>
      <w:r w:rsidRPr="00F63663">
        <w:rPr>
          <w:rFonts w:ascii="Times New Roman" w:hAnsi="Times New Roman" w:cs="Times New Roman"/>
          <w:sz w:val="24"/>
          <w:szCs w:val="24"/>
        </w:rPr>
        <w:t xml:space="preserve">В соответствии со статьей 10 </w:t>
      </w:r>
      <w:r w:rsidRPr="00F63663">
        <w:rPr>
          <w:rFonts w:ascii="Times New Roman" w:hAnsi="Times New Roman" w:cs="Times New Roman"/>
          <w:bCs/>
          <w:iCs/>
          <w:spacing w:val="-8"/>
          <w:sz w:val="24"/>
          <w:szCs w:val="24"/>
        </w:rPr>
        <w:t xml:space="preserve">Федерального закона  от 12.06.2002 № 67-ФЗ  «Об основных гарантиях избирательных прав и права на участие в референдуме граждан Российской Федерации», статьей 12 </w:t>
      </w:r>
      <w:r w:rsidRPr="00F63663">
        <w:rPr>
          <w:rFonts w:ascii="Times New Roman" w:hAnsi="Times New Roman" w:cs="Times New Roman"/>
          <w:sz w:val="24"/>
          <w:szCs w:val="24"/>
        </w:rPr>
        <w:t>Закона Самарской области от 31.12.2019 № 142-ГД «О выборах депутатов представительных органов муниципальных образований Самарской области» с учетом предложений соответствующих избирательных комиссий администрация сельского поселения Большая Дергуновка муниципального района Большеглушицкий Самарской области</w:t>
      </w:r>
    </w:p>
    <w:p w:rsidR="00F63663" w:rsidRPr="00F63663" w:rsidRDefault="00F63663" w:rsidP="00F63663">
      <w:pPr>
        <w:pStyle w:val="ConsPlusNormal"/>
        <w:ind w:firstLine="540"/>
        <w:jc w:val="center"/>
        <w:rPr>
          <w:rFonts w:ascii="Times New Roman" w:hAnsi="Times New Roman" w:cs="Times New Roman"/>
          <w:b/>
          <w:sz w:val="24"/>
          <w:szCs w:val="24"/>
        </w:rPr>
      </w:pPr>
      <w:r w:rsidRPr="00F63663">
        <w:rPr>
          <w:rFonts w:ascii="Times New Roman" w:hAnsi="Times New Roman" w:cs="Times New Roman"/>
          <w:b/>
          <w:sz w:val="24"/>
          <w:szCs w:val="24"/>
        </w:rPr>
        <w:t>ПОСТАНОВЛЯЕТ:</w:t>
      </w:r>
    </w:p>
    <w:p w:rsidR="00F63663" w:rsidRPr="00F63663" w:rsidRDefault="00F63663" w:rsidP="00F63663">
      <w:pPr>
        <w:pStyle w:val="ConsPlusNormal"/>
        <w:ind w:firstLine="540"/>
        <w:jc w:val="both"/>
        <w:rPr>
          <w:rFonts w:ascii="Times New Roman" w:hAnsi="Times New Roman" w:cs="Times New Roman"/>
          <w:sz w:val="24"/>
          <w:szCs w:val="24"/>
        </w:rPr>
      </w:pPr>
      <w:r w:rsidRPr="00F63663">
        <w:rPr>
          <w:rFonts w:ascii="Times New Roman" w:hAnsi="Times New Roman" w:cs="Times New Roman"/>
          <w:sz w:val="24"/>
          <w:szCs w:val="24"/>
        </w:rPr>
        <w:t xml:space="preserve">1. Выделить специальные места для размещения предвыборных печатных агитационных материалов по проведению выборов депутатов Собрания представителей сельского поселения Большая Дергуновка муниципального района Большеглушицкий Самарской области четвертого созыва 13 сентября 2020 года на территории сельского поселения Большая Дергуновка муниципального района Большеглушицкий Самарской области согласно </w:t>
      </w:r>
      <w:hyperlink w:anchor="P28" w:history="1">
        <w:r w:rsidRPr="00F63663">
          <w:rPr>
            <w:rFonts w:ascii="Times New Roman" w:hAnsi="Times New Roman" w:cs="Times New Roman"/>
            <w:sz w:val="24"/>
            <w:szCs w:val="24"/>
          </w:rPr>
          <w:t>приложению</w:t>
        </w:r>
      </w:hyperlink>
      <w:r w:rsidRPr="00F63663">
        <w:rPr>
          <w:rFonts w:ascii="Times New Roman" w:hAnsi="Times New Roman" w:cs="Times New Roman"/>
          <w:sz w:val="24"/>
          <w:szCs w:val="24"/>
        </w:rPr>
        <w:t xml:space="preserve"> к настоящему постановлению. </w:t>
      </w:r>
    </w:p>
    <w:p w:rsidR="00F63663" w:rsidRPr="00F63663" w:rsidRDefault="00F63663" w:rsidP="00F63663">
      <w:pPr>
        <w:spacing w:after="0" w:line="240" w:lineRule="auto"/>
        <w:ind w:firstLine="708"/>
        <w:jc w:val="both"/>
        <w:rPr>
          <w:rFonts w:ascii="Times New Roman" w:hAnsi="Times New Roman" w:cs="Times New Roman"/>
          <w:sz w:val="24"/>
          <w:szCs w:val="24"/>
        </w:rPr>
      </w:pPr>
      <w:r w:rsidRPr="00F63663">
        <w:rPr>
          <w:rFonts w:ascii="Times New Roman" w:hAnsi="Times New Roman" w:cs="Times New Roman"/>
          <w:sz w:val="24"/>
          <w:szCs w:val="24"/>
        </w:rPr>
        <w:t>2. Настоящее постановление вступает в силу со дня  его официального опубликования.</w:t>
      </w:r>
    </w:p>
    <w:p w:rsidR="00F63663" w:rsidRPr="00F63663" w:rsidRDefault="00F63663" w:rsidP="00F63663">
      <w:pPr>
        <w:spacing w:after="0" w:line="240" w:lineRule="auto"/>
        <w:ind w:firstLine="708"/>
        <w:jc w:val="both"/>
        <w:rPr>
          <w:rFonts w:ascii="Times New Roman" w:hAnsi="Times New Roman" w:cs="Times New Roman"/>
          <w:sz w:val="24"/>
          <w:szCs w:val="24"/>
        </w:rPr>
      </w:pPr>
      <w:r w:rsidRPr="00F63663">
        <w:rPr>
          <w:rFonts w:ascii="Times New Roman" w:hAnsi="Times New Roman" w:cs="Times New Roman"/>
          <w:sz w:val="24"/>
          <w:szCs w:val="24"/>
        </w:rPr>
        <w:t>3.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F63663" w:rsidRPr="00F63663" w:rsidRDefault="00F63663" w:rsidP="00F63663">
      <w:pPr>
        <w:spacing w:after="0" w:line="240" w:lineRule="auto"/>
        <w:ind w:firstLine="708"/>
        <w:jc w:val="both"/>
        <w:rPr>
          <w:rFonts w:ascii="Times New Roman" w:hAnsi="Times New Roman" w:cs="Times New Roman"/>
          <w:sz w:val="24"/>
          <w:szCs w:val="24"/>
        </w:rPr>
      </w:pPr>
      <w:r w:rsidRPr="00F63663">
        <w:rPr>
          <w:rFonts w:ascii="Times New Roman" w:hAnsi="Times New Roman" w:cs="Times New Roman"/>
          <w:sz w:val="24"/>
          <w:szCs w:val="24"/>
        </w:rPr>
        <w:t>4. Контроль за исполнением настоящего постановления оставляю за собой.</w:t>
      </w:r>
    </w:p>
    <w:p w:rsidR="00F63663" w:rsidRPr="00F63663" w:rsidRDefault="00F63663" w:rsidP="00F63663">
      <w:pPr>
        <w:spacing w:after="0" w:line="240" w:lineRule="auto"/>
        <w:jc w:val="both"/>
        <w:rPr>
          <w:rFonts w:ascii="Times New Roman" w:hAnsi="Times New Roman" w:cs="Times New Roman"/>
          <w:bCs/>
          <w:sz w:val="24"/>
          <w:szCs w:val="24"/>
        </w:rPr>
      </w:pPr>
      <w:r w:rsidRPr="00F63663">
        <w:rPr>
          <w:rFonts w:ascii="Times New Roman" w:hAnsi="Times New Roman" w:cs="Times New Roman"/>
          <w:bCs/>
          <w:sz w:val="24"/>
          <w:szCs w:val="24"/>
        </w:rPr>
        <w:t xml:space="preserve">Глава сельского поселения </w:t>
      </w:r>
      <w:r w:rsidRPr="00F63663">
        <w:rPr>
          <w:rFonts w:ascii="Times New Roman" w:hAnsi="Times New Roman" w:cs="Times New Roman"/>
          <w:sz w:val="24"/>
          <w:szCs w:val="24"/>
        </w:rPr>
        <w:t>Большая Дергуновка</w:t>
      </w:r>
      <w:r>
        <w:rPr>
          <w:rFonts w:ascii="Times New Roman" w:hAnsi="Times New Roman" w:cs="Times New Roman"/>
          <w:sz w:val="24"/>
          <w:szCs w:val="24"/>
        </w:rPr>
        <w:t xml:space="preserve"> </w:t>
      </w:r>
      <w:r w:rsidRPr="00F63663">
        <w:rPr>
          <w:rFonts w:ascii="Times New Roman" w:hAnsi="Times New Roman" w:cs="Times New Roman"/>
          <w:bCs/>
          <w:sz w:val="24"/>
          <w:szCs w:val="24"/>
        </w:rPr>
        <w:t xml:space="preserve">муниципального района Большеглушицкий </w:t>
      </w:r>
    </w:p>
    <w:p w:rsidR="00F63663" w:rsidRPr="00F63663" w:rsidRDefault="00F63663" w:rsidP="00F63663">
      <w:pPr>
        <w:spacing w:after="0" w:line="240" w:lineRule="auto"/>
        <w:jc w:val="both"/>
        <w:rPr>
          <w:rFonts w:ascii="Times New Roman" w:hAnsi="Times New Roman" w:cs="Times New Roman"/>
          <w:bCs/>
          <w:sz w:val="24"/>
          <w:szCs w:val="24"/>
        </w:rPr>
      </w:pPr>
      <w:r w:rsidRPr="00F63663">
        <w:rPr>
          <w:rFonts w:ascii="Times New Roman" w:hAnsi="Times New Roman" w:cs="Times New Roman"/>
          <w:bCs/>
          <w:sz w:val="24"/>
          <w:szCs w:val="24"/>
        </w:rPr>
        <w:t>Самарской области                                                                                  В.И. Дыхно</w:t>
      </w:r>
    </w:p>
    <w:p w:rsidR="00F63663" w:rsidRPr="00F63663" w:rsidRDefault="00F63663" w:rsidP="00F63663">
      <w:pPr>
        <w:spacing w:after="0" w:line="240" w:lineRule="auto"/>
        <w:jc w:val="right"/>
        <w:rPr>
          <w:rFonts w:ascii="Times New Roman" w:hAnsi="Times New Roman" w:cs="Times New Roman"/>
          <w:sz w:val="24"/>
          <w:szCs w:val="24"/>
        </w:rPr>
      </w:pPr>
      <w:r w:rsidRPr="00F63663">
        <w:rPr>
          <w:rFonts w:ascii="Times New Roman" w:hAnsi="Times New Roman" w:cs="Times New Roman"/>
          <w:sz w:val="24"/>
          <w:szCs w:val="24"/>
        </w:rPr>
        <w:t xml:space="preserve">Приложение </w:t>
      </w:r>
    </w:p>
    <w:p w:rsidR="00F63663" w:rsidRPr="00F63663" w:rsidRDefault="00F63663" w:rsidP="00F63663">
      <w:pPr>
        <w:spacing w:after="0" w:line="240" w:lineRule="auto"/>
        <w:jc w:val="right"/>
        <w:rPr>
          <w:rFonts w:ascii="Times New Roman" w:hAnsi="Times New Roman" w:cs="Times New Roman"/>
          <w:sz w:val="24"/>
          <w:szCs w:val="24"/>
        </w:rPr>
      </w:pPr>
      <w:r w:rsidRPr="00F63663">
        <w:rPr>
          <w:rFonts w:ascii="Times New Roman" w:hAnsi="Times New Roman" w:cs="Times New Roman"/>
          <w:sz w:val="24"/>
          <w:szCs w:val="24"/>
        </w:rPr>
        <w:t xml:space="preserve">к постановлению администрации сельского поселения </w:t>
      </w:r>
    </w:p>
    <w:p w:rsidR="00F63663" w:rsidRPr="00F63663" w:rsidRDefault="00F63663" w:rsidP="00F63663">
      <w:pPr>
        <w:spacing w:after="0" w:line="240" w:lineRule="auto"/>
        <w:jc w:val="right"/>
        <w:rPr>
          <w:rFonts w:ascii="Times New Roman" w:hAnsi="Times New Roman" w:cs="Times New Roman"/>
          <w:sz w:val="24"/>
          <w:szCs w:val="24"/>
        </w:rPr>
      </w:pPr>
      <w:r w:rsidRPr="00F63663">
        <w:rPr>
          <w:rFonts w:ascii="Times New Roman" w:hAnsi="Times New Roman" w:cs="Times New Roman"/>
          <w:sz w:val="24"/>
          <w:szCs w:val="24"/>
        </w:rPr>
        <w:t>Большая Дергуновка муниципального района</w:t>
      </w:r>
    </w:p>
    <w:p w:rsidR="00F63663" w:rsidRPr="00F63663" w:rsidRDefault="00F63663" w:rsidP="00F63663">
      <w:pPr>
        <w:spacing w:after="0" w:line="240" w:lineRule="auto"/>
        <w:jc w:val="right"/>
        <w:rPr>
          <w:rFonts w:ascii="Times New Roman" w:hAnsi="Times New Roman" w:cs="Times New Roman"/>
          <w:sz w:val="24"/>
          <w:szCs w:val="24"/>
        </w:rPr>
      </w:pPr>
      <w:r w:rsidRPr="00F63663">
        <w:rPr>
          <w:rFonts w:ascii="Times New Roman" w:hAnsi="Times New Roman" w:cs="Times New Roman"/>
          <w:sz w:val="24"/>
          <w:szCs w:val="24"/>
        </w:rPr>
        <w:t>Большеглушицкий Самарской области от  12 августа 2020г. № 35</w:t>
      </w:r>
    </w:p>
    <w:p w:rsidR="00F63663" w:rsidRPr="00F63663" w:rsidRDefault="00F63663" w:rsidP="00F63663">
      <w:pPr>
        <w:spacing w:after="0" w:line="240" w:lineRule="auto"/>
        <w:jc w:val="right"/>
        <w:rPr>
          <w:rFonts w:ascii="Times New Roman" w:hAnsi="Times New Roman" w:cs="Times New Roman"/>
          <w:sz w:val="24"/>
          <w:szCs w:val="24"/>
        </w:rPr>
      </w:pPr>
      <w:r w:rsidRPr="00F63663">
        <w:rPr>
          <w:rFonts w:ascii="Times New Roman" w:hAnsi="Times New Roman" w:cs="Times New Roman"/>
          <w:bCs/>
          <w:sz w:val="24"/>
          <w:szCs w:val="24"/>
        </w:rPr>
        <w:t>«</w:t>
      </w:r>
      <w:r w:rsidRPr="00F63663">
        <w:rPr>
          <w:rFonts w:ascii="Times New Roman" w:hAnsi="Times New Roman" w:cs="Times New Roman"/>
          <w:sz w:val="24"/>
          <w:szCs w:val="24"/>
        </w:rPr>
        <w:t xml:space="preserve">О выделении специальных мест для размещения </w:t>
      </w:r>
    </w:p>
    <w:p w:rsidR="00F63663" w:rsidRPr="00F63663" w:rsidRDefault="00F63663" w:rsidP="00F63663">
      <w:pPr>
        <w:spacing w:after="0" w:line="240" w:lineRule="auto"/>
        <w:jc w:val="right"/>
        <w:rPr>
          <w:rFonts w:ascii="Times New Roman" w:hAnsi="Times New Roman" w:cs="Times New Roman"/>
          <w:sz w:val="24"/>
          <w:szCs w:val="24"/>
        </w:rPr>
      </w:pPr>
      <w:r w:rsidRPr="00F63663">
        <w:rPr>
          <w:rFonts w:ascii="Times New Roman" w:hAnsi="Times New Roman" w:cs="Times New Roman"/>
          <w:sz w:val="24"/>
          <w:szCs w:val="24"/>
        </w:rPr>
        <w:t xml:space="preserve">предвыборных печатных агитационных материалов </w:t>
      </w:r>
    </w:p>
    <w:p w:rsidR="00F63663" w:rsidRPr="00F63663" w:rsidRDefault="00F63663" w:rsidP="00F63663">
      <w:pPr>
        <w:spacing w:after="0" w:line="240" w:lineRule="auto"/>
        <w:jc w:val="right"/>
        <w:rPr>
          <w:rFonts w:ascii="Times New Roman" w:hAnsi="Times New Roman" w:cs="Times New Roman"/>
          <w:sz w:val="24"/>
          <w:szCs w:val="24"/>
        </w:rPr>
      </w:pPr>
      <w:r w:rsidRPr="00F63663">
        <w:rPr>
          <w:rFonts w:ascii="Times New Roman" w:hAnsi="Times New Roman" w:cs="Times New Roman"/>
          <w:sz w:val="24"/>
          <w:szCs w:val="24"/>
        </w:rPr>
        <w:t>по проведению выборов депутатов Собрания представителей сельского поселения Большая Дергуновка муниципального района Большеглушицкий Самарской области четвертого созыва 13 сентября 2020 года на территории сельского поселения Большая Дергуновка муниципального района Большеглушицкий Самарской области</w:t>
      </w:r>
      <w:r w:rsidRPr="00F63663">
        <w:rPr>
          <w:rFonts w:ascii="Times New Roman" w:hAnsi="Times New Roman" w:cs="Times New Roman"/>
          <w:bCs/>
          <w:sz w:val="24"/>
          <w:szCs w:val="24"/>
        </w:rPr>
        <w:t xml:space="preserve">» </w:t>
      </w:r>
    </w:p>
    <w:p w:rsidR="00F63663" w:rsidRPr="00F63663" w:rsidRDefault="00F63663" w:rsidP="00F63663">
      <w:pPr>
        <w:pStyle w:val="ConsPlusNormal"/>
        <w:jc w:val="center"/>
        <w:rPr>
          <w:rFonts w:ascii="Times New Roman" w:hAnsi="Times New Roman" w:cs="Times New Roman"/>
          <w:b/>
          <w:sz w:val="24"/>
          <w:szCs w:val="24"/>
        </w:rPr>
      </w:pPr>
      <w:r w:rsidRPr="00F63663">
        <w:rPr>
          <w:rFonts w:ascii="Times New Roman" w:hAnsi="Times New Roman" w:cs="Times New Roman"/>
          <w:b/>
          <w:sz w:val="24"/>
          <w:szCs w:val="24"/>
        </w:rPr>
        <w:t>ПЕРЕЧЕНЬ</w:t>
      </w:r>
    </w:p>
    <w:p w:rsidR="00F63663" w:rsidRPr="00F63663" w:rsidRDefault="00F63663" w:rsidP="00F63663">
      <w:pPr>
        <w:pStyle w:val="ConsPlusNormal"/>
        <w:ind w:firstLine="540"/>
        <w:jc w:val="center"/>
        <w:rPr>
          <w:rFonts w:ascii="Times New Roman" w:hAnsi="Times New Roman" w:cs="Times New Roman"/>
          <w:sz w:val="24"/>
          <w:szCs w:val="24"/>
        </w:rPr>
      </w:pPr>
      <w:r w:rsidRPr="00F63663">
        <w:rPr>
          <w:rFonts w:ascii="Times New Roman" w:hAnsi="Times New Roman" w:cs="Times New Roman"/>
          <w:sz w:val="24"/>
          <w:szCs w:val="24"/>
        </w:rPr>
        <w:t>специальных мест для размещения предвыборных печатных агитационных материалов по проведению выборов депутатов Собрания представителей сельского поселения Большая Дергуновка муниципального района Большеглушицкий Самарской области четвертого созыва 13 сентября 2020 года на территории сельского поселения Большая Дергуновка муниципального района Большеглушицкий Самарской области</w:t>
      </w:r>
    </w:p>
    <w:p w:rsidR="00F63663" w:rsidRPr="00F63663" w:rsidRDefault="00F63663" w:rsidP="00F63663">
      <w:pPr>
        <w:pStyle w:val="ConsPlusNormal"/>
        <w:jc w:val="center"/>
        <w:rPr>
          <w:rFonts w:ascii="Times New Roman" w:hAnsi="Times New Roman" w:cs="Times New Roman"/>
          <w:sz w:val="24"/>
          <w:szCs w:val="24"/>
        </w:rPr>
      </w:pPr>
      <w:r w:rsidRPr="00F63663">
        <w:rPr>
          <w:rFonts w:ascii="Times New Roman" w:hAnsi="Times New Roman" w:cs="Times New Roman"/>
          <w:sz w:val="24"/>
          <w:szCs w:val="24"/>
        </w:rPr>
        <w:t>0402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7"/>
        <w:gridCol w:w="9498"/>
      </w:tblGrid>
      <w:tr w:rsidR="00F63663" w:rsidRPr="004E7900" w:rsidTr="008B7746">
        <w:trPr>
          <w:trHeight w:val="240"/>
        </w:trPr>
        <w:tc>
          <w:tcPr>
            <w:tcW w:w="607" w:type="dxa"/>
          </w:tcPr>
          <w:p w:rsidR="00F63663" w:rsidRPr="004E7900" w:rsidRDefault="00F63663" w:rsidP="00F63663">
            <w:pPr>
              <w:pStyle w:val="ConsPlusNonformat"/>
              <w:jc w:val="center"/>
              <w:rPr>
                <w:rFonts w:ascii="Times New Roman" w:hAnsi="Times New Roman" w:cs="Times New Roman"/>
              </w:rPr>
            </w:pPr>
            <w:r w:rsidRPr="004E7900">
              <w:rPr>
                <w:rFonts w:ascii="Times New Roman" w:hAnsi="Times New Roman" w:cs="Times New Roman"/>
              </w:rPr>
              <w:lastRenderedPageBreak/>
              <w:t>1</w:t>
            </w:r>
          </w:p>
        </w:tc>
        <w:tc>
          <w:tcPr>
            <w:tcW w:w="9498" w:type="dxa"/>
          </w:tcPr>
          <w:p w:rsidR="00F63663" w:rsidRPr="004E7900" w:rsidRDefault="00F63663" w:rsidP="00F63663">
            <w:pPr>
              <w:pStyle w:val="ConsPlusNonformat"/>
              <w:jc w:val="both"/>
              <w:rPr>
                <w:rFonts w:ascii="Times New Roman" w:hAnsi="Times New Roman" w:cs="Times New Roman"/>
              </w:rPr>
            </w:pPr>
            <w:r w:rsidRPr="004E7900">
              <w:rPr>
                <w:rFonts w:ascii="Times New Roman" w:hAnsi="Times New Roman" w:cs="Times New Roman"/>
              </w:rPr>
              <w:t xml:space="preserve">с. Большая Дергуновка, ул. Советская д. 120 (доска объявлений)                                                      </w:t>
            </w:r>
          </w:p>
        </w:tc>
      </w:tr>
      <w:tr w:rsidR="00F63663" w:rsidRPr="004E7900" w:rsidTr="008B7746">
        <w:trPr>
          <w:trHeight w:val="240"/>
        </w:trPr>
        <w:tc>
          <w:tcPr>
            <w:tcW w:w="607" w:type="dxa"/>
            <w:tcBorders>
              <w:top w:val="nil"/>
            </w:tcBorders>
          </w:tcPr>
          <w:p w:rsidR="00F63663" w:rsidRPr="004E7900" w:rsidRDefault="00F63663" w:rsidP="00F63663">
            <w:pPr>
              <w:pStyle w:val="ConsPlusNonformat"/>
              <w:jc w:val="center"/>
              <w:rPr>
                <w:rFonts w:ascii="Times New Roman" w:hAnsi="Times New Roman" w:cs="Times New Roman"/>
              </w:rPr>
            </w:pPr>
            <w:r w:rsidRPr="004E7900">
              <w:rPr>
                <w:rFonts w:ascii="Times New Roman" w:hAnsi="Times New Roman" w:cs="Times New Roman"/>
              </w:rPr>
              <w:t>2</w:t>
            </w:r>
          </w:p>
        </w:tc>
        <w:tc>
          <w:tcPr>
            <w:tcW w:w="9498" w:type="dxa"/>
            <w:tcBorders>
              <w:top w:val="nil"/>
            </w:tcBorders>
          </w:tcPr>
          <w:p w:rsidR="00F63663" w:rsidRPr="004E7900" w:rsidRDefault="00F63663" w:rsidP="00F63663">
            <w:pPr>
              <w:pStyle w:val="ConsPlusNonformat"/>
              <w:jc w:val="both"/>
              <w:rPr>
                <w:rFonts w:ascii="Times New Roman" w:hAnsi="Times New Roman" w:cs="Times New Roman"/>
              </w:rPr>
            </w:pPr>
            <w:r w:rsidRPr="004E7900">
              <w:rPr>
                <w:rFonts w:ascii="Times New Roman" w:hAnsi="Times New Roman" w:cs="Times New Roman"/>
              </w:rPr>
              <w:t xml:space="preserve">с. Берёзовка, ул. Набережная, д. 19 (доска объявлений)                                                         </w:t>
            </w:r>
          </w:p>
        </w:tc>
      </w:tr>
    </w:tbl>
    <w:p w:rsidR="00F63663" w:rsidRPr="00F63663" w:rsidRDefault="00F63663" w:rsidP="00F63663">
      <w:pPr>
        <w:pStyle w:val="ConsPlusNormal"/>
        <w:jc w:val="center"/>
        <w:rPr>
          <w:rFonts w:ascii="Times New Roman" w:hAnsi="Times New Roman" w:cs="Times New Roman"/>
          <w:sz w:val="24"/>
          <w:szCs w:val="24"/>
        </w:rPr>
      </w:pPr>
    </w:p>
    <w:p w:rsidR="00F63663" w:rsidRPr="00F63663" w:rsidRDefault="00F63663" w:rsidP="00F63663">
      <w:pPr>
        <w:pStyle w:val="af1"/>
        <w:spacing w:after="0" w:line="240" w:lineRule="auto"/>
        <w:ind w:left="0"/>
        <w:rPr>
          <w:rFonts w:ascii="Times New Roman" w:hAnsi="Times New Roman" w:cs="Times New Roman"/>
          <w:sz w:val="24"/>
          <w:szCs w:val="24"/>
        </w:rPr>
      </w:pPr>
    </w:p>
    <w:p w:rsidR="00357146" w:rsidRPr="00F63663" w:rsidRDefault="00357146" w:rsidP="00F63663">
      <w:pPr>
        <w:spacing w:after="0" w:line="240" w:lineRule="auto"/>
        <w:jc w:val="both"/>
        <w:rPr>
          <w:rFonts w:ascii="Times New Roman" w:hAnsi="Times New Roman" w:cs="Times New Roman"/>
          <w:bCs/>
          <w:sz w:val="24"/>
          <w:szCs w:val="24"/>
        </w:rPr>
      </w:pPr>
    </w:p>
    <w:p w:rsidR="00357146" w:rsidRPr="00357146" w:rsidRDefault="00357146" w:rsidP="00357146">
      <w:pPr>
        <w:spacing w:after="0" w:line="240" w:lineRule="auto"/>
        <w:jc w:val="both"/>
        <w:rPr>
          <w:rFonts w:ascii="Times New Roman" w:hAnsi="Times New Roman" w:cs="Times New Roman"/>
          <w:sz w:val="24"/>
          <w:szCs w:val="24"/>
        </w:rPr>
      </w:pPr>
    </w:p>
    <w:p w:rsidR="001938D6" w:rsidRPr="00357146" w:rsidRDefault="001938D6" w:rsidP="00357146">
      <w:pPr>
        <w:spacing w:after="0" w:line="240" w:lineRule="auto"/>
        <w:rPr>
          <w:rFonts w:ascii="Times New Roman" w:hAnsi="Times New Roman" w:cs="Times New Roman"/>
          <w:sz w:val="24"/>
          <w:szCs w:val="24"/>
        </w:rPr>
      </w:pPr>
    </w:p>
    <w:bookmarkEnd w:id="1"/>
    <w:p w:rsidR="004B04E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005F1CFD">
        <w:rPr>
          <w:rFonts w:ascii="Times New Roman" w:hAnsi="Times New Roman" w:cs="Times New Roman"/>
          <w:b/>
          <w:sz w:val="24"/>
          <w:szCs w:val="24"/>
          <w:u w:val="single"/>
          <w:lang w:val="en-US"/>
        </w:rPr>
        <w:t>dergy</w:t>
      </w:r>
      <w:r w:rsidRPr="00A76201">
        <w:rPr>
          <w:rFonts w:ascii="Times New Roman" w:hAnsi="Times New Roman" w:cs="Times New Roman"/>
          <w:b/>
          <w:sz w:val="24"/>
          <w:szCs w:val="24"/>
          <w:u w:val="single"/>
          <w:lang w:val="en-US"/>
        </w:rPr>
        <w:t>novka</w:t>
      </w:r>
      <w:hyperlink r:id="rId14" w:history="1">
        <w:r w:rsidRPr="00A76201">
          <w:rPr>
            <w:rStyle w:val="a6"/>
            <w:rFonts w:ascii="Times New Roman" w:eastAsiaTheme="majorEastAsia" w:hAnsi="Times New Roman" w:cs="Times New Roman"/>
            <w:b/>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D70B8C">
        <w:rPr>
          <w:rFonts w:ascii="Times New Roman" w:hAnsi="Times New Roman" w:cs="Times New Roman"/>
          <w:b/>
          <w:sz w:val="24"/>
          <w:szCs w:val="24"/>
        </w:rPr>
        <w:t>Большеглушицкий Самарской области. Номер подписан в печать в 15.00 ч.</w:t>
      </w:r>
      <w:r w:rsidR="0034257B" w:rsidRPr="00D70B8C">
        <w:rPr>
          <w:rFonts w:ascii="Times New Roman" w:hAnsi="Times New Roman" w:cs="Times New Roman"/>
          <w:b/>
          <w:sz w:val="24"/>
          <w:szCs w:val="24"/>
        </w:rPr>
        <w:t xml:space="preserve"> </w:t>
      </w:r>
      <w:r w:rsidR="00613A14">
        <w:rPr>
          <w:rFonts w:ascii="Times New Roman" w:hAnsi="Times New Roman" w:cs="Times New Roman"/>
          <w:b/>
          <w:sz w:val="24"/>
          <w:szCs w:val="24"/>
        </w:rPr>
        <w:t>13</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9835E0">
        <w:rPr>
          <w:rFonts w:ascii="Times New Roman" w:hAnsi="Times New Roman" w:cs="Times New Roman"/>
          <w:b/>
          <w:sz w:val="24"/>
          <w:szCs w:val="24"/>
        </w:rPr>
        <w:t>8</w:t>
      </w:r>
      <w:r w:rsidRPr="00E92E48">
        <w:rPr>
          <w:rFonts w:ascii="Times New Roman" w:hAnsi="Times New Roman" w:cs="Times New Roman"/>
          <w:b/>
          <w:sz w:val="24"/>
          <w:szCs w:val="24"/>
        </w:rPr>
        <w:t>.20</w:t>
      </w:r>
      <w:r w:rsidR="00F467B4" w:rsidRPr="00E92E48">
        <w:rPr>
          <w:rFonts w:ascii="Times New Roman" w:hAnsi="Times New Roman" w:cs="Times New Roman"/>
          <w:b/>
          <w:sz w:val="24"/>
          <w:szCs w:val="24"/>
        </w:rPr>
        <w:t>20</w:t>
      </w:r>
      <w:r w:rsidRPr="00E92E48">
        <w:rPr>
          <w:rFonts w:ascii="Times New Roman" w:hAnsi="Times New Roman" w:cs="Times New Roman"/>
          <w:b/>
          <w:sz w:val="24"/>
          <w:szCs w:val="24"/>
        </w:rPr>
        <w:t>г</w:t>
      </w:r>
      <w:r w:rsidRPr="001938D6">
        <w:rPr>
          <w:rFonts w:ascii="Times New Roman" w:hAnsi="Times New Roman" w:cs="Times New Roman"/>
          <w:b/>
          <w:sz w:val="24"/>
          <w:szCs w:val="24"/>
        </w:rPr>
        <w:t>.</w:t>
      </w:r>
      <w:r w:rsidR="004773BC" w:rsidRPr="00BA34C1">
        <w:rPr>
          <w:rFonts w:ascii="Times New Roman" w:hAnsi="Times New Roman" w:cs="Times New Roman"/>
          <w:b/>
          <w:sz w:val="24"/>
          <w:szCs w:val="24"/>
        </w:rPr>
        <w:t xml:space="preserve"> </w:t>
      </w:r>
    </w:p>
    <w:p w:rsidR="00AF1CCC" w:rsidRDefault="007D2EFA" w:rsidP="00A5683A">
      <w:pPr>
        <w:widowControl w:val="0"/>
        <w:spacing w:after="0" w:line="240" w:lineRule="auto"/>
        <w:jc w:val="right"/>
        <w:rPr>
          <w:rFonts w:ascii="Times New Roman" w:hAnsi="Times New Roman" w:cs="Times New Roman"/>
          <w:sz w:val="24"/>
          <w:szCs w:val="24"/>
        </w:rPr>
      </w:pPr>
      <w:r w:rsidRPr="00BA34C1">
        <w:rPr>
          <w:rFonts w:ascii="Times New Roman" w:hAnsi="Times New Roman" w:cs="Times New Roman"/>
          <w:b/>
          <w:sz w:val="24"/>
          <w:szCs w:val="24"/>
        </w:rPr>
        <w:t xml:space="preserve">тираж </w:t>
      </w:r>
      <w:r w:rsidR="009835E0" w:rsidRPr="00613A14">
        <w:rPr>
          <w:rFonts w:ascii="Times New Roman" w:hAnsi="Times New Roman" w:cs="Times New Roman"/>
          <w:b/>
          <w:sz w:val="24"/>
          <w:szCs w:val="24"/>
        </w:rPr>
        <w:t>7</w:t>
      </w:r>
      <w:r w:rsidR="007F06CF" w:rsidRPr="00613A14">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4B04E3">
      <w:footerReference w:type="even" r:id="rId15"/>
      <w:footerReference w:type="default" r:id="rId16"/>
      <w:pgSz w:w="11906" w:h="16838" w:code="9"/>
      <w:pgMar w:top="567" w:right="454" w:bottom="454" w:left="45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D3" w:rsidRDefault="001B32D3" w:rsidP="004803E9">
      <w:pPr>
        <w:spacing w:after="0" w:line="240" w:lineRule="auto"/>
      </w:pPr>
      <w:r>
        <w:separator/>
      </w:r>
    </w:p>
  </w:endnote>
  <w:endnote w:type="continuationSeparator" w:id="1">
    <w:p w:rsidR="001B32D3" w:rsidRDefault="001B32D3"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3F739F" w:rsidP="006247E3">
    <w:pPr>
      <w:pStyle w:val="a9"/>
      <w:framePr w:wrap="around" w:vAnchor="text" w:hAnchor="margin" w:xAlign="right" w:y="1"/>
      <w:rPr>
        <w:rStyle w:val="af0"/>
      </w:rPr>
    </w:pPr>
    <w:r>
      <w:rPr>
        <w:rStyle w:val="af0"/>
      </w:rPr>
      <w:fldChar w:fldCharType="begin"/>
    </w:r>
    <w:r w:rsidR="00455CC3">
      <w:rPr>
        <w:rStyle w:val="af0"/>
      </w:rPr>
      <w:instrText xml:space="preserve">PAGE  </w:instrText>
    </w:r>
    <w:r>
      <w:rPr>
        <w:rStyle w:val="af0"/>
      </w:rPr>
      <w:fldChar w:fldCharType="end"/>
    </w:r>
  </w:p>
  <w:p w:rsidR="00455CC3" w:rsidRDefault="00455CC3"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455CC3"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D3" w:rsidRDefault="001B32D3" w:rsidP="004803E9">
      <w:pPr>
        <w:spacing w:after="0" w:line="240" w:lineRule="auto"/>
      </w:pPr>
      <w:r>
        <w:separator/>
      </w:r>
    </w:p>
  </w:footnote>
  <w:footnote w:type="continuationSeparator" w:id="1">
    <w:p w:rsidR="001B32D3" w:rsidRDefault="001B32D3"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11">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A664B9"/>
    <w:multiLevelType w:val="hybridMultilevel"/>
    <w:tmpl w:val="A94EB0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1524497"/>
    <w:multiLevelType w:val="hybridMultilevel"/>
    <w:tmpl w:val="6522527E"/>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21">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5">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55492F"/>
    <w:multiLevelType w:val="hybridMultilevel"/>
    <w:tmpl w:val="AFC6B4D4"/>
    <w:lvl w:ilvl="0" w:tplc="8394396E">
      <w:start w:val="8"/>
      <w:numFmt w:val="bullet"/>
      <w:lvlText w:val=""/>
      <w:lvlJc w:val="left"/>
      <w:pPr>
        <w:ind w:left="1080" w:hanging="360"/>
      </w:pPr>
      <w:rPr>
        <w:rFonts w:ascii="Symbol" w:eastAsia="Times New Roman" w:hAnsi="Symbol" w:cs="Times New Roman" w:hint="default"/>
        <w:sz w:val="2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5"/>
  </w:num>
  <w:num w:numId="6">
    <w:abstractNumId w:val="8"/>
  </w:num>
  <w:num w:numId="7">
    <w:abstractNumId w:val="37"/>
  </w:num>
  <w:num w:numId="8">
    <w:abstractNumId w:val="13"/>
  </w:num>
  <w:num w:numId="9">
    <w:abstractNumId w:val="9"/>
  </w:num>
  <w:num w:numId="10">
    <w:abstractNumId w:val="26"/>
  </w:num>
  <w:num w:numId="11">
    <w:abstractNumId w:val="1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0"/>
  </w:num>
  <w:num w:numId="16">
    <w:abstractNumId w:val="29"/>
  </w:num>
  <w:num w:numId="17">
    <w:abstractNumId w:val="10"/>
  </w:num>
  <w:num w:numId="18">
    <w:abstractNumId w:val="18"/>
  </w:num>
  <w:num w:numId="19">
    <w:abstractNumId w:val="31"/>
  </w:num>
  <w:num w:numId="20">
    <w:abstractNumId w:val="33"/>
  </w:num>
  <w:num w:numId="21">
    <w:abstractNumId w:val="15"/>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34"/>
  </w:num>
  <w:num w:numId="33">
    <w:abstractNumId w:val="21"/>
  </w:num>
  <w:num w:numId="34">
    <w:abstractNumId w:val="5"/>
  </w:num>
  <w:num w:numId="35">
    <w:abstractNumId w:val="3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25B15"/>
    <w:rsid w:val="00030292"/>
    <w:rsid w:val="00034E9F"/>
    <w:rsid w:val="000354D4"/>
    <w:rsid w:val="00035E02"/>
    <w:rsid w:val="000424EA"/>
    <w:rsid w:val="00043E08"/>
    <w:rsid w:val="000469FA"/>
    <w:rsid w:val="00054AE5"/>
    <w:rsid w:val="000551AA"/>
    <w:rsid w:val="0005555E"/>
    <w:rsid w:val="000606DA"/>
    <w:rsid w:val="00061793"/>
    <w:rsid w:val="000625B9"/>
    <w:rsid w:val="000625DA"/>
    <w:rsid w:val="00062F2A"/>
    <w:rsid w:val="00070C8B"/>
    <w:rsid w:val="000728FB"/>
    <w:rsid w:val="0007319B"/>
    <w:rsid w:val="000748A5"/>
    <w:rsid w:val="000751BF"/>
    <w:rsid w:val="00080085"/>
    <w:rsid w:val="00082893"/>
    <w:rsid w:val="00084172"/>
    <w:rsid w:val="000853AB"/>
    <w:rsid w:val="0008693F"/>
    <w:rsid w:val="00086E58"/>
    <w:rsid w:val="00091F72"/>
    <w:rsid w:val="00093DC0"/>
    <w:rsid w:val="00094A56"/>
    <w:rsid w:val="00096812"/>
    <w:rsid w:val="000977AB"/>
    <w:rsid w:val="000A3D4B"/>
    <w:rsid w:val="000A48D3"/>
    <w:rsid w:val="000B0637"/>
    <w:rsid w:val="000B7BA2"/>
    <w:rsid w:val="000C0A7C"/>
    <w:rsid w:val="000C1D64"/>
    <w:rsid w:val="000C431C"/>
    <w:rsid w:val="000C5754"/>
    <w:rsid w:val="000C7616"/>
    <w:rsid w:val="000C7DEE"/>
    <w:rsid w:val="000D0A0B"/>
    <w:rsid w:val="000D402D"/>
    <w:rsid w:val="000E0836"/>
    <w:rsid w:val="000E1C3A"/>
    <w:rsid w:val="000E390D"/>
    <w:rsid w:val="000E4FA0"/>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13DDF"/>
    <w:rsid w:val="001254BC"/>
    <w:rsid w:val="0012555F"/>
    <w:rsid w:val="00125B3E"/>
    <w:rsid w:val="00126E15"/>
    <w:rsid w:val="00126ED8"/>
    <w:rsid w:val="00127036"/>
    <w:rsid w:val="00130974"/>
    <w:rsid w:val="00132FDF"/>
    <w:rsid w:val="00140FB6"/>
    <w:rsid w:val="001418EA"/>
    <w:rsid w:val="0015463F"/>
    <w:rsid w:val="0015613D"/>
    <w:rsid w:val="001608E9"/>
    <w:rsid w:val="00161287"/>
    <w:rsid w:val="00164917"/>
    <w:rsid w:val="0016609B"/>
    <w:rsid w:val="001749EE"/>
    <w:rsid w:val="00182D32"/>
    <w:rsid w:val="0018520D"/>
    <w:rsid w:val="00190A04"/>
    <w:rsid w:val="001915B2"/>
    <w:rsid w:val="00191D42"/>
    <w:rsid w:val="00192551"/>
    <w:rsid w:val="001938D6"/>
    <w:rsid w:val="00196295"/>
    <w:rsid w:val="001A10B5"/>
    <w:rsid w:val="001A2A47"/>
    <w:rsid w:val="001A7318"/>
    <w:rsid w:val="001B2E1C"/>
    <w:rsid w:val="001B32D3"/>
    <w:rsid w:val="001B5394"/>
    <w:rsid w:val="001C1192"/>
    <w:rsid w:val="001C29CB"/>
    <w:rsid w:val="001C4895"/>
    <w:rsid w:val="001C79C7"/>
    <w:rsid w:val="001D022A"/>
    <w:rsid w:val="001D144D"/>
    <w:rsid w:val="001D1958"/>
    <w:rsid w:val="001D7545"/>
    <w:rsid w:val="001E1994"/>
    <w:rsid w:val="001E2C82"/>
    <w:rsid w:val="001E7223"/>
    <w:rsid w:val="001F06C7"/>
    <w:rsid w:val="001F4442"/>
    <w:rsid w:val="001F4B9C"/>
    <w:rsid w:val="0020156E"/>
    <w:rsid w:val="0020325E"/>
    <w:rsid w:val="00207117"/>
    <w:rsid w:val="00211CB5"/>
    <w:rsid w:val="002120D6"/>
    <w:rsid w:val="00212F06"/>
    <w:rsid w:val="00213FF1"/>
    <w:rsid w:val="00215F6E"/>
    <w:rsid w:val="002171B3"/>
    <w:rsid w:val="00217A74"/>
    <w:rsid w:val="00220B97"/>
    <w:rsid w:val="0022230D"/>
    <w:rsid w:val="002254D4"/>
    <w:rsid w:val="002334CE"/>
    <w:rsid w:val="00234B6F"/>
    <w:rsid w:val="00241A42"/>
    <w:rsid w:val="0024230B"/>
    <w:rsid w:val="00244F91"/>
    <w:rsid w:val="002474F0"/>
    <w:rsid w:val="0025046A"/>
    <w:rsid w:val="00250AD4"/>
    <w:rsid w:val="00257C82"/>
    <w:rsid w:val="00260071"/>
    <w:rsid w:val="0026125A"/>
    <w:rsid w:val="0026344D"/>
    <w:rsid w:val="00266D84"/>
    <w:rsid w:val="002730A3"/>
    <w:rsid w:val="002763E2"/>
    <w:rsid w:val="002772A7"/>
    <w:rsid w:val="00280868"/>
    <w:rsid w:val="0029216B"/>
    <w:rsid w:val="00292196"/>
    <w:rsid w:val="002952A9"/>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365"/>
    <w:rsid w:val="002E1676"/>
    <w:rsid w:val="002E4AA7"/>
    <w:rsid w:val="002F03BD"/>
    <w:rsid w:val="002F44C4"/>
    <w:rsid w:val="002F5606"/>
    <w:rsid w:val="002F6EDA"/>
    <w:rsid w:val="003015F8"/>
    <w:rsid w:val="00302837"/>
    <w:rsid w:val="003041DD"/>
    <w:rsid w:val="00304354"/>
    <w:rsid w:val="003061F8"/>
    <w:rsid w:val="0031136F"/>
    <w:rsid w:val="0031257B"/>
    <w:rsid w:val="00315F3C"/>
    <w:rsid w:val="0031768C"/>
    <w:rsid w:val="003179D7"/>
    <w:rsid w:val="00317B6F"/>
    <w:rsid w:val="003232AD"/>
    <w:rsid w:val="00325AF3"/>
    <w:rsid w:val="003304E9"/>
    <w:rsid w:val="00333826"/>
    <w:rsid w:val="00337F6B"/>
    <w:rsid w:val="0034257B"/>
    <w:rsid w:val="003445A9"/>
    <w:rsid w:val="00344B33"/>
    <w:rsid w:val="00355201"/>
    <w:rsid w:val="00355483"/>
    <w:rsid w:val="00357146"/>
    <w:rsid w:val="003579F7"/>
    <w:rsid w:val="00364CAD"/>
    <w:rsid w:val="00365A97"/>
    <w:rsid w:val="00367FB8"/>
    <w:rsid w:val="00372241"/>
    <w:rsid w:val="00374E6B"/>
    <w:rsid w:val="003770D5"/>
    <w:rsid w:val="00377340"/>
    <w:rsid w:val="00381366"/>
    <w:rsid w:val="00381B75"/>
    <w:rsid w:val="003821FD"/>
    <w:rsid w:val="00384E0F"/>
    <w:rsid w:val="00385594"/>
    <w:rsid w:val="00390EE1"/>
    <w:rsid w:val="00391AEF"/>
    <w:rsid w:val="003932E0"/>
    <w:rsid w:val="0039474B"/>
    <w:rsid w:val="00394C60"/>
    <w:rsid w:val="00396814"/>
    <w:rsid w:val="003979F9"/>
    <w:rsid w:val="00397ECD"/>
    <w:rsid w:val="003A0430"/>
    <w:rsid w:val="003A0782"/>
    <w:rsid w:val="003A4831"/>
    <w:rsid w:val="003A6530"/>
    <w:rsid w:val="003B10B5"/>
    <w:rsid w:val="003B2E4B"/>
    <w:rsid w:val="003B3CFB"/>
    <w:rsid w:val="003B5202"/>
    <w:rsid w:val="003B6509"/>
    <w:rsid w:val="003C0F72"/>
    <w:rsid w:val="003C13F0"/>
    <w:rsid w:val="003C6091"/>
    <w:rsid w:val="003C7244"/>
    <w:rsid w:val="003D5FAC"/>
    <w:rsid w:val="003D6E26"/>
    <w:rsid w:val="003D7CD5"/>
    <w:rsid w:val="003E2881"/>
    <w:rsid w:val="003E2DB4"/>
    <w:rsid w:val="003E4AA1"/>
    <w:rsid w:val="003E7803"/>
    <w:rsid w:val="003F1829"/>
    <w:rsid w:val="003F1F5D"/>
    <w:rsid w:val="003F739F"/>
    <w:rsid w:val="004152F0"/>
    <w:rsid w:val="00416A6F"/>
    <w:rsid w:val="00417120"/>
    <w:rsid w:val="00420E75"/>
    <w:rsid w:val="00423C54"/>
    <w:rsid w:val="00432B26"/>
    <w:rsid w:val="00433EA3"/>
    <w:rsid w:val="00435BA2"/>
    <w:rsid w:val="00441718"/>
    <w:rsid w:val="00441873"/>
    <w:rsid w:val="00441A02"/>
    <w:rsid w:val="0044573B"/>
    <w:rsid w:val="00445E5F"/>
    <w:rsid w:val="00451915"/>
    <w:rsid w:val="00451BFA"/>
    <w:rsid w:val="0045214B"/>
    <w:rsid w:val="00453BBF"/>
    <w:rsid w:val="00455CC3"/>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9013D"/>
    <w:rsid w:val="00490BD3"/>
    <w:rsid w:val="004913E3"/>
    <w:rsid w:val="00492D78"/>
    <w:rsid w:val="0049314E"/>
    <w:rsid w:val="00497267"/>
    <w:rsid w:val="004A01EA"/>
    <w:rsid w:val="004A2610"/>
    <w:rsid w:val="004A2637"/>
    <w:rsid w:val="004A2CD4"/>
    <w:rsid w:val="004A7FC8"/>
    <w:rsid w:val="004B04E3"/>
    <w:rsid w:val="004B12AC"/>
    <w:rsid w:val="004B1AA4"/>
    <w:rsid w:val="004B2657"/>
    <w:rsid w:val="004B3530"/>
    <w:rsid w:val="004B6A23"/>
    <w:rsid w:val="004C1E81"/>
    <w:rsid w:val="004C3EDF"/>
    <w:rsid w:val="004D0A0C"/>
    <w:rsid w:val="004D160D"/>
    <w:rsid w:val="004D1A29"/>
    <w:rsid w:val="004D451D"/>
    <w:rsid w:val="004D738D"/>
    <w:rsid w:val="004E5E62"/>
    <w:rsid w:val="004E73E0"/>
    <w:rsid w:val="004E7900"/>
    <w:rsid w:val="004F48B3"/>
    <w:rsid w:val="004F6C04"/>
    <w:rsid w:val="005008F2"/>
    <w:rsid w:val="005039D2"/>
    <w:rsid w:val="005117FD"/>
    <w:rsid w:val="00513A87"/>
    <w:rsid w:val="005214EF"/>
    <w:rsid w:val="00525876"/>
    <w:rsid w:val="00526890"/>
    <w:rsid w:val="00526C57"/>
    <w:rsid w:val="00530E78"/>
    <w:rsid w:val="00531CCA"/>
    <w:rsid w:val="005335D9"/>
    <w:rsid w:val="005406E4"/>
    <w:rsid w:val="00540F70"/>
    <w:rsid w:val="00541A6D"/>
    <w:rsid w:val="005426DF"/>
    <w:rsid w:val="00544CBD"/>
    <w:rsid w:val="005452E7"/>
    <w:rsid w:val="0054772B"/>
    <w:rsid w:val="00552B55"/>
    <w:rsid w:val="00557024"/>
    <w:rsid w:val="00557358"/>
    <w:rsid w:val="005576F1"/>
    <w:rsid w:val="005606BF"/>
    <w:rsid w:val="00566FEC"/>
    <w:rsid w:val="00567AE7"/>
    <w:rsid w:val="005718E2"/>
    <w:rsid w:val="00572D5A"/>
    <w:rsid w:val="005752B0"/>
    <w:rsid w:val="005808F4"/>
    <w:rsid w:val="0058607B"/>
    <w:rsid w:val="005910A6"/>
    <w:rsid w:val="00591649"/>
    <w:rsid w:val="00593EC2"/>
    <w:rsid w:val="00597D6A"/>
    <w:rsid w:val="005A147E"/>
    <w:rsid w:val="005A1713"/>
    <w:rsid w:val="005A4544"/>
    <w:rsid w:val="005A4806"/>
    <w:rsid w:val="005A4A59"/>
    <w:rsid w:val="005A6E3C"/>
    <w:rsid w:val="005B0E26"/>
    <w:rsid w:val="005B61DB"/>
    <w:rsid w:val="005B671D"/>
    <w:rsid w:val="005B672B"/>
    <w:rsid w:val="005C1FC2"/>
    <w:rsid w:val="005C332D"/>
    <w:rsid w:val="005C4179"/>
    <w:rsid w:val="005C47F7"/>
    <w:rsid w:val="005C49D8"/>
    <w:rsid w:val="005C5317"/>
    <w:rsid w:val="005C6B5A"/>
    <w:rsid w:val="005D10DC"/>
    <w:rsid w:val="005D1CC5"/>
    <w:rsid w:val="005D26FB"/>
    <w:rsid w:val="005D3707"/>
    <w:rsid w:val="005D5EDE"/>
    <w:rsid w:val="005D6BF9"/>
    <w:rsid w:val="005D7228"/>
    <w:rsid w:val="005E125C"/>
    <w:rsid w:val="005E12F6"/>
    <w:rsid w:val="005E3200"/>
    <w:rsid w:val="005E765B"/>
    <w:rsid w:val="005E7FC3"/>
    <w:rsid w:val="005F1CFD"/>
    <w:rsid w:val="005F372A"/>
    <w:rsid w:val="005F6161"/>
    <w:rsid w:val="00602DDB"/>
    <w:rsid w:val="006032EA"/>
    <w:rsid w:val="00606C17"/>
    <w:rsid w:val="00613769"/>
    <w:rsid w:val="00613A14"/>
    <w:rsid w:val="0061792E"/>
    <w:rsid w:val="006247E3"/>
    <w:rsid w:val="00632344"/>
    <w:rsid w:val="006329C3"/>
    <w:rsid w:val="006421CF"/>
    <w:rsid w:val="0064676B"/>
    <w:rsid w:val="00653877"/>
    <w:rsid w:val="0065408B"/>
    <w:rsid w:val="0065516C"/>
    <w:rsid w:val="00662E22"/>
    <w:rsid w:val="00664108"/>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1BE6"/>
    <w:rsid w:val="006A7316"/>
    <w:rsid w:val="006A7DF1"/>
    <w:rsid w:val="006B0788"/>
    <w:rsid w:val="006B0C04"/>
    <w:rsid w:val="006B24FF"/>
    <w:rsid w:val="006B3181"/>
    <w:rsid w:val="006B3C35"/>
    <w:rsid w:val="006B7C84"/>
    <w:rsid w:val="006C20BC"/>
    <w:rsid w:val="006C2F73"/>
    <w:rsid w:val="006C3ED9"/>
    <w:rsid w:val="006C5939"/>
    <w:rsid w:val="006C62E3"/>
    <w:rsid w:val="006D00ED"/>
    <w:rsid w:val="006D08BF"/>
    <w:rsid w:val="006D2668"/>
    <w:rsid w:val="006E010D"/>
    <w:rsid w:val="006E3702"/>
    <w:rsid w:val="006E49E1"/>
    <w:rsid w:val="006F12E5"/>
    <w:rsid w:val="006F1CC3"/>
    <w:rsid w:val="006F3FE3"/>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1C2"/>
    <w:rsid w:val="00755CF0"/>
    <w:rsid w:val="007604D5"/>
    <w:rsid w:val="00761585"/>
    <w:rsid w:val="007646C3"/>
    <w:rsid w:val="007700D6"/>
    <w:rsid w:val="0077048C"/>
    <w:rsid w:val="0077648F"/>
    <w:rsid w:val="007771D2"/>
    <w:rsid w:val="00781AF0"/>
    <w:rsid w:val="0079239B"/>
    <w:rsid w:val="00796127"/>
    <w:rsid w:val="007A162E"/>
    <w:rsid w:val="007A1722"/>
    <w:rsid w:val="007A4F13"/>
    <w:rsid w:val="007B07E7"/>
    <w:rsid w:val="007B4942"/>
    <w:rsid w:val="007B58C5"/>
    <w:rsid w:val="007B6529"/>
    <w:rsid w:val="007C026A"/>
    <w:rsid w:val="007C08FD"/>
    <w:rsid w:val="007C0A57"/>
    <w:rsid w:val="007C1CF1"/>
    <w:rsid w:val="007C254B"/>
    <w:rsid w:val="007D0F16"/>
    <w:rsid w:val="007D1941"/>
    <w:rsid w:val="007D21FC"/>
    <w:rsid w:val="007D2EFA"/>
    <w:rsid w:val="007D3582"/>
    <w:rsid w:val="007D4820"/>
    <w:rsid w:val="007D4F41"/>
    <w:rsid w:val="007D53D0"/>
    <w:rsid w:val="007D6752"/>
    <w:rsid w:val="007E07E4"/>
    <w:rsid w:val="007E1B30"/>
    <w:rsid w:val="007E6AE9"/>
    <w:rsid w:val="007F0591"/>
    <w:rsid w:val="007F06CF"/>
    <w:rsid w:val="007F2928"/>
    <w:rsid w:val="007F328F"/>
    <w:rsid w:val="007F5FF0"/>
    <w:rsid w:val="007F6D6D"/>
    <w:rsid w:val="00800877"/>
    <w:rsid w:val="00807FFD"/>
    <w:rsid w:val="0081018E"/>
    <w:rsid w:val="008138A9"/>
    <w:rsid w:val="008166FD"/>
    <w:rsid w:val="00822E6B"/>
    <w:rsid w:val="00834F1D"/>
    <w:rsid w:val="00836279"/>
    <w:rsid w:val="008411DE"/>
    <w:rsid w:val="008425FE"/>
    <w:rsid w:val="00842E4E"/>
    <w:rsid w:val="00843AA3"/>
    <w:rsid w:val="00843FF0"/>
    <w:rsid w:val="00844A76"/>
    <w:rsid w:val="00844D63"/>
    <w:rsid w:val="00845C1B"/>
    <w:rsid w:val="00846031"/>
    <w:rsid w:val="008533DB"/>
    <w:rsid w:val="008542F3"/>
    <w:rsid w:val="00854D8B"/>
    <w:rsid w:val="00856677"/>
    <w:rsid w:val="00863AC4"/>
    <w:rsid w:val="00863DE7"/>
    <w:rsid w:val="00865000"/>
    <w:rsid w:val="00865BAF"/>
    <w:rsid w:val="008664A2"/>
    <w:rsid w:val="0087085A"/>
    <w:rsid w:val="00874661"/>
    <w:rsid w:val="00874ED3"/>
    <w:rsid w:val="00876BDE"/>
    <w:rsid w:val="008778A7"/>
    <w:rsid w:val="00877A62"/>
    <w:rsid w:val="00885798"/>
    <w:rsid w:val="0088609D"/>
    <w:rsid w:val="008924A0"/>
    <w:rsid w:val="008955E3"/>
    <w:rsid w:val="008A2CA7"/>
    <w:rsid w:val="008A37EC"/>
    <w:rsid w:val="008A6530"/>
    <w:rsid w:val="008B0AF9"/>
    <w:rsid w:val="008B2213"/>
    <w:rsid w:val="008B716C"/>
    <w:rsid w:val="008B77FE"/>
    <w:rsid w:val="008C16CC"/>
    <w:rsid w:val="008C2DF6"/>
    <w:rsid w:val="008C4E02"/>
    <w:rsid w:val="008C757C"/>
    <w:rsid w:val="008C769B"/>
    <w:rsid w:val="008D0190"/>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1AD"/>
    <w:rsid w:val="00922725"/>
    <w:rsid w:val="00922BE3"/>
    <w:rsid w:val="00930504"/>
    <w:rsid w:val="0093171A"/>
    <w:rsid w:val="00933EF7"/>
    <w:rsid w:val="00936EBB"/>
    <w:rsid w:val="009377DA"/>
    <w:rsid w:val="009447D4"/>
    <w:rsid w:val="00950072"/>
    <w:rsid w:val="009506CA"/>
    <w:rsid w:val="0096057B"/>
    <w:rsid w:val="00970432"/>
    <w:rsid w:val="00970687"/>
    <w:rsid w:val="00970B2A"/>
    <w:rsid w:val="00973653"/>
    <w:rsid w:val="009746AD"/>
    <w:rsid w:val="009801DB"/>
    <w:rsid w:val="009835E0"/>
    <w:rsid w:val="00983828"/>
    <w:rsid w:val="00983F65"/>
    <w:rsid w:val="00983FE9"/>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7049"/>
    <w:rsid w:val="009F0CEA"/>
    <w:rsid w:val="009F5A2C"/>
    <w:rsid w:val="009F5A8B"/>
    <w:rsid w:val="009F652B"/>
    <w:rsid w:val="00A01816"/>
    <w:rsid w:val="00A0205E"/>
    <w:rsid w:val="00A04823"/>
    <w:rsid w:val="00A10E94"/>
    <w:rsid w:val="00A13598"/>
    <w:rsid w:val="00A14113"/>
    <w:rsid w:val="00A2284F"/>
    <w:rsid w:val="00A24155"/>
    <w:rsid w:val="00A30E9D"/>
    <w:rsid w:val="00A32830"/>
    <w:rsid w:val="00A3553E"/>
    <w:rsid w:val="00A35C20"/>
    <w:rsid w:val="00A36300"/>
    <w:rsid w:val="00A36CBF"/>
    <w:rsid w:val="00A37651"/>
    <w:rsid w:val="00A42290"/>
    <w:rsid w:val="00A43A45"/>
    <w:rsid w:val="00A4454B"/>
    <w:rsid w:val="00A4593D"/>
    <w:rsid w:val="00A45EB6"/>
    <w:rsid w:val="00A47CC5"/>
    <w:rsid w:val="00A516BC"/>
    <w:rsid w:val="00A53051"/>
    <w:rsid w:val="00A5572F"/>
    <w:rsid w:val="00A56006"/>
    <w:rsid w:val="00A563C0"/>
    <w:rsid w:val="00A5683A"/>
    <w:rsid w:val="00A57F83"/>
    <w:rsid w:val="00A60958"/>
    <w:rsid w:val="00A67840"/>
    <w:rsid w:val="00A721A9"/>
    <w:rsid w:val="00A76201"/>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B2834"/>
    <w:rsid w:val="00AC1D83"/>
    <w:rsid w:val="00AC53C3"/>
    <w:rsid w:val="00AC6359"/>
    <w:rsid w:val="00AC6E43"/>
    <w:rsid w:val="00AD083C"/>
    <w:rsid w:val="00AD5061"/>
    <w:rsid w:val="00AE0E35"/>
    <w:rsid w:val="00AE1EFA"/>
    <w:rsid w:val="00AE5690"/>
    <w:rsid w:val="00AE5805"/>
    <w:rsid w:val="00AE7F82"/>
    <w:rsid w:val="00AF047C"/>
    <w:rsid w:val="00AF068B"/>
    <w:rsid w:val="00AF17DF"/>
    <w:rsid w:val="00AF1CCC"/>
    <w:rsid w:val="00AF3358"/>
    <w:rsid w:val="00AF6F96"/>
    <w:rsid w:val="00B00FAC"/>
    <w:rsid w:val="00B012EA"/>
    <w:rsid w:val="00B01B8B"/>
    <w:rsid w:val="00B04BD5"/>
    <w:rsid w:val="00B04D74"/>
    <w:rsid w:val="00B16150"/>
    <w:rsid w:val="00B2101D"/>
    <w:rsid w:val="00B2200A"/>
    <w:rsid w:val="00B22013"/>
    <w:rsid w:val="00B2572A"/>
    <w:rsid w:val="00B310D1"/>
    <w:rsid w:val="00B31D04"/>
    <w:rsid w:val="00B32726"/>
    <w:rsid w:val="00B327C2"/>
    <w:rsid w:val="00B32AC0"/>
    <w:rsid w:val="00B3602F"/>
    <w:rsid w:val="00B36E16"/>
    <w:rsid w:val="00B37745"/>
    <w:rsid w:val="00B37794"/>
    <w:rsid w:val="00B400E1"/>
    <w:rsid w:val="00B40E38"/>
    <w:rsid w:val="00B41572"/>
    <w:rsid w:val="00B45677"/>
    <w:rsid w:val="00B45A25"/>
    <w:rsid w:val="00B45F36"/>
    <w:rsid w:val="00B46AFC"/>
    <w:rsid w:val="00B46BED"/>
    <w:rsid w:val="00B478E7"/>
    <w:rsid w:val="00B55B3E"/>
    <w:rsid w:val="00B736F6"/>
    <w:rsid w:val="00B75E17"/>
    <w:rsid w:val="00B764D5"/>
    <w:rsid w:val="00B77C5D"/>
    <w:rsid w:val="00B80E83"/>
    <w:rsid w:val="00B8267A"/>
    <w:rsid w:val="00B84138"/>
    <w:rsid w:val="00B85522"/>
    <w:rsid w:val="00B8746A"/>
    <w:rsid w:val="00B90AB8"/>
    <w:rsid w:val="00B978A0"/>
    <w:rsid w:val="00B97BDD"/>
    <w:rsid w:val="00BA1883"/>
    <w:rsid w:val="00BA34C1"/>
    <w:rsid w:val="00BA3FC0"/>
    <w:rsid w:val="00BA4E71"/>
    <w:rsid w:val="00BA4F46"/>
    <w:rsid w:val="00BA5142"/>
    <w:rsid w:val="00BA6014"/>
    <w:rsid w:val="00BB002D"/>
    <w:rsid w:val="00BB1675"/>
    <w:rsid w:val="00BB402F"/>
    <w:rsid w:val="00BB5375"/>
    <w:rsid w:val="00BB596C"/>
    <w:rsid w:val="00BB7BC2"/>
    <w:rsid w:val="00BC11C3"/>
    <w:rsid w:val="00BC19A3"/>
    <w:rsid w:val="00BC297E"/>
    <w:rsid w:val="00BC4059"/>
    <w:rsid w:val="00BD57BC"/>
    <w:rsid w:val="00BD5B96"/>
    <w:rsid w:val="00BD686B"/>
    <w:rsid w:val="00BE37D3"/>
    <w:rsid w:val="00BE735B"/>
    <w:rsid w:val="00BE7575"/>
    <w:rsid w:val="00BF3276"/>
    <w:rsid w:val="00BF41E1"/>
    <w:rsid w:val="00C0165B"/>
    <w:rsid w:val="00C01B32"/>
    <w:rsid w:val="00C01D15"/>
    <w:rsid w:val="00C06703"/>
    <w:rsid w:val="00C157E8"/>
    <w:rsid w:val="00C24101"/>
    <w:rsid w:val="00C25700"/>
    <w:rsid w:val="00C25D61"/>
    <w:rsid w:val="00C27419"/>
    <w:rsid w:val="00C348BE"/>
    <w:rsid w:val="00C354B2"/>
    <w:rsid w:val="00C40178"/>
    <w:rsid w:val="00C40C04"/>
    <w:rsid w:val="00C40D92"/>
    <w:rsid w:val="00C412DE"/>
    <w:rsid w:val="00C442F9"/>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3C5A"/>
    <w:rsid w:val="00CA5936"/>
    <w:rsid w:val="00CB1DDC"/>
    <w:rsid w:val="00CB3F14"/>
    <w:rsid w:val="00CB4439"/>
    <w:rsid w:val="00CB4700"/>
    <w:rsid w:val="00CB4CAE"/>
    <w:rsid w:val="00CC20C1"/>
    <w:rsid w:val="00CC50FE"/>
    <w:rsid w:val="00CC63E4"/>
    <w:rsid w:val="00CD3EF0"/>
    <w:rsid w:val="00CD3F9A"/>
    <w:rsid w:val="00CD5BFB"/>
    <w:rsid w:val="00CD73CA"/>
    <w:rsid w:val="00CD75C5"/>
    <w:rsid w:val="00CE0BDD"/>
    <w:rsid w:val="00CE1C92"/>
    <w:rsid w:val="00CE2D90"/>
    <w:rsid w:val="00CF1399"/>
    <w:rsid w:val="00CF19C5"/>
    <w:rsid w:val="00CF2050"/>
    <w:rsid w:val="00CF4902"/>
    <w:rsid w:val="00CF591B"/>
    <w:rsid w:val="00D0048A"/>
    <w:rsid w:val="00D02C2D"/>
    <w:rsid w:val="00D07C08"/>
    <w:rsid w:val="00D1274C"/>
    <w:rsid w:val="00D152B3"/>
    <w:rsid w:val="00D161C1"/>
    <w:rsid w:val="00D24176"/>
    <w:rsid w:val="00D242DD"/>
    <w:rsid w:val="00D26662"/>
    <w:rsid w:val="00D26EBD"/>
    <w:rsid w:val="00D302E4"/>
    <w:rsid w:val="00D30889"/>
    <w:rsid w:val="00D33A21"/>
    <w:rsid w:val="00D474FE"/>
    <w:rsid w:val="00D505A2"/>
    <w:rsid w:val="00D555CF"/>
    <w:rsid w:val="00D55756"/>
    <w:rsid w:val="00D56243"/>
    <w:rsid w:val="00D57A50"/>
    <w:rsid w:val="00D57DBB"/>
    <w:rsid w:val="00D650C8"/>
    <w:rsid w:val="00D66726"/>
    <w:rsid w:val="00D67EFE"/>
    <w:rsid w:val="00D70B8C"/>
    <w:rsid w:val="00D72B7B"/>
    <w:rsid w:val="00D72C14"/>
    <w:rsid w:val="00D74375"/>
    <w:rsid w:val="00D76BFA"/>
    <w:rsid w:val="00D770D4"/>
    <w:rsid w:val="00D8004D"/>
    <w:rsid w:val="00D87523"/>
    <w:rsid w:val="00D87DA1"/>
    <w:rsid w:val="00D91110"/>
    <w:rsid w:val="00D970F3"/>
    <w:rsid w:val="00D97261"/>
    <w:rsid w:val="00DA1E29"/>
    <w:rsid w:val="00DA5AFD"/>
    <w:rsid w:val="00DB1323"/>
    <w:rsid w:val="00DB1A57"/>
    <w:rsid w:val="00DB3F5F"/>
    <w:rsid w:val="00DB428C"/>
    <w:rsid w:val="00DB5F28"/>
    <w:rsid w:val="00DB71A4"/>
    <w:rsid w:val="00DB7322"/>
    <w:rsid w:val="00DC0178"/>
    <w:rsid w:val="00DC0C79"/>
    <w:rsid w:val="00DC31AE"/>
    <w:rsid w:val="00DC41EC"/>
    <w:rsid w:val="00DD2770"/>
    <w:rsid w:val="00DD361D"/>
    <w:rsid w:val="00DE4B80"/>
    <w:rsid w:val="00DE6AC6"/>
    <w:rsid w:val="00DF22F1"/>
    <w:rsid w:val="00DF5039"/>
    <w:rsid w:val="00E01F80"/>
    <w:rsid w:val="00E04605"/>
    <w:rsid w:val="00E05211"/>
    <w:rsid w:val="00E06C13"/>
    <w:rsid w:val="00E10E61"/>
    <w:rsid w:val="00E11CB6"/>
    <w:rsid w:val="00E136F8"/>
    <w:rsid w:val="00E1560A"/>
    <w:rsid w:val="00E251D9"/>
    <w:rsid w:val="00E2729B"/>
    <w:rsid w:val="00E27E9D"/>
    <w:rsid w:val="00E323A7"/>
    <w:rsid w:val="00E33925"/>
    <w:rsid w:val="00E35195"/>
    <w:rsid w:val="00E35508"/>
    <w:rsid w:val="00E36F9C"/>
    <w:rsid w:val="00E372FB"/>
    <w:rsid w:val="00E40508"/>
    <w:rsid w:val="00E40C88"/>
    <w:rsid w:val="00E4211C"/>
    <w:rsid w:val="00E4288D"/>
    <w:rsid w:val="00E43AA5"/>
    <w:rsid w:val="00E4635C"/>
    <w:rsid w:val="00E505B3"/>
    <w:rsid w:val="00E52E97"/>
    <w:rsid w:val="00E53917"/>
    <w:rsid w:val="00E553DE"/>
    <w:rsid w:val="00E57667"/>
    <w:rsid w:val="00E63D1D"/>
    <w:rsid w:val="00E64C51"/>
    <w:rsid w:val="00E65565"/>
    <w:rsid w:val="00E7262F"/>
    <w:rsid w:val="00E77988"/>
    <w:rsid w:val="00E84108"/>
    <w:rsid w:val="00E8607E"/>
    <w:rsid w:val="00E91FFE"/>
    <w:rsid w:val="00E92E48"/>
    <w:rsid w:val="00E971E5"/>
    <w:rsid w:val="00E97E30"/>
    <w:rsid w:val="00EA1926"/>
    <w:rsid w:val="00EA22F3"/>
    <w:rsid w:val="00EA3151"/>
    <w:rsid w:val="00EA41F4"/>
    <w:rsid w:val="00EA4AE8"/>
    <w:rsid w:val="00EB3860"/>
    <w:rsid w:val="00EB7796"/>
    <w:rsid w:val="00EC1464"/>
    <w:rsid w:val="00EC170D"/>
    <w:rsid w:val="00EC4A77"/>
    <w:rsid w:val="00EC6434"/>
    <w:rsid w:val="00ED392E"/>
    <w:rsid w:val="00ED3F78"/>
    <w:rsid w:val="00ED4949"/>
    <w:rsid w:val="00ED5E34"/>
    <w:rsid w:val="00EE1813"/>
    <w:rsid w:val="00EE2353"/>
    <w:rsid w:val="00EE279A"/>
    <w:rsid w:val="00EE307D"/>
    <w:rsid w:val="00EE3F78"/>
    <w:rsid w:val="00EE5BA7"/>
    <w:rsid w:val="00EE6208"/>
    <w:rsid w:val="00EF1231"/>
    <w:rsid w:val="00EF1837"/>
    <w:rsid w:val="00EF2ADF"/>
    <w:rsid w:val="00EF5526"/>
    <w:rsid w:val="00F01E0A"/>
    <w:rsid w:val="00F0571E"/>
    <w:rsid w:val="00F0629D"/>
    <w:rsid w:val="00F06FDE"/>
    <w:rsid w:val="00F13159"/>
    <w:rsid w:val="00F2028C"/>
    <w:rsid w:val="00F204ED"/>
    <w:rsid w:val="00F21583"/>
    <w:rsid w:val="00F27E83"/>
    <w:rsid w:val="00F30073"/>
    <w:rsid w:val="00F353F7"/>
    <w:rsid w:val="00F361D7"/>
    <w:rsid w:val="00F36704"/>
    <w:rsid w:val="00F36E82"/>
    <w:rsid w:val="00F37E96"/>
    <w:rsid w:val="00F4127E"/>
    <w:rsid w:val="00F412E8"/>
    <w:rsid w:val="00F419CC"/>
    <w:rsid w:val="00F430D0"/>
    <w:rsid w:val="00F45059"/>
    <w:rsid w:val="00F467B4"/>
    <w:rsid w:val="00F47745"/>
    <w:rsid w:val="00F515A8"/>
    <w:rsid w:val="00F53684"/>
    <w:rsid w:val="00F53AAE"/>
    <w:rsid w:val="00F5528A"/>
    <w:rsid w:val="00F574BD"/>
    <w:rsid w:val="00F63663"/>
    <w:rsid w:val="00F6438B"/>
    <w:rsid w:val="00F65CE1"/>
    <w:rsid w:val="00F67959"/>
    <w:rsid w:val="00F70AB6"/>
    <w:rsid w:val="00F71995"/>
    <w:rsid w:val="00F71B78"/>
    <w:rsid w:val="00F76365"/>
    <w:rsid w:val="00F820C6"/>
    <w:rsid w:val="00F82BDB"/>
    <w:rsid w:val="00F82EF4"/>
    <w:rsid w:val="00F832AC"/>
    <w:rsid w:val="00F83E74"/>
    <w:rsid w:val="00F92EA0"/>
    <w:rsid w:val="00F93C2E"/>
    <w:rsid w:val="00F95811"/>
    <w:rsid w:val="00F95C04"/>
    <w:rsid w:val="00FA26B3"/>
    <w:rsid w:val="00FB0E62"/>
    <w:rsid w:val="00FB2F43"/>
    <w:rsid w:val="00FB5ACC"/>
    <w:rsid w:val="00FC526D"/>
    <w:rsid w:val="00FC649B"/>
    <w:rsid w:val="00FD1401"/>
    <w:rsid w:val="00FD28C9"/>
    <w:rsid w:val="00FD4192"/>
    <w:rsid w:val="00FD4267"/>
    <w:rsid w:val="00FE0C83"/>
    <w:rsid w:val="00FE0D6B"/>
    <w:rsid w:val="00FE1BB3"/>
    <w:rsid w:val="00FE38F1"/>
    <w:rsid w:val="00FE3BE8"/>
    <w:rsid w:val="00FE58AC"/>
    <w:rsid w:val="00FF46F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rules v:ext="edit">
        <o:r id="V:Rule3" type="connector" idref="#Прямая со стрелкой 2"/>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uiPriority w:val="99"/>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uiPriority w:val="99"/>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s>
</file>

<file path=word/webSettings.xml><?xml version="1.0" encoding="utf-8"?>
<w:webSettings xmlns:r="http://schemas.openxmlformats.org/officeDocument/2006/relationships" xmlns:w="http://schemas.openxmlformats.org/wordprocessingml/2006/main">
  <w:divs>
    <w:div w:id="938319">
      <w:bodyDiv w:val="1"/>
      <w:marLeft w:val="0"/>
      <w:marRight w:val="0"/>
      <w:marTop w:val="0"/>
      <w:marBottom w:val="0"/>
      <w:divBdr>
        <w:top w:val="none" w:sz="0" w:space="0" w:color="auto"/>
        <w:left w:val="none" w:sz="0" w:space="0" w:color="auto"/>
        <w:bottom w:val="none" w:sz="0" w:space="0" w:color="auto"/>
        <w:right w:val="none" w:sz="0" w:space="0" w:color="auto"/>
      </w:divBdr>
    </w:div>
    <w:div w:id="53820893">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8434505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28152291">
      <w:bodyDiv w:val="1"/>
      <w:marLeft w:val="0"/>
      <w:marRight w:val="0"/>
      <w:marTop w:val="0"/>
      <w:marBottom w:val="0"/>
      <w:divBdr>
        <w:top w:val="none" w:sz="0" w:space="0" w:color="auto"/>
        <w:left w:val="none" w:sz="0" w:space="0" w:color="auto"/>
        <w:bottom w:val="none" w:sz="0" w:space="0" w:color="auto"/>
        <w:right w:val="none" w:sz="0" w:space="0" w:color="auto"/>
      </w:divBdr>
    </w:div>
    <w:div w:id="96747286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01498770">
      <w:bodyDiv w:val="1"/>
      <w:marLeft w:val="0"/>
      <w:marRight w:val="0"/>
      <w:marTop w:val="0"/>
      <w:marBottom w:val="0"/>
      <w:divBdr>
        <w:top w:val="none" w:sz="0" w:space="0" w:color="auto"/>
        <w:left w:val="none" w:sz="0" w:space="0" w:color="auto"/>
        <w:bottom w:val="none" w:sz="0" w:space="0" w:color="auto"/>
        <w:right w:val="none" w:sz="0" w:space="0" w:color="auto"/>
      </w:divBdr>
    </w:div>
    <w:div w:id="1307781250">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43133654">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86184500">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45889760">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41555962">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440685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200484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137121">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samara@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6</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34</cp:revision>
  <cp:lastPrinted>2018-05-07T10:26:00Z</cp:lastPrinted>
  <dcterms:created xsi:type="dcterms:W3CDTF">2017-03-30T09:40:00Z</dcterms:created>
  <dcterms:modified xsi:type="dcterms:W3CDTF">2020-08-13T10:46:00Z</dcterms:modified>
</cp:coreProperties>
</file>