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CB" w:rsidRDefault="002407CB" w:rsidP="007267AE">
      <w:pPr>
        <w:widowControl w:val="0"/>
        <w:tabs>
          <w:tab w:val="left" w:pos="-284"/>
          <w:tab w:val="right" w:pos="9840"/>
        </w:tabs>
        <w:spacing w:after="0" w:line="240" w:lineRule="auto"/>
        <w:rPr>
          <w:rFonts w:ascii="Times New Roman" w:hAnsi="Times New Roman" w:cs="Times New Roman"/>
          <w:b/>
          <w:sz w:val="24"/>
          <w:szCs w:val="24"/>
        </w:rPr>
      </w:pPr>
    </w:p>
    <w:p w:rsidR="007D2EFA" w:rsidRPr="00973653" w:rsidRDefault="003B39D6" w:rsidP="007267AE">
      <w:pPr>
        <w:widowControl w:val="0"/>
        <w:tabs>
          <w:tab w:val="left" w:pos="-284"/>
          <w:tab w:val="right" w:pos="9840"/>
        </w:tabs>
        <w:spacing w:after="0" w:line="240" w:lineRule="auto"/>
        <w:rPr>
          <w:rFonts w:ascii="Times New Roman" w:hAnsi="Times New Roman" w:cs="Times New Roman"/>
          <w:b/>
          <w:sz w:val="24"/>
          <w:szCs w:val="24"/>
        </w:rPr>
      </w:pPr>
      <w:r w:rsidRPr="003B39D6">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6704"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7267AE">
      <w:pPr>
        <w:widowControl w:val="0"/>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w:t>
      </w:r>
      <w:r w:rsidR="00C87CD0" w:rsidRPr="00D70B8C">
        <w:rPr>
          <w:rFonts w:ascii="Times New Roman" w:hAnsi="Times New Roman" w:cs="Times New Roman"/>
          <w:b/>
          <w:sz w:val="24"/>
          <w:szCs w:val="24"/>
        </w:rPr>
        <w:t>выпуск №</w:t>
      </w:r>
      <w:r w:rsidR="001978D1">
        <w:rPr>
          <w:rFonts w:ascii="Times New Roman" w:hAnsi="Times New Roman" w:cs="Times New Roman"/>
          <w:b/>
          <w:sz w:val="24"/>
          <w:szCs w:val="24"/>
        </w:rPr>
        <w:t>2</w:t>
      </w:r>
      <w:r w:rsidR="00D84C06">
        <w:rPr>
          <w:rFonts w:ascii="Times New Roman" w:hAnsi="Times New Roman" w:cs="Times New Roman"/>
          <w:b/>
          <w:sz w:val="24"/>
          <w:szCs w:val="24"/>
        </w:rPr>
        <w:t>6</w:t>
      </w:r>
      <w:r w:rsidRPr="00D70B8C">
        <w:rPr>
          <w:rFonts w:ascii="Times New Roman" w:hAnsi="Times New Roman" w:cs="Times New Roman"/>
          <w:b/>
          <w:sz w:val="24"/>
          <w:szCs w:val="24"/>
        </w:rPr>
        <w:t>(</w:t>
      </w:r>
      <w:r w:rsidR="002474F0" w:rsidRPr="001938D6">
        <w:rPr>
          <w:rFonts w:ascii="Times New Roman" w:hAnsi="Times New Roman" w:cs="Times New Roman"/>
          <w:b/>
          <w:sz w:val="24"/>
          <w:szCs w:val="24"/>
        </w:rPr>
        <w:t>2</w:t>
      </w:r>
      <w:r w:rsidR="00C910D8">
        <w:rPr>
          <w:rFonts w:ascii="Times New Roman" w:hAnsi="Times New Roman" w:cs="Times New Roman"/>
          <w:b/>
          <w:sz w:val="24"/>
          <w:szCs w:val="24"/>
        </w:rPr>
        <w:t>1</w:t>
      </w:r>
      <w:r w:rsidR="00D84C06">
        <w:rPr>
          <w:rFonts w:ascii="Times New Roman" w:hAnsi="Times New Roman" w:cs="Times New Roman"/>
          <w:b/>
          <w:sz w:val="24"/>
          <w:szCs w:val="24"/>
        </w:rPr>
        <w:t>5</w:t>
      </w:r>
      <w:r w:rsidRPr="001938D6">
        <w:rPr>
          <w:rFonts w:ascii="Times New Roman" w:hAnsi="Times New Roman" w:cs="Times New Roman"/>
          <w:b/>
          <w:sz w:val="24"/>
          <w:szCs w:val="24"/>
        </w:rPr>
        <w:t>)</w:t>
      </w:r>
      <w:r w:rsidR="00A6543B">
        <w:rPr>
          <w:rFonts w:ascii="Times New Roman" w:hAnsi="Times New Roman" w:cs="Times New Roman"/>
          <w:b/>
          <w:sz w:val="24"/>
          <w:szCs w:val="24"/>
        </w:rPr>
        <w:t xml:space="preserve"> </w:t>
      </w:r>
      <w:r w:rsidR="00136B7D">
        <w:rPr>
          <w:rFonts w:ascii="Times New Roman" w:hAnsi="Times New Roman" w:cs="Times New Roman"/>
          <w:b/>
          <w:sz w:val="24"/>
          <w:szCs w:val="24"/>
        </w:rPr>
        <w:t>13</w:t>
      </w:r>
      <w:r w:rsidRPr="00E92E48">
        <w:rPr>
          <w:rFonts w:ascii="Times New Roman" w:hAnsi="Times New Roman" w:cs="Times New Roman"/>
          <w:b/>
          <w:sz w:val="24"/>
          <w:szCs w:val="24"/>
        </w:rPr>
        <w:t>.</w:t>
      </w:r>
      <w:r w:rsidR="00104E79">
        <w:rPr>
          <w:rFonts w:ascii="Times New Roman" w:hAnsi="Times New Roman" w:cs="Times New Roman"/>
          <w:b/>
          <w:sz w:val="24"/>
          <w:szCs w:val="24"/>
        </w:rPr>
        <w:t>1</w:t>
      </w:r>
      <w:r w:rsidR="00D84C06">
        <w:rPr>
          <w:rFonts w:ascii="Times New Roman" w:hAnsi="Times New Roman" w:cs="Times New Roman"/>
          <w:b/>
          <w:sz w:val="24"/>
          <w:szCs w:val="24"/>
        </w:rPr>
        <w:t>1</w:t>
      </w:r>
      <w:r w:rsidR="004C3EDF" w:rsidRPr="001938D6">
        <w:rPr>
          <w:rFonts w:ascii="Times New Roman" w:hAnsi="Times New Roman" w:cs="Times New Roman"/>
          <w:b/>
          <w:sz w:val="24"/>
          <w:szCs w:val="24"/>
        </w:rPr>
        <w:t>.</w:t>
      </w:r>
      <w:r w:rsidR="00C87CD0" w:rsidRPr="001938D6">
        <w:rPr>
          <w:rFonts w:ascii="Times New Roman" w:hAnsi="Times New Roman" w:cs="Times New Roman"/>
          <w:b/>
          <w:sz w:val="24"/>
          <w:szCs w:val="24"/>
        </w:rPr>
        <w:t>20</w:t>
      </w:r>
      <w:r w:rsidR="00FE1BB3" w:rsidRPr="001938D6">
        <w:rPr>
          <w:rFonts w:ascii="Times New Roman" w:hAnsi="Times New Roman" w:cs="Times New Roman"/>
          <w:b/>
          <w:sz w:val="24"/>
          <w:szCs w:val="24"/>
        </w:rPr>
        <w:t>20</w:t>
      </w:r>
      <w:r w:rsidRPr="001938D6">
        <w:rPr>
          <w:rFonts w:ascii="Times New Roman" w:hAnsi="Times New Roman" w:cs="Times New Roman"/>
          <w:b/>
          <w:sz w:val="24"/>
          <w:szCs w:val="24"/>
        </w:rPr>
        <w:t>г</w:t>
      </w:r>
    </w:p>
    <w:p w:rsidR="004B04E3" w:rsidRDefault="007D2EFA" w:rsidP="007267AE">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 xml:space="preserve">Печатное средство массовой информации сельского поселения Большая Дергуновка </w:t>
      </w:r>
    </w:p>
    <w:p w:rsidR="007D2EFA" w:rsidRPr="00973653" w:rsidRDefault="007D2EFA" w:rsidP="007267AE">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муниципального района Большеглушицкий Самарской области – газета _____________________________________________________________________________</w:t>
      </w:r>
    </w:p>
    <w:p w:rsidR="004773BC" w:rsidRPr="00973653" w:rsidRDefault="007D2EFA" w:rsidP="007267AE">
      <w:pPr>
        <w:widowControl w:val="0"/>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7267AE">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7267AE">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7267AE">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3C5549" w:rsidRDefault="00DC7814" w:rsidP="007267AE">
      <w:pPr>
        <w:widowControl w:val="0"/>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7696" behindDoc="1" locked="0" layoutInCell="1" allowOverlap="1">
            <wp:simplePos x="0" y="0"/>
            <wp:positionH relativeFrom="column">
              <wp:posOffset>-91440</wp:posOffset>
            </wp:positionH>
            <wp:positionV relativeFrom="paragraph">
              <wp:posOffset>74295</wp:posOffset>
            </wp:positionV>
            <wp:extent cx="1885950" cy="914400"/>
            <wp:effectExtent l="0" t="0" r="0" b="0"/>
            <wp:wrapNone/>
            <wp:docPr id="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914400"/>
                    </a:xfrm>
                    <a:prstGeom prst="rect">
                      <a:avLst/>
                    </a:prstGeom>
                    <a:noFill/>
                    <a:ln>
                      <a:noFill/>
                    </a:ln>
                  </pic:spPr>
                </pic:pic>
              </a:graphicData>
            </a:graphic>
          </wp:anchor>
        </w:drawing>
      </w:r>
      <w:r w:rsidR="004C3EDF" w:rsidRPr="00973653">
        <w:rPr>
          <w:rFonts w:ascii="Times New Roman" w:hAnsi="Times New Roman" w:cs="Times New Roman"/>
          <w:b/>
          <w:sz w:val="24"/>
          <w:szCs w:val="24"/>
        </w:rPr>
        <w:t>БОЛЬШАЯ ДЕРГУНОВКА</w:t>
      </w:r>
      <w:bookmarkStart w:id="0" w:name="Par1"/>
      <w:bookmarkStart w:id="1" w:name="sub_4001"/>
      <w:bookmarkEnd w:id="0"/>
    </w:p>
    <w:p w:rsidR="00D84C06" w:rsidRPr="00DC7814" w:rsidRDefault="00D84C06" w:rsidP="007267AE">
      <w:pPr>
        <w:widowControl w:val="0"/>
        <w:spacing w:after="0" w:line="240" w:lineRule="auto"/>
        <w:ind w:left="-426" w:firstLine="284"/>
        <w:jc w:val="both"/>
        <w:rPr>
          <w:rFonts w:ascii="Times New Roman" w:hAnsi="Times New Roman" w:cs="Times New Roman"/>
          <w:b/>
          <w:color w:val="000000" w:themeColor="text1"/>
          <w:sz w:val="24"/>
          <w:szCs w:val="24"/>
        </w:rPr>
      </w:pPr>
      <w:bookmarkStart w:id="2" w:name="_GoBack"/>
      <w:bookmarkEnd w:id="1"/>
      <w:bookmarkEnd w:id="2"/>
    </w:p>
    <w:p w:rsidR="00D84C06" w:rsidRPr="00DC7814" w:rsidRDefault="00D84C06" w:rsidP="007267AE">
      <w:pPr>
        <w:widowControl w:val="0"/>
        <w:spacing w:after="0" w:line="240" w:lineRule="auto"/>
        <w:ind w:left="-426" w:firstLine="284"/>
        <w:jc w:val="right"/>
        <w:rPr>
          <w:rFonts w:ascii="Times New Roman" w:hAnsi="Times New Roman" w:cs="Times New Roman"/>
          <w:b/>
          <w:sz w:val="24"/>
          <w:szCs w:val="24"/>
        </w:rPr>
      </w:pPr>
      <w:r w:rsidRPr="00DC7814">
        <w:rPr>
          <w:rFonts w:ascii="Times New Roman" w:hAnsi="Times New Roman" w:cs="Times New Roman"/>
          <w:b/>
          <w:sz w:val="24"/>
          <w:szCs w:val="24"/>
        </w:rPr>
        <w:t>ПРЕСС-РЕЛИЗ</w:t>
      </w:r>
    </w:p>
    <w:p w:rsidR="00D84C06" w:rsidRPr="00DC7814" w:rsidRDefault="00D84C06" w:rsidP="007267AE">
      <w:pPr>
        <w:widowControl w:val="0"/>
        <w:spacing w:after="0" w:line="240" w:lineRule="auto"/>
        <w:ind w:left="-426" w:firstLine="284"/>
        <w:jc w:val="right"/>
        <w:rPr>
          <w:rFonts w:ascii="Times New Roman" w:hAnsi="Times New Roman" w:cs="Times New Roman"/>
          <w:b/>
          <w:sz w:val="24"/>
          <w:szCs w:val="24"/>
        </w:rPr>
      </w:pPr>
      <w:r w:rsidRPr="00DC7814">
        <w:rPr>
          <w:rFonts w:ascii="Times New Roman" w:hAnsi="Times New Roman" w:cs="Times New Roman"/>
          <w:b/>
          <w:sz w:val="24"/>
          <w:szCs w:val="24"/>
        </w:rPr>
        <w:t>03 ноября 2020</w:t>
      </w:r>
    </w:p>
    <w:p w:rsidR="00D84C06" w:rsidRPr="00DC7814" w:rsidRDefault="00D84C06" w:rsidP="007267AE">
      <w:pPr>
        <w:widowControl w:val="0"/>
        <w:spacing w:after="0" w:line="240" w:lineRule="auto"/>
        <w:ind w:left="-426" w:firstLine="284"/>
        <w:jc w:val="center"/>
        <w:rPr>
          <w:rFonts w:ascii="Times New Roman" w:hAnsi="Times New Roman" w:cs="Times New Roman"/>
          <w:b/>
          <w:color w:val="000000" w:themeColor="text1"/>
          <w:sz w:val="24"/>
          <w:szCs w:val="24"/>
        </w:rPr>
      </w:pPr>
      <w:r w:rsidRPr="00DC7814">
        <w:rPr>
          <w:rFonts w:ascii="Times New Roman" w:hAnsi="Times New Roman" w:cs="Times New Roman"/>
          <w:b/>
          <w:color w:val="000000" w:themeColor="text1"/>
          <w:sz w:val="24"/>
          <w:szCs w:val="24"/>
        </w:rPr>
        <w:t>О недвижимости семьи рассказали в самарском Росреестре</w:t>
      </w:r>
    </w:p>
    <w:p w:rsidR="00D84C06" w:rsidRPr="00DC7814" w:rsidRDefault="00D84C06" w:rsidP="007267AE">
      <w:pPr>
        <w:widowControl w:val="0"/>
        <w:spacing w:after="0" w:line="240" w:lineRule="auto"/>
        <w:ind w:left="-426" w:firstLine="284"/>
        <w:jc w:val="both"/>
        <w:rPr>
          <w:rFonts w:ascii="Times New Roman" w:hAnsi="Times New Roman" w:cs="Times New Roman"/>
          <w:color w:val="000000" w:themeColor="text1"/>
          <w:sz w:val="24"/>
          <w:szCs w:val="24"/>
        </w:rPr>
      </w:pPr>
      <w:r w:rsidRPr="00DC7814">
        <w:rPr>
          <w:rFonts w:ascii="Times New Roman" w:hAnsi="Times New Roman" w:cs="Times New Roman"/>
          <w:color w:val="000000" w:themeColor="text1"/>
          <w:sz w:val="24"/>
          <w:szCs w:val="24"/>
        </w:rPr>
        <w:t xml:space="preserve">Каждая семья как минимум один раз в жизни решает вопрос о семейной недвижимости. Полезные советы </w:t>
      </w:r>
      <w:r w:rsidRPr="00DC7814">
        <w:rPr>
          <w:rFonts w:ascii="Times New Roman" w:hAnsi="Times New Roman" w:cs="Times New Roman"/>
          <w:b/>
          <w:color w:val="000000" w:themeColor="text1"/>
          <w:sz w:val="24"/>
          <w:szCs w:val="24"/>
        </w:rPr>
        <w:t>Ольги Герасимовой</w:t>
      </w:r>
      <w:r w:rsidRPr="00DC7814">
        <w:rPr>
          <w:rFonts w:ascii="Times New Roman" w:hAnsi="Times New Roman" w:cs="Times New Roman"/>
          <w:color w:val="000000" w:themeColor="text1"/>
          <w:sz w:val="24"/>
          <w:szCs w:val="24"/>
        </w:rPr>
        <w:t xml:space="preserve">, начальника отдела регистрации объектов недвижимости жилого назначения Управления Росреестра по Самарской области помогут найти правильные ответы и избежать ошибок. Эксперт рассказала об особенностях регистрации права собственности супругов и о том, как потратить материнский капитал на недвижимость. </w:t>
      </w:r>
    </w:p>
    <w:p w:rsidR="00D84C06" w:rsidRPr="00DC7814" w:rsidRDefault="00D84C06" w:rsidP="007267AE">
      <w:pPr>
        <w:widowControl w:val="0"/>
        <w:spacing w:after="0" w:line="240" w:lineRule="auto"/>
        <w:ind w:left="-426" w:firstLine="284"/>
        <w:jc w:val="both"/>
        <w:rPr>
          <w:rFonts w:ascii="Times New Roman" w:hAnsi="Times New Roman" w:cs="Times New Roman"/>
          <w:b/>
          <w:i/>
          <w:color w:val="000000" w:themeColor="text1"/>
          <w:sz w:val="24"/>
          <w:szCs w:val="24"/>
        </w:rPr>
      </w:pPr>
      <w:r w:rsidRPr="00DC7814">
        <w:rPr>
          <w:rFonts w:ascii="Times New Roman" w:hAnsi="Times New Roman" w:cs="Times New Roman"/>
          <w:b/>
          <w:i/>
          <w:color w:val="000000" w:themeColor="text1"/>
          <w:sz w:val="24"/>
          <w:szCs w:val="24"/>
        </w:rPr>
        <w:t>Имущество супругов</w:t>
      </w:r>
    </w:p>
    <w:p w:rsidR="00D84C06" w:rsidRPr="00DC7814" w:rsidRDefault="00D84C06" w:rsidP="007267AE">
      <w:pPr>
        <w:widowControl w:val="0"/>
        <w:spacing w:after="0" w:line="240" w:lineRule="auto"/>
        <w:ind w:left="-426" w:firstLine="284"/>
        <w:jc w:val="both"/>
        <w:rPr>
          <w:rFonts w:ascii="Times New Roman" w:hAnsi="Times New Roman" w:cs="Times New Roman"/>
          <w:color w:val="000000" w:themeColor="text1"/>
          <w:sz w:val="24"/>
          <w:szCs w:val="24"/>
        </w:rPr>
      </w:pPr>
      <w:r w:rsidRPr="00DC7814">
        <w:rPr>
          <w:rFonts w:ascii="Times New Roman" w:hAnsi="Times New Roman" w:cs="Times New Roman"/>
          <w:color w:val="000000" w:themeColor="text1"/>
          <w:sz w:val="24"/>
          <w:szCs w:val="24"/>
        </w:rPr>
        <w:t>Супруги приобретают недвижимость только в совместную собственность и имущество, нажитое супругами во время брака – это совместная собственность независимо от того, на кого из супругов оно приобретено. Такая норма закона действует, если другое не прописано в брачном договоре. При этом не является совместно нажитым имущество, полученное одним из супругов по наследству, в дар или на основании иных безвозмездных сделок, а также приватизированное на одного из супругов жильё.</w:t>
      </w:r>
    </w:p>
    <w:p w:rsidR="00D84C06" w:rsidRPr="00DC7814" w:rsidRDefault="00D84C06" w:rsidP="007267AE">
      <w:pPr>
        <w:widowControl w:val="0"/>
        <w:spacing w:after="0" w:line="240" w:lineRule="auto"/>
        <w:ind w:left="-426" w:firstLine="284"/>
        <w:jc w:val="both"/>
        <w:rPr>
          <w:rFonts w:ascii="Times New Roman" w:hAnsi="Times New Roman" w:cs="Times New Roman"/>
          <w:color w:val="000000" w:themeColor="text1"/>
          <w:sz w:val="24"/>
          <w:szCs w:val="24"/>
        </w:rPr>
      </w:pPr>
      <w:r w:rsidRPr="00DC7814">
        <w:rPr>
          <w:rFonts w:ascii="Times New Roman" w:hAnsi="Times New Roman" w:cs="Times New Roman"/>
          <w:color w:val="000000" w:themeColor="text1"/>
          <w:sz w:val="24"/>
          <w:szCs w:val="24"/>
        </w:rPr>
        <w:t xml:space="preserve">Ольга Герасимова отметила, что закон не запрещает оформить супругам недвижимость и в долевую собственность. Так, например, когда семья из четырех человек (супруги и два ребенка) – приобретает недвижимое имущество, у мужа и жены появляется совместная собственность в размере ½ доли, а у детей по ¼ доли. Однако супруги вправе вместо совместной ½ доли оформить по ¼ доле на каждого из них. В этом случае сделка удостоверяется нотариусом либо заключается брачный договор. </w:t>
      </w:r>
    </w:p>
    <w:p w:rsidR="00D84C06" w:rsidRPr="00DC7814" w:rsidRDefault="00D84C06" w:rsidP="007267AE">
      <w:pPr>
        <w:pStyle w:val="a3"/>
        <w:widowControl w:val="0"/>
        <w:autoSpaceDE w:val="0"/>
        <w:autoSpaceDN w:val="0"/>
        <w:adjustRightInd w:val="0"/>
        <w:spacing w:after="0" w:line="240" w:lineRule="auto"/>
        <w:ind w:left="-426" w:firstLine="284"/>
        <w:jc w:val="both"/>
        <w:rPr>
          <w:rFonts w:ascii="Times New Roman" w:hAnsi="Times New Roman" w:cs="Times New Roman"/>
          <w:color w:val="000000" w:themeColor="text1"/>
          <w:sz w:val="24"/>
          <w:szCs w:val="24"/>
        </w:rPr>
      </w:pPr>
      <w:r w:rsidRPr="00DC7814">
        <w:rPr>
          <w:rFonts w:ascii="Times New Roman" w:hAnsi="Times New Roman" w:cs="Times New Roman"/>
          <w:color w:val="000000" w:themeColor="text1"/>
          <w:sz w:val="24"/>
          <w:szCs w:val="24"/>
        </w:rPr>
        <w:t xml:space="preserve">Совместно нажитая собственность продаваться должна тоже совместно. Отсутствие согласия на отчуждение имущества одного из супругов чревато судебным спором. И если для продавца – жены или мужа – судебный спор завершится возвращением имущества в семью, то для покупателей неприятными хлопотами по возврату денег. </w:t>
      </w:r>
    </w:p>
    <w:p w:rsidR="00D84C06" w:rsidRPr="00DC7814" w:rsidRDefault="00D84C06" w:rsidP="007267AE">
      <w:pPr>
        <w:widowControl w:val="0"/>
        <w:shd w:val="clear" w:color="auto" w:fill="FFFFFF"/>
        <w:spacing w:after="0" w:line="240" w:lineRule="auto"/>
        <w:ind w:left="-426" w:firstLine="284"/>
        <w:jc w:val="both"/>
        <w:rPr>
          <w:rFonts w:ascii="Times New Roman" w:hAnsi="Times New Roman" w:cs="Times New Roman"/>
          <w:color w:val="000000" w:themeColor="text1"/>
          <w:sz w:val="24"/>
          <w:szCs w:val="24"/>
        </w:rPr>
      </w:pPr>
      <w:r w:rsidRPr="00DC7814">
        <w:rPr>
          <w:rFonts w:ascii="Times New Roman" w:hAnsi="Times New Roman" w:cs="Times New Roman"/>
          <w:color w:val="000000" w:themeColor="text1"/>
          <w:sz w:val="24"/>
          <w:szCs w:val="24"/>
        </w:rPr>
        <w:t>-</w:t>
      </w:r>
      <w:r w:rsidRPr="00DC7814">
        <w:rPr>
          <w:rFonts w:ascii="Times New Roman" w:hAnsi="Times New Roman" w:cs="Times New Roman"/>
          <w:i/>
          <w:color w:val="000000" w:themeColor="text1"/>
          <w:sz w:val="24"/>
          <w:szCs w:val="24"/>
        </w:rPr>
        <w:t>Когда имущество продается без согласия супруга, в Единый государственный реестр недвижимости вносится специальная отметка о том, что сделка заключена без согласия супруга, которое необходимо в силу закона. Эта отметка из ЕГРН не убирается. Сделана она для того, чтобы покупатель знал, что сделка оспоримая.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узнал или должен был узнать о совершении сделки. Поэтому перед покупкой недвижимости важно проверить, кто собственник и удостовериться, что в комплект документов входит согласие супруга, если объект принадлежит семье,</w:t>
      </w:r>
      <w:r w:rsidRPr="00DC7814">
        <w:rPr>
          <w:rFonts w:ascii="Times New Roman" w:hAnsi="Times New Roman" w:cs="Times New Roman"/>
          <w:color w:val="000000" w:themeColor="text1"/>
          <w:sz w:val="24"/>
          <w:szCs w:val="24"/>
        </w:rPr>
        <w:t xml:space="preserve">- говорит Ольга Герасимова. </w:t>
      </w:r>
    </w:p>
    <w:p w:rsidR="00D84C06" w:rsidRPr="00DC7814" w:rsidRDefault="00D84C06" w:rsidP="007267AE">
      <w:pPr>
        <w:widowControl w:val="0"/>
        <w:autoSpaceDE w:val="0"/>
        <w:autoSpaceDN w:val="0"/>
        <w:adjustRightInd w:val="0"/>
        <w:spacing w:after="0" w:line="240" w:lineRule="auto"/>
        <w:ind w:left="-426" w:firstLine="284"/>
        <w:jc w:val="both"/>
        <w:rPr>
          <w:rFonts w:ascii="Times New Roman" w:hAnsi="Times New Roman" w:cs="Times New Roman"/>
          <w:b/>
          <w:color w:val="000000" w:themeColor="text1"/>
          <w:sz w:val="24"/>
          <w:szCs w:val="24"/>
        </w:rPr>
      </w:pPr>
      <w:r w:rsidRPr="00DC7814">
        <w:rPr>
          <w:rFonts w:ascii="Times New Roman" w:hAnsi="Times New Roman" w:cs="Times New Roman"/>
          <w:b/>
          <w:color w:val="000000" w:themeColor="text1"/>
          <w:sz w:val="24"/>
          <w:szCs w:val="24"/>
        </w:rPr>
        <w:tab/>
        <w:t>Материнский капитал</w:t>
      </w:r>
    </w:p>
    <w:p w:rsidR="00D84C06" w:rsidRPr="00DC7814" w:rsidRDefault="00D84C06" w:rsidP="007267AE">
      <w:pPr>
        <w:widowControl w:val="0"/>
        <w:autoSpaceDE w:val="0"/>
        <w:autoSpaceDN w:val="0"/>
        <w:adjustRightInd w:val="0"/>
        <w:spacing w:after="0" w:line="240" w:lineRule="auto"/>
        <w:ind w:left="-426" w:firstLine="284"/>
        <w:jc w:val="both"/>
        <w:rPr>
          <w:rFonts w:ascii="Times New Roman" w:hAnsi="Times New Roman" w:cs="Times New Roman"/>
          <w:color w:val="000000" w:themeColor="text1"/>
          <w:sz w:val="24"/>
          <w:szCs w:val="24"/>
        </w:rPr>
      </w:pPr>
      <w:r w:rsidRPr="00DC7814">
        <w:rPr>
          <w:rFonts w:ascii="Times New Roman" w:hAnsi="Times New Roman" w:cs="Times New Roman"/>
          <w:color w:val="000000" w:themeColor="text1"/>
          <w:sz w:val="24"/>
          <w:szCs w:val="24"/>
        </w:rPr>
        <w:t xml:space="preserve">Улучшение жилищных условий остаётся одним из главных направлений для использования средств материнского капитала. Сегодня маткапитал можно потратить не только на приобретение жилья или на первоначальный взнос и погашение основного долга и уплату процентов по кредитам или займам на приобретение (строительство) жилого помещения, но также на строительство и реконструкцию жилых помещений с привлечением или без участия подрядной организации, на компенсацию затрат за объект, который был построен или реконструирован, а также на оплату участия в долевом </w:t>
      </w:r>
      <w:r w:rsidRPr="00DC7814">
        <w:rPr>
          <w:rFonts w:ascii="Times New Roman" w:hAnsi="Times New Roman" w:cs="Times New Roman"/>
          <w:color w:val="000000" w:themeColor="text1"/>
          <w:sz w:val="24"/>
          <w:szCs w:val="24"/>
        </w:rPr>
        <w:lastRenderedPageBreak/>
        <w:t>строительстве с разными жилыми объектами.</w:t>
      </w:r>
    </w:p>
    <w:p w:rsidR="00D84C06" w:rsidRPr="00DC7814" w:rsidRDefault="00D84C06" w:rsidP="007267AE">
      <w:pPr>
        <w:pStyle w:val="a3"/>
        <w:widowControl w:val="0"/>
        <w:shd w:val="clear" w:color="auto" w:fill="FFFFFF"/>
        <w:spacing w:after="0" w:line="240" w:lineRule="auto"/>
        <w:ind w:left="-426" w:firstLine="284"/>
        <w:jc w:val="both"/>
        <w:rPr>
          <w:rFonts w:ascii="Times New Roman" w:hAnsi="Times New Roman" w:cs="Times New Roman"/>
          <w:color w:val="000000" w:themeColor="text1"/>
          <w:sz w:val="24"/>
          <w:szCs w:val="24"/>
        </w:rPr>
      </w:pPr>
      <w:r w:rsidRPr="00DC7814">
        <w:rPr>
          <w:rFonts w:ascii="Times New Roman" w:hAnsi="Times New Roman" w:cs="Times New Roman"/>
          <w:color w:val="000000" w:themeColor="text1"/>
          <w:sz w:val="24"/>
          <w:szCs w:val="24"/>
        </w:rPr>
        <w:t xml:space="preserve">- </w:t>
      </w:r>
      <w:r w:rsidRPr="00DC7814">
        <w:rPr>
          <w:rFonts w:ascii="Times New Roman" w:hAnsi="Times New Roman" w:cs="Times New Roman"/>
          <w:i/>
          <w:color w:val="000000" w:themeColor="text1"/>
          <w:sz w:val="24"/>
          <w:szCs w:val="24"/>
        </w:rPr>
        <w:t>Использовать средства материнского капитала на покупку жилья можно при условии, что родителям и детям будут выделены доли в праве собственности. При этом сначала можно оформить право собственности на одного из родителей. Для этого в Пенсионный фонд предоставляется нотариально удостоверенное обязательство, что в течение 6 месяцев собственник выделит доли второму супругу и детям. В последующем важно выделить доли в срок, чтобы избежать серьезных проблем</w:t>
      </w:r>
      <w:r w:rsidRPr="00DC7814">
        <w:rPr>
          <w:rFonts w:ascii="Times New Roman" w:hAnsi="Times New Roman" w:cs="Times New Roman"/>
          <w:color w:val="000000" w:themeColor="text1"/>
          <w:sz w:val="24"/>
          <w:szCs w:val="24"/>
        </w:rPr>
        <w:t xml:space="preserve">, - предупреждает Ольга Герасимова. </w:t>
      </w:r>
    </w:p>
    <w:p w:rsidR="00D84C06"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 o:spid="_x0000_s1042" type="#_x0000_t32" style="position:absolute;left:0;text-align:left;margin-left:-21.6pt;margin-top:-.15pt;width:490.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D84C06" w:rsidRPr="00DC7814">
        <w:rPr>
          <w:rFonts w:ascii="Times New Roman" w:hAnsi="Times New Roman" w:cs="Times New Roman"/>
          <w:b/>
          <w:noProof/>
          <w:sz w:val="24"/>
          <w:szCs w:val="24"/>
          <w:lang w:eastAsia="sk-SK"/>
        </w:rPr>
        <w:t>Контакты для СМИ:</w:t>
      </w:r>
      <w:r>
        <w:rPr>
          <w:rFonts w:ascii="Times New Roman" w:hAnsi="Times New Roman" w:cs="Times New Roman"/>
          <w:b/>
          <w:noProof/>
          <w:sz w:val="24"/>
          <w:szCs w:val="24"/>
          <w:lang w:eastAsia="sk-SK"/>
        </w:rPr>
        <w:t xml:space="preserve"> </w:t>
      </w:r>
      <w:r w:rsidR="00D84C06" w:rsidRPr="00DC7814">
        <w:rPr>
          <w:rFonts w:ascii="Times New Roman" w:hAnsi="Times New Roman" w:cs="Times New Roman"/>
          <w:sz w:val="24"/>
          <w:szCs w:val="24"/>
        </w:rPr>
        <w:t>Ольга Никитина, помощник руководителя Управления Росреестра</w:t>
      </w:r>
    </w:p>
    <w:p w:rsidR="00D84C06" w:rsidRPr="00DC7814" w:rsidRDefault="00D84C06"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(846) 33-22-555, 8 927 690 73 51, </w:t>
      </w:r>
      <w:hyperlink r:id="rId10" w:history="1">
        <w:r w:rsidRPr="00DC7814">
          <w:rPr>
            <w:rFonts w:ascii="Times New Roman" w:hAnsi="Times New Roman" w:cs="Times New Roman"/>
            <w:color w:val="0000FF"/>
            <w:sz w:val="24"/>
            <w:szCs w:val="24"/>
            <w:u w:val="single"/>
            <w:shd w:val="clear" w:color="auto" w:fill="FFFFFF"/>
            <w:lang w:val="en-US"/>
          </w:rPr>
          <w:t>pr</w:t>
        </w:r>
        <w:r w:rsidRPr="00DC7814">
          <w:rPr>
            <w:rFonts w:ascii="Times New Roman" w:hAnsi="Times New Roman" w:cs="Times New Roman"/>
            <w:color w:val="0000FF"/>
            <w:sz w:val="24"/>
            <w:szCs w:val="24"/>
            <w:u w:val="single"/>
            <w:shd w:val="clear" w:color="auto" w:fill="FFFFFF"/>
          </w:rPr>
          <w:t>.</w:t>
        </w:r>
        <w:r w:rsidRPr="00DC7814">
          <w:rPr>
            <w:rFonts w:ascii="Times New Roman" w:hAnsi="Times New Roman" w:cs="Times New Roman"/>
            <w:color w:val="0000FF"/>
            <w:sz w:val="24"/>
            <w:szCs w:val="24"/>
            <w:u w:val="single"/>
            <w:shd w:val="clear" w:color="auto" w:fill="FFFFFF"/>
            <w:lang w:val="en-US"/>
          </w:rPr>
          <w:t>samara</w:t>
        </w:r>
        <w:r w:rsidRPr="00DC7814">
          <w:rPr>
            <w:rFonts w:ascii="Times New Roman" w:hAnsi="Times New Roman" w:cs="Times New Roman"/>
            <w:color w:val="0000FF"/>
            <w:sz w:val="24"/>
            <w:szCs w:val="24"/>
            <w:u w:val="single"/>
            <w:shd w:val="clear" w:color="auto" w:fill="FFFFFF"/>
          </w:rPr>
          <w:t>@</w:t>
        </w:r>
        <w:r w:rsidRPr="00DC7814">
          <w:rPr>
            <w:rFonts w:ascii="Times New Roman" w:hAnsi="Times New Roman" w:cs="Times New Roman"/>
            <w:color w:val="0000FF"/>
            <w:sz w:val="24"/>
            <w:szCs w:val="24"/>
            <w:u w:val="single"/>
            <w:shd w:val="clear" w:color="auto" w:fill="FFFFFF"/>
            <w:lang w:val="en-US"/>
          </w:rPr>
          <w:t>mail</w:t>
        </w:r>
        <w:r w:rsidRPr="00DC7814">
          <w:rPr>
            <w:rFonts w:ascii="Times New Roman" w:hAnsi="Times New Roman" w:cs="Times New Roman"/>
            <w:color w:val="0000FF"/>
            <w:sz w:val="24"/>
            <w:szCs w:val="24"/>
            <w:u w:val="single"/>
            <w:shd w:val="clear" w:color="auto" w:fill="FFFFFF"/>
          </w:rPr>
          <w:t>.</w:t>
        </w:r>
        <w:r w:rsidRPr="00DC7814">
          <w:rPr>
            <w:rFonts w:ascii="Times New Roman" w:hAnsi="Times New Roman" w:cs="Times New Roman"/>
            <w:color w:val="0000FF"/>
            <w:sz w:val="24"/>
            <w:szCs w:val="24"/>
            <w:u w:val="single"/>
            <w:shd w:val="clear" w:color="auto" w:fill="FFFFFF"/>
            <w:lang w:val="en-US"/>
          </w:rPr>
          <w:t>ru</w:t>
        </w:r>
      </w:hyperlink>
    </w:p>
    <w:p w:rsidR="00DC7814" w:rsidRPr="00DC7814" w:rsidRDefault="00DC7814" w:rsidP="007267AE">
      <w:pPr>
        <w:pStyle w:val="5"/>
        <w:widowControl w:val="0"/>
        <w:spacing w:before="0" w:line="240" w:lineRule="auto"/>
        <w:ind w:left="-426" w:right="-34" w:firstLine="284"/>
        <w:jc w:val="center"/>
        <w:rPr>
          <w:rFonts w:ascii="Times New Roman" w:hAnsi="Times New Roman" w:cs="Times New Roman"/>
          <w:sz w:val="16"/>
          <w:szCs w:val="16"/>
        </w:rPr>
      </w:pPr>
      <w:r w:rsidRPr="00DC7814">
        <w:rPr>
          <w:rFonts w:ascii="Times New Roman" w:hAnsi="Times New Roman" w:cs="Times New Roman"/>
          <w:noProof/>
          <w:sz w:val="16"/>
          <w:szCs w:val="16"/>
          <w:lang w:eastAsia="ru-RU"/>
        </w:rPr>
        <w:drawing>
          <wp:inline distT="0" distB="0" distL="0" distR="0">
            <wp:extent cx="257175" cy="29468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DC7814" w:rsidRPr="00DC7814" w:rsidRDefault="00DC7814" w:rsidP="007267AE">
      <w:pPr>
        <w:widowControl w:val="0"/>
        <w:tabs>
          <w:tab w:val="left" w:pos="6521"/>
        </w:tabs>
        <w:spacing w:after="0" w:line="240" w:lineRule="auto"/>
        <w:ind w:left="-426" w:firstLine="284"/>
        <w:jc w:val="center"/>
        <w:rPr>
          <w:rFonts w:ascii="Times New Roman" w:hAnsi="Times New Roman" w:cs="Times New Roman"/>
          <w:b/>
          <w:color w:val="333333"/>
          <w:sz w:val="16"/>
          <w:szCs w:val="16"/>
        </w:rPr>
      </w:pPr>
      <w:r w:rsidRPr="00DC7814">
        <w:rPr>
          <w:rFonts w:ascii="Times New Roman" w:hAnsi="Times New Roman" w:cs="Times New Roman"/>
          <w:b/>
          <w:color w:val="333333"/>
          <w:sz w:val="16"/>
          <w:szCs w:val="16"/>
        </w:rPr>
        <w:t>РОССИЙСКАЯ ФЕДЕРАЦИЯ</w:t>
      </w:r>
    </w:p>
    <w:p w:rsidR="00DC7814" w:rsidRPr="00DC7814"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DC7814">
        <w:rPr>
          <w:rFonts w:ascii="Times New Roman" w:hAnsi="Times New Roman" w:cs="Times New Roman"/>
          <w:b/>
          <w:color w:val="333333"/>
          <w:sz w:val="16"/>
          <w:szCs w:val="16"/>
        </w:rPr>
        <w:t>МУНИЦИПАЛЬНЫЙ  РАЙОН</w:t>
      </w:r>
    </w:p>
    <w:p w:rsidR="00DC7814" w:rsidRPr="00DC7814" w:rsidRDefault="00DC7814" w:rsidP="007267AE">
      <w:pPr>
        <w:widowControl w:val="0"/>
        <w:tabs>
          <w:tab w:val="left" w:pos="6379"/>
        </w:tabs>
        <w:spacing w:after="0" w:line="240" w:lineRule="auto"/>
        <w:ind w:left="-426" w:firstLine="284"/>
        <w:jc w:val="center"/>
        <w:rPr>
          <w:rFonts w:ascii="Times New Roman" w:hAnsi="Times New Roman" w:cs="Times New Roman"/>
          <w:b/>
          <w:color w:val="333333"/>
          <w:sz w:val="16"/>
          <w:szCs w:val="16"/>
        </w:rPr>
      </w:pPr>
      <w:r w:rsidRPr="00DC7814">
        <w:rPr>
          <w:rFonts w:ascii="Times New Roman" w:hAnsi="Times New Roman" w:cs="Times New Roman"/>
          <w:b/>
          <w:color w:val="333333"/>
          <w:sz w:val="16"/>
          <w:szCs w:val="16"/>
        </w:rPr>
        <w:t>БОЛЬШЕГЛУШИЦКИЙ</w:t>
      </w:r>
    </w:p>
    <w:p w:rsidR="00DC7814" w:rsidRPr="00DC7814"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DC7814">
        <w:rPr>
          <w:rFonts w:ascii="Times New Roman" w:hAnsi="Times New Roman" w:cs="Times New Roman"/>
          <w:b/>
          <w:color w:val="333333"/>
          <w:sz w:val="16"/>
          <w:szCs w:val="16"/>
        </w:rPr>
        <w:t>САМАРСКОЙ  ОБЛАСТИ</w:t>
      </w:r>
    </w:p>
    <w:p w:rsidR="00DC7814" w:rsidRPr="00DC7814"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DC7814">
        <w:rPr>
          <w:rFonts w:ascii="Times New Roman" w:hAnsi="Times New Roman" w:cs="Times New Roman"/>
          <w:b/>
          <w:color w:val="333333"/>
          <w:sz w:val="16"/>
          <w:szCs w:val="16"/>
        </w:rPr>
        <w:t>АДМИНИСТРАЦИЯ</w:t>
      </w:r>
    </w:p>
    <w:p w:rsidR="00DC7814" w:rsidRPr="00DC7814"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DC7814">
        <w:rPr>
          <w:rFonts w:ascii="Times New Roman" w:hAnsi="Times New Roman" w:cs="Times New Roman"/>
          <w:b/>
          <w:color w:val="333333"/>
          <w:sz w:val="16"/>
          <w:szCs w:val="16"/>
        </w:rPr>
        <w:t>СЕЛЬСКОГО  ПОСЕЛЕНИЯ</w:t>
      </w:r>
    </w:p>
    <w:p w:rsidR="00DC7814" w:rsidRPr="00DC7814"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DC7814">
        <w:rPr>
          <w:rFonts w:ascii="Times New Roman" w:hAnsi="Times New Roman" w:cs="Times New Roman"/>
          <w:b/>
          <w:color w:val="333333"/>
          <w:sz w:val="16"/>
          <w:szCs w:val="16"/>
        </w:rPr>
        <w:t>БОЛЬШАЯ ДЕРГУНОВКА</w:t>
      </w:r>
    </w:p>
    <w:p w:rsidR="00DC7814" w:rsidRPr="00DC7814"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DC7814">
        <w:rPr>
          <w:rFonts w:ascii="Times New Roman" w:hAnsi="Times New Roman" w:cs="Times New Roman"/>
          <w:b/>
          <w:color w:val="333333"/>
          <w:sz w:val="16"/>
          <w:szCs w:val="16"/>
        </w:rPr>
        <w:t>______________________________</w:t>
      </w:r>
    </w:p>
    <w:p w:rsidR="00DC7814" w:rsidRPr="00DC7814"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DC7814">
        <w:rPr>
          <w:rFonts w:ascii="Times New Roman" w:hAnsi="Times New Roman" w:cs="Times New Roman"/>
          <w:b/>
          <w:color w:val="333333"/>
          <w:sz w:val="16"/>
          <w:szCs w:val="16"/>
        </w:rPr>
        <w:t>ПОСТАНОВЛЕНИЕ</w:t>
      </w:r>
    </w:p>
    <w:p w:rsidR="00DC7814" w:rsidRPr="00DC7814" w:rsidRDefault="00DC7814" w:rsidP="007267AE">
      <w:pPr>
        <w:widowControl w:val="0"/>
        <w:spacing w:after="0" w:line="240" w:lineRule="auto"/>
        <w:ind w:left="-426" w:firstLine="284"/>
        <w:jc w:val="center"/>
        <w:rPr>
          <w:rFonts w:ascii="Times New Roman" w:hAnsi="Times New Roman" w:cs="Times New Roman"/>
          <w:b/>
          <w:i/>
          <w:color w:val="333333"/>
          <w:sz w:val="16"/>
          <w:szCs w:val="16"/>
        </w:rPr>
      </w:pPr>
      <w:r w:rsidRPr="00DC7814">
        <w:rPr>
          <w:rFonts w:ascii="Times New Roman" w:hAnsi="Times New Roman" w:cs="Times New Roman"/>
          <w:b/>
          <w:i/>
          <w:color w:val="333333"/>
          <w:sz w:val="16"/>
          <w:szCs w:val="16"/>
        </w:rPr>
        <w:t>от 03 ноября 2020 г. № 56</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2022 годы»»</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sz w:val="24"/>
          <w:szCs w:val="24"/>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DC7814">
        <w:rPr>
          <w:rFonts w:ascii="Times New Roman" w:hAnsi="Times New Roman" w:cs="Times New Roman"/>
          <w:color w:val="000000"/>
          <w:sz w:val="24"/>
          <w:szCs w:val="24"/>
        </w:rPr>
        <w:t xml:space="preserve">Уставом </w:t>
      </w:r>
      <w:r w:rsidRPr="00DC781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DC7814">
        <w:rPr>
          <w:rFonts w:ascii="Times New Roman" w:hAnsi="Times New Roman" w:cs="Times New Roman"/>
          <w:b/>
          <w:sz w:val="24"/>
          <w:szCs w:val="24"/>
        </w:rPr>
        <w:t>ПОСТАНОВЛЯЮ:</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2022 годы»» (далее – постановление) следующие изменения: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1.1. наименование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2023 годы»»;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1.2. пункт 1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 Утвердить прилагаемую муниципальную программу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2023 годы»;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1.3. Приложение к постановлению изложить в редакции согласно приложению к настоящему постановлению.</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Глава сельского поселения Большая Дергуновка</w:t>
      </w:r>
      <w:r>
        <w:rPr>
          <w:rFonts w:ascii="Times New Roman" w:hAnsi="Times New Roman" w:cs="Times New Roman"/>
          <w:color w:val="000000"/>
          <w:sz w:val="24"/>
          <w:szCs w:val="24"/>
        </w:rPr>
        <w:t xml:space="preserve"> </w:t>
      </w:r>
      <w:r w:rsidRPr="00DC7814">
        <w:rPr>
          <w:rFonts w:ascii="Times New Roman" w:hAnsi="Times New Roman" w:cs="Times New Roman"/>
          <w:color w:val="000000"/>
          <w:sz w:val="24"/>
          <w:szCs w:val="24"/>
        </w:rPr>
        <w:t>муниципального района Большеглушицкий</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Самарской области                                                                        В.И. Дыхно</w:t>
      </w:r>
    </w:p>
    <w:p w:rsidR="00DC7814" w:rsidRPr="00DC7814" w:rsidRDefault="00DC7814" w:rsidP="007267AE">
      <w:pPr>
        <w:widowControl w:val="0"/>
        <w:spacing w:after="0" w:line="240" w:lineRule="auto"/>
        <w:ind w:left="-426" w:firstLine="284"/>
        <w:jc w:val="right"/>
        <w:rPr>
          <w:rFonts w:ascii="Times New Roman" w:hAnsi="Times New Roman" w:cs="Times New Roman"/>
          <w:b/>
          <w:sz w:val="20"/>
          <w:szCs w:val="20"/>
        </w:rPr>
      </w:pPr>
      <w:r w:rsidRPr="00DC7814">
        <w:rPr>
          <w:rFonts w:ascii="Times New Roman" w:hAnsi="Times New Roman" w:cs="Times New Roman"/>
          <w:b/>
          <w:sz w:val="24"/>
          <w:szCs w:val="24"/>
        </w:rPr>
        <w:t xml:space="preserve">                                                                       </w:t>
      </w:r>
      <w:r w:rsidRPr="00DC7814">
        <w:rPr>
          <w:rFonts w:ascii="Times New Roman" w:hAnsi="Times New Roman" w:cs="Times New Roman"/>
          <w:b/>
          <w:sz w:val="20"/>
          <w:szCs w:val="20"/>
        </w:rPr>
        <w:t>Приложение</w:t>
      </w:r>
    </w:p>
    <w:p w:rsidR="00DC7814" w:rsidRPr="00DC7814" w:rsidRDefault="00DC7814" w:rsidP="007267AE">
      <w:pPr>
        <w:widowControl w:val="0"/>
        <w:spacing w:after="0" w:line="240" w:lineRule="auto"/>
        <w:ind w:left="-426" w:firstLine="284"/>
        <w:jc w:val="right"/>
        <w:rPr>
          <w:rFonts w:ascii="Times New Roman" w:hAnsi="Times New Roman" w:cs="Times New Roman"/>
          <w:b/>
          <w:sz w:val="20"/>
          <w:szCs w:val="20"/>
        </w:rPr>
      </w:pPr>
      <w:r w:rsidRPr="00DC7814">
        <w:rPr>
          <w:rFonts w:ascii="Times New Roman" w:hAnsi="Times New Roman" w:cs="Times New Roman"/>
          <w:b/>
          <w:sz w:val="20"/>
          <w:szCs w:val="20"/>
        </w:rPr>
        <w:t>к постановлению главы администрации</w:t>
      </w:r>
    </w:p>
    <w:p w:rsidR="00DC7814" w:rsidRPr="00DC7814" w:rsidRDefault="00DC7814" w:rsidP="007267AE">
      <w:pPr>
        <w:widowControl w:val="0"/>
        <w:spacing w:after="0" w:line="240" w:lineRule="auto"/>
        <w:ind w:left="-426" w:firstLine="284"/>
        <w:jc w:val="right"/>
        <w:rPr>
          <w:rFonts w:ascii="Times New Roman" w:hAnsi="Times New Roman" w:cs="Times New Roman"/>
          <w:b/>
          <w:sz w:val="20"/>
          <w:szCs w:val="20"/>
        </w:rPr>
      </w:pPr>
      <w:r w:rsidRPr="00DC7814">
        <w:rPr>
          <w:rFonts w:ascii="Times New Roman" w:hAnsi="Times New Roman" w:cs="Times New Roman"/>
          <w:b/>
          <w:sz w:val="20"/>
          <w:szCs w:val="20"/>
        </w:rPr>
        <w:t>сельского поселения Большая Дергуновка</w:t>
      </w:r>
    </w:p>
    <w:p w:rsidR="00DC7814" w:rsidRPr="00DC7814" w:rsidRDefault="00DC7814" w:rsidP="007267AE">
      <w:pPr>
        <w:widowControl w:val="0"/>
        <w:spacing w:after="0" w:line="240" w:lineRule="auto"/>
        <w:ind w:left="-426" w:firstLine="284"/>
        <w:jc w:val="right"/>
        <w:rPr>
          <w:rFonts w:ascii="Times New Roman" w:hAnsi="Times New Roman" w:cs="Times New Roman"/>
          <w:b/>
          <w:sz w:val="20"/>
          <w:szCs w:val="20"/>
        </w:rPr>
      </w:pPr>
      <w:r w:rsidRPr="00DC7814">
        <w:rPr>
          <w:rFonts w:ascii="Times New Roman" w:hAnsi="Times New Roman" w:cs="Times New Roman"/>
          <w:b/>
          <w:sz w:val="20"/>
          <w:szCs w:val="20"/>
        </w:rPr>
        <w:t>муниципального района Большеглушицкий</w:t>
      </w:r>
    </w:p>
    <w:p w:rsidR="00DC7814" w:rsidRPr="00DC7814" w:rsidRDefault="00DC7814" w:rsidP="007267AE">
      <w:pPr>
        <w:widowControl w:val="0"/>
        <w:spacing w:after="0" w:line="240" w:lineRule="auto"/>
        <w:ind w:left="-426" w:firstLine="284"/>
        <w:jc w:val="right"/>
        <w:rPr>
          <w:rFonts w:ascii="Times New Roman" w:hAnsi="Times New Roman" w:cs="Times New Roman"/>
          <w:b/>
          <w:sz w:val="20"/>
          <w:szCs w:val="20"/>
        </w:rPr>
      </w:pPr>
      <w:r w:rsidRPr="00DC7814">
        <w:rPr>
          <w:rFonts w:ascii="Times New Roman" w:hAnsi="Times New Roman" w:cs="Times New Roman"/>
          <w:b/>
          <w:sz w:val="20"/>
          <w:szCs w:val="20"/>
        </w:rPr>
        <w:t>Самарской области</w:t>
      </w:r>
    </w:p>
    <w:p w:rsidR="00DC7814" w:rsidRPr="00DC7814" w:rsidRDefault="00DC7814" w:rsidP="007267AE">
      <w:pPr>
        <w:widowControl w:val="0"/>
        <w:spacing w:after="0" w:line="240" w:lineRule="auto"/>
        <w:ind w:left="-426" w:firstLine="284"/>
        <w:jc w:val="right"/>
        <w:rPr>
          <w:rFonts w:ascii="Times New Roman" w:hAnsi="Times New Roman" w:cs="Times New Roman"/>
          <w:b/>
          <w:sz w:val="20"/>
          <w:szCs w:val="20"/>
        </w:rPr>
      </w:pPr>
      <w:r w:rsidRPr="00DC7814">
        <w:rPr>
          <w:rFonts w:ascii="Times New Roman" w:hAnsi="Times New Roman" w:cs="Times New Roman"/>
          <w:b/>
          <w:sz w:val="20"/>
          <w:szCs w:val="20"/>
        </w:rPr>
        <w:lastRenderedPageBreak/>
        <w:t>от 03.11.2020 г. № 56</w:t>
      </w:r>
    </w:p>
    <w:p w:rsidR="00DC7814" w:rsidRPr="00DC7814" w:rsidRDefault="00DC7814" w:rsidP="007267AE">
      <w:pPr>
        <w:widowControl w:val="0"/>
        <w:spacing w:after="0" w:line="240" w:lineRule="auto"/>
        <w:ind w:left="-426" w:firstLine="284"/>
        <w:jc w:val="right"/>
        <w:rPr>
          <w:rFonts w:ascii="Times New Roman" w:hAnsi="Times New Roman" w:cs="Times New Roman"/>
          <w:b/>
          <w:sz w:val="20"/>
          <w:szCs w:val="20"/>
        </w:rPr>
      </w:pPr>
      <w:r w:rsidRPr="00DC7814">
        <w:rPr>
          <w:rFonts w:ascii="Times New Roman" w:hAnsi="Times New Roman" w:cs="Times New Roman"/>
          <w:b/>
          <w:sz w:val="20"/>
          <w:szCs w:val="20"/>
        </w:rPr>
        <w:t xml:space="preserve">«Приложение № 1 </w:t>
      </w:r>
    </w:p>
    <w:p w:rsidR="00DC7814" w:rsidRPr="00DC7814"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DC7814">
        <w:rPr>
          <w:rFonts w:ascii="Times New Roman" w:hAnsi="Times New Roman" w:cs="Times New Roman"/>
          <w:b/>
          <w:color w:val="000000"/>
          <w:sz w:val="20"/>
          <w:szCs w:val="20"/>
        </w:rPr>
        <w:t>к Постановлению администрации</w:t>
      </w:r>
    </w:p>
    <w:p w:rsidR="00DC7814" w:rsidRPr="00DC7814"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DC7814">
        <w:rPr>
          <w:rFonts w:ascii="Times New Roman" w:hAnsi="Times New Roman" w:cs="Times New Roman"/>
          <w:b/>
          <w:color w:val="000000"/>
          <w:sz w:val="20"/>
          <w:szCs w:val="20"/>
        </w:rPr>
        <w:t>сельского поселения Большая Дергуновка</w:t>
      </w:r>
    </w:p>
    <w:p w:rsidR="00DC7814" w:rsidRPr="00DC7814" w:rsidRDefault="00DC7814" w:rsidP="007267AE">
      <w:pPr>
        <w:widowControl w:val="0"/>
        <w:shd w:val="clear" w:color="auto" w:fill="FFFFFF"/>
        <w:spacing w:after="0" w:line="240" w:lineRule="auto"/>
        <w:ind w:left="-426" w:firstLine="284"/>
        <w:jc w:val="right"/>
        <w:rPr>
          <w:rFonts w:ascii="Times New Roman" w:hAnsi="Times New Roman" w:cs="Times New Roman"/>
          <w:b/>
          <w:sz w:val="20"/>
          <w:szCs w:val="20"/>
        </w:rPr>
      </w:pPr>
      <w:r w:rsidRPr="00DC7814">
        <w:rPr>
          <w:rFonts w:ascii="Times New Roman" w:hAnsi="Times New Roman" w:cs="Times New Roman"/>
          <w:b/>
          <w:sz w:val="20"/>
          <w:szCs w:val="20"/>
        </w:rPr>
        <w:t xml:space="preserve"> муниципального района Большеглушицкий</w:t>
      </w:r>
    </w:p>
    <w:p w:rsidR="00DC7814" w:rsidRPr="00DC7814"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DC7814">
        <w:rPr>
          <w:rFonts w:ascii="Times New Roman" w:hAnsi="Times New Roman" w:cs="Times New Roman"/>
          <w:b/>
          <w:sz w:val="20"/>
          <w:szCs w:val="20"/>
        </w:rPr>
        <w:t>Самарской области</w:t>
      </w:r>
    </w:p>
    <w:p w:rsidR="00DC7814" w:rsidRPr="00DC7814"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DC7814">
        <w:rPr>
          <w:rFonts w:ascii="Times New Roman" w:hAnsi="Times New Roman" w:cs="Times New Roman"/>
          <w:b/>
          <w:color w:val="000000"/>
          <w:sz w:val="20"/>
          <w:szCs w:val="20"/>
        </w:rPr>
        <w:t>от   12 июля 2017 г. № 37</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МУНИЦИПАЛЬНАЯ   ПРОГРАММА</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 xml:space="preserve">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на  2017 -2023 годы</w:t>
      </w:r>
    </w:p>
    <w:p w:rsidR="00DC7814" w:rsidRPr="00DC7814" w:rsidRDefault="00DC7814" w:rsidP="007267AE">
      <w:pPr>
        <w:widowControl w:val="0"/>
        <w:spacing w:after="0" w:line="240" w:lineRule="auto"/>
        <w:ind w:left="-426" w:firstLine="284"/>
        <w:jc w:val="center"/>
        <w:rPr>
          <w:rFonts w:ascii="Times New Roman" w:hAnsi="Times New Roman" w:cs="Times New Roman"/>
          <w:b/>
          <w:caps/>
          <w:sz w:val="24"/>
          <w:szCs w:val="24"/>
        </w:rPr>
      </w:pPr>
      <w:r w:rsidRPr="00DC7814">
        <w:rPr>
          <w:rFonts w:ascii="Times New Roman" w:hAnsi="Times New Roman" w:cs="Times New Roman"/>
          <w:b/>
          <w:caps/>
          <w:sz w:val="24"/>
          <w:szCs w:val="24"/>
        </w:rPr>
        <w:t>ПАСПОРТ ПРОГРАММЫ</w:t>
      </w:r>
    </w:p>
    <w:tbl>
      <w:tblPr>
        <w:tblW w:w="10420" w:type="dxa"/>
        <w:tblInd w:w="-106" w:type="dxa"/>
        <w:tblLayout w:type="fixed"/>
        <w:tblLook w:val="0000"/>
      </w:tblPr>
      <w:tblGrid>
        <w:gridCol w:w="2235"/>
        <w:gridCol w:w="8185"/>
      </w:tblGrid>
      <w:tr w:rsidR="00DC7814" w:rsidRPr="00DC7814" w:rsidTr="00DC7814">
        <w:tc>
          <w:tcPr>
            <w:tcW w:w="2235" w:type="dxa"/>
          </w:tcPr>
          <w:p w:rsidR="00DC7814" w:rsidRPr="00DC7814" w:rsidRDefault="00DC7814" w:rsidP="007267AE">
            <w:pPr>
              <w:widowControl w:val="0"/>
              <w:spacing w:after="0" w:line="240" w:lineRule="auto"/>
              <w:ind w:left="-426" w:firstLine="284"/>
              <w:rPr>
                <w:rFonts w:ascii="Times New Roman" w:hAnsi="Times New Roman" w:cs="Times New Roman"/>
                <w:sz w:val="20"/>
                <w:szCs w:val="20"/>
              </w:rPr>
            </w:pPr>
            <w:r w:rsidRPr="00DC7814">
              <w:rPr>
                <w:rFonts w:ascii="Times New Roman" w:hAnsi="Times New Roman" w:cs="Times New Roman"/>
                <w:sz w:val="20"/>
                <w:szCs w:val="20"/>
              </w:rPr>
              <w:t>Наименование Программы</w:t>
            </w:r>
          </w:p>
        </w:tc>
        <w:tc>
          <w:tcPr>
            <w:tcW w:w="8185" w:type="dxa"/>
          </w:tcPr>
          <w:p w:rsidR="00DC7814" w:rsidRPr="00DC7814" w:rsidRDefault="00DC7814" w:rsidP="007267AE">
            <w:pPr>
              <w:widowControl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 (далее – Программа)</w:t>
            </w:r>
          </w:p>
        </w:tc>
      </w:tr>
      <w:tr w:rsidR="00DC7814" w:rsidRPr="00DC7814" w:rsidTr="00DC7814">
        <w:trPr>
          <w:trHeight w:val="376"/>
        </w:trPr>
        <w:tc>
          <w:tcPr>
            <w:tcW w:w="2235" w:type="dxa"/>
          </w:tcPr>
          <w:p w:rsidR="00DC7814" w:rsidRPr="00DC7814" w:rsidRDefault="00DC7814" w:rsidP="007267AE">
            <w:pPr>
              <w:widowControl w:val="0"/>
              <w:spacing w:after="0" w:line="240" w:lineRule="auto"/>
              <w:ind w:left="-426" w:firstLine="284"/>
              <w:rPr>
                <w:rFonts w:ascii="Times New Roman" w:hAnsi="Times New Roman" w:cs="Times New Roman"/>
                <w:sz w:val="20"/>
                <w:szCs w:val="20"/>
              </w:rPr>
            </w:pPr>
          </w:p>
          <w:p w:rsidR="00DC7814" w:rsidRPr="00DC7814" w:rsidRDefault="00DC7814" w:rsidP="007267AE">
            <w:pPr>
              <w:widowControl w:val="0"/>
              <w:spacing w:after="0" w:line="240" w:lineRule="auto"/>
              <w:ind w:left="-426" w:firstLine="284"/>
              <w:rPr>
                <w:rFonts w:ascii="Times New Roman" w:hAnsi="Times New Roman" w:cs="Times New Roman"/>
                <w:sz w:val="20"/>
                <w:szCs w:val="20"/>
              </w:rPr>
            </w:pPr>
            <w:r w:rsidRPr="00DC7814">
              <w:rPr>
                <w:rFonts w:ascii="Times New Roman" w:hAnsi="Times New Roman" w:cs="Times New Roman"/>
                <w:sz w:val="20"/>
                <w:szCs w:val="20"/>
              </w:rPr>
              <w:t>Заказчик Программы</w:t>
            </w:r>
          </w:p>
        </w:tc>
        <w:tc>
          <w:tcPr>
            <w:tcW w:w="8185" w:type="dxa"/>
          </w:tcPr>
          <w:p w:rsidR="00DC7814" w:rsidRPr="00DC7814" w:rsidRDefault="00DC7814" w:rsidP="007267AE">
            <w:pPr>
              <w:widowControl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DC7814" w:rsidRPr="00DC7814" w:rsidTr="00DC7814">
        <w:trPr>
          <w:trHeight w:val="70"/>
        </w:trPr>
        <w:tc>
          <w:tcPr>
            <w:tcW w:w="2235" w:type="dxa"/>
          </w:tcPr>
          <w:p w:rsidR="00DC7814" w:rsidRPr="00DC7814" w:rsidRDefault="00DC7814" w:rsidP="007267AE">
            <w:pPr>
              <w:widowControl w:val="0"/>
              <w:spacing w:after="0" w:line="240" w:lineRule="auto"/>
              <w:ind w:left="-426" w:firstLine="284"/>
              <w:rPr>
                <w:rFonts w:ascii="Times New Roman" w:hAnsi="Times New Roman" w:cs="Times New Roman"/>
                <w:sz w:val="20"/>
                <w:szCs w:val="20"/>
              </w:rPr>
            </w:pPr>
            <w:r w:rsidRPr="00DC7814">
              <w:rPr>
                <w:rFonts w:ascii="Times New Roman" w:hAnsi="Times New Roman" w:cs="Times New Roman"/>
                <w:sz w:val="20"/>
                <w:szCs w:val="20"/>
              </w:rPr>
              <w:t>Основание разработки</w:t>
            </w:r>
            <w:r w:rsidRPr="00DC7814">
              <w:rPr>
                <w:rFonts w:ascii="Times New Roman" w:hAnsi="Times New Roman" w:cs="Times New Roman"/>
                <w:sz w:val="20"/>
                <w:szCs w:val="20"/>
              </w:rPr>
              <w:br/>
              <w:t>Программы</w:t>
            </w:r>
          </w:p>
        </w:tc>
        <w:tc>
          <w:tcPr>
            <w:tcW w:w="8185" w:type="dxa"/>
          </w:tcPr>
          <w:p w:rsidR="00DC7814" w:rsidRPr="00DC7814" w:rsidRDefault="00DC7814" w:rsidP="007267AE">
            <w:pPr>
              <w:widowControl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распоряжение Администрации сельского поселения от 10.05.2017 года №9</w:t>
            </w:r>
          </w:p>
        </w:tc>
      </w:tr>
      <w:tr w:rsidR="00DC7814" w:rsidRPr="00DC7814" w:rsidTr="00DC7814">
        <w:tc>
          <w:tcPr>
            <w:tcW w:w="2235" w:type="dxa"/>
          </w:tcPr>
          <w:p w:rsidR="00DC7814" w:rsidRPr="00DC7814" w:rsidRDefault="00DC7814" w:rsidP="007267AE">
            <w:pPr>
              <w:widowControl w:val="0"/>
              <w:spacing w:after="0" w:line="240" w:lineRule="auto"/>
              <w:ind w:left="-426" w:firstLine="284"/>
              <w:rPr>
                <w:rFonts w:ascii="Times New Roman" w:hAnsi="Times New Roman" w:cs="Times New Roman"/>
                <w:sz w:val="20"/>
                <w:szCs w:val="20"/>
              </w:rPr>
            </w:pPr>
            <w:r w:rsidRPr="00DC7814">
              <w:rPr>
                <w:rFonts w:ascii="Times New Roman" w:hAnsi="Times New Roman" w:cs="Times New Roman"/>
                <w:sz w:val="20"/>
                <w:szCs w:val="20"/>
              </w:rPr>
              <w:t>Разработчик Программы</w:t>
            </w:r>
          </w:p>
        </w:tc>
        <w:tc>
          <w:tcPr>
            <w:tcW w:w="8185" w:type="dxa"/>
          </w:tcPr>
          <w:p w:rsidR="00DC7814" w:rsidRPr="00DC7814" w:rsidRDefault="00DC7814" w:rsidP="007267AE">
            <w:pPr>
              <w:widowControl w:val="0"/>
              <w:tabs>
                <w:tab w:val="left" w:pos="5987"/>
              </w:tabs>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 xml:space="preserve"> Администрация сельского поселения </w:t>
            </w:r>
          </w:p>
        </w:tc>
      </w:tr>
      <w:tr w:rsidR="00DC7814" w:rsidRPr="00DC7814" w:rsidTr="00DC7814">
        <w:tc>
          <w:tcPr>
            <w:tcW w:w="2235" w:type="dxa"/>
          </w:tcPr>
          <w:p w:rsidR="00DC7814" w:rsidRPr="00DC7814" w:rsidRDefault="00DC7814" w:rsidP="007267AE">
            <w:pPr>
              <w:widowControl w:val="0"/>
              <w:spacing w:after="0" w:line="240" w:lineRule="auto"/>
              <w:ind w:left="-426" w:firstLine="284"/>
              <w:rPr>
                <w:rFonts w:ascii="Times New Roman" w:hAnsi="Times New Roman" w:cs="Times New Roman"/>
                <w:sz w:val="20"/>
                <w:szCs w:val="20"/>
              </w:rPr>
            </w:pPr>
            <w:r w:rsidRPr="00DC7814">
              <w:rPr>
                <w:rFonts w:ascii="Times New Roman" w:hAnsi="Times New Roman" w:cs="Times New Roman"/>
                <w:sz w:val="20"/>
                <w:szCs w:val="20"/>
              </w:rPr>
              <w:t>Исполнители Программы</w:t>
            </w:r>
          </w:p>
        </w:tc>
        <w:tc>
          <w:tcPr>
            <w:tcW w:w="8185" w:type="dxa"/>
          </w:tcPr>
          <w:p w:rsidR="00DC7814" w:rsidRPr="00DC7814" w:rsidRDefault="00DC7814" w:rsidP="007267AE">
            <w:pPr>
              <w:widowControl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 Администрация сельского поселения;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 главные распорядители и получатели бюджетных средств</w:t>
            </w:r>
          </w:p>
        </w:tc>
      </w:tr>
      <w:tr w:rsidR="00DC7814" w:rsidRPr="00DC7814" w:rsidTr="00DC7814">
        <w:tc>
          <w:tcPr>
            <w:tcW w:w="2235" w:type="dxa"/>
          </w:tcPr>
          <w:p w:rsidR="00DC7814" w:rsidRPr="00DC7814" w:rsidRDefault="00DC7814" w:rsidP="007267AE">
            <w:pPr>
              <w:widowControl w:val="0"/>
              <w:spacing w:after="0" w:line="240" w:lineRule="auto"/>
              <w:ind w:left="-426" w:firstLine="284"/>
              <w:rPr>
                <w:rFonts w:ascii="Times New Roman" w:hAnsi="Times New Roman" w:cs="Times New Roman"/>
                <w:sz w:val="20"/>
                <w:szCs w:val="20"/>
              </w:rPr>
            </w:pPr>
            <w:r w:rsidRPr="00DC7814">
              <w:rPr>
                <w:rFonts w:ascii="Times New Roman" w:hAnsi="Times New Roman" w:cs="Times New Roman"/>
                <w:sz w:val="20"/>
                <w:szCs w:val="20"/>
              </w:rPr>
              <w:t xml:space="preserve">Цель и задачи программы </w:t>
            </w:r>
          </w:p>
        </w:tc>
        <w:tc>
          <w:tcPr>
            <w:tcW w:w="8185" w:type="dxa"/>
          </w:tcPr>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0"/>
                <w:szCs w:val="20"/>
              </w:rPr>
            </w:pPr>
            <w:r w:rsidRPr="00DC7814">
              <w:rPr>
                <w:rFonts w:ascii="Times New Roman" w:hAnsi="Times New Roman" w:cs="Times New Roman"/>
                <w:color w:val="000000"/>
                <w:sz w:val="20"/>
                <w:szCs w:val="20"/>
              </w:rPr>
              <w:t>- повышение эффективности использования муниципального имущества путем создания соответствующих условий и механизмов;</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0"/>
                <w:szCs w:val="20"/>
              </w:rPr>
            </w:pPr>
            <w:r w:rsidRPr="00DC7814">
              <w:rPr>
                <w:rFonts w:ascii="Times New Roman" w:hAnsi="Times New Roman" w:cs="Times New Roman"/>
                <w:b/>
                <w:sz w:val="20"/>
                <w:szCs w:val="20"/>
              </w:rPr>
              <w:t>-</w:t>
            </w:r>
            <w:r w:rsidRPr="00DC7814">
              <w:rPr>
                <w:rFonts w:ascii="Times New Roman" w:hAnsi="Times New Roman" w:cs="Times New Roman"/>
                <w:sz w:val="20"/>
                <w:szCs w:val="20"/>
              </w:rPr>
              <w:t xml:space="preserve"> имущественная поддержка субъектов малого и среднего предпринимательства.</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0"/>
                <w:szCs w:val="20"/>
                <w:u w:val="single"/>
              </w:rPr>
            </w:pPr>
            <w:r w:rsidRPr="00DC7814">
              <w:rPr>
                <w:rFonts w:ascii="Times New Roman" w:hAnsi="Times New Roman" w:cs="Times New Roman"/>
                <w:color w:val="000000"/>
                <w:sz w:val="20"/>
                <w:szCs w:val="20"/>
                <w:u w:val="single"/>
              </w:rPr>
              <w:t xml:space="preserve">задачи: </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0"/>
                <w:szCs w:val="20"/>
              </w:rPr>
            </w:pPr>
            <w:r w:rsidRPr="00DC7814">
              <w:rPr>
                <w:rFonts w:ascii="Times New Roman" w:hAnsi="Times New Roman" w:cs="Times New Roman"/>
                <w:color w:val="000000"/>
                <w:sz w:val="20"/>
                <w:szCs w:val="20"/>
              </w:rPr>
              <w:t>- обеспечение максимальной эффективности использования муниципального имущества в интересах населения</w:t>
            </w:r>
            <w:r w:rsidRPr="00DC7814">
              <w:rPr>
                <w:rFonts w:ascii="Times New Roman" w:hAnsi="Times New Roman" w:cs="Times New Roman"/>
                <w:sz w:val="20"/>
                <w:szCs w:val="20"/>
              </w:rPr>
              <w:t xml:space="preserve"> сельского Большая Дергуновка</w:t>
            </w:r>
            <w:r w:rsidRPr="00DC7814">
              <w:rPr>
                <w:rFonts w:ascii="Times New Roman" w:hAnsi="Times New Roman" w:cs="Times New Roman"/>
                <w:color w:val="000000"/>
                <w:sz w:val="20"/>
                <w:szCs w:val="20"/>
              </w:rPr>
              <w:t xml:space="preserve">  </w:t>
            </w:r>
            <w:r w:rsidRPr="00DC7814">
              <w:rPr>
                <w:rFonts w:ascii="Times New Roman" w:hAnsi="Times New Roman" w:cs="Times New Roman"/>
                <w:sz w:val="20"/>
                <w:szCs w:val="20"/>
              </w:rPr>
              <w:t>муниципального района Большеглушицкий Самарской области</w:t>
            </w:r>
            <w:r w:rsidRPr="00DC7814">
              <w:rPr>
                <w:rFonts w:ascii="Times New Roman" w:hAnsi="Times New Roman" w:cs="Times New Roman"/>
                <w:color w:val="000000"/>
                <w:sz w:val="20"/>
                <w:szCs w:val="20"/>
              </w:rPr>
              <w:t>;</w:t>
            </w:r>
          </w:p>
          <w:p w:rsidR="00DC7814" w:rsidRPr="00DC7814" w:rsidRDefault="00DC7814" w:rsidP="007267AE">
            <w:pPr>
              <w:widowControl w:val="0"/>
              <w:tabs>
                <w:tab w:val="left" w:pos="322"/>
              </w:tabs>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color w:val="000000"/>
                <w:sz w:val="20"/>
                <w:szCs w:val="20"/>
              </w:rPr>
              <w:t>- максимизация поступления доходов от использования муниципального имущества</w:t>
            </w:r>
          </w:p>
        </w:tc>
      </w:tr>
      <w:tr w:rsidR="00DC7814" w:rsidRPr="00DC7814" w:rsidTr="00DC7814">
        <w:tc>
          <w:tcPr>
            <w:tcW w:w="2235" w:type="dxa"/>
          </w:tcPr>
          <w:p w:rsidR="00DC7814" w:rsidRPr="00DC7814" w:rsidRDefault="00DC7814" w:rsidP="007267AE">
            <w:pPr>
              <w:widowControl w:val="0"/>
              <w:spacing w:after="0" w:line="240" w:lineRule="auto"/>
              <w:ind w:left="-426" w:firstLine="284"/>
              <w:rPr>
                <w:rFonts w:ascii="Times New Roman" w:hAnsi="Times New Roman" w:cs="Times New Roman"/>
                <w:sz w:val="20"/>
                <w:szCs w:val="20"/>
              </w:rPr>
            </w:pPr>
            <w:r w:rsidRPr="00DC7814">
              <w:rPr>
                <w:rFonts w:ascii="Times New Roman" w:hAnsi="Times New Roman" w:cs="Times New Roman"/>
                <w:sz w:val="20"/>
                <w:szCs w:val="20"/>
              </w:rPr>
              <w:t xml:space="preserve">Сроки (этапы) реализации программы </w:t>
            </w:r>
          </w:p>
        </w:tc>
        <w:tc>
          <w:tcPr>
            <w:tcW w:w="8185" w:type="dxa"/>
          </w:tcPr>
          <w:p w:rsidR="00DC7814" w:rsidRPr="00DC7814" w:rsidRDefault="00DC7814" w:rsidP="007267AE">
            <w:pPr>
              <w:widowControl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2017-2023 годы;</w:t>
            </w:r>
          </w:p>
        </w:tc>
      </w:tr>
      <w:tr w:rsidR="00DC7814" w:rsidRPr="00DC7814" w:rsidTr="00DC7814">
        <w:tc>
          <w:tcPr>
            <w:tcW w:w="2235" w:type="dxa"/>
          </w:tcPr>
          <w:p w:rsidR="00DC7814" w:rsidRPr="00DC7814" w:rsidRDefault="00DC7814" w:rsidP="007267AE">
            <w:pPr>
              <w:widowControl w:val="0"/>
              <w:spacing w:after="0" w:line="240" w:lineRule="auto"/>
              <w:ind w:left="-426" w:firstLine="284"/>
              <w:rPr>
                <w:rFonts w:ascii="Times New Roman" w:hAnsi="Times New Roman" w:cs="Times New Roman"/>
                <w:sz w:val="20"/>
                <w:szCs w:val="20"/>
              </w:rPr>
            </w:pPr>
            <w:r w:rsidRPr="00DC7814">
              <w:rPr>
                <w:rFonts w:ascii="Times New Roman" w:hAnsi="Times New Roman" w:cs="Times New Roman"/>
                <w:sz w:val="20"/>
                <w:szCs w:val="20"/>
              </w:rPr>
              <w:t xml:space="preserve">Объемы и источники финансирования программы </w:t>
            </w:r>
          </w:p>
        </w:tc>
        <w:tc>
          <w:tcPr>
            <w:tcW w:w="8185" w:type="dxa"/>
          </w:tcPr>
          <w:p w:rsidR="00DC7814" w:rsidRPr="00DC7814" w:rsidRDefault="00DC7814" w:rsidP="007267AE">
            <w:pPr>
              <w:widowControl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бюджет сельского поселения Большая Дергуновка всего: 1716,4 тыс.руб., в том числе 2017 год – 277,9 тыс.руб.,                2018 год –344,2 тыс.руб., 2019 год – 372,3тыс.руб., 2020 год – 236,0 тыс.руб., 2021 – 162,0 тыс.руб., 2022 – 162,0 тыс.руб., 2023 - 162,0 тыс.руб.</w:t>
            </w:r>
          </w:p>
        </w:tc>
      </w:tr>
      <w:tr w:rsidR="00DC7814" w:rsidRPr="00DC7814" w:rsidTr="00DC7814">
        <w:trPr>
          <w:trHeight w:val="2202"/>
        </w:trPr>
        <w:tc>
          <w:tcPr>
            <w:tcW w:w="2235" w:type="dxa"/>
          </w:tcPr>
          <w:p w:rsidR="00DC7814" w:rsidRPr="00DC7814" w:rsidRDefault="00DC7814" w:rsidP="007267AE">
            <w:pPr>
              <w:widowControl w:val="0"/>
              <w:spacing w:after="0" w:line="240" w:lineRule="auto"/>
              <w:ind w:left="-426" w:firstLine="284"/>
              <w:rPr>
                <w:rFonts w:ascii="Times New Roman" w:hAnsi="Times New Roman" w:cs="Times New Roman"/>
                <w:sz w:val="20"/>
                <w:szCs w:val="20"/>
              </w:rPr>
            </w:pPr>
            <w:r w:rsidRPr="00DC7814">
              <w:rPr>
                <w:rFonts w:ascii="Times New Roman" w:hAnsi="Times New Roman" w:cs="Times New Roman"/>
                <w:sz w:val="20"/>
                <w:szCs w:val="20"/>
              </w:rPr>
              <w:t>Ожидаемые конечные результаты реализации программы</w:t>
            </w:r>
          </w:p>
        </w:tc>
        <w:tc>
          <w:tcPr>
            <w:tcW w:w="8185" w:type="dxa"/>
          </w:tcPr>
          <w:p w:rsidR="00DC7814" w:rsidRPr="00DC7814" w:rsidRDefault="00DC7814" w:rsidP="007267AE">
            <w:pPr>
              <w:widowControl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 xml:space="preserve">- обеспечение прироста доходов от эффективности </w:t>
            </w:r>
            <w:r w:rsidRPr="00DC7814">
              <w:rPr>
                <w:rFonts w:ascii="Times New Roman" w:hAnsi="Times New Roman" w:cs="Times New Roman"/>
                <w:color w:val="000000"/>
                <w:sz w:val="20"/>
                <w:szCs w:val="20"/>
              </w:rPr>
              <w:t>использования муниципального имущества</w:t>
            </w:r>
            <w:r w:rsidRPr="00DC7814">
              <w:rPr>
                <w:rFonts w:ascii="Times New Roman" w:hAnsi="Times New Roman" w:cs="Times New Roman"/>
                <w:sz w:val="20"/>
                <w:szCs w:val="20"/>
              </w:rPr>
              <w:t xml:space="preserve"> не менее чем на 5 процентов ежегодно на период 2017-2023 годов; </w:t>
            </w:r>
          </w:p>
          <w:p w:rsidR="00DC7814" w:rsidRPr="00DC7814" w:rsidRDefault="00DC7814" w:rsidP="007267AE">
            <w:pPr>
              <w:widowControl w:val="0"/>
              <w:autoSpaceDE w:val="0"/>
              <w:autoSpaceDN w:val="0"/>
              <w:adjustRightInd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 xml:space="preserve">- ежегодное увеличение количества объектов имущества, в перечне имущества сельского поселения </w:t>
            </w:r>
            <w:r w:rsidRPr="00DC7814">
              <w:rPr>
                <w:rFonts w:ascii="Times New Roman" w:hAnsi="Times New Roman" w:cs="Times New Roman"/>
                <w:bCs/>
                <w:sz w:val="20"/>
                <w:szCs w:val="20"/>
              </w:rPr>
              <w:t>Большая Дергуновка</w:t>
            </w:r>
            <w:r w:rsidRPr="00DC7814">
              <w:rPr>
                <w:rFonts w:ascii="Times New Roman" w:hAnsi="Times New Roman" w:cs="Times New Roman"/>
                <w:sz w:val="20"/>
                <w:szCs w:val="20"/>
              </w:rPr>
              <w:t xml:space="preserve"> муниципального района Большеглушицкий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для субъектов МСП);</w:t>
            </w:r>
          </w:p>
          <w:p w:rsidR="00DC7814" w:rsidRPr="00DC7814" w:rsidRDefault="00DC7814" w:rsidP="007267AE">
            <w:pPr>
              <w:widowControl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 xml:space="preserve">- </w:t>
            </w:r>
            <w:r w:rsidRPr="00DC7814">
              <w:rPr>
                <w:rFonts w:ascii="Times New Roman" w:eastAsia="Calibri" w:hAnsi="Times New Roman" w:cs="Times New Roman"/>
                <w:sz w:val="20"/>
                <w:szCs w:val="20"/>
                <w:lang w:eastAsia="en-US"/>
              </w:rPr>
              <w:t>увеличение количества заключенных договоров аренды имущества, включенного в  перечень имущества для субъектов МСП</w:t>
            </w:r>
            <w:r w:rsidRPr="00DC7814">
              <w:rPr>
                <w:rFonts w:ascii="Times New Roman" w:hAnsi="Times New Roman" w:cs="Times New Roman"/>
                <w:sz w:val="20"/>
                <w:szCs w:val="20"/>
              </w:rPr>
              <w:t>.</w:t>
            </w:r>
          </w:p>
        </w:tc>
      </w:tr>
      <w:tr w:rsidR="00DC7814" w:rsidRPr="00DC7814" w:rsidTr="00DC7814">
        <w:tc>
          <w:tcPr>
            <w:tcW w:w="2235" w:type="dxa"/>
          </w:tcPr>
          <w:p w:rsidR="00DC7814" w:rsidRPr="00DC7814" w:rsidRDefault="00DC7814" w:rsidP="007267AE">
            <w:pPr>
              <w:widowControl w:val="0"/>
              <w:autoSpaceDE w:val="0"/>
              <w:autoSpaceDN w:val="0"/>
              <w:adjustRightInd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Показатели (индикаторы)</w:t>
            </w:r>
          </w:p>
          <w:p w:rsidR="00DC7814" w:rsidRPr="00DC7814" w:rsidRDefault="00DC7814" w:rsidP="007267AE">
            <w:pPr>
              <w:widowControl w:val="0"/>
              <w:spacing w:after="0" w:line="240" w:lineRule="auto"/>
              <w:ind w:left="-426" w:firstLine="284"/>
              <w:rPr>
                <w:rFonts w:ascii="Times New Roman" w:hAnsi="Times New Roman" w:cs="Times New Roman"/>
                <w:sz w:val="20"/>
                <w:szCs w:val="20"/>
              </w:rPr>
            </w:pPr>
            <w:r w:rsidRPr="00DC7814">
              <w:rPr>
                <w:rFonts w:ascii="Times New Roman" w:hAnsi="Times New Roman" w:cs="Times New Roman"/>
                <w:sz w:val="20"/>
                <w:szCs w:val="20"/>
              </w:rPr>
              <w:t>программы</w:t>
            </w:r>
          </w:p>
        </w:tc>
        <w:tc>
          <w:tcPr>
            <w:tcW w:w="8185" w:type="dxa"/>
          </w:tcPr>
          <w:p w:rsidR="00DC7814" w:rsidRPr="00DC7814" w:rsidRDefault="00DC7814" w:rsidP="007267AE">
            <w:pPr>
              <w:widowControl w:val="0"/>
              <w:autoSpaceDE w:val="0"/>
              <w:autoSpaceDN w:val="0"/>
              <w:adjustRightInd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 Ежегодное увеличение не менее чем на 10% количества объектов имущества, в перечне имущества для субъектов МСП;</w:t>
            </w:r>
          </w:p>
          <w:p w:rsidR="00DC7814" w:rsidRPr="00DC7814" w:rsidRDefault="00DC7814" w:rsidP="007267AE">
            <w:pPr>
              <w:widowControl w:val="0"/>
              <w:spacing w:after="0" w:line="240" w:lineRule="auto"/>
              <w:ind w:left="-426" w:firstLine="284"/>
              <w:jc w:val="both"/>
              <w:rPr>
                <w:rFonts w:ascii="Times New Roman" w:hAnsi="Times New Roman" w:cs="Times New Roman"/>
                <w:sz w:val="20"/>
                <w:szCs w:val="20"/>
              </w:rPr>
            </w:pPr>
            <w:r w:rsidRPr="00DC7814">
              <w:rPr>
                <w:rFonts w:ascii="Times New Roman" w:hAnsi="Times New Roman" w:cs="Times New Roman"/>
                <w:sz w:val="20"/>
                <w:szCs w:val="20"/>
              </w:rPr>
              <w:t>- доля заключенных договоров аренды по отношению к общему количеству имущества в перечне имущества для субъектов МСП.</w:t>
            </w:r>
          </w:p>
        </w:tc>
      </w:tr>
    </w:tbl>
    <w:p w:rsidR="00DC7814" w:rsidRPr="00DC7814" w:rsidRDefault="00DC7814" w:rsidP="007267AE">
      <w:pPr>
        <w:pStyle w:val="justppt"/>
        <w:widowControl w:val="0"/>
        <w:spacing w:before="0" w:beforeAutospacing="0" w:after="0" w:afterAutospacing="0"/>
        <w:ind w:left="-426" w:firstLine="284"/>
        <w:jc w:val="center"/>
        <w:rPr>
          <w:b/>
        </w:rPr>
      </w:pPr>
      <w:r w:rsidRPr="00DC7814">
        <w:rPr>
          <w:b/>
        </w:rPr>
        <w:t>1. Содержание проблемы и обоснование необходимости её решения программными методами</w:t>
      </w:r>
    </w:p>
    <w:p w:rsidR="00DC7814" w:rsidRPr="00DC7814" w:rsidRDefault="00DC7814" w:rsidP="007267AE">
      <w:pPr>
        <w:pStyle w:val="justppt"/>
        <w:widowControl w:val="0"/>
        <w:spacing w:before="0" w:beforeAutospacing="0" w:after="0" w:afterAutospacing="0"/>
        <w:ind w:left="-426" w:firstLine="284"/>
        <w:jc w:val="both"/>
      </w:pPr>
      <w:r w:rsidRPr="00DC7814">
        <w:t xml:space="preserve">Политика сельского поселения Большая Дергуновка муниципального района Большеглушицкий Самарской области (далее – сельское поселение) в сфере управления муниципальной собственностью является неотъемлемой частью экономической политики развития территории сельского поселения. Система управления объектами муниципальной собственности направлена на решение проблем комплексного развития сельского поселения, создание системы взаимоувязанных правовых актов и эффективного контроля за ходом их реализации, удовлетворение социально-экономических потребностей населения, создание новых рабочих мест и пополнение местного бюджета. Муниципальная собственность включает в себя средства местного бюджета, имущество органов </w:t>
      </w:r>
      <w:r w:rsidRPr="00DC7814">
        <w:lastRenderedPageBreak/>
        <w:t>местного самоуправления сельского поселения,  муниципальный жилой фонд и нежилые помещения, иное движимое и недвижимое имущество и ресурсы. Процесс формирования муниципальной собственности сельского поселения продолжается, причем наблюдается тенденция к увеличению числа объектов. Рост происходит и за счет приобретения имущества с целью исполнения полномочий, предусмотренных действующим законодательством, и за счет принятия в муниципальную собственность "бесхозяйного" имущества.</w:t>
      </w:r>
    </w:p>
    <w:p w:rsidR="00DC7814" w:rsidRPr="00DC7814" w:rsidRDefault="00DC7814" w:rsidP="007267AE">
      <w:pPr>
        <w:pStyle w:val="justppt"/>
        <w:widowControl w:val="0"/>
        <w:spacing w:before="0" w:beforeAutospacing="0" w:after="0" w:afterAutospacing="0"/>
        <w:ind w:left="-426" w:firstLine="284"/>
        <w:jc w:val="both"/>
      </w:pPr>
      <w:r w:rsidRPr="00DC7814">
        <w:t xml:space="preserve">По состоянию на 01.01.2017 года в собственности сельского поселения находится имущество, балансовой стоимостью </w:t>
      </w:r>
      <w:r w:rsidRPr="00DC7814">
        <w:rPr>
          <w:u w:val="single"/>
        </w:rPr>
        <w:t>2,8</w:t>
      </w:r>
      <w:r w:rsidRPr="00DC7814">
        <w:t xml:space="preserve">млн. руб., в том числе  объектов недвижимого имущества </w:t>
      </w:r>
      <w:r w:rsidRPr="00DC7814">
        <w:rPr>
          <w:u w:val="single"/>
        </w:rPr>
        <w:t>1,2</w:t>
      </w:r>
      <w:r w:rsidRPr="00DC7814">
        <w:t xml:space="preserve"> млн. руб.,  3 ед. автотранспорта на сумму </w:t>
      </w:r>
      <w:r w:rsidRPr="00DC7814">
        <w:rPr>
          <w:u w:val="single"/>
        </w:rPr>
        <w:t>1,1</w:t>
      </w:r>
      <w:r w:rsidRPr="00DC7814">
        <w:t xml:space="preserve"> млн. руб., прочее имущество (сети, оборудование, вычислительная техника и др.) на сумму </w:t>
      </w:r>
      <w:r w:rsidRPr="00DC7814">
        <w:rPr>
          <w:u w:val="single"/>
        </w:rPr>
        <w:t>0,5</w:t>
      </w:r>
      <w:r w:rsidRPr="00DC7814">
        <w:t xml:space="preserve"> млн. руб., имущество казны </w:t>
      </w:r>
      <w:r w:rsidRPr="00DC7814">
        <w:rPr>
          <w:u w:val="single"/>
        </w:rPr>
        <w:t xml:space="preserve">3,2 </w:t>
      </w:r>
      <w:r w:rsidRPr="00DC7814">
        <w:t>млн.руб.</w:t>
      </w:r>
    </w:p>
    <w:p w:rsidR="00DC7814" w:rsidRPr="00DC7814" w:rsidRDefault="00DC7814" w:rsidP="007267AE">
      <w:pPr>
        <w:pStyle w:val="justppt"/>
        <w:widowControl w:val="0"/>
        <w:spacing w:before="0" w:beforeAutospacing="0" w:after="0" w:afterAutospacing="0"/>
        <w:ind w:left="-426" w:firstLine="284"/>
        <w:jc w:val="both"/>
      </w:pPr>
      <w:r w:rsidRPr="00DC7814">
        <w:t>Анализ состояния муниципальной собственности сельского поселения показывает недостаточность выделяемых бюджетных средств для содержания имеющегося имущества, укрепления  и переоснащения материально–технической базы  сельского поселения для исполнения полномочий, возложенных на сельское поселение действующим законодательством, оформления технических паспортов, межевания земли, оформления прав собственности на недвижимое имущество и сделок с ним в учреждениях юстиции.</w:t>
      </w:r>
    </w:p>
    <w:p w:rsidR="00DC7814" w:rsidRPr="00DC7814" w:rsidRDefault="00DC7814" w:rsidP="007267AE">
      <w:pPr>
        <w:pStyle w:val="justppt"/>
        <w:widowControl w:val="0"/>
        <w:spacing w:before="0" w:beforeAutospacing="0" w:after="0" w:afterAutospacing="0"/>
        <w:ind w:left="-426" w:firstLine="284"/>
        <w:jc w:val="both"/>
      </w:pPr>
      <w:r w:rsidRPr="00DC7814">
        <w:t>Состояние объектов недвижимости, острый недостаток оборотных средств, предприятий жилищно-коммунального хозяйства, сельского хозяйства и других отраслей отрицательно сказываются на результатах их финансово-хозяйственной деятельности и требуют значительных затрат из местного бюджета на содержание.</w:t>
      </w:r>
    </w:p>
    <w:p w:rsidR="00DC7814" w:rsidRPr="00DC7814" w:rsidRDefault="00DC7814" w:rsidP="007267AE">
      <w:pPr>
        <w:pStyle w:val="justppt"/>
        <w:widowControl w:val="0"/>
        <w:spacing w:before="0" w:beforeAutospacing="0" w:after="0" w:afterAutospacing="0"/>
        <w:ind w:left="-426" w:firstLine="284"/>
        <w:jc w:val="both"/>
      </w:pPr>
      <w:r w:rsidRPr="00DC7814">
        <w:t>Инвентаризация муниципального имущества в основном носила выборочный характер. Работа в этом направлении требует значительных изменений.</w:t>
      </w:r>
    </w:p>
    <w:p w:rsidR="00DC7814" w:rsidRPr="00DC7814" w:rsidRDefault="00DC7814" w:rsidP="007267AE">
      <w:pPr>
        <w:pStyle w:val="justppt"/>
        <w:widowControl w:val="0"/>
        <w:spacing w:before="0" w:beforeAutospacing="0" w:after="0" w:afterAutospacing="0"/>
        <w:ind w:left="-426" w:firstLine="284"/>
        <w:jc w:val="both"/>
      </w:pPr>
      <w:r w:rsidRPr="00DC7814">
        <w:t>В связи с этим, необходимо проведение инвентаризации всего муниципального имущества, находящегося в хозяйственном ведении и оперативном управлении, инвентаризации реестра всего недвижимого имущества, включая инвентаризацию всего жилого фонда.</w:t>
      </w:r>
    </w:p>
    <w:p w:rsidR="00DC7814" w:rsidRPr="00DC7814" w:rsidRDefault="00DC7814" w:rsidP="007267AE">
      <w:pPr>
        <w:pStyle w:val="justppt"/>
        <w:widowControl w:val="0"/>
        <w:spacing w:before="0" w:beforeAutospacing="0" w:after="0" w:afterAutospacing="0"/>
        <w:ind w:left="-426" w:firstLine="284"/>
        <w:jc w:val="both"/>
      </w:pPr>
      <w:r w:rsidRPr="00DC7814">
        <w:t>Для повышения эффективности использования муниципального имущества необходимо так же проведение работы по своевременному выявлению арендаторов-неплательщиков, имеющих задолженность по оплате арендованного ими муниципального имущества и принятие к ним мер. Необходимо оформить карточки учета муниципального имущества, отражающие так же и фактическое движение, изменение состава имущества, что послужит основой для выработки тактики повышения эффективности его использования.</w:t>
      </w:r>
    </w:p>
    <w:p w:rsidR="00DC7814" w:rsidRPr="00DC7814" w:rsidRDefault="00DC7814" w:rsidP="007267AE">
      <w:pPr>
        <w:pStyle w:val="justppt"/>
        <w:widowControl w:val="0"/>
        <w:spacing w:before="0" w:beforeAutospacing="0" w:after="0" w:afterAutospacing="0"/>
        <w:ind w:left="-426" w:firstLine="284"/>
        <w:jc w:val="both"/>
      </w:pPr>
      <w:r w:rsidRPr="00DC7814">
        <w:rPr>
          <w:rFonts w:eastAsia="Calibri"/>
          <w:lang w:eastAsia="en-US"/>
        </w:rPr>
        <w:t>Имущественная поддержка субъектов малого и среднего предпринимательства (далее –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 в том числе на льготных условиях.</w:t>
      </w:r>
    </w:p>
    <w:p w:rsidR="00DC7814" w:rsidRPr="00DC7814" w:rsidRDefault="00DC7814" w:rsidP="007267AE">
      <w:pPr>
        <w:pStyle w:val="justppt"/>
        <w:widowControl w:val="0"/>
        <w:spacing w:before="0" w:beforeAutospacing="0" w:after="0" w:afterAutospacing="0"/>
        <w:ind w:left="-426" w:firstLine="284"/>
        <w:jc w:val="center"/>
        <w:rPr>
          <w:b/>
        </w:rPr>
      </w:pPr>
      <w:r w:rsidRPr="00DC7814">
        <w:rPr>
          <w:b/>
        </w:rPr>
        <w:t>2. Основание для разработки программы</w:t>
      </w:r>
    </w:p>
    <w:p w:rsidR="00DC7814" w:rsidRPr="00DC7814" w:rsidRDefault="00DC7814" w:rsidP="007267AE">
      <w:pPr>
        <w:pStyle w:val="justppt"/>
        <w:widowControl w:val="0"/>
        <w:spacing w:before="0" w:beforeAutospacing="0" w:after="0" w:afterAutospacing="0"/>
        <w:ind w:left="-426" w:firstLine="284"/>
        <w:jc w:val="both"/>
      </w:pPr>
      <w:r w:rsidRPr="00DC7814">
        <w:t>Программно-целевой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управления муниципальным имуществом, очевидна необходимость разработки и реализации данной программы.</w:t>
      </w:r>
    </w:p>
    <w:p w:rsidR="00DC7814" w:rsidRPr="00DC7814" w:rsidRDefault="00DC7814" w:rsidP="007267AE">
      <w:pPr>
        <w:pStyle w:val="cenpt"/>
        <w:widowControl w:val="0"/>
        <w:spacing w:before="0" w:beforeAutospacing="0" w:after="0" w:afterAutospacing="0"/>
        <w:ind w:left="-426" w:firstLine="284"/>
        <w:jc w:val="center"/>
        <w:rPr>
          <w:b/>
        </w:rPr>
      </w:pPr>
      <w:r w:rsidRPr="00DC7814">
        <w:rPr>
          <w:b/>
        </w:rPr>
        <w:t>3. Основные цели, приоритеты и принципы программы</w:t>
      </w:r>
    </w:p>
    <w:p w:rsidR="00DC7814" w:rsidRPr="00DC7814" w:rsidRDefault="00DC7814" w:rsidP="007267AE">
      <w:pPr>
        <w:pStyle w:val="justppt"/>
        <w:widowControl w:val="0"/>
        <w:spacing w:before="0" w:beforeAutospacing="0" w:after="0" w:afterAutospacing="0"/>
        <w:ind w:left="-426" w:firstLine="284"/>
        <w:jc w:val="both"/>
      </w:pPr>
      <w:r w:rsidRPr="00DC7814">
        <w:t>Программа повышения эффективности использования муниципального имущества на период до 2023 г. разработана в соответствии с первоочередными мерами по стабилизации социально-экономического положения сельского поселения.</w:t>
      </w:r>
    </w:p>
    <w:p w:rsidR="00DC7814" w:rsidRPr="00DC7814" w:rsidRDefault="00DC7814" w:rsidP="007267AE">
      <w:pPr>
        <w:pStyle w:val="justppt"/>
        <w:widowControl w:val="0"/>
        <w:spacing w:before="0" w:beforeAutospacing="0" w:after="0" w:afterAutospacing="0"/>
        <w:ind w:left="-426" w:firstLine="284"/>
        <w:jc w:val="both"/>
      </w:pPr>
      <w:r w:rsidRPr="00DC7814">
        <w:t>Целью настоящей Программы является создание системы управления и условий эффективного использования муниципального имущества, направленных на решение проблем комплексного развития сельского поселения.</w:t>
      </w:r>
    </w:p>
    <w:p w:rsidR="00DC7814" w:rsidRPr="00DC7814" w:rsidRDefault="00DC7814" w:rsidP="007267AE">
      <w:pPr>
        <w:pStyle w:val="justppt"/>
        <w:widowControl w:val="0"/>
        <w:spacing w:before="0" w:beforeAutospacing="0" w:after="0" w:afterAutospacing="0"/>
        <w:ind w:left="-426" w:firstLine="284"/>
        <w:jc w:val="both"/>
      </w:pPr>
      <w:r w:rsidRPr="00DC7814">
        <w:rPr>
          <w:u w:val="single"/>
        </w:rPr>
        <w:t>Основными принципами управления муниципальным имуществом являются</w:t>
      </w:r>
      <w:r w:rsidRPr="00DC7814">
        <w:t>:</w:t>
      </w:r>
    </w:p>
    <w:p w:rsidR="00DC7814" w:rsidRPr="00DC7814" w:rsidRDefault="00DC7814" w:rsidP="007267AE">
      <w:pPr>
        <w:pStyle w:val="justppt"/>
        <w:widowControl w:val="0"/>
        <w:spacing w:before="0" w:beforeAutospacing="0" w:after="0" w:afterAutospacing="0"/>
        <w:ind w:left="-426" w:firstLine="284"/>
        <w:jc w:val="both"/>
      </w:pPr>
      <w:r w:rsidRPr="00DC7814">
        <w:t>- обеспечение гласности при совершении сделок с объектами муниципальной собственности;</w:t>
      </w:r>
    </w:p>
    <w:p w:rsidR="00DC7814" w:rsidRPr="00DC7814" w:rsidRDefault="00DC7814" w:rsidP="007267AE">
      <w:pPr>
        <w:pStyle w:val="justppt"/>
        <w:widowControl w:val="0"/>
        <w:spacing w:before="0" w:beforeAutospacing="0" w:after="0" w:afterAutospacing="0"/>
        <w:ind w:left="-426" w:firstLine="284"/>
        <w:jc w:val="both"/>
      </w:pPr>
      <w:r w:rsidRPr="00DC7814">
        <w:lastRenderedPageBreak/>
        <w:t>- обеспечение равных прав субъектов предпринимательской деятельности на доступ к совершению сделок с объектами муниципальной собственности;</w:t>
      </w:r>
    </w:p>
    <w:p w:rsidR="00DC7814" w:rsidRPr="00DC7814" w:rsidRDefault="00DC7814" w:rsidP="007267AE">
      <w:pPr>
        <w:pStyle w:val="justppt"/>
        <w:widowControl w:val="0"/>
        <w:spacing w:before="0" w:beforeAutospacing="0" w:after="0" w:afterAutospacing="0"/>
        <w:ind w:left="-426" w:firstLine="284"/>
        <w:jc w:val="both"/>
      </w:pPr>
      <w:r w:rsidRPr="00DC7814">
        <w:t>- обеспечение защиты имущественных интересов сельского поселения в отношении муниципального имущества от рисков, гибели и повреждения в случаях непредвиденных природных, техногенных и других явлений.</w:t>
      </w:r>
    </w:p>
    <w:p w:rsidR="00DC7814" w:rsidRPr="00DC7814" w:rsidRDefault="00DC7814" w:rsidP="007267AE">
      <w:pPr>
        <w:pStyle w:val="justppt"/>
        <w:widowControl w:val="0"/>
        <w:spacing w:before="0" w:beforeAutospacing="0" w:after="0" w:afterAutospacing="0"/>
        <w:ind w:left="-426" w:firstLine="284"/>
        <w:jc w:val="center"/>
        <w:rPr>
          <w:u w:val="single"/>
        </w:rPr>
      </w:pPr>
      <w:r w:rsidRPr="00DC7814">
        <w:rPr>
          <w:u w:val="single"/>
        </w:rPr>
        <w:t>Основными задачами Программы являются:</w:t>
      </w:r>
    </w:p>
    <w:p w:rsidR="00DC7814" w:rsidRPr="00DC7814" w:rsidRDefault="00DC7814" w:rsidP="007267AE">
      <w:pPr>
        <w:pStyle w:val="justppt"/>
        <w:widowControl w:val="0"/>
        <w:spacing w:before="0" w:beforeAutospacing="0" w:after="0" w:afterAutospacing="0"/>
        <w:ind w:left="-426" w:firstLine="284"/>
        <w:jc w:val="both"/>
      </w:pPr>
      <w:r w:rsidRPr="00DC7814">
        <w:t>- обеспечение максимальной эффективности использования муниципального имущества в интересах населения сельского поселения.;</w:t>
      </w:r>
    </w:p>
    <w:p w:rsidR="00DC7814" w:rsidRPr="00DC7814" w:rsidRDefault="00DC7814" w:rsidP="007267AE">
      <w:pPr>
        <w:pStyle w:val="justppt"/>
        <w:widowControl w:val="0"/>
        <w:spacing w:before="0" w:beforeAutospacing="0" w:after="0" w:afterAutospacing="0"/>
        <w:ind w:left="-426" w:firstLine="284"/>
        <w:jc w:val="both"/>
      </w:pPr>
      <w:r w:rsidRPr="00DC7814">
        <w:t>- обеспечение воспроизводства муниципальных ресурсов за счет собственных внутренних резервов;</w:t>
      </w:r>
    </w:p>
    <w:p w:rsidR="00DC7814" w:rsidRPr="00DC7814" w:rsidRDefault="00DC7814" w:rsidP="007267AE">
      <w:pPr>
        <w:pStyle w:val="justppt"/>
        <w:widowControl w:val="0"/>
        <w:spacing w:before="0" w:beforeAutospacing="0" w:after="0" w:afterAutospacing="0"/>
        <w:ind w:left="-426" w:firstLine="284"/>
        <w:jc w:val="both"/>
      </w:pPr>
      <w:r w:rsidRPr="00DC7814">
        <w:t>- максимизация доходов местного бюджета от участия муниципальной собственности в свободном гражданском обороте;</w:t>
      </w:r>
    </w:p>
    <w:p w:rsidR="00DC7814" w:rsidRPr="00DC7814" w:rsidRDefault="00DC7814" w:rsidP="007267AE">
      <w:pPr>
        <w:pStyle w:val="justppt"/>
        <w:widowControl w:val="0"/>
        <w:spacing w:before="0" w:beforeAutospacing="0" w:after="0" w:afterAutospacing="0"/>
        <w:ind w:left="-426" w:firstLine="284"/>
        <w:jc w:val="both"/>
      </w:pPr>
      <w:r w:rsidRPr="00DC7814">
        <w:t xml:space="preserve">- </w:t>
      </w:r>
      <w:r w:rsidRPr="00DC7814">
        <w:rPr>
          <w:rFonts w:eastAsia="Calibri"/>
          <w:lang w:eastAsia="en-US"/>
        </w:rPr>
        <w:t>имущественная поддержка субъектов малого и среднего предпринимательства;</w:t>
      </w:r>
    </w:p>
    <w:p w:rsidR="00DC7814" w:rsidRPr="00DC7814" w:rsidRDefault="00DC7814" w:rsidP="007267AE">
      <w:pPr>
        <w:pStyle w:val="justppt"/>
        <w:widowControl w:val="0"/>
        <w:spacing w:before="0" w:beforeAutospacing="0" w:after="0" w:afterAutospacing="0"/>
        <w:ind w:left="-426" w:firstLine="284"/>
        <w:jc w:val="both"/>
      </w:pPr>
      <w:r w:rsidRPr="00DC7814">
        <w:t>Механизм решения задач изложен в виде системы программных мероприятий, которые сгруппированы по следующим направлениям:</w:t>
      </w:r>
    </w:p>
    <w:p w:rsidR="00DC7814" w:rsidRPr="00DC7814" w:rsidRDefault="00DC7814" w:rsidP="007267AE">
      <w:pPr>
        <w:pStyle w:val="justppt"/>
        <w:widowControl w:val="0"/>
        <w:spacing w:before="0" w:beforeAutospacing="0" w:after="0" w:afterAutospacing="0"/>
        <w:ind w:left="-426" w:firstLine="284"/>
        <w:jc w:val="both"/>
      </w:pPr>
      <w:r w:rsidRPr="00DC7814">
        <w:t>- формирование и учет муниципального имущества;</w:t>
      </w:r>
    </w:p>
    <w:p w:rsidR="00DC7814" w:rsidRPr="00DC7814" w:rsidRDefault="00DC7814" w:rsidP="007267AE">
      <w:pPr>
        <w:pStyle w:val="justppt"/>
        <w:widowControl w:val="0"/>
        <w:spacing w:before="0" w:beforeAutospacing="0" w:after="0" w:afterAutospacing="0"/>
        <w:ind w:left="-426" w:firstLine="284"/>
        <w:jc w:val="both"/>
      </w:pPr>
      <w:r w:rsidRPr="00DC7814">
        <w:t>- совершенствование системы управления муниципальным имуществом.</w:t>
      </w:r>
    </w:p>
    <w:p w:rsidR="00DC7814" w:rsidRPr="00DC7814" w:rsidRDefault="00DC7814" w:rsidP="007267AE">
      <w:pPr>
        <w:pStyle w:val="cenpt"/>
        <w:widowControl w:val="0"/>
        <w:spacing w:before="0" w:beforeAutospacing="0" w:after="0" w:afterAutospacing="0"/>
        <w:ind w:left="-426" w:firstLine="284"/>
        <w:jc w:val="center"/>
        <w:rPr>
          <w:b/>
        </w:rPr>
      </w:pPr>
      <w:r w:rsidRPr="00DC7814">
        <w:rPr>
          <w:b/>
        </w:rPr>
        <w:t>4.Сроки  и этапы реализации программы</w:t>
      </w:r>
    </w:p>
    <w:p w:rsidR="00DC7814" w:rsidRPr="00DC7814" w:rsidRDefault="00DC7814" w:rsidP="007267AE">
      <w:pPr>
        <w:pStyle w:val="cenpt"/>
        <w:widowControl w:val="0"/>
        <w:spacing w:before="0" w:beforeAutospacing="0" w:after="0" w:afterAutospacing="0"/>
        <w:ind w:left="-426" w:firstLine="284"/>
        <w:jc w:val="both"/>
      </w:pPr>
      <w:r w:rsidRPr="00DC7814">
        <w:t>Сроки реализации Программы: 2017 - 2023 годы:</w:t>
      </w:r>
    </w:p>
    <w:p w:rsidR="00DC7814" w:rsidRPr="00DC7814" w:rsidRDefault="00DC7814" w:rsidP="007267AE">
      <w:pPr>
        <w:pStyle w:val="cenpt"/>
        <w:widowControl w:val="0"/>
        <w:spacing w:before="0" w:beforeAutospacing="0" w:after="0" w:afterAutospacing="0"/>
        <w:ind w:left="-426" w:firstLine="284"/>
        <w:jc w:val="center"/>
        <w:rPr>
          <w:b/>
        </w:rPr>
      </w:pPr>
      <w:r w:rsidRPr="00DC7814">
        <w:rPr>
          <w:b/>
        </w:rPr>
        <w:t>5. Механизм реализации и основные  направления программы</w:t>
      </w:r>
    </w:p>
    <w:p w:rsidR="00DC7814" w:rsidRPr="00DC7814" w:rsidRDefault="00DC7814" w:rsidP="007267AE">
      <w:pPr>
        <w:pStyle w:val="cenpt"/>
        <w:widowControl w:val="0"/>
        <w:spacing w:before="0" w:beforeAutospacing="0" w:after="0" w:afterAutospacing="0"/>
        <w:ind w:left="-426" w:firstLine="284"/>
        <w:jc w:val="both"/>
      </w:pPr>
      <w:r w:rsidRPr="00DC7814">
        <w:t>5.1. Формирование и учет муниципального имущества</w:t>
      </w:r>
    </w:p>
    <w:p w:rsidR="00DC7814" w:rsidRPr="00DC7814" w:rsidRDefault="00DC7814" w:rsidP="007267AE">
      <w:pPr>
        <w:pStyle w:val="justppt"/>
        <w:widowControl w:val="0"/>
        <w:spacing w:before="0" w:beforeAutospacing="0" w:after="0" w:afterAutospacing="0"/>
        <w:ind w:left="-426" w:firstLine="284"/>
        <w:jc w:val="both"/>
      </w:pPr>
      <w:r w:rsidRPr="00DC7814">
        <w:t>5.1.1. Формирование муниципального имущества.</w:t>
      </w:r>
    </w:p>
    <w:p w:rsidR="00DC7814" w:rsidRPr="00DC7814" w:rsidRDefault="00DC7814" w:rsidP="007267AE">
      <w:pPr>
        <w:pStyle w:val="justppt"/>
        <w:widowControl w:val="0"/>
        <w:spacing w:before="0" w:beforeAutospacing="0" w:after="0" w:afterAutospacing="0"/>
        <w:ind w:left="-426" w:firstLine="284"/>
        <w:jc w:val="both"/>
      </w:pPr>
      <w:r w:rsidRPr="00DC7814">
        <w:t>Процесс формирования муниципального имущества предполагает:</w:t>
      </w:r>
    </w:p>
    <w:p w:rsidR="00DC7814" w:rsidRPr="00DC7814" w:rsidRDefault="00DC7814" w:rsidP="007267AE">
      <w:pPr>
        <w:pStyle w:val="justppt"/>
        <w:widowControl w:val="0"/>
        <w:spacing w:before="0" w:beforeAutospacing="0" w:after="0" w:afterAutospacing="0"/>
        <w:ind w:left="-426" w:firstLine="284"/>
        <w:jc w:val="both"/>
      </w:pPr>
      <w:r w:rsidRPr="00DC7814">
        <w:t>- создание имущества за счет средств местного бюджета;</w:t>
      </w:r>
    </w:p>
    <w:p w:rsidR="00DC7814" w:rsidRPr="00DC7814" w:rsidRDefault="00DC7814" w:rsidP="007267AE">
      <w:pPr>
        <w:pStyle w:val="justppt"/>
        <w:widowControl w:val="0"/>
        <w:tabs>
          <w:tab w:val="left" w:pos="1843"/>
        </w:tabs>
        <w:spacing w:before="0" w:beforeAutospacing="0" w:after="0" w:afterAutospacing="0"/>
        <w:ind w:left="-426" w:firstLine="284"/>
        <w:jc w:val="both"/>
      </w:pPr>
      <w:r w:rsidRPr="00DC7814">
        <w:t>- прием имущества в муниципальную собственность в процессе разграничения объектов собственности в порядке, определенном Федеральным законодательством и законодательством Самарской  области, и по иным основаниям, предусмотренным законодательством.</w:t>
      </w:r>
    </w:p>
    <w:p w:rsidR="00DC7814" w:rsidRPr="00DC7814" w:rsidRDefault="00DC7814" w:rsidP="007267AE">
      <w:pPr>
        <w:pStyle w:val="justppt"/>
        <w:widowControl w:val="0"/>
        <w:spacing w:before="0" w:beforeAutospacing="0" w:after="0" w:afterAutospacing="0"/>
        <w:ind w:left="-426" w:firstLine="284"/>
        <w:jc w:val="both"/>
      </w:pPr>
      <w:r w:rsidRPr="00DC7814">
        <w:t>5.1.2. Учет муниципального имущества.</w:t>
      </w:r>
    </w:p>
    <w:p w:rsidR="00DC7814" w:rsidRPr="00DC7814" w:rsidRDefault="00DC7814" w:rsidP="007267AE">
      <w:pPr>
        <w:pStyle w:val="justppt"/>
        <w:widowControl w:val="0"/>
        <w:spacing w:before="0" w:beforeAutospacing="0" w:after="0" w:afterAutospacing="0"/>
        <w:ind w:left="-426" w:firstLine="284"/>
        <w:jc w:val="both"/>
      </w:pPr>
      <w:r w:rsidRPr="00DC7814">
        <w:t>Учет муниципального имущества включает в себя:</w:t>
      </w:r>
    </w:p>
    <w:p w:rsidR="00DC7814" w:rsidRPr="00DC7814" w:rsidRDefault="00DC7814" w:rsidP="007267AE">
      <w:pPr>
        <w:pStyle w:val="justppt"/>
        <w:widowControl w:val="0"/>
        <w:spacing w:before="0" w:beforeAutospacing="0" w:after="0" w:afterAutospacing="0"/>
        <w:ind w:left="-426" w:firstLine="284"/>
        <w:jc w:val="both"/>
      </w:pPr>
      <w:r w:rsidRPr="00DC7814">
        <w:t>- расширение информационной базы данных на основании ведения дополнительных технических характеристик объектов (площадь, год ввода в эксплуатацию, инвентарный номер технического паспорта объекта с приложением к реестру самого технического паспорта, кадастровый номер земельного участка, с приложением к реестру документов землепользования, балансовая и остаточная стоимость объектов, данные по виду обременения, сумма оплаты за пользование объектом, возможность приватизации объекта с определением начальной цены);</w:t>
      </w:r>
    </w:p>
    <w:p w:rsidR="00DC7814" w:rsidRPr="00DC7814" w:rsidRDefault="00DC7814" w:rsidP="007267AE">
      <w:pPr>
        <w:pStyle w:val="justppt"/>
        <w:widowControl w:val="0"/>
        <w:spacing w:before="0" w:beforeAutospacing="0" w:after="0" w:afterAutospacing="0"/>
        <w:ind w:left="-426" w:firstLine="284"/>
        <w:jc w:val="both"/>
      </w:pPr>
      <w:r w:rsidRPr="00DC7814">
        <w:t>- формирование единого реестра имущества сельского поселения, которое позволит создать систему сводных реестров: приватизируемых квартир, арендуемого муниципального имущества.</w:t>
      </w:r>
    </w:p>
    <w:p w:rsidR="00DC7814" w:rsidRPr="00DC7814" w:rsidRDefault="00DC7814" w:rsidP="007267AE">
      <w:pPr>
        <w:pStyle w:val="justppt"/>
        <w:widowControl w:val="0"/>
        <w:spacing w:before="0" w:beforeAutospacing="0" w:after="0" w:afterAutospacing="0"/>
        <w:ind w:left="-426" w:firstLine="284"/>
        <w:jc w:val="both"/>
      </w:pPr>
      <w:r w:rsidRPr="00DC7814">
        <w:t>На всех этапах действия Программы необходимо продолжить работу по полной инвентаризации муниципального имущества сельского поселения.</w:t>
      </w:r>
    </w:p>
    <w:p w:rsidR="00DC7814" w:rsidRPr="00DC7814" w:rsidRDefault="00DC7814" w:rsidP="007267AE">
      <w:pPr>
        <w:pStyle w:val="justppt"/>
        <w:widowControl w:val="0"/>
        <w:spacing w:before="0" w:beforeAutospacing="0" w:after="0" w:afterAutospacing="0"/>
        <w:ind w:left="-426" w:firstLine="284"/>
        <w:jc w:val="both"/>
      </w:pPr>
      <w:r w:rsidRPr="00DC7814">
        <w:t>Полная инвентаризация позволит:</w:t>
      </w:r>
    </w:p>
    <w:p w:rsidR="00DC7814" w:rsidRPr="00DC7814" w:rsidRDefault="00DC7814" w:rsidP="007267AE">
      <w:pPr>
        <w:pStyle w:val="justppt"/>
        <w:widowControl w:val="0"/>
        <w:spacing w:before="0" w:beforeAutospacing="0" w:after="0" w:afterAutospacing="0"/>
        <w:ind w:left="-426" w:firstLine="284"/>
        <w:jc w:val="both"/>
      </w:pPr>
      <w:r w:rsidRPr="00DC7814">
        <w:t>- создать единый реестр объектов муниципальной собственности;</w:t>
      </w:r>
    </w:p>
    <w:p w:rsidR="00DC7814" w:rsidRPr="00DC7814" w:rsidRDefault="00DC7814" w:rsidP="007267AE">
      <w:pPr>
        <w:pStyle w:val="justppt"/>
        <w:widowControl w:val="0"/>
        <w:spacing w:before="0" w:beforeAutospacing="0" w:after="0" w:afterAutospacing="0"/>
        <w:ind w:left="-426" w:firstLine="284"/>
        <w:jc w:val="both"/>
      </w:pPr>
      <w:r w:rsidRPr="00DC7814">
        <w:t>- обеспечить гибкую систему контроля за соблюдением порядка использования и содержания этих объектов;</w:t>
      </w:r>
    </w:p>
    <w:p w:rsidR="00DC7814" w:rsidRPr="00DC7814" w:rsidRDefault="00DC7814" w:rsidP="007267AE">
      <w:pPr>
        <w:pStyle w:val="justppt"/>
        <w:widowControl w:val="0"/>
        <w:spacing w:before="0" w:beforeAutospacing="0" w:after="0" w:afterAutospacing="0"/>
        <w:ind w:left="-426" w:firstLine="284"/>
        <w:jc w:val="both"/>
      </w:pPr>
      <w:r w:rsidRPr="00DC7814">
        <w:t>- урегулировать в соответствии с действующим законодательством, имущественные отношения, связанные с использованием муниципального имущества;</w:t>
      </w:r>
    </w:p>
    <w:p w:rsidR="00DC7814" w:rsidRPr="00DC7814" w:rsidRDefault="00DC7814" w:rsidP="007267AE">
      <w:pPr>
        <w:pStyle w:val="justppt"/>
        <w:widowControl w:val="0"/>
        <w:spacing w:before="0" w:beforeAutospacing="0" w:after="0" w:afterAutospacing="0"/>
        <w:ind w:left="-426" w:firstLine="284"/>
        <w:jc w:val="both"/>
      </w:pPr>
      <w:r w:rsidRPr="00DC7814">
        <w:t>- выявить факты незаконного использования или отчуждения объектов муниципального имущества, принять необходимые меры, исключающие злоупотребления;</w:t>
      </w:r>
    </w:p>
    <w:p w:rsidR="00DC7814" w:rsidRPr="00DC7814" w:rsidRDefault="00DC7814" w:rsidP="007267AE">
      <w:pPr>
        <w:pStyle w:val="justppt"/>
        <w:widowControl w:val="0"/>
        <w:spacing w:before="0" w:beforeAutospacing="0" w:after="0" w:afterAutospacing="0"/>
        <w:ind w:left="-426" w:firstLine="284"/>
        <w:jc w:val="both"/>
      </w:pPr>
      <w:r w:rsidRPr="00DC7814">
        <w:t xml:space="preserve">- </w:t>
      </w:r>
      <w:r w:rsidRPr="00DC7814">
        <w:rPr>
          <w:rFonts w:eastAsia="Calibri"/>
          <w:lang w:eastAsia="en-US"/>
        </w:rPr>
        <w:t xml:space="preserve">выявить объекты муниципальной собственности, пригодные для включения в </w:t>
      </w:r>
      <w:r w:rsidRPr="00DC7814">
        <w:t>перечень имущества для субъектов МСП</w:t>
      </w:r>
      <w:r w:rsidRPr="00DC7814">
        <w:rPr>
          <w:rFonts w:eastAsia="Calibri"/>
          <w:lang w:eastAsia="en-US"/>
        </w:rPr>
        <w:t>;</w:t>
      </w:r>
    </w:p>
    <w:p w:rsidR="00DC7814" w:rsidRPr="00DC7814" w:rsidRDefault="00DC7814" w:rsidP="007267AE">
      <w:pPr>
        <w:pStyle w:val="justppt"/>
        <w:widowControl w:val="0"/>
        <w:spacing w:before="0" w:beforeAutospacing="0" w:after="0" w:afterAutospacing="0"/>
        <w:ind w:left="-426" w:firstLine="284"/>
        <w:jc w:val="both"/>
      </w:pPr>
      <w:r w:rsidRPr="00DC7814">
        <w:t>- выявить объекты недвижимого имущества, нуждающиеся в реконструкции и капитальном ремонте, и определить порядок их дальнейшего использования.</w:t>
      </w:r>
    </w:p>
    <w:p w:rsidR="00DC7814" w:rsidRPr="00DC7814" w:rsidRDefault="00DC7814" w:rsidP="007267AE">
      <w:pPr>
        <w:pStyle w:val="cenpt"/>
        <w:widowControl w:val="0"/>
        <w:spacing w:before="0" w:beforeAutospacing="0" w:after="0" w:afterAutospacing="0"/>
        <w:ind w:left="-426" w:firstLine="284"/>
        <w:jc w:val="both"/>
      </w:pPr>
      <w:r w:rsidRPr="00DC7814">
        <w:t>5.2. Совершенствование системы управления муниципальным имуществом</w:t>
      </w:r>
    </w:p>
    <w:p w:rsidR="00DC7814" w:rsidRPr="00DC7814" w:rsidRDefault="00DC7814" w:rsidP="007267AE">
      <w:pPr>
        <w:pStyle w:val="justppt"/>
        <w:widowControl w:val="0"/>
        <w:spacing w:before="0" w:beforeAutospacing="0" w:after="0" w:afterAutospacing="0"/>
        <w:ind w:left="-426" w:firstLine="284"/>
        <w:jc w:val="both"/>
      </w:pPr>
      <w:r w:rsidRPr="00DC7814">
        <w:t>5.2.1. Управление имуществом муниципальных учреждений.</w:t>
      </w:r>
    </w:p>
    <w:p w:rsidR="00DC7814" w:rsidRPr="00DC7814" w:rsidRDefault="00DC7814" w:rsidP="007267AE">
      <w:pPr>
        <w:pStyle w:val="justppt"/>
        <w:widowControl w:val="0"/>
        <w:spacing w:before="0" w:beforeAutospacing="0" w:after="0" w:afterAutospacing="0"/>
        <w:ind w:left="-426" w:firstLine="284"/>
        <w:jc w:val="both"/>
      </w:pPr>
      <w:r w:rsidRPr="00DC7814">
        <w:lastRenderedPageBreak/>
        <w:t>Основными мероприятиями данного направления являются:</w:t>
      </w:r>
    </w:p>
    <w:p w:rsidR="00DC7814" w:rsidRPr="00DC7814" w:rsidRDefault="00DC7814" w:rsidP="007267AE">
      <w:pPr>
        <w:pStyle w:val="justppt"/>
        <w:widowControl w:val="0"/>
        <w:spacing w:before="0" w:beforeAutospacing="0" w:after="0" w:afterAutospacing="0"/>
        <w:ind w:left="-426" w:firstLine="284"/>
        <w:jc w:val="both"/>
      </w:pPr>
      <w:r w:rsidRPr="00DC7814">
        <w:t>- инвентаризация имущества, переданного в оперативное управление с целью обеспечения контроля за его сохранностью, движением, рациональным использованием по целевому назначению, предупреждение использования имущества в коммерческих целях;</w:t>
      </w:r>
    </w:p>
    <w:p w:rsidR="00DC7814" w:rsidRPr="00DC7814" w:rsidRDefault="00DC7814" w:rsidP="007267AE">
      <w:pPr>
        <w:pStyle w:val="justppt"/>
        <w:widowControl w:val="0"/>
        <w:spacing w:before="0" w:beforeAutospacing="0" w:after="0" w:afterAutospacing="0"/>
        <w:ind w:left="-426" w:firstLine="284"/>
        <w:jc w:val="both"/>
        <w:rPr>
          <w:color w:val="EEECE1"/>
        </w:rPr>
      </w:pPr>
      <w:r w:rsidRPr="00DC7814">
        <w:t>Реализация данных мероприятий позволит выявить неиспользуемое либо используемое не по назначению муниципальное имущество, подлежащее изъятию в казну сельского поселения.</w:t>
      </w:r>
      <w:r w:rsidRPr="00DC7814">
        <w:rPr>
          <w:color w:val="EEECE1"/>
        </w:rPr>
        <w:t>.</w:t>
      </w:r>
    </w:p>
    <w:p w:rsidR="00DC7814" w:rsidRPr="00DC7814" w:rsidRDefault="00DC7814" w:rsidP="007267AE">
      <w:pPr>
        <w:pStyle w:val="justppt"/>
        <w:widowControl w:val="0"/>
        <w:spacing w:before="0" w:beforeAutospacing="0" w:after="0" w:afterAutospacing="0"/>
        <w:ind w:left="-426" w:firstLine="284"/>
        <w:jc w:val="both"/>
      </w:pPr>
      <w:r w:rsidRPr="00DC7814">
        <w:t>5.2.2. Управление социально значимыми объектами.</w:t>
      </w:r>
    </w:p>
    <w:p w:rsidR="00DC7814" w:rsidRPr="00DC7814" w:rsidRDefault="00DC7814" w:rsidP="007267AE">
      <w:pPr>
        <w:pStyle w:val="justppt"/>
        <w:widowControl w:val="0"/>
        <w:spacing w:before="0" w:beforeAutospacing="0" w:after="0" w:afterAutospacing="0"/>
        <w:ind w:left="-426" w:firstLine="284"/>
        <w:jc w:val="both"/>
      </w:pPr>
      <w:r w:rsidRPr="00DC7814">
        <w:t>В процессе работы по повышению эффективности управления социально значимыми объектами муниципальной собственности предполагается:</w:t>
      </w:r>
    </w:p>
    <w:p w:rsidR="00DC7814" w:rsidRPr="00DC7814" w:rsidRDefault="00DC7814" w:rsidP="007267AE">
      <w:pPr>
        <w:pStyle w:val="justppt"/>
        <w:widowControl w:val="0"/>
        <w:spacing w:before="0" w:beforeAutospacing="0" w:after="0" w:afterAutospacing="0"/>
        <w:ind w:left="-426" w:firstLine="284"/>
        <w:jc w:val="both"/>
      </w:pPr>
      <w:r w:rsidRPr="00DC7814">
        <w:t>- составить реестр социально значимых объектов, которые в силу объективных причин не могут быть ликвидированы;</w:t>
      </w:r>
    </w:p>
    <w:p w:rsidR="00DC7814" w:rsidRPr="00DC7814" w:rsidRDefault="00DC7814" w:rsidP="007267AE">
      <w:pPr>
        <w:pStyle w:val="justppt"/>
        <w:widowControl w:val="0"/>
        <w:spacing w:before="0" w:beforeAutospacing="0" w:after="0" w:afterAutospacing="0"/>
        <w:ind w:left="-426" w:firstLine="284"/>
        <w:jc w:val="both"/>
      </w:pPr>
      <w:r w:rsidRPr="00DC7814">
        <w:t>- провести работу по определению неиспользуемых площадей, в том числе земельных участков, которые могут быть использованы источниками дополнительного финансирования социально значимых объектов.</w:t>
      </w:r>
    </w:p>
    <w:p w:rsidR="00DC7814" w:rsidRPr="00DC7814" w:rsidRDefault="00DC7814" w:rsidP="007267AE">
      <w:pPr>
        <w:pStyle w:val="justppt"/>
        <w:widowControl w:val="0"/>
        <w:spacing w:before="0" w:beforeAutospacing="0" w:after="0" w:afterAutospacing="0"/>
        <w:ind w:left="-426" w:firstLine="284"/>
        <w:jc w:val="both"/>
      </w:pPr>
      <w:r w:rsidRPr="00DC7814">
        <w:t>5.2.3. Управление арендуемым имуществом.</w:t>
      </w:r>
    </w:p>
    <w:p w:rsidR="00DC7814" w:rsidRPr="00DC7814" w:rsidRDefault="00DC7814" w:rsidP="007267AE">
      <w:pPr>
        <w:pStyle w:val="justppt"/>
        <w:widowControl w:val="0"/>
        <w:spacing w:before="0" w:beforeAutospacing="0" w:after="0" w:afterAutospacing="0"/>
        <w:ind w:left="-426" w:firstLine="284"/>
        <w:jc w:val="both"/>
      </w:pPr>
      <w:r w:rsidRPr="00DC7814">
        <w:t>Мероприятия по совершенствованию арендных отношений:</w:t>
      </w:r>
    </w:p>
    <w:p w:rsidR="00DC7814" w:rsidRPr="00DC7814" w:rsidRDefault="00DC7814" w:rsidP="007267AE">
      <w:pPr>
        <w:pStyle w:val="justppt"/>
        <w:widowControl w:val="0"/>
        <w:spacing w:before="0" w:beforeAutospacing="0" w:after="0" w:afterAutospacing="0"/>
        <w:ind w:left="-426" w:firstLine="284"/>
        <w:jc w:val="both"/>
      </w:pPr>
      <w:r w:rsidRPr="00DC7814">
        <w:t>- совершенствование правовой базы;</w:t>
      </w:r>
    </w:p>
    <w:p w:rsidR="00DC7814" w:rsidRPr="00DC7814" w:rsidRDefault="00DC7814" w:rsidP="007267AE">
      <w:pPr>
        <w:pStyle w:val="justppt"/>
        <w:widowControl w:val="0"/>
        <w:spacing w:before="0" w:beforeAutospacing="0" w:after="0" w:afterAutospacing="0"/>
        <w:ind w:left="-426" w:firstLine="284"/>
        <w:jc w:val="both"/>
      </w:pPr>
      <w:r w:rsidRPr="00DC7814">
        <w:t>- увеличение доли площадей, передаваемых в аренду;</w:t>
      </w:r>
    </w:p>
    <w:p w:rsidR="00DC7814" w:rsidRPr="00DC7814" w:rsidRDefault="00DC7814" w:rsidP="007267AE">
      <w:pPr>
        <w:pStyle w:val="justppt"/>
        <w:widowControl w:val="0"/>
        <w:spacing w:before="0" w:beforeAutospacing="0" w:after="0" w:afterAutospacing="0"/>
        <w:ind w:left="-426" w:firstLine="284"/>
        <w:jc w:val="both"/>
      </w:pPr>
      <w:r w:rsidRPr="00DC7814">
        <w:t>- упорядочение предоставления льгот по арендной плате;</w:t>
      </w:r>
    </w:p>
    <w:p w:rsidR="00DC7814" w:rsidRPr="00DC7814" w:rsidRDefault="00DC7814" w:rsidP="007267AE">
      <w:pPr>
        <w:pStyle w:val="justppt"/>
        <w:widowControl w:val="0"/>
        <w:spacing w:before="0" w:beforeAutospacing="0" w:after="0" w:afterAutospacing="0"/>
        <w:ind w:left="-426" w:firstLine="284"/>
        <w:jc w:val="both"/>
      </w:pPr>
      <w:r w:rsidRPr="00DC7814">
        <w:t>- совершенствование системы контроля за поступлением арендных платежей;</w:t>
      </w:r>
    </w:p>
    <w:p w:rsidR="00DC7814" w:rsidRPr="00DC7814" w:rsidRDefault="00DC7814" w:rsidP="007267AE">
      <w:pPr>
        <w:pStyle w:val="justppt"/>
        <w:widowControl w:val="0"/>
        <w:spacing w:before="0" w:beforeAutospacing="0" w:after="0" w:afterAutospacing="0"/>
        <w:ind w:left="-426" w:firstLine="284"/>
        <w:jc w:val="both"/>
      </w:pPr>
      <w:r w:rsidRPr="00DC7814">
        <w:t>- создание мониторинга арендных платежей;</w:t>
      </w:r>
    </w:p>
    <w:p w:rsidR="00DC7814" w:rsidRPr="00DC7814" w:rsidRDefault="00DC7814" w:rsidP="007267AE">
      <w:pPr>
        <w:pStyle w:val="justppt"/>
        <w:widowControl w:val="0"/>
        <w:spacing w:before="0" w:beforeAutospacing="0" w:after="0" w:afterAutospacing="0"/>
        <w:ind w:left="-426" w:firstLine="284"/>
        <w:jc w:val="both"/>
      </w:pPr>
      <w:r w:rsidRPr="00DC7814">
        <w:t>- усиление контроля за использованием объектов нежилого фонда;</w:t>
      </w:r>
    </w:p>
    <w:p w:rsidR="00DC7814" w:rsidRPr="00DC7814" w:rsidRDefault="00DC7814" w:rsidP="007267AE">
      <w:pPr>
        <w:pStyle w:val="justppt"/>
        <w:widowControl w:val="0"/>
        <w:spacing w:before="0" w:beforeAutospacing="0" w:after="0" w:afterAutospacing="0"/>
        <w:ind w:left="-426" w:firstLine="284"/>
        <w:jc w:val="both"/>
      </w:pPr>
      <w:r w:rsidRPr="00DC7814">
        <w:t>- изъятие площадей, неиспользуемых или используемых не по назначению или используемых без заключения договора аренды.</w:t>
      </w:r>
    </w:p>
    <w:p w:rsidR="00DC7814" w:rsidRPr="00DC7814" w:rsidRDefault="00DC7814" w:rsidP="007267AE">
      <w:pPr>
        <w:pStyle w:val="justppt"/>
        <w:widowControl w:val="0"/>
        <w:spacing w:before="0" w:beforeAutospacing="0" w:after="0" w:afterAutospacing="0"/>
        <w:ind w:left="-426" w:firstLine="284"/>
        <w:jc w:val="both"/>
      </w:pPr>
      <w:r w:rsidRPr="00DC7814">
        <w:t xml:space="preserve">5.2.4. Содержание имущества. </w:t>
      </w:r>
    </w:p>
    <w:p w:rsidR="00DC7814" w:rsidRPr="00DC7814" w:rsidRDefault="00DC7814" w:rsidP="007267AE">
      <w:pPr>
        <w:pStyle w:val="justppt"/>
        <w:widowControl w:val="0"/>
        <w:spacing w:before="0" w:beforeAutospacing="0" w:after="0" w:afterAutospacing="0"/>
        <w:ind w:left="-426" w:firstLine="284"/>
        <w:jc w:val="both"/>
      </w:pPr>
      <w:r w:rsidRPr="00DC7814">
        <w:t>Мероприятия по содержанию имущества включают:</w:t>
      </w:r>
    </w:p>
    <w:p w:rsidR="00DC7814" w:rsidRPr="00DC7814" w:rsidRDefault="00DC7814" w:rsidP="007267AE">
      <w:pPr>
        <w:pStyle w:val="justppt"/>
        <w:widowControl w:val="0"/>
        <w:spacing w:before="0" w:beforeAutospacing="0" w:after="0" w:afterAutospacing="0"/>
        <w:ind w:left="-426" w:firstLine="284"/>
        <w:jc w:val="both"/>
        <w:rPr>
          <w:b/>
        </w:rPr>
      </w:pPr>
      <w:r w:rsidRPr="00DC7814">
        <w:t xml:space="preserve">- расходы, осуществляемые с целью эксплуатации, определения технического состояния, поддержания и восстановления функциональных пользовательских характеристик объекта, содержание (отопление, водо-, энергоснабжение, вывоз жидких и твердых бытовых отходов, другие аналогичные расходы), поступления, обслуживания, ремонта, реставрации нефинансовых активов, в том числе содержание нефинансовых активов в чистоте, противопожарные мероприятия и другие мероприятия. </w:t>
      </w:r>
      <w:r>
        <w:t xml:space="preserve">     </w:t>
      </w:r>
      <w:r w:rsidRPr="00DC7814">
        <w:rPr>
          <w:b/>
        </w:rPr>
        <w:t>6. Система организации контроля за ходом реализации программы</w:t>
      </w:r>
    </w:p>
    <w:p w:rsidR="00DC7814" w:rsidRPr="00DC7814" w:rsidRDefault="00DC7814" w:rsidP="007267AE">
      <w:pPr>
        <w:pStyle w:val="justppt"/>
        <w:widowControl w:val="0"/>
        <w:spacing w:before="0" w:beforeAutospacing="0" w:after="0" w:afterAutospacing="0"/>
        <w:ind w:left="-426" w:firstLine="284"/>
        <w:jc w:val="both"/>
      </w:pPr>
      <w:r w:rsidRPr="00DC7814">
        <w:t>Общий контроль за реализацией Программы осуществляет муниципальный  заказчик – Администрация сельского поселения.</w:t>
      </w:r>
    </w:p>
    <w:p w:rsidR="00DC7814" w:rsidRPr="00DC7814" w:rsidRDefault="00DC7814" w:rsidP="007267AE">
      <w:pPr>
        <w:pStyle w:val="justppt"/>
        <w:widowControl w:val="0"/>
        <w:spacing w:before="0" w:beforeAutospacing="0" w:after="0" w:afterAutospacing="0"/>
        <w:ind w:left="-426" w:firstLine="284"/>
        <w:jc w:val="both"/>
      </w:pPr>
      <w:r w:rsidRPr="00DC7814">
        <w:t>Управление за реализацией Программы осуществляется исполнителем Программы – Администрацией сельского поселения.</w:t>
      </w:r>
    </w:p>
    <w:p w:rsidR="00DC7814" w:rsidRPr="00DC7814" w:rsidRDefault="00DC7814" w:rsidP="007267AE">
      <w:pPr>
        <w:pStyle w:val="justppt"/>
        <w:widowControl w:val="0"/>
        <w:spacing w:before="0" w:beforeAutospacing="0" w:after="0" w:afterAutospacing="0"/>
        <w:ind w:left="-426" w:firstLine="284"/>
        <w:jc w:val="both"/>
        <w:rPr>
          <w:b/>
        </w:rPr>
      </w:pPr>
      <w:r w:rsidRPr="00DC7814">
        <w:t>Контроль за целевым использованием выделенных средств осуществляет главный распорядитель бюджетных средств.</w:t>
      </w:r>
      <w:r>
        <w:t xml:space="preserve">                 </w:t>
      </w:r>
      <w:r w:rsidRPr="00DC7814">
        <w:rPr>
          <w:b/>
        </w:rPr>
        <w:t>7. Ресурсное обеспечение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sz w:val="24"/>
          <w:szCs w:val="24"/>
        </w:rPr>
        <w:t>Финансирование Программы осуществляется за счет средств бюджета сельского поселения  всего – 1716,4 тыс.руб., в том числе 2017 год – 277,9 тыс.руб.,                2018 год –344,2 тыс.руб., 2019 год – 372,3тыс.руб., 2020 год – 236,0 тыс.руб., 2021 – 162,0 тыс.руб., 2022 – 162,0 тыс.руб., 2023 - 162,0 тыс.руб. Объемы финансирования Программы ежегодно утверждаются при  принятии бюджета сельского поселения.</w:t>
      </w:r>
      <w:r>
        <w:rPr>
          <w:rFonts w:ascii="Times New Roman" w:hAnsi="Times New Roman" w:cs="Times New Roman"/>
          <w:sz w:val="24"/>
          <w:szCs w:val="24"/>
        </w:rPr>
        <w:t xml:space="preserve">      </w:t>
      </w:r>
      <w:r w:rsidRPr="00DC7814">
        <w:rPr>
          <w:rFonts w:ascii="Times New Roman" w:hAnsi="Times New Roman" w:cs="Times New Roman"/>
          <w:b/>
          <w:sz w:val="24"/>
          <w:szCs w:val="24"/>
        </w:rPr>
        <w:t>8. Оценка эффективности  мероприятий программы</w:t>
      </w:r>
    </w:p>
    <w:p w:rsidR="00DC7814" w:rsidRPr="00DC7814" w:rsidRDefault="00DC7814" w:rsidP="007267AE">
      <w:pPr>
        <w:pStyle w:val="justppt"/>
        <w:widowControl w:val="0"/>
        <w:spacing w:before="0" w:beforeAutospacing="0" w:after="0" w:afterAutospacing="0"/>
        <w:ind w:left="-426" w:firstLine="284"/>
        <w:jc w:val="both"/>
      </w:pPr>
      <w:r w:rsidRPr="00DC7814">
        <w:t>Реализация основных мероприятий Программы позволит:</w:t>
      </w:r>
    </w:p>
    <w:p w:rsidR="00DC7814" w:rsidRPr="00DC7814" w:rsidRDefault="00DC7814" w:rsidP="007267AE">
      <w:pPr>
        <w:pStyle w:val="justppt"/>
        <w:widowControl w:val="0"/>
        <w:spacing w:before="0" w:beforeAutospacing="0" w:after="0" w:afterAutospacing="0"/>
        <w:ind w:left="-426" w:firstLine="284"/>
        <w:jc w:val="both"/>
      </w:pPr>
      <w:r w:rsidRPr="00DC7814">
        <w:t>- создать систему эффективного учета и управления муниципальной собственностью;</w:t>
      </w:r>
    </w:p>
    <w:p w:rsidR="00DC7814" w:rsidRPr="00DC7814" w:rsidRDefault="00DC7814" w:rsidP="007267AE">
      <w:pPr>
        <w:widowControl w:val="0"/>
        <w:autoSpaceDE w:val="0"/>
        <w:autoSpaceDN w:val="0"/>
        <w:adjustRightInd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увеличить количество объектов имущества, в перечне имущества для субъектов МСП;</w:t>
      </w:r>
    </w:p>
    <w:p w:rsidR="00DC7814" w:rsidRPr="00DC7814" w:rsidRDefault="00DC7814" w:rsidP="007267AE">
      <w:pPr>
        <w:pStyle w:val="justppt"/>
        <w:widowControl w:val="0"/>
        <w:spacing w:before="0" w:beforeAutospacing="0" w:after="0" w:afterAutospacing="0"/>
        <w:ind w:left="-426" w:firstLine="284"/>
        <w:jc w:val="both"/>
      </w:pPr>
      <w:r w:rsidRPr="00DC7814">
        <w:t xml:space="preserve">- </w:t>
      </w:r>
      <w:r w:rsidRPr="00DC7814">
        <w:rPr>
          <w:rFonts w:eastAsia="Calibri"/>
          <w:lang w:eastAsia="en-US"/>
        </w:rPr>
        <w:t>увеличить количество заключенных договоров аренды имущества, включенного в  перечень имущества для субъектов МСП</w:t>
      </w:r>
      <w:r w:rsidRPr="00DC7814">
        <w:t>;</w:t>
      </w:r>
    </w:p>
    <w:p w:rsidR="00DC7814" w:rsidRPr="00DC7814" w:rsidRDefault="00DC7814" w:rsidP="007267AE">
      <w:pPr>
        <w:pStyle w:val="justppt"/>
        <w:widowControl w:val="0"/>
        <w:spacing w:before="0" w:beforeAutospacing="0" w:after="0" w:afterAutospacing="0"/>
        <w:ind w:left="-426" w:firstLine="284"/>
        <w:jc w:val="both"/>
      </w:pPr>
      <w:r w:rsidRPr="00DC7814">
        <w:t>- увеличить объем доходов местного бюджета от использования муниципальной собственности;</w:t>
      </w:r>
    </w:p>
    <w:p w:rsidR="00DC7814" w:rsidRPr="00DC7814" w:rsidRDefault="00DC7814" w:rsidP="007267AE">
      <w:pPr>
        <w:pStyle w:val="justppt"/>
        <w:widowControl w:val="0"/>
        <w:spacing w:before="0" w:beforeAutospacing="0" w:after="0" w:afterAutospacing="0"/>
        <w:ind w:left="-426" w:firstLine="284"/>
        <w:jc w:val="both"/>
      </w:pPr>
      <w:r w:rsidRPr="00DC7814">
        <w:t>- сформировать дополнительный источник пополнения местного бюджета;</w:t>
      </w:r>
    </w:p>
    <w:p w:rsidR="00DC7814" w:rsidRPr="00DC7814" w:rsidRDefault="00DC7814" w:rsidP="007267AE">
      <w:pPr>
        <w:pStyle w:val="justppt"/>
        <w:widowControl w:val="0"/>
        <w:spacing w:before="0" w:beforeAutospacing="0" w:after="0" w:afterAutospacing="0"/>
        <w:ind w:left="-426" w:firstLine="284"/>
        <w:jc w:val="both"/>
      </w:pPr>
      <w:r w:rsidRPr="00DC7814">
        <w:t>- снизить долю бюджетных расходов на содержание муниципального имущества.</w:t>
      </w:r>
    </w:p>
    <w:p w:rsidR="00DC7814" w:rsidRPr="00DC7814" w:rsidRDefault="00DC7814" w:rsidP="007267AE">
      <w:pPr>
        <w:widowControl w:val="0"/>
        <w:autoSpaceDE w:val="0"/>
        <w:autoSpaceDN w:val="0"/>
        <w:adjustRightInd w:val="0"/>
        <w:spacing w:after="0" w:line="240" w:lineRule="auto"/>
        <w:ind w:left="-426" w:firstLine="284"/>
        <w:jc w:val="right"/>
        <w:outlineLvl w:val="1"/>
        <w:rPr>
          <w:rFonts w:ascii="Times New Roman" w:hAnsi="Times New Roman" w:cs="Times New Roman"/>
          <w:sz w:val="20"/>
          <w:szCs w:val="20"/>
        </w:rPr>
      </w:pPr>
      <w:r w:rsidRPr="00DC7814">
        <w:rPr>
          <w:rFonts w:ascii="Times New Roman" w:hAnsi="Times New Roman" w:cs="Times New Roman"/>
          <w:sz w:val="20"/>
          <w:szCs w:val="20"/>
        </w:rPr>
        <w:t xml:space="preserve"> «Приложение 1</w:t>
      </w:r>
    </w:p>
    <w:p w:rsidR="00DC7814" w:rsidRPr="00DC7814" w:rsidRDefault="00DC7814" w:rsidP="007267AE">
      <w:pPr>
        <w:widowControl w:val="0"/>
        <w:autoSpaceDE w:val="0"/>
        <w:autoSpaceDN w:val="0"/>
        <w:adjustRightInd w:val="0"/>
        <w:spacing w:after="0" w:line="240" w:lineRule="auto"/>
        <w:ind w:left="-426" w:firstLine="284"/>
        <w:jc w:val="right"/>
        <w:rPr>
          <w:rFonts w:ascii="Times New Roman" w:hAnsi="Times New Roman" w:cs="Times New Roman"/>
          <w:sz w:val="20"/>
          <w:szCs w:val="20"/>
        </w:rPr>
      </w:pPr>
      <w:r w:rsidRPr="00DC7814">
        <w:rPr>
          <w:rFonts w:ascii="Times New Roman" w:hAnsi="Times New Roman" w:cs="Times New Roman"/>
          <w:sz w:val="20"/>
          <w:szCs w:val="20"/>
        </w:rPr>
        <w:t xml:space="preserve">к </w:t>
      </w:r>
      <w:r w:rsidRPr="00DC7814">
        <w:rPr>
          <w:rFonts w:ascii="Times New Roman" w:hAnsi="Times New Roman" w:cs="Times New Roman"/>
          <w:bCs/>
          <w:sz w:val="20"/>
          <w:szCs w:val="20"/>
        </w:rPr>
        <w:t xml:space="preserve">муниципальной программе «Повышение эффективности использования муниципального имущества сельского </w:t>
      </w:r>
      <w:r w:rsidRPr="00DC7814">
        <w:rPr>
          <w:rFonts w:ascii="Times New Roman" w:hAnsi="Times New Roman" w:cs="Times New Roman"/>
          <w:bCs/>
          <w:sz w:val="20"/>
          <w:szCs w:val="20"/>
        </w:rPr>
        <w:lastRenderedPageBreak/>
        <w:t>поселения Большая Дергуновка муниципального района Большеглушицкий Самарской области на 2017-2023 годы»»</w:t>
      </w:r>
    </w:p>
    <w:p w:rsidR="00DC7814" w:rsidRPr="00DC7814"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4"/>
          <w:szCs w:val="24"/>
        </w:rPr>
      </w:pPr>
      <w:bookmarkStart w:id="3" w:name="Par342"/>
      <w:bookmarkEnd w:id="3"/>
      <w:r w:rsidRPr="00DC7814">
        <w:rPr>
          <w:rFonts w:ascii="Times New Roman" w:hAnsi="Times New Roman" w:cs="Times New Roman"/>
          <w:sz w:val="24"/>
          <w:szCs w:val="24"/>
        </w:rPr>
        <w:t>ПЛАН</w:t>
      </w:r>
    </w:p>
    <w:p w:rsidR="00DC7814" w:rsidRPr="00DC7814"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bCs/>
          <w:color w:val="000000"/>
          <w:sz w:val="24"/>
          <w:szCs w:val="24"/>
        </w:rPr>
      </w:pPr>
      <w:r w:rsidRPr="00DC7814">
        <w:rPr>
          <w:rFonts w:ascii="Times New Roman" w:hAnsi="Times New Roman" w:cs="Times New Roman"/>
          <w:sz w:val="24"/>
          <w:szCs w:val="24"/>
        </w:rPr>
        <w:t>мероприятий по выполнению программы «</w:t>
      </w:r>
      <w:r w:rsidRPr="00DC7814">
        <w:rPr>
          <w:rFonts w:ascii="Times New Roman" w:hAnsi="Times New Roman" w:cs="Times New Roman"/>
          <w:bCs/>
          <w:sz w:val="24"/>
          <w:szCs w:val="24"/>
        </w:rPr>
        <w:t>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p w:rsidR="00DC7814" w:rsidRPr="00DC7814" w:rsidRDefault="00DC7814" w:rsidP="007267AE">
      <w:pPr>
        <w:widowControl w:val="0"/>
        <w:autoSpaceDE w:val="0"/>
        <w:autoSpaceDN w:val="0"/>
        <w:adjustRightInd w:val="0"/>
        <w:spacing w:after="0" w:line="240" w:lineRule="auto"/>
        <w:ind w:left="-426" w:firstLine="284"/>
        <w:jc w:val="both"/>
        <w:rPr>
          <w:rFonts w:ascii="Times New Roman" w:hAnsi="Times New Roman" w:cs="Times New Roman"/>
          <w:sz w:val="24"/>
          <w:szCs w:val="24"/>
        </w:rPr>
      </w:pPr>
    </w:p>
    <w:tbl>
      <w:tblPr>
        <w:tblW w:w="11284" w:type="dxa"/>
        <w:tblCellSpacing w:w="5" w:type="nil"/>
        <w:tblInd w:w="-669" w:type="dxa"/>
        <w:tblLayout w:type="fixed"/>
        <w:tblCellMar>
          <w:top w:w="75" w:type="dxa"/>
          <w:left w:w="40" w:type="dxa"/>
          <w:bottom w:w="75" w:type="dxa"/>
          <w:right w:w="40" w:type="dxa"/>
        </w:tblCellMar>
        <w:tblLook w:val="0000"/>
      </w:tblPr>
      <w:tblGrid>
        <w:gridCol w:w="425"/>
        <w:gridCol w:w="1277"/>
        <w:gridCol w:w="2551"/>
        <w:gridCol w:w="851"/>
        <w:gridCol w:w="840"/>
        <w:gridCol w:w="850"/>
        <w:gridCol w:w="928"/>
        <w:gridCol w:w="992"/>
        <w:gridCol w:w="845"/>
        <w:gridCol w:w="875"/>
        <w:gridCol w:w="850"/>
      </w:tblGrid>
      <w:tr w:rsidR="00321931" w:rsidRPr="00DC7814" w:rsidTr="00321931">
        <w:trPr>
          <w:trHeight w:val="157"/>
          <w:tblCellSpacing w:w="5" w:type="nil"/>
        </w:trPr>
        <w:tc>
          <w:tcPr>
            <w:tcW w:w="425" w:type="dxa"/>
            <w:vMerge w:val="restart"/>
            <w:tcBorders>
              <w:top w:val="single" w:sz="8" w:space="0" w:color="auto"/>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333"/>
              <w:jc w:val="center"/>
              <w:rPr>
                <w:rFonts w:ascii="Times New Roman" w:hAnsi="Times New Roman" w:cs="Times New Roman"/>
                <w:sz w:val="20"/>
                <w:szCs w:val="20"/>
              </w:rPr>
            </w:pPr>
            <w:r w:rsidRPr="00DC7814">
              <w:rPr>
                <w:rFonts w:ascii="Times New Roman" w:hAnsi="Times New Roman" w:cs="Times New Roman"/>
                <w:sz w:val="20"/>
                <w:szCs w:val="20"/>
              </w:rPr>
              <w:t>N</w:t>
            </w:r>
          </w:p>
          <w:p w:rsidR="00DC7814" w:rsidRPr="00DC7814" w:rsidRDefault="00DC7814" w:rsidP="007267AE">
            <w:pPr>
              <w:widowControl w:val="0"/>
              <w:autoSpaceDE w:val="0"/>
              <w:autoSpaceDN w:val="0"/>
              <w:adjustRightInd w:val="0"/>
              <w:spacing w:after="0" w:line="240" w:lineRule="auto"/>
              <w:ind w:left="102" w:right="-466"/>
              <w:rPr>
                <w:rFonts w:ascii="Times New Roman" w:hAnsi="Times New Roman" w:cs="Times New Roman"/>
                <w:sz w:val="20"/>
                <w:szCs w:val="20"/>
              </w:rPr>
            </w:pPr>
            <w:r w:rsidRPr="00DC7814">
              <w:rPr>
                <w:rFonts w:ascii="Times New Roman" w:hAnsi="Times New Roman" w:cs="Times New Roman"/>
                <w:sz w:val="20"/>
                <w:szCs w:val="20"/>
              </w:rPr>
              <w:t>п/п</w:t>
            </w:r>
          </w:p>
        </w:tc>
        <w:tc>
          <w:tcPr>
            <w:tcW w:w="1277" w:type="dxa"/>
            <w:vMerge w:val="restart"/>
            <w:tcBorders>
              <w:top w:val="single" w:sz="8" w:space="0" w:color="auto"/>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2"/>
              <w:jc w:val="center"/>
              <w:rPr>
                <w:rFonts w:ascii="Times New Roman" w:hAnsi="Times New Roman" w:cs="Times New Roman"/>
                <w:sz w:val="20"/>
                <w:szCs w:val="20"/>
              </w:rPr>
            </w:pPr>
            <w:r w:rsidRPr="00DC7814">
              <w:rPr>
                <w:rFonts w:ascii="Times New Roman" w:hAnsi="Times New Roman" w:cs="Times New Roman"/>
                <w:sz w:val="20"/>
                <w:szCs w:val="20"/>
              </w:rPr>
              <w:t>Наименование мероприятия</w:t>
            </w:r>
          </w:p>
        </w:tc>
        <w:tc>
          <w:tcPr>
            <w:tcW w:w="2551" w:type="dxa"/>
            <w:vMerge w:val="restart"/>
            <w:tcBorders>
              <w:top w:val="single" w:sz="8" w:space="0" w:color="auto"/>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p>
          <w:p w:rsidR="00DC7814" w:rsidRPr="00DC7814" w:rsidRDefault="00DC7814" w:rsidP="007267AE">
            <w:pPr>
              <w:widowControl w:val="0"/>
              <w:autoSpaceDE w:val="0"/>
              <w:autoSpaceDN w:val="0"/>
              <w:adjustRightInd w:val="0"/>
              <w:spacing w:after="0" w:line="240" w:lineRule="auto"/>
              <w:ind w:left="106"/>
              <w:jc w:val="center"/>
              <w:rPr>
                <w:rFonts w:ascii="Times New Roman" w:hAnsi="Times New Roman" w:cs="Times New Roman"/>
                <w:sz w:val="20"/>
                <w:szCs w:val="20"/>
              </w:rPr>
            </w:pPr>
            <w:r w:rsidRPr="00DC7814">
              <w:rPr>
                <w:rFonts w:ascii="Times New Roman" w:hAnsi="Times New Roman" w:cs="Times New Roman"/>
                <w:sz w:val="20"/>
                <w:szCs w:val="20"/>
              </w:rPr>
              <w:t>Исполнители мероприятия</w:t>
            </w:r>
          </w:p>
        </w:tc>
        <w:tc>
          <w:tcPr>
            <w:tcW w:w="851" w:type="dxa"/>
            <w:vMerge w:val="restart"/>
            <w:tcBorders>
              <w:top w:val="single" w:sz="8" w:space="0" w:color="auto"/>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firstLine="10"/>
              <w:jc w:val="center"/>
              <w:rPr>
                <w:rFonts w:ascii="Times New Roman" w:hAnsi="Times New Roman" w:cs="Times New Roman"/>
                <w:sz w:val="20"/>
                <w:szCs w:val="20"/>
              </w:rPr>
            </w:pPr>
            <w:r w:rsidRPr="00DC7814">
              <w:rPr>
                <w:rFonts w:ascii="Times New Roman" w:hAnsi="Times New Roman" w:cs="Times New Roman"/>
                <w:sz w:val="20"/>
                <w:szCs w:val="20"/>
              </w:rPr>
              <w:t>Срок</w:t>
            </w:r>
          </w:p>
          <w:p w:rsidR="00DC7814" w:rsidRPr="00DC7814" w:rsidRDefault="00DC7814" w:rsidP="007267AE">
            <w:pPr>
              <w:widowControl w:val="0"/>
              <w:autoSpaceDE w:val="0"/>
              <w:autoSpaceDN w:val="0"/>
              <w:adjustRightInd w:val="0"/>
              <w:spacing w:after="0" w:line="240" w:lineRule="auto"/>
              <w:ind w:firstLine="10"/>
              <w:jc w:val="center"/>
              <w:rPr>
                <w:rFonts w:ascii="Times New Roman" w:hAnsi="Times New Roman" w:cs="Times New Roman"/>
                <w:sz w:val="20"/>
                <w:szCs w:val="20"/>
              </w:rPr>
            </w:pPr>
            <w:r w:rsidRPr="00DC7814">
              <w:rPr>
                <w:rFonts w:ascii="Times New Roman" w:hAnsi="Times New Roman" w:cs="Times New Roman"/>
                <w:sz w:val="20"/>
                <w:szCs w:val="20"/>
              </w:rPr>
              <w:t>реализации, годы</w:t>
            </w:r>
          </w:p>
        </w:tc>
        <w:tc>
          <w:tcPr>
            <w:tcW w:w="6180" w:type="dxa"/>
            <w:gridSpan w:val="7"/>
            <w:tcBorders>
              <w:top w:val="single" w:sz="8" w:space="0" w:color="auto"/>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jc w:val="center"/>
              <w:rPr>
                <w:rFonts w:ascii="Times New Roman" w:hAnsi="Times New Roman" w:cs="Times New Roman"/>
                <w:sz w:val="20"/>
                <w:szCs w:val="20"/>
              </w:rPr>
            </w:pPr>
            <w:r w:rsidRPr="00DC7814">
              <w:rPr>
                <w:rFonts w:ascii="Times New Roman" w:hAnsi="Times New Roman" w:cs="Times New Roman"/>
                <w:sz w:val="20"/>
                <w:szCs w:val="20"/>
              </w:rPr>
              <w:t>Объем финансирования по годам,</w:t>
            </w:r>
          </w:p>
          <w:p w:rsidR="00DC7814" w:rsidRPr="00DC7814" w:rsidRDefault="00DC7814" w:rsidP="007267AE">
            <w:pPr>
              <w:widowControl w:val="0"/>
              <w:autoSpaceDE w:val="0"/>
              <w:autoSpaceDN w:val="0"/>
              <w:adjustRightInd w:val="0"/>
              <w:spacing w:after="0" w:line="240" w:lineRule="auto"/>
              <w:ind w:left="-426"/>
              <w:jc w:val="center"/>
              <w:rPr>
                <w:rFonts w:ascii="Times New Roman" w:hAnsi="Times New Roman" w:cs="Times New Roman"/>
                <w:sz w:val="20"/>
                <w:szCs w:val="20"/>
              </w:rPr>
            </w:pPr>
            <w:r w:rsidRPr="00DC7814">
              <w:rPr>
                <w:rFonts w:ascii="Times New Roman" w:hAnsi="Times New Roman" w:cs="Times New Roman"/>
                <w:sz w:val="20"/>
                <w:szCs w:val="20"/>
              </w:rPr>
              <w:t>рублей</w:t>
            </w:r>
          </w:p>
          <w:p w:rsidR="00DC7814" w:rsidRPr="00DC7814" w:rsidRDefault="00DC7814" w:rsidP="007267AE">
            <w:pPr>
              <w:widowControl w:val="0"/>
              <w:autoSpaceDE w:val="0"/>
              <w:autoSpaceDN w:val="0"/>
              <w:adjustRightInd w:val="0"/>
              <w:spacing w:after="0" w:line="240" w:lineRule="auto"/>
              <w:ind w:left="-426"/>
              <w:jc w:val="center"/>
              <w:rPr>
                <w:rFonts w:ascii="Times New Roman" w:hAnsi="Times New Roman" w:cs="Times New Roman"/>
                <w:sz w:val="20"/>
                <w:szCs w:val="20"/>
              </w:rPr>
            </w:pPr>
            <w:r w:rsidRPr="00DC7814">
              <w:rPr>
                <w:rFonts w:ascii="Times New Roman" w:hAnsi="Times New Roman" w:cs="Times New Roman"/>
                <w:sz w:val="20"/>
                <w:szCs w:val="20"/>
              </w:rPr>
              <w:t xml:space="preserve"> </w:t>
            </w:r>
          </w:p>
        </w:tc>
      </w:tr>
      <w:tr w:rsidR="00321931" w:rsidRPr="00DC7814" w:rsidTr="00321931">
        <w:trPr>
          <w:trHeight w:val="311"/>
          <w:tblCellSpacing w:w="5" w:type="nil"/>
        </w:trPr>
        <w:tc>
          <w:tcPr>
            <w:tcW w:w="425" w:type="dxa"/>
            <w:vMerge/>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333"/>
              <w:jc w:val="both"/>
              <w:rPr>
                <w:rFonts w:ascii="Times New Roman" w:hAnsi="Times New Roman" w:cs="Times New Roman"/>
                <w:sz w:val="20"/>
                <w:szCs w:val="20"/>
              </w:rPr>
            </w:pPr>
          </w:p>
        </w:tc>
        <w:tc>
          <w:tcPr>
            <w:tcW w:w="1277" w:type="dxa"/>
            <w:vMerge/>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2"/>
              <w:jc w:val="both"/>
              <w:rPr>
                <w:rFonts w:ascii="Times New Roman" w:hAnsi="Times New Roman" w:cs="Times New Roman"/>
                <w:sz w:val="20"/>
                <w:szCs w:val="20"/>
              </w:rPr>
            </w:pPr>
          </w:p>
        </w:tc>
        <w:tc>
          <w:tcPr>
            <w:tcW w:w="2551" w:type="dxa"/>
            <w:vMerge/>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6"/>
              <w:jc w:val="both"/>
              <w:rPr>
                <w:rFonts w:ascii="Times New Roman" w:hAnsi="Times New Roman" w:cs="Times New Roman"/>
                <w:sz w:val="20"/>
                <w:szCs w:val="20"/>
              </w:rPr>
            </w:pPr>
          </w:p>
        </w:tc>
        <w:tc>
          <w:tcPr>
            <w:tcW w:w="851" w:type="dxa"/>
            <w:vMerge/>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firstLine="10"/>
              <w:jc w:val="both"/>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93" w:right="-230"/>
              <w:jc w:val="center"/>
              <w:rPr>
                <w:rFonts w:ascii="Times New Roman" w:hAnsi="Times New Roman" w:cs="Times New Roman"/>
                <w:sz w:val="20"/>
                <w:szCs w:val="20"/>
              </w:rPr>
            </w:pPr>
            <w:r w:rsidRPr="00DC7814">
              <w:rPr>
                <w:rFonts w:ascii="Times New Roman" w:hAnsi="Times New Roman" w:cs="Times New Roman"/>
                <w:sz w:val="20"/>
                <w:szCs w:val="20"/>
              </w:rPr>
              <w:t>2017</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93" w:right="-543"/>
              <w:jc w:val="center"/>
              <w:rPr>
                <w:rFonts w:ascii="Times New Roman" w:hAnsi="Times New Roman" w:cs="Times New Roman"/>
                <w:sz w:val="20"/>
                <w:szCs w:val="20"/>
              </w:rPr>
            </w:pPr>
            <w:r w:rsidRPr="00DC7814">
              <w:rPr>
                <w:rFonts w:ascii="Times New Roman" w:hAnsi="Times New Roman" w:cs="Times New Roman"/>
                <w:sz w:val="20"/>
                <w:szCs w:val="20"/>
              </w:rPr>
              <w:t>2018</w:t>
            </w:r>
          </w:p>
        </w:tc>
        <w:tc>
          <w:tcPr>
            <w:tcW w:w="928"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93"/>
              <w:jc w:val="center"/>
              <w:rPr>
                <w:rFonts w:ascii="Times New Roman" w:hAnsi="Times New Roman" w:cs="Times New Roman"/>
                <w:sz w:val="20"/>
                <w:szCs w:val="20"/>
              </w:rPr>
            </w:pPr>
            <w:r w:rsidRPr="00DC7814">
              <w:rPr>
                <w:rFonts w:ascii="Times New Roman" w:hAnsi="Times New Roman" w:cs="Times New Roman"/>
                <w:sz w:val="20"/>
                <w:szCs w:val="20"/>
              </w:rPr>
              <w:t>2019</w:t>
            </w:r>
          </w:p>
        </w:tc>
        <w:tc>
          <w:tcPr>
            <w:tcW w:w="992"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93"/>
              <w:jc w:val="center"/>
              <w:rPr>
                <w:rFonts w:ascii="Times New Roman" w:hAnsi="Times New Roman" w:cs="Times New Roman"/>
                <w:sz w:val="20"/>
                <w:szCs w:val="20"/>
              </w:rPr>
            </w:pPr>
            <w:r w:rsidRPr="00DC7814">
              <w:rPr>
                <w:rFonts w:ascii="Times New Roman" w:hAnsi="Times New Roman" w:cs="Times New Roman"/>
                <w:sz w:val="20"/>
                <w:szCs w:val="20"/>
              </w:rPr>
              <w:t>2020</w:t>
            </w:r>
          </w:p>
        </w:tc>
        <w:tc>
          <w:tcPr>
            <w:tcW w:w="84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93"/>
              <w:jc w:val="center"/>
              <w:rPr>
                <w:rFonts w:ascii="Times New Roman" w:hAnsi="Times New Roman" w:cs="Times New Roman"/>
                <w:sz w:val="20"/>
                <w:szCs w:val="20"/>
              </w:rPr>
            </w:pPr>
            <w:r w:rsidRPr="00DC7814">
              <w:rPr>
                <w:rFonts w:ascii="Times New Roman" w:hAnsi="Times New Roman" w:cs="Times New Roman"/>
                <w:sz w:val="20"/>
                <w:szCs w:val="20"/>
              </w:rPr>
              <w:t>2021</w:t>
            </w:r>
          </w:p>
        </w:tc>
        <w:tc>
          <w:tcPr>
            <w:tcW w:w="87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93"/>
              <w:jc w:val="center"/>
              <w:rPr>
                <w:rFonts w:ascii="Times New Roman" w:hAnsi="Times New Roman" w:cs="Times New Roman"/>
                <w:sz w:val="20"/>
                <w:szCs w:val="20"/>
              </w:rPr>
            </w:pPr>
            <w:r w:rsidRPr="00DC7814">
              <w:rPr>
                <w:rFonts w:ascii="Times New Roman" w:hAnsi="Times New Roman" w:cs="Times New Roman"/>
                <w:sz w:val="20"/>
                <w:szCs w:val="20"/>
              </w:rPr>
              <w:t>2022</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93"/>
              <w:jc w:val="center"/>
              <w:rPr>
                <w:rFonts w:ascii="Times New Roman" w:hAnsi="Times New Roman" w:cs="Times New Roman"/>
                <w:sz w:val="20"/>
                <w:szCs w:val="20"/>
              </w:rPr>
            </w:pPr>
            <w:r w:rsidRPr="00DC7814">
              <w:rPr>
                <w:rFonts w:ascii="Times New Roman" w:hAnsi="Times New Roman" w:cs="Times New Roman"/>
                <w:sz w:val="20"/>
                <w:szCs w:val="20"/>
              </w:rPr>
              <w:t>2023</w:t>
            </w:r>
          </w:p>
        </w:tc>
      </w:tr>
      <w:tr w:rsidR="007267AE" w:rsidRPr="00DC7814" w:rsidTr="00321931">
        <w:trPr>
          <w:tblCellSpacing w:w="5" w:type="nil"/>
        </w:trPr>
        <w:tc>
          <w:tcPr>
            <w:tcW w:w="11284" w:type="dxa"/>
            <w:gridSpan w:val="11"/>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333"/>
              <w:jc w:val="center"/>
              <w:outlineLvl w:val="2"/>
              <w:rPr>
                <w:rFonts w:ascii="Times New Roman" w:hAnsi="Times New Roman" w:cs="Times New Roman"/>
                <w:sz w:val="20"/>
                <w:szCs w:val="20"/>
              </w:rPr>
            </w:pPr>
            <w:r w:rsidRPr="00DC7814">
              <w:rPr>
                <w:rFonts w:ascii="Times New Roman" w:hAnsi="Times New Roman" w:cs="Times New Roman"/>
                <w:sz w:val="20"/>
                <w:szCs w:val="20"/>
              </w:rPr>
              <w:t>Цель: повышение эффективности использования муниципального имущества путем создания соответствующих условий и механизмов</w:t>
            </w:r>
          </w:p>
        </w:tc>
      </w:tr>
      <w:tr w:rsidR="007267AE" w:rsidRPr="00DC7814" w:rsidTr="00321931">
        <w:trPr>
          <w:tblCellSpacing w:w="5" w:type="nil"/>
        </w:trPr>
        <w:tc>
          <w:tcPr>
            <w:tcW w:w="11284" w:type="dxa"/>
            <w:gridSpan w:val="11"/>
            <w:tcBorders>
              <w:left w:val="single" w:sz="8" w:space="0" w:color="auto"/>
              <w:bottom w:val="single" w:sz="8" w:space="0" w:color="auto"/>
              <w:right w:val="single" w:sz="8" w:space="0" w:color="auto"/>
            </w:tcBorders>
          </w:tcPr>
          <w:p w:rsidR="00DC7814" w:rsidRPr="00DC7814" w:rsidRDefault="00DC7814" w:rsidP="007267AE">
            <w:pPr>
              <w:widowControl w:val="0"/>
              <w:spacing w:after="0" w:line="240" w:lineRule="auto"/>
              <w:ind w:left="102"/>
              <w:jc w:val="center"/>
              <w:rPr>
                <w:rFonts w:ascii="Times New Roman" w:hAnsi="Times New Roman" w:cs="Times New Roman"/>
                <w:color w:val="000000"/>
                <w:sz w:val="20"/>
                <w:szCs w:val="20"/>
              </w:rPr>
            </w:pPr>
            <w:r w:rsidRPr="00DC7814">
              <w:rPr>
                <w:rFonts w:ascii="Times New Roman" w:hAnsi="Times New Roman" w:cs="Times New Roman"/>
                <w:sz w:val="20"/>
                <w:szCs w:val="20"/>
              </w:rPr>
              <w:t xml:space="preserve">Задачи. </w:t>
            </w:r>
            <w:r w:rsidRPr="00DC7814">
              <w:rPr>
                <w:rFonts w:ascii="Times New Roman" w:hAnsi="Times New Roman" w:cs="Times New Roman"/>
                <w:color w:val="000000"/>
                <w:sz w:val="20"/>
                <w:szCs w:val="20"/>
              </w:rPr>
              <w:t>Обеспечение максимальной эффективности использования муниципального имущества в интересах населения</w:t>
            </w:r>
            <w:r w:rsidRPr="00DC7814">
              <w:rPr>
                <w:rFonts w:ascii="Times New Roman" w:hAnsi="Times New Roman" w:cs="Times New Roman"/>
                <w:sz w:val="20"/>
                <w:szCs w:val="20"/>
              </w:rPr>
              <w:t xml:space="preserve"> сельского поселения </w:t>
            </w:r>
            <w:r w:rsidRPr="00DC7814">
              <w:rPr>
                <w:rFonts w:ascii="Times New Roman" w:hAnsi="Times New Roman" w:cs="Times New Roman"/>
                <w:bCs/>
                <w:sz w:val="20"/>
                <w:szCs w:val="20"/>
              </w:rPr>
              <w:t>Большая Дергуновка</w:t>
            </w:r>
            <w:r w:rsidRPr="00DC7814">
              <w:rPr>
                <w:rFonts w:ascii="Times New Roman" w:hAnsi="Times New Roman" w:cs="Times New Roman"/>
                <w:color w:val="000000"/>
                <w:sz w:val="20"/>
                <w:szCs w:val="20"/>
              </w:rPr>
              <w:t xml:space="preserve">  </w:t>
            </w:r>
            <w:r w:rsidRPr="00DC7814">
              <w:rPr>
                <w:rFonts w:ascii="Times New Roman" w:hAnsi="Times New Roman" w:cs="Times New Roman"/>
                <w:sz w:val="20"/>
                <w:szCs w:val="20"/>
              </w:rPr>
              <w:t>муниципального района Большеглушицкий Самарской области.</w:t>
            </w:r>
          </w:p>
          <w:p w:rsidR="00DC7814" w:rsidRPr="00DC7814" w:rsidRDefault="00DC7814" w:rsidP="007267AE">
            <w:pPr>
              <w:widowControl w:val="0"/>
              <w:autoSpaceDE w:val="0"/>
              <w:autoSpaceDN w:val="0"/>
              <w:adjustRightInd w:val="0"/>
              <w:spacing w:after="0" w:line="240" w:lineRule="auto"/>
              <w:ind w:left="-333"/>
              <w:jc w:val="center"/>
              <w:outlineLvl w:val="3"/>
              <w:rPr>
                <w:rFonts w:ascii="Times New Roman" w:hAnsi="Times New Roman" w:cs="Times New Roman"/>
                <w:sz w:val="20"/>
                <w:szCs w:val="20"/>
              </w:rPr>
            </w:pPr>
            <w:r w:rsidRPr="00DC7814">
              <w:rPr>
                <w:rFonts w:ascii="Times New Roman" w:hAnsi="Times New Roman" w:cs="Times New Roman"/>
                <w:color w:val="000000"/>
                <w:sz w:val="20"/>
                <w:szCs w:val="20"/>
              </w:rPr>
              <w:t>Максимизация поступления доходов от использования муниципального имущества.</w:t>
            </w:r>
          </w:p>
        </w:tc>
      </w:tr>
      <w:tr w:rsidR="00321931" w:rsidRPr="00DC7814" w:rsidTr="00321931">
        <w:trPr>
          <w:trHeight w:val="284"/>
          <w:tblCellSpacing w:w="5" w:type="nil"/>
        </w:trPr>
        <w:tc>
          <w:tcPr>
            <w:tcW w:w="42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2" w:right="-466"/>
              <w:rPr>
                <w:rFonts w:ascii="Times New Roman" w:hAnsi="Times New Roman" w:cs="Times New Roman"/>
                <w:sz w:val="20"/>
                <w:szCs w:val="20"/>
              </w:rPr>
            </w:pPr>
            <w:r w:rsidRPr="00DC7814">
              <w:rPr>
                <w:rFonts w:ascii="Times New Roman" w:hAnsi="Times New Roman" w:cs="Times New Roman"/>
                <w:sz w:val="20"/>
                <w:szCs w:val="20"/>
              </w:rPr>
              <w:t>1.</w:t>
            </w:r>
          </w:p>
        </w:tc>
        <w:tc>
          <w:tcPr>
            <w:tcW w:w="1277"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2"/>
              <w:rPr>
                <w:rFonts w:ascii="Times New Roman" w:hAnsi="Times New Roman" w:cs="Times New Roman"/>
                <w:sz w:val="20"/>
                <w:szCs w:val="20"/>
              </w:rPr>
            </w:pPr>
            <w:r w:rsidRPr="00DC7814">
              <w:rPr>
                <w:rFonts w:ascii="Times New Roman" w:hAnsi="Times New Roman" w:cs="Times New Roman"/>
                <w:sz w:val="20"/>
                <w:szCs w:val="20"/>
              </w:rPr>
              <w:t xml:space="preserve">Приобретение </w:t>
            </w:r>
          </w:p>
        </w:tc>
        <w:tc>
          <w:tcPr>
            <w:tcW w:w="2551"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r w:rsidRPr="00DC7814">
              <w:rPr>
                <w:rFonts w:ascii="Times New Roman" w:hAnsi="Times New Roman" w:cs="Times New Roman"/>
                <w:sz w:val="20"/>
                <w:szCs w:val="20"/>
              </w:rPr>
              <w:t xml:space="preserve">Администрация сельского поселения </w:t>
            </w:r>
            <w:r w:rsidRPr="00DC7814">
              <w:rPr>
                <w:rFonts w:ascii="Times New Roman" w:hAnsi="Times New Roman" w:cs="Times New Roman"/>
                <w:bCs/>
                <w:sz w:val="20"/>
                <w:szCs w:val="20"/>
              </w:rPr>
              <w:t>Большая Дергуновка</w:t>
            </w:r>
            <w:r w:rsidRPr="00DC7814">
              <w:rPr>
                <w:rFonts w:ascii="Times New Roman" w:hAnsi="Times New Roman" w:cs="Times New Roman"/>
                <w:sz w:val="20"/>
                <w:szCs w:val="20"/>
              </w:rPr>
              <w:t xml:space="preserve"> муниципального района Большеглушицкий</w:t>
            </w:r>
          </w:p>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r w:rsidRPr="00DC7814">
              <w:rPr>
                <w:rFonts w:ascii="Times New Roman" w:hAnsi="Times New Roman" w:cs="Times New Roman"/>
                <w:sz w:val="20"/>
                <w:szCs w:val="20"/>
              </w:rPr>
              <w:t>Самарской области</w:t>
            </w:r>
          </w:p>
        </w:tc>
        <w:tc>
          <w:tcPr>
            <w:tcW w:w="851"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firstLine="10"/>
              <w:jc w:val="center"/>
              <w:rPr>
                <w:rFonts w:ascii="Times New Roman" w:hAnsi="Times New Roman" w:cs="Times New Roman"/>
                <w:sz w:val="20"/>
                <w:szCs w:val="20"/>
              </w:rPr>
            </w:pPr>
            <w:r w:rsidRPr="00DC7814">
              <w:rPr>
                <w:rFonts w:ascii="Times New Roman" w:hAnsi="Times New Roman" w:cs="Times New Roman"/>
                <w:sz w:val="20"/>
                <w:szCs w:val="20"/>
              </w:rPr>
              <w:t>2017 - 2023</w:t>
            </w:r>
          </w:p>
          <w:p w:rsidR="00DC7814" w:rsidRPr="00DC7814" w:rsidRDefault="00DC7814" w:rsidP="007267AE">
            <w:pPr>
              <w:widowControl w:val="0"/>
              <w:autoSpaceDE w:val="0"/>
              <w:autoSpaceDN w:val="0"/>
              <w:adjustRightInd w:val="0"/>
              <w:spacing w:after="0" w:line="240" w:lineRule="auto"/>
              <w:ind w:firstLine="10"/>
              <w:jc w:val="center"/>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372"/>
              <w:jc w:val="center"/>
              <w:rPr>
                <w:rFonts w:ascii="Times New Roman" w:hAnsi="Times New Roman" w:cs="Times New Roman"/>
                <w:sz w:val="20"/>
                <w:szCs w:val="20"/>
              </w:rPr>
            </w:pPr>
            <w:r w:rsidRPr="00DC7814">
              <w:rPr>
                <w:rFonts w:ascii="Times New Roman" w:hAnsi="Times New Roman" w:cs="Times New Roman"/>
                <w:sz w:val="20"/>
                <w:szCs w:val="20"/>
              </w:rPr>
              <w:t>165000</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372"/>
              <w:jc w:val="center"/>
              <w:rPr>
                <w:rFonts w:ascii="Times New Roman" w:hAnsi="Times New Roman" w:cs="Times New Roman"/>
                <w:sz w:val="20"/>
                <w:szCs w:val="20"/>
              </w:rPr>
            </w:pPr>
            <w:r w:rsidRPr="00DC7814">
              <w:rPr>
                <w:rFonts w:ascii="Times New Roman" w:hAnsi="Times New Roman" w:cs="Times New Roman"/>
                <w:sz w:val="20"/>
                <w:szCs w:val="20"/>
              </w:rPr>
              <w:t>114000</w:t>
            </w:r>
          </w:p>
        </w:tc>
        <w:tc>
          <w:tcPr>
            <w:tcW w:w="928"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372"/>
              <w:jc w:val="center"/>
              <w:rPr>
                <w:rFonts w:ascii="Times New Roman" w:hAnsi="Times New Roman" w:cs="Times New Roman"/>
                <w:sz w:val="20"/>
                <w:szCs w:val="20"/>
              </w:rPr>
            </w:pPr>
            <w:r w:rsidRPr="00DC7814">
              <w:rPr>
                <w:rFonts w:ascii="Times New Roman" w:hAnsi="Times New Roman" w:cs="Times New Roman"/>
                <w:sz w:val="20"/>
                <w:szCs w:val="20"/>
              </w:rPr>
              <w:t>223800</w:t>
            </w:r>
          </w:p>
        </w:tc>
        <w:tc>
          <w:tcPr>
            <w:tcW w:w="992"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372"/>
              <w:jc w:val="center"/>
              <w:rPr>
                <w:rFonts w:ascii="Times New Roman" w:hAnsi="Times New Roman" w:cs="Times New Roman"/>
                <w:sz w:val="20"/>
                <w:szCs w:val="20"/>
              </w:rPr>
            </w:pPr>
            <w:r w:rsidRPr="00DC7814">
              <w:rPr>
                <w:rFonts w:ascii="Times New Roman" w:hAnsi="Times New Roman" w:cs="Times New Roman"/>
                <w:sz w:val="20"/>
                <w:szCs w:val="20"/>
              </w:rPr>
              <w:t>114000</w:t>
            </w:r>
          </w:p>
        </w:tc>
        <w:tc>
          <w:tcPr>
            <w:tcW w:w="84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372"/>
              <w:jc w:val="center"/>
              <w:rPr>
                <w:rFonts w:ascii="Times New Roman" w:hAnsi="Times New Roman" w:cs="Times New Roman"/>
                <w:sz w:val="20"/>
                <w:szCs w:val="20"/>
              </w:rPr>
            </w:pPr>
            <w:r w:rsidRPr="00DC7814">
              <w:rPr>
                <w:rFonts w:ascii="Times New Roman" w:hAnsi="Times New Roman" w:cs="Times New Roman"/>
                <w:sz w:val="20"/>
                <w:szCs w:val="20"/>
              </w:rPr>
              <w:t>114000</w:t>
            </w:r>
          </w:p>
        </w:tc>
        <w:tc>
          <w:tcPr>
            <w:tcW w:w="87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372"/>
              <w:jc w:val="center"/>
              <w:rPr>
                <w:rFonts w:ascii="Times New Roman" w:hAnsi="Times New Roman" w:cs="Times New Roman"/>
                <w:sz w:val="20"/>
                <w:szCs w:val="20"/>
              </w:rPr>
            </w:pPr>
            <w:r w:rsidRPr="00DC7814">
              <w:rPr>
                <w:rFonts w:ascii="Times New Roman" w:hAnsi="Times New Roman" w:cs="Times New Roman"/>
                <w:sz w:val="20"/>
                <w:szCs w:val="20"/>
              </w:rPr>
              <w:t>114000</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372"/>
              <w:jc w:val="center"/>
              <w:rPr>
                <w:rFonts w:ascii="Times New Roman" w:hAnsi="Times New Roman" w:cs="Times New Roman"/>
                <w:sz w:val="20"/>
                <w:szCs w:val="20"/>
              </w:rPr>
            </w:pPr>
            <w:r w:rsidRPr="00DC7814">
              <w:rPr>
                <w:rFonts w:ascii="Times New Roman" w:hAnsi="Times New Roman" w:cs="Times New Roman"/>
                <w:sz w:val="20"/>
                <w:szCs w:val="20"/>
              </w:rPr>
              <w:t>114000</w:t>
            </w:r>
          </w:p>
        </w:tc>
      </w:tr>
      <w:tr w:rsidR="00321931" w:rsidRPr="00DC7814" w:rsidTr="00321931">
        <w:trPr>
          <w:trHeight w:val="746"/>
          <w:tblCellSpacing w:w="5" w:type="nil"/>
        </w:trPr>
        <w:tc>
          <w:tcPr>
            <w:tcW w:w="42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9" w:right="-324"/>
              <w:rPr>
                <w:rFonts w:ascii="Times New Roman" w:hAnsi="Times New Roman" w:cs="Times New Roman"/>
                <w:sz w:val="20"/>
                <w:szCs w:val="20"/>
              </w:rPr>
            </w:pPr>
            <w:r w:rsidRPr="00DC7814">
              <w:rPr>
                <w:rFonts w:ascii="Times New Roman" w:hAnsi="Times New Roman" w:cs="Times New Roman"/>
                <w:sz w:val="20"/>
                <w:szCs w:val="20"/>
              </w:rPr>
              <w:t>2.</w:t>
            </w:r>
          </w:p>
        </w:tc>
        <w:tc>
          <w:tcPr>
            <w:tcW w:w="1277"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2"/>
              <w:rPr>
                <w:rFonts w:ascii="Times New Roman" w:hAnsi="Times New Roman" w:cs="Times New Roman"/>
                <w:sz w:val="20"/>
                <w:szCs w:val="20"/>
              </w:rPr>
            </w:pPr>
            <w:r w:rsidRPr="00DC7814">
              <w:rPr>
                <w:rFonts w:ascii="Times New Roman" w:hAnsi="Times New Roman" w:cs="Times New Roman"/>
                <w:sz w:val="20"/>
                <w:szCs w:val="20"/>
              </w:rPr>
              <w:t>Эксплуатация</w:t>
            </w:r>
          </w:p>
        </w:tc>
        <w:tc>
          <w:tcPr>
            <w:tcW w:w="2551"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r w:rsidRPr="00DC7814">
              <w:rPr>
                <w:rFonts w:ascii="Times New Roman" w:hAnsi="Times New Roman" w:cs="Times New Roman"/>
                <w:sz w:val="20"/>
                <w:szCs w:val="20"/>
              </w:rPr>
              <w:t xml:space="preserve">Администрация сельского поселения </w:t>
            </w:r>
            <w:r w:rsidRPr="00DC7814">
              <w:rPr>
                <w:rFonts w:ascii="Times New Roman" w:hAnsi="Times New Roman" w:cs="Times New Roman"/>
                <w:bCs/>
                <w:sz w:val="20"/>
                <w:szCs w:val="20"/>
              </w:rPr>
              <w:t>Большая Дергуновка</w:t>
            </w:r>
            <w:r w:rsidRPr="00DC7814">
              <w:rPr>
                <w:rFonts w:ascii="Times New Roman" w:hAnsi="Times New Roman" w:cs="Times New Roman"/>
                <w:sz w:val="20"/>
                <w:szCs w:val="20"/>
              </w:rPr>
              <w:t xml:space="preserve"> муниципального района Большеглушицкий</w:t>
            </w:r>
          </w:p>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r w:rsidRPr="00DC7814">
              <w:rPr>
                <w:rFonts w:ascii="Times New Roman" w:hAnsi="Times New Roman" w:cs="Times New Roman"/>
                <w:sz w:val="20"/>
                <w:szCs w:val="20"/>
              </w:rPr>
              <w:t>Самарской области</w:t>
            </w:r>
          </w:p>
        </w:tc>
        <w:tc>
          <w:tcPr>
            <w:tcW w:w="851"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firstLine="10"/>
              <w:jc w:val="center"/>
              <w:rPr>
                <w:rFonts w:ascii="Times New Roman" w:hAnsi="Times New Roman" w:cs="Times New Roman"/>
                <w:sz w:val="20"/>
                <w:szCs w:val="20"/>
              </w:rPr>
            </w:pPr>
            <w:r w:rsidRPr="00DC7814">
              <w:rPr>
                <w:rFonts w:ascii="Times New Roman" w:hAnsi="Times New Roman" w:cs="Times New Roman"/>
                <w:sz w:val="20"/>
                <w:szCs w:val="20"/>
              </w:rPr>
              <w:t>2017 - 2023</w:t>
            </w:r>
          </w:p>
          <w:p w:rsidR="00DC7814" w:rsidRPr="00DC7814" w:rsidRDefault="00DC7814" w:rsidP="007267AE">
            <w:pPr>
              <w:widowControl w:val="0"/>
              <w:autoSpaceDE w:val="0"/>
              <w:autoSpaceDN w:val="0"/>
              <w:adjustRightInd w:val="0"/>
              <w:spacing w:after="0" w:line="240" w:lineRule="auto"/>
              <w:ind w:firstLine="10"/>
              <w:jc w:val="center"/>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928"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992"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84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87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eastAsia="Calibri" w:hAnsi="Times New Roman" w:cs="Times New Roman"/>
                <w:sz w:val="20"/>
                <w:szCs w:val="20"/>
                <w:lang w:eastAsia="en-US"/>
              </w:rPr>
            </w:pPr>
            <w:r w:rsidRPr="00DC7814">
              <w:rPr>
                <w:rFonts w:ascii="Times New Roman" w:eastAsia="Calibri" w:hAnsi="Times New Roman" w:cs="Times New Roman"/>
                <w:sz w:val="20"/>
                <w:szCs w:val="20"/>
                <w:lang w:eastAsia="en-US"/>
              </w:rPr>
              <w:t>0</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eastAsia="Calibri" w:hAnsi="Times New Roman" w:cs="Times New Roman"/>
                <w:sz w:val="20"/>
                <w:szCs w:val="20"/>
                <w:lang w:eastAsia="en-US"/>
              </w:rPr>
            </w:pPr>
            <w:r w:rsidRPr="00DC7814">
              <w:rPr>
                <w:rFonts w:ascii="Times New Roman" w:eastAsia="Calibri" w:hAnsi="Times New Roman" w:cs="Times New Roman"/>
                <w:sz w:val="20"/>
                <w:szCs w:val="20"/>
                <w:lang w:eastAsia="en-US"/>
              </w:rPr>
              <w:t>0</w:t>
            </w:r>
          </w:p>
        </w:tc>
      </w:tr>
      <w:tr w:rsidR="00321931" w:rsidRPr="00DC7814" w:rsidTr="00321931">
        <w:trPr>
          <w:tblCellSpacing w:w="5" w:type="nil"/>
        </w:trPr>
        <w:tc>
          <w:tcPr>
            <w:tcW w:w="42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9" w:right="-324"/>
              <w:rPr>
                <w:rFonts w:ascii="Times New Roman" w:hAnsi="Times New Roman" w:cs="Times New Roman"/>
                <w:sz w:val="20"/>
                <w:szCs w:val="20"/>
              </w:rPr>
            </w:pPr>
            <w:r w:rsidRPr="00DC7814">
              <w:rPr>
                <w:rFonts w:ascii="Times New Roman" w:hAnsi="Times New Roman" w:cs="Times New Roman"/>
                <w:sz w:val="20"/>
                <w:szCs w:val="20"/>
              </w:rPr>
              <w:t>3.</w:t>
            </w:r>
          </w:p>
        </w:tc>
        <w:tc>
          <w:tcPr>
            <w:tcW w:w="1277"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2"/>
              <w:rPr>
                <w:rFonts w:ascii="Times New Roman" w:hAnsi="Times New Roman" w:cs="Times New Roman"/>
                <w:sz w:val="20"/>
                <w:szCs w:val="20"/>
              </w:rPr>
            </w:pPr>
            <w:r w:rsidRPr="00DC7814">
              <w:rPr>
                <w:rFonts w:ascii="Times New Roman" w:hAnsi="Times New Roman" w:cs="Times New Roman"/>
                <w:sz w:val="20"/>
                <w:szCs w:val="20"/>
              </w:rPr>
              <w:t>Ремонт</w:t>
            </w:r>
          </w:p>
        </w:tc>
        <w:tc>
          <w:tcPr>
            <w:tcW w:w="2551"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r w:rsidRPr="00DC7814">
              <w:rPr>
                <w:rFonts w:ascii="Times New Roman" w:hAnsi="Times New Roman" w:cs="Times New Roman"/>
                <w:sz w:val="20"/>
                <w:szCs w:val="20"/>
              </w:rPr>
              <w:t xml:space="preserve">Администрация сельского поселения </w:t>
            </w:r>
            <w:r w:rsidRPr="00DC7814">
              <w:rPr>
                <w:rFonts w:ascii="Times New Roman" w:hAnsi="Times New Roman" w:cs="Times New Roman"/>
                <w:bCs/>
                <w:sz w:val="20"/>
                <w:szCs w:val="20"/>
              </w:rPr>
              <w:t>Большая Дергуновка</w:t>
            </w:r>
            <w:r w:rsidRPr="00DC7814">
              <w:rPr>
                <w:rFonts w:ascii="Times New Roman" w:hAnsi="Times New Roman" w:cs="Times New Roman"/>
                <w:sz w:val="20"/>
                <w:szCs w:val="20"/>
              </w:rPr>
              <w:t xml:space="preserve"> муниципального района Большеглушицкий</w:t>
            </w:r>
          </w:p>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r w:rsidRPr="00DC7814">
              <w:rPr>
                <w:rFonts w:ascii="Times New Roman" w:hAnsi="Times New Roman" w:cs="Times New Roman"/>
                <w:sz w:val="20"/>
                <w:szCs w:val="20"/>
              </w:rPr>
              <w:t>Самарской области</w:t>
            </w:r>
          </w:p>
        </w:tc>
        <w:tc>
          <w:tcPr>
            <w:tcW w:w="851"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firstLine="10"/>
              <w:jc w:val="center"/>
              <w:rPr>
                <w:rFonts w:ascii="Times New Roman" w:hAnsi="Times New Roman" w:cs="Times New Roman"/>
                <w:sz w:val="20"/>
                <w:szCs w:val="20"/>
              </w:rPr>
            </w:pPr>
            <w:r w:rsidRPr="00DC7814">
              <w:rPr>
                <w:rFonts w:ascii="Times New Roman" w:hAnsi="Times New Roman" w:cs="Times New Roman"/>
                <w:sz w:val="20"/>
                <w:szCs w:val="20"/>
              </w:rPr>
              <w:t>2017 - 2023</w:t>
            </w:r>
          </w:p>
        </w:tc>
        <w:tc>
          <w:tcPr>
            <w:tcW w:w="84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928"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992"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84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87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eastAsia="Calibri" w:hAnsi="Times New Roman" w:cs="Times New Roman"/>
                <w:sz w:val="20"/>
                <w:szCs w:val="20"/>
                <w:lang w:eastAsia="en-US"/>
              </w:rPr>
            </w:pPr>
            <w:r w:rsidRPr="00DC7814">
              <w:rPr>
                <w:rFonts w:ascii="Times New Roman" w:eastAsia="Calibri" w:hAnsi="Times New Roman" w:cs="Times New Roman"/>
                <w:sz w:val="20"/>
                <w:szCs w:val="20"/>
                <w:lang w:eastAsia="en-US"/>
              </w:rPr>
              <w:t>0</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eastAsia="Calibri" w:hAnsi="Times New Roman" w:cs="Times New Roman"/>
                <w:sz w:val="20"/>
                <w:szCs w:val="20"/>
                <w:lang w:eastAsia="en-US"/>
              </w:rPr>
            </w:pPr>
            <w:r w:rsidRPr="00DC7814">
              <w:rPr>
                <w:rFonts w:ascii="Times New Roman" w:eastAsia="Calibri" w:hAnsi="Times New Roman" w:cs="Times New Roman"/>
                <w:sz w:val="20"/>
                <w:szCs w:val="20"/>
                <w:lang w:eastAsia="en-US"/>
              </w:rPr>
              <w:t>0</w:t>
            </w:r>
          </w:p>
        </w:tc>
      </w:tr>
      <w:tr w:rsidR="00321931" w:rsidRPr="00DC7814" w:rsidTr="00321931">
        <w:trPr>
          <w:tblCellSpacing w:w="5" w:type="nil"/>
        </w:trPr>
        <w:tc>
          <w:tcPr>
            <w:tcW w:w="42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9" w:right="-324"/>
              <w:rPr>
                <w:rFonts w:ascii="Times New Roman" w:hAnsi="Times New Roman" w:cs="Times New Roman"/>
                <w:sz w:val="20"/>
                <w:szCs w:val="20"/>
              </w:rPr>
            </w:pPr>
            <w:r w:rsidRPr="00DC7814">
              <w:rPr>
                <w:rFonts w:ascii="Times New Roman" w:hAnsi="Times New Roman" w:cs="Times New Roman"/>
                <w:sz w:val="20"/>
                <w:szCs w:val="20"/>
              </w:rPr>
              <w:t>4.</w:t>
            </w:r>
          </w:p>
        </w:tc>
        <w:tc>
          <w:tcPr>
            <w:tcW w:w="1277"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2"/>
              <w:rPr>
                <w:rFonts w:ascii="Times New Roman" w:hAnsi="Times New Roman" w:cs="Times New Roman"/>
                <w:sz w:val="20"/>
                <w:szCs w:val="20"/>
              </w:rPr>
            </w:pPr>
            <w:r w:rsidRPr="00DC7814">
              <w:rPr>
                <w:rFonts w:ascii="Times New Roman" w:hAnsi="Times New Roman" w:cs="Times New Roman"/>
                <w:sz w:val="20"/>
                <w:szCs w:val="20"/>
              </w:rPr>
              <w:t>Уплата налогов, сборов и иных платежей</w:t>
            </w:r>
          </w:p>
        </w:tc>
        <w:tc>
          <w:tcPr>
            <w:tcW w:w="2551"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r w:rsidRPr="00DC7814">
              <w:rPr>
                <w:rFonts w:ascii="Times New Roman" w:hAnsi="Times New Roman" w:cs="Times New Roman"/>
                <w:sz w:val="20"/>
                <w:szCs w:val="20"/>
              </w:rPr>
              <w:t xml:space="preserve">Администрация сельского поселения </w:t>
            </w:r>
            <w:r w:rsidRPr="00DC7814">
              <w:rPr>
                <w:rFonts w:ascii="Times New Roman" w:hAnsi="Times New Roman" w:cs="Times New Roman"/>
                <w:bCs/>
                <w:sz w:val="20"/>
                <w:szCs w:val="20"/>
              </w:rPr>
              <w:t>Большая Дергуновка</w:t>
            </w:r>
            <w:r w:rsidRPr="00DC7814">
              <w:rPr>
                <w:rFonts w:ascii="Times New Roman" w:hAnsi="Times New Roman" w:cs="Times New Roman"/>
                <w:sz w:val="20"/>
                <w:szCs w:val="20"/>
              </w:rPr>
              <w:t xml:space="preserve"> муниципального района Большеглушицкий</w:t>
            </w:r>
          </w:p>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r w:rsidRPr="00DC7814">
              <w:rPr>
                <w:rFonts w:ascii="Times New Roman" w:hAnsi="Times New Roman" w:cs="Times New Roman"/>
                <w:sz w:val="20"/>
                <w:szCs w:val="20"/>
              </w:rPr>
              <w:t>Самарской области</w:t>
            </w:r>
          </w:p>
        </w:tc>
        <w:tc>
          <w:tcPr>
            <w:tcW w:w="851"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firstLine="10"/>
              <w:jc w:val="center"/>
              <w:rPr>
                <w:rFonts w:ascii="Times New Roman" w:hAnsi="Times New Roman" w:cs="Times New Roman"/>
                <w:sz w:val="20"/>
                <w:szCs w:val="20"/>
              </w:rPr>
            </w:pPr>
            <w:r w:rsidRPr="00DC7814">
              <w:rPr>
                <w:rFonts w:ascii="Times New Roman" w:hAnsi="Times New Roman" w:cs="Times New Roman"/>
                <w:sz w:val="20"/>
                <w:szCs w:val="20"/>
              </w:rPr>
              <w:t>2017 - 2023</w:t>
            </w:r>
          </w:p>
        </w:tc>
        <w:tc>
          <w:tcPr>
            <w:tcW w:w="84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112900</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230200</w:t>
            </w:r>
          </w:p>
        </w:tc>
        <w:tc>
          <w:tcPr>
            <w:tcW w:w="928"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148500</w:t>
            </w:r>
          </w:p>
        </w:tc>
        <w:tc>
          <w:tcPr>
            <w:tcW w:w="992"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122000</w:t>
            </w:r>
          </w:p>
        </w:tc>
        <w:tc>
          <w:tcPr>
            <w:tcW w:w="84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48000</w:t>
            </w:r>
          </w:p>
        </w:tc>
        <w:tc>
          <w:tcPr>
            <w:tcW w:w="87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48000</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513"/>
              <w:jc w:val="center"/>
              <w:rPr>
                <w:rFonts w:ascii="Times New Roman" w:hAnsi="Times New Roman" w:cs="Times New Roman"/>
                <w:sz w:val="20"/>
                <w:szCs w:val="20"/>
              </w:rPr>
            </w:pPr>
            <w:r w:rsidRPr="00DC7814">
              <w:rPr>
                <w:rFonts w:ascii="Times New Roman" w:hAnsi="Times New Roman" w:cs="Times New Roman"/>
                <w:sz w:val="20"/>
                <w:szCs w:val="20"/>
              </w:rPr>
              <w:t>48000</w:t>
            </w:r>
          </w:p>
        </w:tc>
      </w:tr>
      <w:tr w:rsidR="007267AE" w:rsidRPr="00DC7814" w:rsidTr="00321931">
        <w:trPr>
          <w:tblCellSpacing w:w="5" w:type="nil"/>
        </w:trPr>
        <w:tc>
          <w:tcPr>
            <w:tcW w:w="11284" w:type="dxa"/>
            <w:gridSpan w:val="11"/>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333"/>
              <w:jc w:val="center"/>
              <w:rPr>
                <w:rFonts w:ascii="Times New Roman" w:eastAsia="Calibri" w:hAnsi="Times New Roman" w:cs="Times New Roman"/>
                <w:sz w:val="20"/>
                <w:szCs w:val="20"/>
                <w:lang w:eastAsia="en-US"/>
              </w:rPr>
            </w:pPr>
            <w:r w:rsidRPr="00DC7814">
              <w:rPr>
                <w:rFonts w:ascii="Times New Roman" w:hAnsi="Times New Roman" w:cs="Times New Roman"/>
                <w:sz w:val="20"/>
                <w:szCs w:val="20"/>
              </w:rPr>
              <w:t>Задача. Имущественная поддержка субъектов малого и среднего предпринимательства</w:t>
            </w:r>
          </w:p>
        </w:tc>
      </w:tr>
      <w:tr w:rsidR="00321931" w:rsidRPr="00DC7814" w:rsidTr="00321931">
        <w:trPr>
          <w:tblCellSpacing w:w="5" w:type="nil"/>
        </w:trPr>
        <w:tc>
          <w:tcPr>
            <w:tcW w:w="42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333"/>
              <w:rPr>
                <w:rFonts w:ascii="Times New Roman" w:hAnsi="Times New Roman" w:cs="Times New Roman"/>
                <w:sz w:val="20"/>
                <w:szCs w:val="20"/>
              </w:rPr>
            </w:pPr>
            <w:r w:rsidRPr="00DC7814">
              <w:rPr>
                <w:rFonts w:ascii="Times New Roman" w:hAnsi="Times New Roman" w:cs="Times New Roman"/>
                <w:sz w:val="20"/>
                <w:szCs w:val="20"/>
              </w:rPr>
              <w:t>5.</w:t>
            </w:r>
          </w:p>
        </w:tc>
        <w:tc>
          <w:tcPr>
            <w:tcW w:w="1277"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2"/>
              <w:rPr>
                <w:rFonts w:ascii="Times New Roman" w:hAnsi="Times New Roman" w:cs="Times New Roman"/>
                <w:sz w:val="20"/>
                <w:szCs w:val="20"/>
              </w:rPr>
            </w:pPr>
            <w:r w:rsidRPr="00DC7814">
              <w:rPr>
                <w:rFonts w:ascii="Times New Roman" w:hAnsi="Times New Roman" w:cs="Times New Roman"/>
                <w:sz w:val="20"/>
                <w:szCs w:val="20"/>
              </w:rPr>
              <w:t xml:space="preserve">Техническая инвентаризация и осуществление государственного кадастрового учета объектов недвижимости, межевание и осуществление </w:t>
            </w:r>
            <w:r w:rsidRPr="00DC7814">
              <w:rPr>
                <w:rFonts w:ascii="Times New Roman" w:hAnsi="Times New Roman" w:cs="Times New Roman"/>
                <w:sz w:val="20"/>
                <w:szCs w:val="20"/>
              </w:rPr>
              <w:lastRenderedPageBreak/>
              <w:t>государственного кадастрового учета земельных участков, оценка рыночной стоимости права аренды имущества, включенного в перечень имущества для субъектов МСП</w:t>
            </w:r>
          </w:p>
        </w:tc>
        <w:tc>
          <w:tcPr>
            <w:tcW w:w="2551"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r w:rsidRPr="00DC7814">
              <w:rPr>
                <w:rFonts w:ascii="Times New Roman" w:hAnsi="Times New Roman" w:cs="Times New Roman"/>
                <w:sz w:val="20"/>
                <w:szCs w:val="20"/>
              </w:rPr>
              <w:lastRenderedPageBreak/>
              <w:t xml:space="preserve">Администрация сельского поселения </w:t>
            </w:r>
            <w:r w:rsidRPr="00DC7814">
              <w:rPr>
                <w:rFonts w:ascii="Times New Roman" w:hAnsi="Times New Roman" w:cs="Times New Roman"/>
                <w:bCs/>
                <w:sz w:val="20"/>
                <w:szCs w:val="20"/>
              </w:rPr>
              <w:t>Большая Дергуновка</w:t>
            </w:r>
            <w:r w:rsidRPr="00DC7814">
              <w:rPr>
                <w:rFonts w:ascii="Times New Roman" w:hAnsi="Times New Roman" w:cs="Times New Roman"/>
                <w:sz w:val="20"/>
                <w:szCs w:val="20"/>
              </w:rPr>
              <w:t xml:space="preserve"> муниципального района Большеглушицкий</w:t>
            </w:r>
          </w:p>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r w:rsidRPr="00DC7814">
              <w:rPr>
                <w:rFonts w:ascii="Times New Roman" w:hAnsi="Times New Roman" w:cs="Times New Roman"/>
                <w:sz w:val="20"/>
                <w:szCs w:val="20"/>
              </w:rPr>
              <w:t>Самарской области</w:t>
            </w:r>
          </w:p>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firstLine="10"/>
              <w:jc w:val="center"/>
              <w:rPr>
                <w:rFonts w:ascii="Times New Roman" w:hAnsi="Times New Roman" w:cs="Times New Roman"/>
                <w:sz w:val="20"/>
                <w:szCs w:val="20"/>
              </w:rPr>
            </w:pPr>
            <w:r w:rsidRPr="00DC7814">
              <w:rPr>
                <w:rFonts w:ascii="Times New Roman" w:hAnsi="Times New Roman" w:cs="Times New Roman"/>
                <w:sz w:val="20"/>
                <w:szCs w:val="20"/>
              </w:rPr>
              <w:t>2017 - 2023</w:t>
            </w:r>
          </w:p>
        </w:tc>
        <w:tc>
          <w:tcPr>
            <w:tcW w:w="84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655"/>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655"/>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928"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655"/>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992"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655"/>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84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655"/>
              <w:jc w:val="center"/>
              <w:rPr>
                <w:rFonts w:ascii="Times New Roman" w:hAnsi="Times New Roman" w:cs="Times New Roman"/>
                <w:sz w:val="20"/>
                <w:szCs w:val="20"/>
              </w:rPr>
            </w:pPr>
            <w:r w:rsidRPr="00DC7814">
              <w:rPr>
                <w:rFonts w:ascii="Times New Roman" w:hAnsi="Times New Roman" w:cs="Times New Roman"/>
                <w:sz w:val="20"/>
                <w:szCs w:val="20"/>
              </w:rPr>
              <w:t>0</w:t>
            </w:r>
          </w:p>
        </w:tc>
        <w:tc>
          <w:tcPr>
            <w:tcW w:w="875"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655"/>
              <w:jc w:val="center"/>
              <w:rPr>
                <w:rFonts w:ascii="Times New Roman" w:eastAsia="Calibri" w:hAnsi="Times New Roman" w:cs="Times New Roman"/>
                <w:sz w:val="20"/>
                <w:szCs w:val="20"/>
                <w:lang w:eastAsia="en-US"/>
              </w:rPr>
            </w:pPr>
            <w:r w:rsidRPr="00DC7814">
              <w:rPr>
                <w:rFonts w:ascii="Times New Roman" w:hAnsi="Times New Roman" w:cs="Times New Roman"/>
                <w:sz w:val="20"/>
                <w:szCs w:val="20"/>
              </w:rPr>
              <w:t>0</w:t>
            </w:r>
          </w:p>
        </w:tc>
        <w:tc>
          <w:tcPr>
            <w:tcW w:w="850" w:type="dxa"/>
            <w:tcBorders>
              <w:left w:val="single" w:sz="8" w:space="0" w:color="auto"/>
              <w:bottom w:val="single" w:sz="8" w:space="0" w:color="auto"/>
              <w:right w:val="single" w:sz="8" w:space="0" w:color="auto"/>
            </w:tcBorders>
          </w:tcPr>
          <w:p w:rsidR="00DC7814" w:rsidRPr="00DC7814" w:rsidRDefault="00DC7814" w:rsidP="007267AE">
            <w:pPr>
              <w:widowControl w:val="0"/>
              <w:autoSpaceDE w:val="0"/>
              <w:autoSpaceDN w:val="0"/>
              <w:adjustRightInd w:val="0"/>
              <w:spacing w:after="0" w:line="240" w:lineRule="auto"/>
              <w:ind w:left="-426" w:right="-655"/>
              <w:jc w:val="center"/>
              <w:rPr>
                <w:rFonts w:ascii="Times New Roman" w:eastAsia="Calibri" w:hAnsi="Times New Roman" w:cs="Times New Roman"/>
                <w:sz w:val="20"/>
                <w:szCs w:val="20"/>
                <w:lang w:eastAsia="en-US"/>
              </w:rPr>
            </w:pPr>
            <w:r w:rsidRPr="00DC7814">
              <w:rPr>
                <w:rFonts w:ascii="Times New Roman" w:hAnsi="Times New Roman" w:cs="Times New Roman"/>
                <w:sz w:val="20"/>
                <w:szCs w:val="20"/>
              </w:rPr>
              <w:t>0</w:t>
            </w:r>
          </w:p>
        </w:tc>
      </w:tr>
      <w:tr w:rsidR="00321931" w:rsidRPr="00DC7814" w:rsidTr="00321931">
        <w:trPr>
          <w:tblCellSpacing w:w="5" w:type="nil"/>
        </w:trPr>
        <w:tc>
          <w:tcPr>
            <w:tcW w:w="425" w:type="dxa"/>
            <w:tcBorders>
              <w:left w:val="single" w:sz="8" w:space="0" w:color="auto"/>
              <w:bottom w:val="single" w:sz="8" w:space="0" w:color="auto"/>
              <w:right w:val="single" w:sz="8" w:space="0" w:color="auto"/>
            </w:tcBorders>
            <w:shd w:val="clear" w:color="auto" w:fill="B6DDE8"/>
          </w:tcPr>
          <w:p w:rsidR="00DC7814" w:rsidRPr="00DC7814" w:rsidRDefault="00DC7814" w:rsidP="007267AE">
            <w:pPr>
              <w:widowControl w:val="0"/>
              <w:autoSpaceDE w:val="0"/>
              <w:autoSpaceDN w:val="0"/>
              <w:adjustRightInd w:val="0"/>
              <w:spacing w:after="0" w:line="240" w:lineRule="auto"/>
              <w:ind w:left="-333"/>
              <w:rPr>
                <w:rFonts w:ascii="Times New Roman" w:hAnsi="Times New Roman" w:cs="Times New Roman"/>
                <w:sz w:val="20"/>
                <w:szCs w:val="20"/>
              </w:rPr>
            </w:pPr>
          </w:p>
        </w:tc>
        <w:tc>
          <w:tcPr>
            <w:tcW w:w="1277" w:type="dxa"/>
            <w:tcBorders>
              <w:left w:val="single" w:sz="8" w:space="0" w:color="auto"/>
              <w:bottom w:val="single" w:sz="8" w:space="0" w:color="auto"/>
              <w:right w:val="single" w:sz="8" w:space="0" w:color="auto"/>
            </w:tcBorders>
            <w:shd w:val="clear" w:color="auto" w:fill="B6DDE8"/>
          </w:tcPr>
          <w:p w:rsidR="00DC7814" w:rsidRPr="00DC7814" w:rsidRDefault="00DC7814" w:rsidP="007267AE">
            <w:pPr>
              <w:widowControl w:val="0"/>
              <w:autoSpaceDE w:val="0"/>
              <w:autoSpaceDN w:val="0"/>
              <w:adjustRightInd w:val="0"/>
              <w:spacing w:after="0" w:line="240" w:lineRule="auto"/>
              <w:ind w:left="102"/>
              <w:rPr>
                <w:rFonts w:ascii="Times New Roman" w:hAnsi="Times New Roman" w:cs="Times New Roman"/>
                <w:b/>
                <w:sz w:val="20"/>
                <w:szCs w:val="20"/>
              </w:rPr>
            </w:pPr>
            <w:r w:rsidRPr="00DC7814">
              <w:rPr>
                <w:rFonts w:ascii="Times New Roman" w:hAnsi="Times New Roman" w:cs="Times New Roman"/>
                <w:b/>
                <w:sz w:val="20"/>
                <w:szCs w:val="20"/>
              </w:rPr>
              <w:t xml:space="preserve">ВСЕГО             </w:t>
            </w:r>
          </w:p>
        </w:tc>
        <w:tc>
          <w:tcPr>
            <w:tcW w:w="2551" w:type="dxa"/>
            <w:tcBorders>
              <w:left w:val="single" w:sz="8" w:space="0" w:color="auto"/>
              <w:bottom w:val="single" w:sz="8" w:space="0" w:color="auto"/>
              <w:right w:val="single" w:sz="8" w:space="0" w:color="auto"/>
            </w:tcBorders>
            <w:shd w:val="clear" w:color="auto" w:fill="B6DDE8"/>
          </w:tcPr>
          <w:p w:rsidR="00DC7814" w:rsidRPr="00DC7814" w:rsidRDefault="00DC7814" w:rsidP="007267AE">
            <w:pPr>
              <w:widowControl w:val="0"/>
              <w:autoSpaceDE w:val="0"/>
              <w:autoSpaceDN w:val="0"/>
              <w:adjustRightInd w:val="0"/>
              <w:spacing w:after="0" w:line="240" w:lineRule="auto"/>
              <w:ind w:left="106"/>
              <w:rPr>
                <w:rFonts w:ascii="Times New Roman" w:hAnsi="Times New Roman" w:cs="Times New Roman"/>
                <w:b/>
                <w:sz w:val="20"/>
                <w:szCs w:val="20"/>
              </w:rPr>
            </w:pPr>
            <w:r w:rsidRPr="00DC7814">
              <w:rPr>
                <w:rFonts w:ascii="Times New Roman" w:hAnsi="Times New Roman" w:cs="Times New Roman"/>
                <w:b/>
                <w:sz w:val="20"/>
                <w:szCs w:val="20"/>
              </w:rPr>
              <w:t>-</w:t>
            </w:r>
          </w:p>
        </w:tc>
        <w:tc>
          <w:tcPr>
            <w:tcW w:w="851" w:type="dxa"/>
            <w:tcBorders>
              <w:left w:val="single" w:sz="8" w:space="0" w:color="auto"/>
              <w:bottom w:val="single" w:sz="8" w:space="0" w:color="auto"/>
              <w:right w:val="single" w:sz="8" w:space="0" w:color="auto"/>
            </w:tcBorders>
            <w:shd w:val="clear" w:color="auto" w:fill="B6DDE8"/>
          </w:tcPr>
          <w:p w:rsidR="00DC7814" w:rsidRPr="00DC7814" w:rsidRDefault="00DC7814" w:rsidP="007267AE">
            <w:pPr>
              <w:widowControl w:val="0"/>
              <w:autoSpaceDE w:val="0"/>
              <w:autoSpaceDN w:val="0"/>
              <w:adjustRightInd w:val="0"/>
              <w:spacing w:after="0" w:line="240" w:lineRule="auto"/>
              <w:ind w:firstLine="10"/>
              <w:jc w:val="center"/>
              <w:rPr>
                <w:rFonts w:ascii="Times New Roman" w:hAnsi="Times New Roman" w:cs="Times New Roman"/>
                <w:b/>
                <w:sz w:val="20"/>
                <w:szCs w:val="20"/>
              </w:rPr>
            </w:pPr>
            <w:r w:rsidRPr="00DC7814">
              <w:rPr>
                <w:rFonts w:ascii="Times New Roman" w:hAnsi="Times New Roman" w:cs="Times New Roman"/>
                <w:b/>
                <w:sz w:val="20"/>
                <w:szCs w:val="20"/>
              </w:rPr>
              <w:t>-</w:t>
            </w:r>
          </w:p>
        </w:tc>
        <w:tc>
          <w:tcPr>
            <w:tcW w:w="840" w:type="dxa"/>
            <w:tcBorders>
              <w:left w:val="single" w:sz="8" w:space="0" w:color="auto"/>
              <w:bottom w:val="single" w:sz="8" w:space="0" w:color="auto"/>
              <w:right w:val="single" w:sz="8" w:space="0" w:color="auto"/>
            </w:tcBorders>
            <w:shd w:val="clear" w:color="auto" w:fill="B6DDE8"/>
          </w:tcPr>
          <w:p w:rsidR="00DC7814" w:rsidRPr="00DC7814" w:rsidRDefault="00DC7814" w:rsidP="007267AE">
            <w:pPr>
              <w:widowControl w:val="0"/>
              <w:autoSpaceDE w:val="0"/>
              <w:autoSpaceDN w:val="0"/>
              <w:adjustRightInd w:val="0"/>
              <w:spacing w:after="0" w:line="240" w:lineRule="auto"/>
              <w:ind w:left="-426" w:right="-655"/>
              <w:jc w:val="center"/>
              <w:rPr>
                <w:rFonts w:ascii="Times New Roman" w:hAnsi="Times New Roman" w:cs="Times New Roman"/>
                <w:b/>
                <w:sz w:val="20"/>
                <w:szCs w:val="20"/>
              </w:rPr>
            </w:pPr>
            <w:r w:rsidRPr="00DC7814">
              <w:rPr>
                <w:rFonts w:ascii="Times New Roman" w:hAnsi="Times New Roman" w:cs="Times New Roman"/>
                <w:b/>
                <w:sz w:val="20"/>
                <w:szCs w:val="20"/>
              </w:rPr>
              <w:t>277900</w:t>
            </w:r>
          </w:p>
        </w:tc>
        <w:tc>
          <w:tcPr>
            <w:tcW w:w="850" w:type="dxa"/>
            <w:tcBorders>
              <w:left w:val="single" w:sz="8" w:space="0" w:color="auto"/>
              <w:bottom w:val="single" w:sz="8" w:space="0" w:color="auto"/>
              <w:right w:val="single" w:sz="8" w:space="0" w:color="auto"/>
            </w:tcBorders>
            <w:shd w:val="clear" w:color="auto" w:fill="B6DDE8"/>
          </w:tcPr>
          <w:p w:rsidR="00DC7814" w:rsidRPr="00DC7814" w:rsidRDefault="00DC7814" w:rsidP="007267AE">
            <w:pPr>
              <w:widowControl w:val="0"/>
              <w:autoSpaceDE w:val="0"/>
              <w:autoSpaceDN w:val="0"/>
              <w:adjustRightInd w:val="0"/>
              <w:spacing w:after="0" w:line="240" w:lineRule="auto"/>
              <w:ind w:left="-426" w:right="-655"/>
              <w:jc w:val="center"/>
              <w:rPr>
                <w:rFonts w:ascii="Times New Roman" w:hAnsi="Times New Roman" w:cs="Times New Roman"/>
                <w:b/>
                <w:sz w:val="20"/>
                <w:szCs w:val="20"/>
              </w:rPr>
            </w:pPr>
            <w:r w:rsidRPr="00DC7814">
              <w:rPr>
                <w:rFonts w:ascii="Times New Roman" w:hAnsi="Times New Roman" w:cs="Times New Roman"/>
                <w:b/>
                <w:sz w:val="20"/>
                <w:szCs w:val="20"/>
              </w:rPr>
              <w:t>344200</w:t>
            </w:r>
          </w:p>
        </w:tc>
        <w:tc>
          <w:tcPr>
            <w:tcW w:w="928" w:type="dxa"/>
            <w:tcBorders>
              <w:left w:val="single" w:sz="8" w:space="0" w:color="auto"/>
              <w:bottom w:val="single" w:sz="8" w:space="0" w:color="auto"/>
              <w:right w:val="single" w:sz="8" w:space="0" w:color="auto"/>
            </w:tcBorders>
            <w:shd w:val="clear" w:color="auto" w:fill="B6DDE8"/>
          </w:tcPr>
          <w:p w:rsidR="00DC7814" w:rsidRPr="00DC7814" w:rsidRDefault="00DC7814" w:rsidP="007267AE">
            <w:pPr>
              <w:widowControl w:val="0"/>
              <w:autoSpaceDE w:val="0"/>
              <w:autoSpaceDN w:val="0"/>
              <w:adjustRightInd w:val="0"/>
              <w:spacing w:after="0" w:line="240" w:lineRule="auto"/>
              <w:ind w:left="-426" w:right="-655"/>
              <w:jc w:val="center"/>
              <w:rPr>
                <w:rFonts w:ascii="Times New Roman" w:hAnsi="Times New Roman" w:cs="Times New Roman"/>
                <w:b/>
                <w:sz w:val="20"/>
                <w:szCs w:val="20"/>
              </w:rPr>
            </w:pPr>
            <w:r w:rsidRPr="00DC7814">
              <w:rPr>
                <w:rFonts w:ascii="Times New Roman" w:hAnsi="Times New Roman" w:cs="Times New Roman"/>
                <w:b/>
                <w:sz w:val="20"/>
                <w:szCs w:val="20"/>
              </w:rPr>
              <w:t>372300</w:t>
            </w:r>
          </w:p>
        </w:tc>
        <w:tc>
          <w:tcPr>
            <w:tcW w:w="992" w:type="dxa"/>
            <w:tcBorders>
              <w:left w:val="single" w:sz="8" w:space="0" w:color="auto"/>
              <w:bottom w:val="single" w:sz="8" w:space="0" w:color="auto"/>
              <w:right w:val="single" w:sz="8" w:space="0" w:color="auto"/>
            </w:tcBorders>
            <w:shd w:val="clear" w:color="auto" w:fill="B6DDE8"/>
          </w:tcPr>
          <w:p w:rsidR="00DC7814" w:rsidRPr="00DC7814" w:rsidRDefault="00DC7814" w:rsidP="007267AE">
            <w:pPr>
              <w:widowControl w:val="0"/>
              <w:autoSpaceDE w:val="0"/>
              <w:autoSpaceDN w:val="0"/>
              <w:adjustRightInd w:val="0"/>
              <w:spacing w:after="0" w:line="240" w:lineRule="auto"/>
              <w:ind w:left="-426" w:right="-655"/>
              <w:jc w:val="center"/>
              <w:rPr>
                <w:rFonts w:ascii="Times New Roman" w:hAnsi="Times New Roman" w:cs="Times New Roman"/>
                <w:b/>
                <w:sz w:val="20"/>
                <w:szCs w:val="20"/>
              </w:rPr>
            </w:pPr>
            <w:r w:rsidRPr="00DC7814">
              <w:rPr>
                <w:rFonts w:ascii="Times New Roman" w:hAnsi="Times New Roman" w:cs="Times New Roman"/>
                <w:b/>
                <w:sz w:val="20"/>
                <w:szCs w:val="20"/>
              </w:rPr>
              <w:t>236000</w:t>
            </w:r>
          </w:p>
        </w:tc>
        <w:tc>
          <w:tcPr>
            <w:tcW w:w="845" w:type="dxa"/>
            <w:tcBorders>
              <w:left w:val="single" w:sz="8" w:space="0" w:color="auto"/>
              <w:bottom w:val="single" w:sz="8" w:space="0" w:color="auto"/>
              <w:right w:val="single" w:sz="8" w:space="0" w:color="auto"/>
            </w:tcBorders>
            <w:shd w:val="clear" w:color="auto" w:fill="B6DDE8"/>
          </w:tcPr>
          <w:p w:rsidR="00DC7814" w:rsidRPr="00DC7814" w:rsidRDefault="00DC7814" w:rsidP="007267AE">
            <w:pPr>
              <w:widowControl w:val="0"/>
              <w:spacing w:after="0" w:line="240" w:lineRule="auto"/>
              <w:ind w:left="-426" w:right="-1781" w:firstLine="562"/>
              <w:rPr>
                <w:rFonts w:ascii="Times New Roman" w:hAnsi="Times New Roman" w:cs="Times New Roman"/>
                <w:sz w:val="20"/>
                <w:szCs w:val="20"/>
              </w:rPr>
            </w:pPr>
            <w:r w:rsidRPr="00DC7814">
              <w:rPr>
                <w:rFonts w:ascii="Times New Roman" w:hAnsi="Times New Roman" w:cs="Times New Roman"/>
                <w:b/>
                <w:sz w:val="20"/>
                <w:szCs w:val="20"/>
              </w:rPr>
              <w:t>162000</w:t>
            </w:r>
          </w:p>
        </w:tc>
        <w:tc>
          <w:tcPr>
            <w:tcW w:w="875" w:type="dxa"/>
            <w:tcBorders>
              <w:left w:val="single" w:sz="8" w:space="0" w:color="auto"/>
              <w:bottom w:val="single" w:sz="8" w:space="0" w:color="auto"/>
              <w:right w:val="single" w:sz="8" w:space="0" w:color="auto"/>
            </w:tcBorders>
            <w:shd w:val="clear" w:color="auto" w:fill="B6DDE8"/>
          </w:tcPr>
          <w:p w:rsidR="00DC7814" w:rsidRPr="00DC7814" w:rsidRDefault="00DC7814" w:rsidP="007267AE">
            <w:pPr>
              <w:widowControl w:val="0"/>
              <w:spacing w:after="0" w:line="240" w:lineRule="auto"/>
              <w:ind w:left="-426" w:right="-1781" w:firstLine="568"/>
              <w:rPr>
                <w:rFonts w:ascii="Times New Roman" w:hAnsi="Times New Roman" w:cs="Times New Roman"/>
                <w:sz w:val="20"/>
                <w:szCs w:val="20"/>
              </w:rPr>
            </w:pPr>
            <w:r w:rsidRPr="00DC7814">
              <w:rPr>
                <w:rFonts w:ascii="Times New Roman" w:hAnsi="Times New Roman" w:cs="Times New Roman"/>
                <w:b/>
                <w:sz w:val="20"/>
                <w:szCs w:val="20"/>
              </w:rPr>
              <w:t>162000</w:t>
            </w:r>
          </w:p>
        </w:tc>
        <w:tc>
          <w:tcPr>
            <w:tcW w:w="850" w:type="dxa"/>
            <w:tcBorders>
              <w:left w:val="single" w:sz="8" w:space="0" w:color="auto"/>
              <w:bottom w:val="single" w:sz="8" w:space="0" w:color="auto"/>
              <w:right w:val="single" w:sz="8" w:space="0" w:color="auto"/>
            </w:tcBorders>
            <w:shd w:val="clear" w:color="auto" w:fill="B6DDE8"/>
          </w:tcPr>
          <w:p w:rsidR="00DC7814" w:rsidRPr="00DC7814" w:rsidRDefault="00DC7814" w:rsidP="007267AE">
            <w:pPr>
              <w:widowControl w:val="0"/>
              <w:spacing w:after="0" w:line="240" w:lineRule="auto"/>
              <w:ind w:left="-308" w:right="-1781" w:firstLine="425"/>
              <w:rPr>
                <w:rFonts w:ascii="Times New Roman" w:hAnsi="Times New Roman" w:cs="Times New Roman"/>
                <w:sz w:val="20"/>
                <w:szCs w:val="20"/>
              </w:rPr>
            </w:pPr>
            <w:r w:rsidRPr="00DC7814">
              <w:rPr>
                <w:rFonts w:ascii="Times New Roman" w:hAnsi="Times New Roman" w:cs="Times New Roman"/>
                <w:b/>
                <w:sz w:val="20"/>
                <w:szCs w:val="20"/>
              </w:rPr>
              <w:t>162000</w:t>
            </w:r>
          </w:p>
        </w:tc>
      </w:tr>
    </w:tbl>
    <w:p w:rsidR="00DC7814" w:rsidRPr="00DC7814" w:rsidRDefault="00DC7814" w:rsidP="007267AE">
      <w:pPr>
        <w:widowControl w:val="0"/>
        <w:autoSpaceDE w:val="0"/>
        <w:autoSpaceDN w:val="0"/>
        <w:adjustRightInd w:val="0"/>
        <w:spacing w:after="0" w:line="240" w:lineRule="auto"/>
        <w:ind w:left="-426" w:firstLine="284"/>
        <w:rPr>
          <w:rFonts w:ascii="Times New Roman" w:hAnsi="Times New Roman" w:cs="Times New Roman"/>
          <w:sz w:val="24"/>
          <w:szCs w:val="24"/>
        </w:rPr>
      </w:pPr>
      <w:r w:rsidRPr="00DC7814">
        <w:rPr>
          <w:rFonts w:ascii="Times New Roman" w:hAnsi="Times New Roman" w:cs="Times New Roman"/>
          <w:sz w:val="24"/>
          <w:szCs w:val="24"/>
        </w:rPr>
        <w:t>».</w:t>
      </w:r>
    </w:p>
    <w:p w:rsidR="00DC7814" w:rsidRPr="00321931" w:rsidRDefault="00DC7814" w:rsidP="007267AE">
      <w:pPr>
        <w:widowControl w:val="0"/>
        <w:autoSpaceDE w:val="0"/>
        <w:autoSpaceDN w:val="0"/>
        <w:adjustRightInd w:val="0"/>
        <w:spacing w:after="0" w:line="240" w:lineRule="auto"/>
        <w:ind w:left="-426" w:firstLine="284"/>
        <w:jc w:val="right"/>
        <w:outlineLvl w:val="1"/>
        <w:rPr>
          <w:rFonts w:ascii="Times New Roman" w:hAnsi="Times New Roman" w:cs="Times New Roman"/>
          <w:sz w:val="20"/>
          <w:szCs w:val="20"/>
        </w:rPr>
      </w:pPr>
      <w:r w:rsidRPr="00DC7814">
        <w:rPr>
          <w:rFonts w:ascii="Times New Roman" w:hAnsi="Times New Roman" w:cs="Times New Roman"/>
          <w:sz w:val="24"/>
          <w:szCs w:val="24"/>
        </w:rPr>
        <w:t>«</w:t>
      </w:r>
      <w:r w:rsidRPr="00321931">
        <w:rPr>
          <w:rFonts w:ascii="Times New Roman" w:hAnsi="Times New Roman" w:cs="Times New Roman"/>
          <w:sz w:val="20"/>
          <w:szCs w:val="20"/>
        </w:rPr>
        <w:t>Приложение 2</w:t>
      </w:r>
    </w:p>
    <w:p w:rsidR="00DC7814" w:rsidRPr="00321931" w:rsidRDefault="00DC7814" w:rsidP="007267AE">
      <w:pPr>
        <w:widowControl w:val="0"/>
        <w:autoSpaceDE w:val="0"/>
        <w:autoSpaceDN w:val="0"/>
        <w:adjustRightInd w:val="0"/>
        <w:spacing w:after="0" w:line="240" w:lineRule="auto"/>
        <w:ind w:left="-426" w:firstLine="284"/>
        <w:jc w:val="right"/>
        <w:rPr>
          <w:rFonts w:ascii="Times New Roman" w:hAnsi="Times New Roman" w:cs="Times New Roman"/>
          <w:bCs/>
          <w:sz w:val="20"/>
          <w:szCs w:val="20"/>
        </w:rPr>
      </w:pPr>
      <w:r w:rsidRPr="00321931">
        <w:rPr>
          <w:rFonts w:ascii="Times New Roman" w:hAnsi="Times New Roman" w:cs="Times New Roman"/>
          <w:sz w:val="20"/>
          <w:szCs w:val="20"/>
        </w:rPr>
        <w:t xml:space="preserve">к </w:t>
      </w:r>
      <w:r w:rsidRPr="00321931">
        <w:rPr>
          <w:rFonts w:ascii="Times New Roman" w:hAnsi="Times New Roman" w:cs="Times New Roman"/>
          <w:bCs/>
          <w:sz w:val="20"/>
          <w:szCs w:val="20"/>
        </w:rPr>
        <w:t>муниципальной программе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p w:rsidR="00DC7814" w:rsidRPr="00DC7814"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4"/>
          <w:szCs w:val="24"/>
        </w:rPr>
      </w:pPr>
      <w:r w:rsidRPr="00DC7814">
        <w:rPr>
          <w:rFonts w:ascii="Times New Roman" w:hAnsi="Times New Roman" w:cs="Times New Roman"/>
          <w:sz w:val="24"/>
          <w:szCs w:val="24"/>
        </w:rPr>
        <w:t>Перечень</w:t>
      </w:r>
    </w:p>
    <w:p w:rsidR="00DC7814" w:rsidRPr="00DC7814"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4"/>
          <w:szCs w:val="24"/>
        </w:rPr>
      </w:pPr>
      <w:r w:rsidRPr="00DC7814">
        <w:rPr>
          <w:rFonts w:ascii="Times New Roman" w:hAnsi="Times New Roman" w:cs="Times New Roman"/>
          <w:sz w:val="24"/>
          <w:szCs w:val="24"/>
        </w:rPr>
        <w:t xml:space="preserve">показателей (индикаторов), характеризующих ежегодный ход и итоги реализации </w:t>
      </w:r>
      <w:r w:rsidRPr="00DC7814">
        <w:rPr>
          <w:rFonts w:ascii="Times New Roman" w:hAnsi="Times New Roman" w:cs="Times New Roman"/>
          <w:bCs/>
          <w:sz w:val="24"/>
          <w:szCs w:val="24"/>
        </w:rPr>
        <w:t>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p w:rsidR="00DC7814" w:rsidRPr="00DC7814" w:rsidRDefault="00DC7814" w:rsidP="007267AE">
      <w:pPr>
        <w:widowControl w:val="0"/>
        <w:autoSpaceDE w:val="0"/>
        <w:autoSpaceDN w:val="0"/>
        <w:adjustRightInd w:val="0"/>
        <w:spacing w:after="0" w:line="240" w:lineRule="auto"/>
        <w:ind w:left="-426" w:firstLine="284"/>
        <w:jc w:val="both"/>
        <w:rPr>
          <w:rFonts w:ascii="Times New Roman" w:hAnsi="Times New Roman" w:cs="Times New Roman"/>
          <w:sz w:val="24"/>
          <w:szCs w:val="24"/>
        </w:rPr>
      </w:pPr>
    </w:p>
    <w:tbl>
      <w:tblPr>
        <w:tblW w:w="11199" w:type="dxa"/>
        <w:tblCellSpacing w:w="5" w:type="nil"/>
        <w:tblInd w:w="-669" w:type="dxa"/>
        <w:tblLayout w:type="fixed"/>
        <w:tblCellMar>
          <w:top w:w="75" w:type="dxa"/>
          <w:left w:w="40" w:type="dxa"/>
          <w:bottom w:w="75" w:type="dxa"/>
          <w:right w:w="40" w:type="dxa"/>
        </w:tblCellMar>
        <w:tblLook w:val="0000"/>
      </w:tblPr>
      <w:tblGrid>
        <w:gridCol w:w="283"/>
        <w:gridCol w:w="5813"/>
        <w:gridCol w:w="992"/>
        <w:gridCol w:w="567"/>
        <w:gridCol w:w="567"/>
        <w:gridCol w:w="567"/>
        <w:gridCol w:w="567"/>
        <w:gridCol w:w="567"/>
        <w:gridCol w:w="567"/>
        <w:gridCol w:w="709"/>
      </w:tblGrid>
      <w:tr w:rsidR="00DC7814" w:rsidRPr="00321931" w:rsidTr="00321931">
        <w:trPr>
          <w:trHeight w:val="540"/>
          <w:tblCellSpacing w:w="5" w:type="nil"/>
        </w:trPr>
        <w:tc>
          <w:tcPr>
            <w:tcW w:w="283" w:type="dxa"/>
            <w:vMerge w:val="restart"/>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N</w:t>
            </w:r>
          </w:p>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п/п</w:t>
            </w:r>
          </w:p>
        </w:tc>
        <w:tc>
          <w:tcPr>
            <w:tcW w:w="5813" w:type="dxa"/>
            <w:vMerge w:val="restart"/>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Наименование цели, задачи, показателя (индикатора)</w:t>
            </w:r>
          </w:p>
        </w:tc>
        <w:tc>
          <w:tcPr>
            <w:tcW w:w="992" w:type="dxa"/>
            <w:vMerge w:val="restart"/>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p>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Единица</w:t>
            </w:r>
          </w:p>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измерения</w:t>
            </w:r>
          </w:p>
        </w:tc>
        <w:tc>
          <w:tcPr>
            <w:tcW w:w="4111" w:type="dxa"/>
            <w:gridSpan w:val="7"/>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Значение показателя (индикатора) по годам</w:t>
            </w:r>
          </w:p>
        </w:tc>
      </w:tr>
      <w:tr w:rsidR="00DC7814" w:rsidRPr="00321931" w:rsidTr="00321931">
        <w:trPr>
          <w:trHeight w:val="360"/>
          <w:tblCellSpacing w:w="5" w:type="nil"/>
        </w:trPr>
        <w:tc>
          <w:tcPr>
            <w:tcW w:w="283" w:type="dxa"/>
            <w:vMerge/>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p>
        </w:tc>
        <w:tc>
          <w:tcPr>
            <w:tcW w:w="5813" w:type="dxa"/>
            <w:vMerge/>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p>
        </w:tc>
        <w:tc>
          <w:tcPr>
            <w:tcW w:w="992" w:type="dxa"/>
            <w:vMerge/>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p>
        </w:tc>
        <w:tc>
          <w:tcPr>
            <w:tcW w:w="4111" w:type="dxa"/>
            <w:gridSpan w:val="7"/>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Плановый период (прогноз)</w:t>
            </w:r>
          </w:p>
        </w:tc>
      </w:tr>
      <w:tr w:rsidR="00DC7814" w:rsidRPr="00321931" w:rsidTr="00321931">
        <w:trPr>
          <w:trHeight w:val="360"/>
          <w:tblCellSpacing w:w="5" w:type="nil"/>
        </w:trPr>
        <w:tc>
          <w:tcPr>
            <w:tcW w:w="283" w:type="dxa"/>
            <w:vMerge/>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p>
        </w:tc>
        <w:tc>
          <w:tcPr>
            <w:tcW w:w="5813" w:type="dxa"/>
            <w:vMerge/>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p>
        </w:tc>
        <w:tc>
          <w:tcPr>
            <w:tcW w:w="992" w:type="dxa"/>
            <w:vMerge/>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2017</w:t>
            </w:r>
          </w:p>
        </w:tc>
        <w:tc>
          <w:tcPr>
            <w:tcW w:w="567" w:type="dxa"/>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2018</w:t>
            </w:r>
          </w:p>
        </w:tc>
        <w:tc>
          <w:tcPr>
            <w:tcW w:w="567" w:type="dxa"/>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2019</w:t>
            </w:r>
          </w:p>
        </w:tc>
        <w:tc>
          <w:tcPr>
            <w:tcW w:w="567" w:type="dxa"/>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2020</w:t>
            </w:r>
          </w:p>
        </w:tc>
        <w:tc>
          <w:tcPr>
            <w:tcW w:w="567" w:type="dxa"/>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2021</w:t>
            </w:r>
          </w:p>
        </w:tc>
        <w:tc>
          <w:tcPr>
            <w:tcW w:w="567" w:type="dxa"/>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2022</w:t>
            </w:r>
          </w:p>
        </w:tc>
        <w:tc>
          <w:tcPr>
            <w:tcW w:w="709" w:type="dxa"/>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r w:rsidRPr="00321931">
              <w:rPr>
                <w:rFonts w:ascii="Times New Roman" w:hAnsi="Times New Roman" w:cs="Times New Roman"/>
                <w:sz w:val="20"/>
                <w:szCs w:val="20"/>
              </w:rPr>
              <w:t>2023</w:t>
            </w:r>
          </w:p>
        </w:tc>
      </w:tr>
      <w:tr w:rsidR="00DC7814" w:rsidRPr="00321931" w:rsidTr="00321931">
        <w:trPr>
          <w:trHeight w:val="360"/>
          <w:tblCellSpacing w:w="5" w:type="nil"/>
        </w:trPr>
        <w:tc>
          <w:tcPr>
            <w:tcW w:w="11199" w:type="dxa"/>
            <w:gridSpan w:val="10"/>
            <w:tcBorders>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528"/>
              <w:outlineLvl w:val="2"/>
              <w:rPr>
                <w:rFonts w:ascii="Times New Roman" w:hAnsi="Times New Roman" w:cs="Times New Roman"/>
                <w:b/>
                <w:sz w:val="20"/>
                <w:szCs w:val="20"/>
              </w:rPr>
            </w:pPr>
            <w:bookmarkStart w:id="4" w:name="Par357"/>
            <w:bookmarkEnd w:id="4"/>
            <w:r w:rsidRPr="00321931">
              <w:rPr>
                <w:rFonts w:ascii="Times New Roman" w:hAnsi="Times New Roman" w:cs="Times New Roman"/>
                <w:b/>
                <w:sz w:val="20"/>
                <w:szCs w:val="20"/>
              </w:rPr>
              <w:t xml:space="preserve">Цель: </w:t>
            </w:r>
            <w:r w:rsidRPr="00321931">
              <w:rPr>
                <w:rFonts w:ascii="Times New Roman" w:hAnsi="Times New Roman" w:cs="Times New Roman"/>
                <w:sz w:val="20"/>
                <w:szCs w:val="20"/>
              </w:rPr>
              <w:t>повышение эффективности использования муниципального имущества путем создания соответствующих условий и механизмов</w:t>
            </w:r>
          </w:p>
        </w:tc>
      </w:tr>
      <w:tr w:rsidR="00DC7814" w:rsidRPr="00321931" w:rsidTr="00321931">
        <w:trPr>
          <w:trHeight w:val="472"/>
          <w:tblCellSpacing w:w="5" w:type="nil"/>
        </w:trPr>
        <w:tc>
          <w:tcPr>
            <w:tcW w:w="11199" w:type="dxa"/>
            <w:gridSpan w:val="10"/>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jc w:val="center"/>
              <w:rPr>
                <w:rFonts w:ascii="Times New Roman" w:hAnsi="Times New Roman" w:cs="Times New Roman"/>
                <w:sz w:val="20"/>
                <w:szCs w:val="20"/>
              </w:rPr>
            </w:pPr>
            <w:bookmarkStart w:id="5" w:name="Par360"/>
            <w:bookmarkEnd w:id="5"/>
            <w:r w:rsidRPr="00321931">
              <w:rPr>
                <w:rFonts w:ascii="Times New Roman" w:hAnsi="Times New Roman" w:cs="Times New Roman"/>
                <w:sz w:val="20"/>
                <w:szCs w:val="20"/>
              </w:rPr>
              <w:t>Задача. Имущественная поддержка субъектов малого и среднего предпринимательства</w:t>
            </w:r>
          </w:p>
        </w:tc>
      </w:tr>
      <w:tr w:rsidR="00DC7814" w:rsidRPr="00321931" w:rsidTr="00321931">
        <w:trPr>
          <w:trHeight w:val="472"/>
          <w:tblCellSpacing w:w="5" w:type="nil"/>
        </w:trPr>
        <w:tc>
          <w:tcPr>
            <w:tcW w:w="283"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324" w:right="-629" w:firstLine="324"/>
              <w:rPr>
                <w:rFonts w:ascii="Times New Roman" w:hAnsi="Times New Roman" w:cs="Times New Roman"/>
                <w:sz w:val="20"/>
                <w:szCs w:val="20"/>
              </w:rPr>
            </w:pPr>
            <w:r w:rsidRPr="00321931">
              <w:rPr>
                <w:rFonts w:ascii="Times New Roman" w:hAnsi="Times New Roman" w:cs="Times New Roman"/>
                <w:sz w:val="20"/>
                <w:szCs w:val="20"/>
              </w:rPr>
              <w:t>1.</w:t>
            </w:r>
          </w:p>
        </w:tc>
        <w:tc>
          <w:tcPr>
            <w:tcW w:w="5813"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123"/>
              <w:rPr>
                <w:rFonts w:ascii="Times New Roman" w:hAnsi="Times New Roman" w:cs="Times New Roman"/>
                <w:sz w:val="20"/>
                <w:szCs w:val="20"/>
              </w:rPr>
            </w:pPr>
            <w:r w:rsidRPr="00321931">
              <w:rPr>
                <w:rFonts w:ascii="Times New Roman" w:hAnsi="Times New Roman" w:cs="Times New Roman"/>
                <w:sz w:val="20"/>
                <w:szCs w:val="20"/>
              </w:rPr>
              <w:t>Ежегодное увеличение не менее чем на 10% количества объектов имущества, в перечне имущества для субъектов МСП</w:t>
            </w:r>
          </w:p>
        </w:tc>
        <w:tc>
          <w:tcPr>
            <w:tcW w:w="992"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496"/>
              <w:rPr>
                <w:rFonts w:ascii="Times New Roman" w:hAnsi="Times New Roman" w:cs="Times New Roman"/>
                <w:sz w:val="20"/>
                <w:szCs w:val="20"/>
              </w:rPr>
            </w:pPr>
            <w:r w:rsidRPr="00321931">
              <w:rPr>
                <w:rFonts w:ascii="Times New Roman" w:hAnsi="Times New Roman" w:cs="Times New Roman"/>
                <w:sz w:val="20"/>
                <w:szCs w:val="20"/>
              </w:rPr>
              <w:t>проценты</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0%</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0%</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0%</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0%</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0%</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10%</w:t>
            </w:r>
          </w:p>
        </w:tc>
        <w:tc>
          <w:tcPr>
            <w:tcW w:w="709"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10%</w:t>
            </w:r>
          </w:p>
        </w:tc>
      </w:tr>
      <w:tr w:rsidR="00DC7814" w:rsidRPr="00321931" w:rsidTr="00321931">
        <w:trPr>
          <w:trHeight w:val="472"/>
          <w:tblCellSpacing w:w="5" w:type="nil"/>
        </w:trPr>
        <w:tc>
          <w:tcPr>
            <w:tcW w:w="283"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324" w:right="-629" w:firstLine="324"/>
              <w:rPr>
                <w:rFonts w:ascii="Times New Roman" w:hAnsi="Times New Roman" w:cs="Times New Roman"/>
                <w:sz w:val="20"/>
                <w:szCs w:val="20"/>
              </w:rPr>
            </w:pPr>
            <w:r w:rsidRPr="00321931">
              <w:rPr>
                <w:rFonts w:ascii="Times New Roman" w:hAnsi="Times New Roman" w:cs="Times New Roman"/>
                <w:sz w:val="20"/>
                <w:szCs w:val="20"/>
              </w:rPr>
              <w:t>2.</w:t>
            </w:r>
          </w:p>
        </w:tc>
        <w:tc>
          <w:tcPr>
            <w:tcW w:w="5813"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123"/>
              <w:rPr>
                <w:rFonts w:ascii="Times New Roman" w:hAnsi="Times New Roman" w:cs="Times New Roman"/>
                <w:sz w:val="20"/>
                <w:szCs w:val="20"/>
              </w:rPr>
            </w:pPr>
            <w:r w:rsidRPr="00321931">
              <w:rPr>
                <w:rFonts w:ascii="Times New Roman" w:hAnsi="Times New Roman" w:cs="Times New Roman"/>
                <w:sz w:val="20"/>
                <w:szCs w:val="20"/>
              </w:rPr>
              <w:t>Доля заключенных договоров аренды по отношению к общему количеству имущества в перечне имущества для субъектов МСП</w:t>
            </w:r>
          </w:p>
        </w:tc>
        <w:tc>
          <w:tcPr>
            <w:tcW w:w="992"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496"/>
              <w:rPr>
                <w:rFonts w:ascii="Times New Roman" w:hAnsi="Times New Roman" w:cs="Times New Roman"/>
                <w:sz w:val="20"/>
                <w:szCs w:val="20"/>
              </w:rPr>
            </w:pPr>
            <w:r w:rsidRPr="00321931">
              <w:rPr>
                <w:rFonts w:ascii="Times New Roman" w:hAnsi="Times New Roman" w:cs="Times New Roman"/>
                <w:sz w:val="20"/>
                <w:szCs w:val="20"/>
              </w:rPr>
              <w:t>проценты</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0%</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0%</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0%</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0%</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0%</w:t>
            </w:r>
          </w:p>
        </w:tc>
        <w:tc>
          <w:tcPr>
            <w:tcW w:w="567"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80%</w:t>
            </w:r>
          </w:p>
        </w:tc>
        <w:tc>
          <w:tcPr>
            <w:tcW w:w="709" w:type="dxa"/>
            <w:tcBorders>
              <w:top w:val="single" w:sz="8" w:space="0" w:color="auto"/>
              <w:left w:val="single" w:sz="8" w:space="0" w:color="auto"/>
              <w:bottom w:val="single" w:sz="8" w:space="0" w:color="auto"/>
              <w:right w:val="single" w:sz="8" w:space="0" w:color="auto"/>
            </w:tcBorders>
          </w:tcPr>
          <w:p w:rsidR="00DC7814" w:rsidRPr="00321931" w:rsidRDefault="00DC7814" w:rsidP="007267AE">
            <w:pPr>
              <w:widowControl w:val="0"/>
              <w:autoSpaceDE w:val="0"/>
              <w:autoSpaceDN w:val="0"/>
              <w:adjustRightInd w:val="0"/>
              <w:spacing w:after="0" w:line="240" w:lineRule="auto"/>
              <w:ind w:left="-426" w:firstLine="284"/>
              <w:rPr>
                <w:rFonts w:ascii="Times New Roman" w:hAnsi="Times New Roman" w:cs="Times New Roman"/>
                <w:sz w:val="20"/>
                <w:szCs w:val="20"/>
              </w:rPr>
            </w:pPr>
            <w:r w:rsidRPr="00321931">
              <w:rPr>
                <w:rFonts w:ascii="Times New Roman" w:hAnsi="Times New Roman" w:cs="Times New Roman"/>
                <w:sz w:val="20"/>
                <w:szCs w:val="20"/>
              </w:rPr>
              <w:t>80%</w:t>
            </w:r>
          </w:p>
        </w:tc>
      </w:tr>
    </w:tbl>
    <w:p w:rsidR="00DC7814" w:rsidRPr="00DC7814" w:rsidRDefault="00DC7814" w:rsidP="007267AE">
      <w:pPr>
        <w:widowControl w:val="0"/>
        <w:spacing w:after="0" w:line="240" w:lineRule="auto"/>
        <w:ind w:left="-426" w:firstLine="284"/>
        <w:jc w:val="right"/>
        <w:rPr>
          <w:rFonts w:ascii="Times New Roman" w:hAnsi="Times New Roman" w:cs="Times New Roman"/>
          <w:sz w:val="24"/>
          <w:szCs w:val="24"/>
        </w:rPr>
      </w:pPr>
      <w:r w:rsidRPr="00DC7814">
        <w:rPr>
          <w:rFonts w:ascii="Times New Roman" w:hAnsi="Times New Roman" w:cs="Times New Roman"/>
          <w:sz w:val="24"/>
          <w:szCs w:val="24"/>
        </w:rPr>
        <w:t xml:space="preserve">».                                                                                                                                                                                                                                                                     </w:t>
      </w:r>
    </w:p>
    <w:p w:rsidR="00DC7814" w:rsidRPr="00321931" w:rsidRDefault="00DC7814" w:rsidP="007267AE">
      <w:pPr>
        <w:pStyle w:val="5"/>
        <w:widowControl w:val="0"/>
        <w:spacing w:before="0" w:line="240" w:lineRule="auto"/>
        <w:ind w:left="-426" w:right="-34" w:firstLine="284"/>
        <w:jc w:val="center"/>
        <w:rPr>
          <w:rFonts w:ascii="Times New Roman" w:hAnsi="Times New Roman" w:cs="Times New Roman"/>
          <w:b/>
          <w:i/>
          <w:sz w:val="16"/>
          <w:szCs w:val="16"/>
        </w:rPr>
      </w:pPr>
      <w:r w:rsidRPr="00321931">
        <w:rPr>
          <w:rFonts w:ascii="Times New Roman" w:hAnsi="Times New Roman" w:cs="Times New Roman"/>
          <w:noProof/>
          <w:sz w:val="16"/>
          <w:szCs w:val="16"/>
          <w:lang w:eastAsia="ru-RU"/>
        </w:rPr>
        <w:drawing>
          <wp:inline distT="0" distB="0" distL="0" distR="0">
            <wp:extent cx="266700" cy="305594"/>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66700" cy="305594"/>
                    </a:xfrm>
                    <a:prstGeom prst="rect">
                      <a:avLst/>
                    </a:prstGeom>
                    <a:noFill/>
                    <a:ln w="9525">
                      <a:noFill/>
                      <a:miter lim="800000"/>
                      <a:headEnd/>
                      <a:tailEnd/>
                    </a:ln>
                  </pic:spPr>
                </pic:pic>
              </a:graphicData>
            </a:graphic>
          </wp:inline>
        </w:drawing>
      </w:r>
    </w:p>
    <w:p w:rsidR="00DC7814" w:rsidRPr="00321931" w:rsidRDefault="00DC7814" w:rsidP="007267AE">
      <w:pPr>
        <w:widowControl w:val="0"/>
        <w:tabs>
          <w:tab w:val="left" w:pos="6521"/>
        </w:tabs>
        <w:spacing w:after="0" w:line="240" w:lineRule="auto"/>
        <w:ind w:left="-426" w:firstLine="284"/>
        <w:jc w:val="center"/>
        <w:rPr>
          <w:rFonts w:ascii="Times New Roman" w:hAnsi="Times New Roman" w:cs="Times New Roman"/>
          <w:b/>
          <w:color w:val="333333"/>
          <w:sz w:val="16"/>
          <w:szCs w:val="16"/>
        </w:rPr>
      </w:pPr>
      <w:r w:rsidRPr="00321931">
        <w:rPr>
          <w:rFonts w:ascii="Times New Roman" w:hAnsi="Times New Roman" w:cs="Times New Roman"/>
          <w:b/>
          <w:color w:val="333333"/>
          <w:sz w:val="16"/>
          <w:szCs w:val="16"/>
        </w:rPr>
        <w:t>РОССИЙСКАЯ ФЕДЕРАЦИЯ</w:t>
      </w:r>
    </w:p>
    <w:p w:rsidR="00DC7814" w:rsidRPr="00321931"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321931">
        <w:rPr>
          <w:rFonts w:ascii="Times New Roman" w:hAnsi="Times New Roman" w:cs="Times New Roman"/>
          <w:b/>
          <w:color w:val="333333"/>
          <w:sz w:val="16"/>
          <w:szCs w:val="16"/>
        </w:rPr>
        <w:t>МУНИЦИПАЛЬНЫЙ  РАЙОН</w:t>
      </w:r>
    </w:p>
    <w:p w:rsidR="00DC7814" w:rsidRPr="00321931" w:rsidRDefault="00DC7814" w:rsidP="007267AE">
      <w:pPr>
        <w:widowControl w:val="0"/>
        <w:tabs>
          <w:tab w:val="left" w:pos="6379"/>
        </w:tabs>
        <w:spacing w:after="0" w:line="240" w:lineRule="auto"/>
        <w:ind w:left="-426" w:firstLine="284"/>
        <w:jc w:val="center"/>
        <w:rPr>
          <w:rFonts w:ascii="Times New Roman" w:hAnsi="Times New Roman" w:cs="Times New Roman"/>
          <w:b/>
          <w:color w:val="333333"/>
          <w:sz w:val="16"/>
          <w:szCs w:val="16"/>
        </w:rPr>
      </w:pPr>
      <w:r w:rsidRPr="00321931">
        <w:rPr>
          <w:rFonts w:ascii="Times New Roman" w:hAnsi="Times New Roman" w:cs="Times New Roman"/>
          <w:b/>
          <w:color w:val="333333"/>
          <w:sz w:val="16"/>
          <w:szCs w:val="16"/>
        </w:rPr>
        <w:t>БОЛЬШЕГЛУШИЦКИЙ</w:t>
      </w:r>
    </w:p>
    <w:p w:rsidR="00DC7814" w:rsidRPr="00321931"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321931">
        <w:rPr>
          <w:rFonts w:ascii="Times New Roman" w:hAnsi="Times New Roman" w:cs="Times New Roman"/>
          <w:b/>
          <w:color w:val="333333"/>
          <w:sz w:val="16"/>
          <w:szCs w:val="16"/>
        </w:rPr>
        <w:t>САМАРСКОЙ  ОБЛАСТИ</w:t>
      </w:r>
    </w:p>
    <w:p w:rsidR="00DC7814" w:rsidRPr="00321931"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321931">
        <w:rPr>
          <w:rFonts w:ascii="Times New Roman" w:hAnsi="Times New Roman" w:cs="Times New Roman"/>
          <w:b/>
          <w:color w:val="333333"/>
          <w:sz w:val="16"/>
          <w:szCs w:val="16"/>
        </w:rPr>
        <w:t>АДМИНИСТРАЦИЯ</w:t>
      </w:r>
    </w:p>
    <w:p w:rsidR="00DC7814" w:rsidRPr="00321931"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321931">
        <w:rPr>
          <w:rFonts w:ascii="Times New Roman" w:hAnsi="Times New Roman" w:cs="Times New Roman"/>
          <w:b/>
          <w:color w:val="333333"/>
          <w:sz w:val="16"/>
          <w:szCs w:val="16"/>
        </w:rPr>
        <w:t>СЕЛЬСКОГО  ПОСЕЛЕНИЯ</w:t>
      </w:r>
    </w:p>
    <w:p w:rsidR="00DC7814" w:rsidRPr="00321931"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321931">
        <w:rPr>
          <w:rFonts w:ascii="Times New Roman" w:hAnsi="Times New Roman" w:cs="Times New Roman"/>
          <w:b/>
          <w:color w:val="333333"/>
          <w:sz w:val="16"/>
          <w:szCs w:val="16"/>
        </w:rPr>
        <w:t>БОЛЬШАЯ ДЕРГУНОВКА</w:t>
      </w:r>
    </w:p>
    <w:p w:rsidR="00DC7814" w:rsidRPr="00321931"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321931">
        <w:rPr>
          <w:rFonts w:ascii="Times New Roman" w:hAnsi="Times New Roman" w:cs="Times New Roman"/>
          <w:b/>
          <w:color w:val="333333"/>
          <w:sz w:val="16"/>
          <w:szCs w:val="16"/>
        </w:rPr>
        <w:t>______________________________</w:t>
      </w:r>
    </w:p>
    <w:p w:rsidR="00DC7814" w:rsidRPr="00321931"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321931">
        <w:rPr>
          <w:rFonts w:ascii="Times New Roman" w:hAnsi="Times New Roman" w:cs="Times New Roman"/>
          <w:b/>
          <w:color w:val="333333"/>
          <w:sz w:val="16"/>
          <w:szCs w:val="16"/>
        </w:rPr>
        <w:t>ПОСТАНОВЛЕНИЕ</w:t>
      </w:r>
    </w:p>
    <w:p w:rsidR="00DC7814" w:rsidRPr="00321931" w:rsidRDefault="00DC7814" w:rsidP="007267AE">
      <w:pPr>
        <w:widowControl w:val="0"/>
        <w:spacing w:after="0" w:line="240" w:lineRule="auto"/>
        <w:ind w:left="-426" w:firstLine="284"/>
        <w:jc w:val="center"/>
        <w:rPr>
          <w:rFonts w:ascii="Times New Roman" w:hAnsi="Times New Roman" w:cs="Times New Roman"/>
          <w:b/>
          <w:i/>
          <w:color w:val="333333"/>
          <w:sz w:val="16"/>
          <w:szCs w:val="16"/>
        </w:rPr>
      </w:pPr>
      <w:r w:rsidRPr="00321931">
        <w:rPr>
          <w:rFonts w:ascii="Times New Roman" w:hAnsi="Times New Roman" w:cs="Times New Roman"/>
          <w:b/>
          <w:i/>
          <w:color w:val="333333"/>
          <w:sz w:val="16"/>
          <w:szCs w:val="16"/>
        </w:rPr>
        <w:t>от 03 ноября 2020 г. № 57</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w:t>
      </w:r>
      <w:r w:rsidRPr="00DC7814">
        <w:rPr>
          <w:rFonts w:ascii="Times New Roman" w:hAnsi="Times New Roman" w:cs="Times New Roman"/>
          <w:b/>
          <w:sz w:val="24"/>
          <w:szCs w:val="24"/>
        </w:rPr>
        <w:lastRenderedPageBreak/>
        <w:t>Дергуновка  муниципального района Большеглушицкий Самарской области  от    12.07.2017 г. № 39 «Об утверждении муниципальной программы «Благоустройство сельского поселения Большая Дергуновка муниципального района Большеглушицкий Самарской области на 2017 – 2022 годы»»</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DC7814">
        <w:rPr>
          <w:rFonts w:ascii="Times New Roman" w:hAnsi="Times New Roman" w:cs="Times New Roman"/>
          <w:color w:val="000000"/>
          <w:sz w:val="24"/>
          <w:szCs w:val="24"/>
        </w:rPr>
        <w:t xml:space="preserve">Уставом </w:t>
      </w:r>
      <w:r w:rsidRPr="00DC781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321931">
        <w:rPr>
          <w:rFonts w:ascii="Times New Roman" w:hAnsi="Times New Roman" w:cs="Times New Roman"/>
          <w:sz w:val="24"/>
          <w:szCs w:val="24"/>
        </w:rPr>
        <w:t xml:space="preserve">        </w:t>
      </w:r>
      <w:r w:rsidRPr="00DC7814">
        <w:rPr>
          <w:rFonts w:ascii="Times New Roman" w:hAnsi="Times New Roman" w:cs="Times New Roman"/>
          <w:b/>
          <w:sz w:val="24"/>
          <w:szCs w:val="24"/>
        </w:rPr>
        <w:t>ПОСТАНОВЛЯЮ:</w:t>
      </w:r>
    </w:p>
    <w:p w:rsidR="00DC7814" w:rsidRPr="00DC7814" w:rsidRDefault="00DC7814" w:rsidP="007267AE">
      <w:pPr>
        <w:pStyle w:val="a3"/>
        <w:widowControl w:val="0"/>
        <w:numPr>
          <w:ilvl w:val="0"/>
          <w:numId w:val="16"/>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w:t>
      </w:r>
      <w:r w:rsidRPr="00DC7814">
        <w:rPr>
          <w:rFonts w:ascii="Times New Roman" w:hAnsi="Times New Roman" w:cs="Times New Roman"/>
          <w:bCs/>
          <w:sz w:val="24"/>
          <w:szCs w:val="24"/>
        </w:rPr>
        <w:t xml:space="preserve">сельского поселения </w:t>
      </w:r>
      <w:r w:rsidRPr="00DC7814">
        <w:rPr>
          <w:rFonts w:ascii="Times New Roman" w:hAnsi="Times New Roman" w:cs="Times New Roman"/>
          <w:sz w:val="24"/>
          <w:szCs w:val="24"/>
        </w:rPr>
        <w:t xml:space="preserve">Большая Дергуновка  </w:t>
      </w:r>
      <w:r w:rsidRPr="00DC7814">
        <w:rPr>
          <w:rFonts w:ascii="Times New Roman" w:hAnsi="Times New Roman" w:cs="Times New Roman"/>
          <w:bCs/>
          <w:sz w:val="24"/>
          <w:szCs w:val="24"/>
        </w:rPr>
        <w:t xml:space="preserve">муниципального района Большеглушицкий Самарской области на 2017-2022 годы» </w:t>
      </w:r>
      <w:r w:rsidRPr="00DC7814">
        <w:rPr>
          <w:rFonts w:ascii="Times New Roman" w:hAnsi="Times New Roman" w:cs="Times New Roman"/>
          <w:sz w:val="24"/>
          <w:szCs w:val="24"/>
        </w:rPr>
        <w:t>(далее–постановление) следующие изменения: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1.1. наименование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«Об утверждении муниципальной  программы «Благоустройство </w:t>
      </w:r>
      <w:r w:rsidRPr="00DC7814">
        <w:rPr>
          <w:rFonts w:ascii="Times New Roman" w:hAnsi="Times New Roman" w:cs="Times New Roman"/>
          <w:bCs/>
          <w:sz w:val="24"/>
          <w:szCs w:val="24"/>
        </w:rPr>
        <w:t xml:space="preserve">сельского поселения </w:t>
      </w:r>
      <w:r w:rsidRPr="00DC7814">
        <w:rPr>
          <w:rFonts w:ascii="Times New Roman" w:hAnsi="Times New Roman" w:cs="Times New Roman"/>
          <w:sz w:val="24"/>
          <w:szCs w:val="24"/>
        </w:rPr>
        <w:t xml:space="preserve">Большая Дергуновка  </w:t>
      </w:r>
      <w:r w:rsidRPr="00DC7814">
        <w:rPr>
          <w:rFonts w:ascii="Times New Roman" w:hAnsi="Times New Roman" w:cs="Times New Roman"/>
          <w:bCs/>
          <w:sz w:val="24"/>
          <w:szCs w:val="24"/>
        </w:rPr>
        <w:t xml:space="preserve">муниципального района Большеглушицкий Самарской области на 2017 </w:t>
      </w:r>
      <w:r w:rsidRPr="00DC7814">
        <w:rPr>
          <w:rFonts w:ascii="Times New Roman" w:hAnsi="Times New Roman" w:cs="Times New Roman"/>
          <w:sz w:val="24"/>
          <w:szCs w:val="24"/>
        </w:rPr>
        <w:t xml:space="preserve">– 2023 годы»»;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1.2. пункт 1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«1. Утвердить прилагаемую муниципальную программу «Благоустройство </w:t>
      </w:r>
      <w:r w:rsidRPr="00DC7814">
        <w:rPr>
          <w:rFonts w:ascii="Times New Roman" w:hAnsi="Times New Roman" w:cs="Times New Roman"/>
          <w:bCs/>
          <w:sz w:val="24"/>
          <w:szCs w:val="24"/>
        </w:rPr>
        <w:t xml:space="preserve">сельского поселения </w:t>
      </w:r>
      <w:r w:rsidRPr="00DC7814">
        <w:rPr>
          <w:rFonts w:ascii="Times New Roman" w:hAnsi="Times New Roman" w:cs="Times New Roman"/>
          <w:sz w:val="24"/>
          <w:szCs w:val="24"/>
        </w:rPr>
        <w:t xml:space="preserve">Большая Дергуновка  </w:t>
      </w:r>
      <w:r w:rsidRPr="00DC7814">
        <w:rPr>
          <w:rFonts w:ascii="Times New Roman" w:hAnsi="Times New Roman" w:cs="Times New Roman"/>
          <w:bCs/>
          <w:sz w:val="24"/>
          <w:szCs w:val="24"/>
        </w:rPr>
        <w:t xml:space="preserve">муниципального района Большеглушицкий Самарской области на 2017 </w:t>
      </w:r>
      <w:r w:rsidRPr="00DC7814">
        <w:rPr>
          <w:rFonts w:ascii="Times New Roman" w:hAnsi="Times New Roman" w:cs="Times New Roman"/>
          <w:sz w:val="24"/>
          <w:szCs w:val="24"/>
        </w:rPr>
        <w:t>– 2023 годы»;</w:t>
      </w:r>
    </w:p>
    <w:p w:rsidR="00DC7814" w:rsidRPr="00DC7814" w:rsidRDefault="00DC7814" w:rsidP="007267AE">
      <w:pPr>
        <w:pStyle w:val="a3"/>
        <w:widowControl w:val="0"/>
        <w:spacing w:after="0" w:line="240" w:lineRule="auto"/>
        <w:ind w:left="-426" w:firstLine="284"/>
        <w:jc w:val="both"/>
        <w:rPr>
          <w:rFonts w:ascii="Times New Roman" w:eastAsia="Arial Unicode MS" w:hAnsi="Times New Roman" w:cs="Times New Roman"/>
          <w:sz w:val="24"/>
          <w:szCs w:val="24"/>
        </w:rPr>
      </w:pPr>
      <w:r w:rsidRPr="00DC7814">
        <w:rPr>
          <w:rFonts w:ascii="Times New Roman" w:eastAsia="Arial Unicode MS" w:hAnsi="Times New Roman" w:cs="Times New Roman"/>
          <w:sz w:val="24"/>
          <w:szCs w:val="24"/>
        </w:rPr>
        <w:t>1.3. Приложение к постановлению изложить в редакции согласно приложению к настоящему постановлению.</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Глава сельского поселения Большая Дергуновка</w:t>
      </w:r>
      <w:r w:rsidR="00321931">
        <w:rPr>
          <w:rFonts w:ascii="Times New Roman" w:hAnsi="Times New Roman" w:cs="Times New Roman"/>
          <w:color w:val="000000"/>
          <w:sz w:val="24"/>
          <w:szCs w:val="24"/>
        </w:rPr>
        <w:t xml:space="preserve"> </w:t>
      </w:r>
      <w:r w:rsidRPr="00DC7814">
        <w:rPr>
          <w:rFonts w:ascii="Times New Roman" w:hAnsi="Times New Roman" w:cs="Times New Roman"/>
          <w:color w:val="000000"/>
          <w:sz w:val="24"/>
          <w:szCs w:val="24"/>
        </w:rPr>
        <w:t>муниципального района Большеглушицкий</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Самарской области                                                                                   В.И. Дыхно</w:t>
      </w:r>
    </w:p>
    <w:p w:rsidR="00DC7814" w:rsidRPr="00321931" w:rsidRDefault="00DC7814" w:rsidP="007267AE">
      <w:pPr>
        <w:widowControl w:val="0"/>
        <w:spacing w:after="0" w:line="240" w:lineRule="auto"/>
        <w:ind w:left="-426" w:firstLine="284"/>
        <w:jc w:val="right"/>
        <w:rPr>
          <w:rFonts w:ascii="Times New Roman" w:hAnsi="Times New Roman" w:cs="Times New Roman"/>
          <w:b/>
          <w:sz w:val="20"/>
          <w:szCs w:val="20"/>
        </w:rPr>
      </w:pPr>
      <w:r w:rsidRPr="00321931">
        <w:rPr>
          <w:rFonts w:ascii="Times New Roman" w:hAnsi="Times New Roman" w:cs="Times New Roman"/>
          <w:b/>
          <w:sz w:val="20"/>
          <w:szCs w:val="20"/>
        </w:rPr>
        <w:t>Приложение</w:t>
      </w:r>
    </w:p>
    <w:p w:rsidR="00DC7814" w:rsidRPr="00321931" w:rsidRDefault="00DC7814" w:rsidP="007267AE">
      <w:pPr>
        <w:widowControl w:val="0"/>
        <w:spacing w:after="0" w:line="240" w:lineRule="auto"/>
        <w:ind w:left="-426" w:firstLine="284"/>
        <w:jc w:val="right"/>
        <w:rPr>
          <w:rFonts w:ascii="Times New Roman" w:hAnsi="Times New Roman" w:cs="Times New Roman"/>
          <w:b/>
          <w:sz w:val="20"/>
          <w:szCs w:val="20"/>
        </w:rPr>
      </w:pPr>
      <w:r w:rsidRPr="00321931">
        <w:rPr>
          <w:rFonts w:ascii="Times New Roman" w:hAnsi="Times New Roman" w:cs="Times New Roman"/>
          <w:b/>
          <w:sz w:val="20"/>
          <w:szCs w:val="20"/>
        </w:rPr>
        <w:t>к постановлению главы администрации</w:t>
      </w:r>
    </w:p>
    <w:p w:rsidR="00DC7814" w:rsidRPr="00321931" w:rsidRDefault="00DC7814" w:rsidP="007267AE">
      <w:pPr>
        <w:widowControl w:val="0"/>
        <w:spacing w:after="0" w:line="240" w:lineRule="auto"/>
        <w:ind w:left="-426" w:firstLine="284"/>
        <w:jc w:val="right"/>
        <w:rPr>
          <w:rFonts w:ascii="Times New Roman" w:hAnsi="Times New Roman" w:cs="Times New Roman"/>
          <w:b/>
          <w:sz w:val="20"/>
          <w:szCs w:val="20"/>
        </w:rPr>
      </w:pPr>
      <w:r w:rsidRPr="00321931">
        <w:rPr>
          <w:rFonts w:ascii="Times New Roman" w:hAnsi="Times New Roman" w:cs="Times New Roman"/>
          <w:b/>
          <w:sz w:val="20"/>
          <w:szCs w:val="20"/>
        </w:rPr>
        <w:t>сельского поселения Большая Дергуновка</w:t>
      </w:r>
    </w:p>
    <w:p w:rsidR="00DC7814" w:rsidRPr="00321931" w:rsidRDefault="00DC7814" w:rsidP="007267AE">
      <w:pPr>
        <w:widowControl w:val="0"/>
        <w:spacing w:after="0" w:line="240" w:lineRule="auto"/>
        <w:ind w:left="-426" w:firstLine="284"/>
        <w:jc w:val="right"/>
        <w:rPr>
          <w:rFonts w:ascii="Times New Roman" w:hAnsi="Times New Roman" w:cs="Times New Roman"/>
          <w:b/>
          <w:sz w:val="20"/>
          <w:szCs w:val="20"/>
        </w:rPr>
      </w:pPr>
      <w:r w:rsidRPr="00321931">
        <w:rPr>
          <w:rFonts w:ascii="Times New Roman" w:hAnsi="Times New Roman" w:cs="Times New Roman"/>
          <w:b/>
          <w:sz w:val="20"/>
          <w:szCs w:val="20"/>
        </w:rPr>
        <w:t>муниципального района Большеглушицкий</w:t>
      </w:r>
    </w:p>
    <w:p w:rsidR="00DC7814" w:rsidRPr="00321931" w:rsidRDefault="00DC7814" w:rsidP="007267AE">
      <w:pPr>
        <w:widowControl w:val="0"/>
        <w:spacing w:after="0" w:line="240" w:lineRule="auto"/>
        <w:ind w:left="-426" w:firstLine="284"/>
        <w:jc w:val="right"/>
        <w:rPr>
          <w:rFonts w:ascii="Times New Roman" w:hAnsi="Times New Roman" w:cs="Times New Roman"/>
          <w:b/>
          <w:sz w:val="20"/>
          <w:szCs w:val="20"/>
        </w:rPr>
      </w:pPr>
      <w:r w:rsidRPr="00321931">
        <w:rPr>
          <w:rFonts w:ascii="Times New Roman" w:hAnsi="Times New Roman" w:cs="Times New Roman"/>
          <w:b/>
          <w:sz w:val="20"/>
          <w:szCs w:val="20"/>
        </w:rPr>
        <w:t>Самарской области</w:t>
      </w:r>
    </w:p>
    <w:p w:rsidR="00DC7814" w:rsidRPr="00321931" w:rsidRDefault="00DC7814" w:rsidP="007267AE">
      <w:pPr>
        <w:widowControl w:val="0"/>
        <w:spacing w:after="0" w:line="240" w:lineRule="auto"/>
        <w:ind w:left="-426" w:firstLine="284"/>
        <w:jc w:val="right"/>
        <w:rPr>
          <w:rFonts w:ascii="Times New Roman" w:hAnsi="Times New Roman" w:cs="Times New Roman"/>
          <w:b/>
          <w:sz w:val="20"/>
          <w:szCs w:val="20"/>
        </w:rPr>
      </w:pPr>
      <w:r w:rsidRPr="00321931">
        <w:rPr>
          <w:rFonts w:ascii="Times New Roman" w:hAnsi="Times New Roman" w:cs="Times New Roman"/>
          <w:b/>
          <w:sz w:val="20"/>
          <w:szCs w:val="20"/>
        </w:rPr>
        <w:t>от 03.11.2020 г. № 57</w:t>
      </w:r>
    </w:p>
    <w:p w:rsidR="00DC7814" w:rsidRPr="00321931" w:rsidRDefault="00DC7814" w:rsidP="007267AE">
      <w:pPr>
        <w:widowControl w:val="0"/>
        <w:spacing w:after="0" w:line="240" w:lineRule="auto"/>
        <w:ind w:left="-426" w:firstLine="284"/>
        <w:jc w:val="right"/>
        <w:rPr>
          <w:rFonts w:ascii="Times New Roman" w:hAnsi="Times New Roman" w:cs="Times New Roman"/>
          <w:b/>
          <w:sz w:val="20"/>
          <w:szCs w:val="20"/>
        </w:rPr>
      </w:pPr>
      <w:r w:rsidRPr="00321931">
        <w:rPr>
          <w:rFonts w:ascii="Times New Roman" w:hAnsi="Times New Roman" w:cs="Times New Roman"/>
          <w:b/>
          <w:sz w:val="20"/>
          <w:szCs w:val="20"/>
        </w:rPr>
        <w:t>«Приложение №1</w:t>
      </w:r>
    </w:p>
    <w:p w:rsidR="00DC7814" w:rsidRPr="00321931"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321931">
        <w:rPr>
          <w:rFonts w:ascii="Times New Roman" w:hAnsi="Times New Roman" w:cs="Times New Roman"/>
          <w:b/>
          <w:color w:val="000000"/>
          <w:sz w:val="20"/>
          <w:szCs w:val="20"/>
        </w:rPr>
        <w:t>к Постановлению администрации</w:t>
      </w:r>
    </w:p>
    <w:p w:rsidR="00DC7814" w:rsidRPr="00321931"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321931">
        <w:rPr>
          <w:rFonts w:ascii="Times New Roman" w:hAnsi="Times New Roman" w:cs="Times New Roman"/>
          <w:b/>
          <w:color w:val="000000"/>
          <w:sz w:val="20"/>
          <w:szCs w:val="20"/>
        </w:rPr>
        <w:t xml:space="preserve">сельского поселения </w:t>
      </w:r>
      <w:r w:rsidRPr="00321931">
        <w:rPr>
          <w:rFonts w:ascii="Times New Roman" w:hAnsi="Times New Roman" w:cs="Times New Roman"/>
          <w:b/>
          <w:sz w:val="20"/>
          <w:szCs w:val="20"/>
        </w:rPr>
        <w:t>Большая Дергуновка</w:t>
      </w:r>
    </w:p>
    <w:p w:rsidR="00DC7814" w:rsidRPr="00321931" w:rsidRDefault="00DC7814" w:rsidP="007267AE">
      <w:pPr>
        <w:widowControl w:val="0"/>
        <w:shd w:val="clear" w:color="auto" w:fill="FFFFFF"/>
        <w:spacing w:after="0" w:line="240" w:lineRule="auto"/>
        <w:ind w:left="-426" w:firstLine="284"/>
        <w:jc w:val="right"/>
        <w:rPr>
          <w:rFonts w:ascii="Times New Roman" w:hAnsi="Times New Roman" w:cs="Times New Roman"/>
          <w:b/>
          <w:sz w:val="20"/>
          <w:szCs w:val="20"/>
        </w:rPr>
      </w:pPr>
      <w:r w:rsidRPr="00321931">
        <w:rPr>
          <w:rFonts w:ascii="Times New Roman" w:hAnsi="Times New Roman" w:cs="Times New Roman"/>
          <w:b/>
          <w:sz w:val="20"/>
          <w:szCs w:val="20"/>
        </w:rPr>
        <w:t xml:space="preserve"> муниципального района Большеглушицкий</w:t>
      </w:r>
    </w:p>
    <w:p w:rsidR="00DC7814" w:rsidRPr="00321931"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321931">
        <w:rPr>
          <w:rFonts w:ascii="Times New Roman" w:hAnsi="Times New Roman" w:cs="Times New Roman"/>
          <w:b/>
          <w:sz w:val="20"/>
          <w:szCs w:val="20"/>
        </w:rPr>
        <w:t>Самарской области</w:t>
      </w:r>
    </w:p>
    <w:p w:rsidR="00DC7814" w:rsidRPr="00321931"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321931">
        <w:rPr>
          <w:rFonts w:ascii="Times New Roman" w:hAnsi="Times New Roman" w:cs="Times New Roman"/>
          <w:b/>
          <w:color w:val="000000"/>
          <w:sz w:val="20"/>
          <w:szCs w:val="20"/>
        </w:rPr>
        <w:t>от  12 июля 2017 г. № 39</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МУНИЦИПАЛЬНАЯ  ПРОГРАММА</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 xml:space="preserve"> «БЛАГОУСТРОЙСТВО  СЕЛЬСКОГО ПОСЕЛЕНИЯ БОЛЬШАЯ ДЕРГУНОВКА МУНИЦИПАЛЬНОГО РАЙОНА БОЛЬШЕГЛУШИЦКИЙ САМАРСКОЙ ОБЛАСТИ</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на  2017 -2023 годы»</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Style w:val="ad"/>
          <w:rFonts w:ascii="Times New Roman" w:hAnsi="Times New Roman" w:cs="Times New Roman"/>
          <w:sz w:val="24"/>
          <w:szCs w:val="24"/>
        </w:rPr>
        <w:t xml:space="preserve">Паспорт </w:t>
      </w:r>
      <w:r w:rsidRPr="00DC7814">
        <w:rPr>
          <w:rFonts w:ascii="Times New Roman" w:hAnsi="Times New Roman" w:cs="Times New Roman"/>
          <w:b/>
          <w:bCs/>
          <w:sz w:val="24"/>
          <w:szCs w:val="24"/>
        </w:rPr>
        <w:br/>
      </w:r>
      <w:r w:rsidRPr="00DC7814">
        <w:rPr>
          <w:rStyle w:val="ad"/>
          <w:rFonts w:ascii="Times New Roman" w:hAnsi="Times New Roman" w:cs="Times New Roman"/>
          <w:sz w:val="24"/>
          <w:szCs w:val="24"/>
        </w:rPr>
        <w:t>муниципальной Программы «Благоустройство</w:t>
      </w:r>
      <w:r w:rsidRPr="00DC7814">
        <w:rPr>
          <w:rFonts w:ascii="Times New Roman" w:hAnsi="Times New Roman" w:cs="Times New Roman"/>
          <w:b/>
          <w:sz w:val="24"/>
          <w:szCs w:val="24"/>
        </w:rPr>
        <w:t xml:space="preserve"> сельского поселения</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rPr>
        <w:t>Большая Дергуновка муниципального района Большеглушицкий Самарской области на 2017 – 2023 годы»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w:t>
      </w:r>
      <w:r w:rsidRPr="00DC7814">
        <w:rPr>
          <w:rFonts w:ascii="Times New Roman" w:hAnsi="Times New Roman" w:cs="Times New Roman"/>
          <w:sz w:val="24"/>
          <w:szCs w:val="24"/>
        </w:rPr>
        <w:t>.     Содержание проблемы и обоснование необходимости её решения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программными методами.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II</w:t>
      </w:r>
      <w:r w:rsidRPr="00DC7814">
        <w:rPr>
          <w:rFonts w:ascii="Times New Roman" w:hAnsi="Times New Roman" w:cs="Times New Roman"/>
          <w:sz w:val="24"/>
          <w:szCs w:val="24"/>
        </w:rPr>
        <w:t>.    Основные цели, задачи и принципы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III</w:t>
      </w:r>
      <w:r w:rsidRPr="00DC7814">
        <w:rPr>
          <w:rFonts w:ascii="Times New Roman" w:hAnsi="Times New Roman" w:cs="Times New Roman"/>
          <w:sz w:val="24"/>
          <w:szCs w:val="24"/>
        </w:rPr>
        <w:t xml:space="preserve">.   </w:t>
      </w:r>
      <w:r w:rsidRPr="00DC7814">
        <w:rPr>
          <w:rStyle w:val="ad"/>
          <w:rFonts w:ascii="Times New Roman" w:hAnsi="Times New Roman" w:cs="Times New Roman"/>
          <w:sz w:val="24"/>
          <w:szCs w:val="24"/>
        </w:rPr>
        <w:t>Мероприятия,  предусмотренные Программой</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IV</w:t>
      </w:r>
      <w:r w:rsidRPr="00DC7814">
        <w:rPr>
          <w:rFonts w:ascii="Times New Roman" w:hAnsi="Times New Roman" w:cs="Times New Roman"/>
          <w:sz w:val="24"/>
          <w:szCs w:val="24"/>
        </w:rPr>
        <w:t>.   Ожидаемые конечные результаты.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w:t>
      </w:r>
      <w:r w:rsidRPr="00DC7814">
        <w:rPr>
          <w:rFonts w:ascii="Times New Roman" w:hAnsi="Times New Roman" w:cs="Times New Roman"/>
          <w:sz w:val="24"/>
          <w:szCs w:val="24"/>
        </w:rPr>
        <w:t>.   Сроки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VI</w:t>
      </w:r>
      <w:r w:rsidRPr="00DC7814">
        <w:rPr>
          <w:rFonts w:ascii="Times New Roman" w:hAnsi="Times New Roman" w:cs="Times New Roman"/>
          <w:sz w:val="24"/>
          <w:szCs w:val="24"/>
        </w:rPr>
        <w:t xml:space="preserve">.  </w:t>
      </w:r>
      <w:r w:rsidRPr="00DC7814">
        <w:rPr>
          <w:rStyle w:val="ad"/>
          <w:rFonts w:ascii="Times New Roman" w:hAnsi="Times New Roman" w:cs="Times New Roman"/>
          <w:sz w:val="24"/>
          <w:szCs w:val="24"/>
        </w:rPr>
        <w:t>Ресурсное обеспечение муниципальной целевой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lastRenderedPageBreak/>
        <w:t>VII</w:t>
      </w:r>
      <w:r w:rsidRPr="00DC7814">
        <w:rPr>
          <w:rFonts w:ascii="Times New Roman" w:hAnsi="Times New Roman" w:cs="Times New Roman"/>
          <w:sz w:val="24"/>
          <w:szCs w:val="24"/>
        </w:rPr>
        <w:t>.  Система организации контроля за ходом реализации Программы.</w:t>
      </w:r>
    </w:p>
    <w:p w:rsidR="00DC7814" w:rsidRPr="00DC7814" w:rsidRDefault="00DC7814" w:rsidP="007267AE">
      <w:pPr>
        <w:widowControl w:val="0"/>
        <w:spacing w:after="0" w:line="240" w:lineRule="auto"/>
        <w:ind w:left="-426" w:firstLine="284"/>
        <w:jc w:val="both"/>
        <w:rPr>
          <w:rStyle w:val="ad"/>
          <w:rFonts w:ascii="Times New Roman" w:hAnsi="Times New Roman" w:cs="Times New Roman"/>
          <w:b w:val="0"/>
          <w:sz w:val="24"/>
          <w:szCs w:val="24"/>
        </w:rPr>
      </w:pPr>
      <w:r w:rsidRPr="00DC7814">
        <w:rPr>
          <w:rFonts w:ascii="Times New Roman" w:hAnsi="Times New Roman" w:cs="Times New Roman"/>
          <w:sz w:val="24"/>
          <w:szCs w:val="24"/>
          <w:lang w:val="en-US"/>
        </w:rPr>
        <w:t>VIII</w:t>
      </w:r>
      <w:r w:rsidRPr="00DC7814">
        <w:rPr>
          <w:rFonts w:ascii="Times New Roman" w:hAnsi="Times New Roman" w:cs="Times New Roman"/>
          <w:sz w:val="24"/>
          <w:szCs w:val="24"/>
        </w:rPr>
        <w:t>.</w:t>
      </w:r>
      <w:r w:rsidRPr="00DC7814">
        <w:rPr>
          <w:rStyle w:val="ad"/>
          <w:rFonts w:ascii="Times New Roman" w:hAnsi="Times New Roman" w:cs="Times New Roman"/>
          <w:sz w:val="24"/>
          <w:szCs w:val="24"/>
        </w:rPr>
        <w:t xml:space="preserve"> Оценка эффективности социально-экономических последствий от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IX</w:t>
      </w:r>
      <w:r w:rsidRPr="00DC7814">
        <w:rPr>
          <w:rFonts w:ascii="Times New Roman" w:hAnsi="Times New Roman" w:cs="Times New Roman"/>
          <w:sz w:val="24"/>
          <w:szCs w:val="24"/>
        </w:rPr>
        <w:t>. План комплекса мероприятий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430"/>
        <w:gridCol w:w="8141"/>
      </w:tblGrid>
      <w:tr w:rsidR="00DC7814" w:rsidRPr="00321931" w:rsidTr="00321931">
        <w:tc>
          <w:tcPr>
            <w:tcW w:w="2430" w:type="dxa"/>
            <w:tcBorders>
              <w:top w:val="single" w:sz="4" w:space="0" w:color="000000"/>
              <w:left w:val="single" w:sz="4" w:space="0" w:color="000000"/>
              <w:bottom w:val="single" w:sz="4" w:space="0" w:color="000000"/>
            </w:tcBorders>
            <w:shd w:val="clear" w:color="auto" w:fill="auto"/>
          </w:tcPr>
          <w:p w:rsidR="00DC7814" w:rsidRPr="00321931" w:rsidRDefault="00DC7814" w:rsidP="007267AE">
            <w:pPr>
              <w:widowControl w:val="0"/>
              <w:snapToGrid w:val="0"/>
              <w:spacing w:after="0" w:line="240" w:lineRule="auto"/>
              <w:ind w:left="81"/>
              <w:jc w:val="both"/>
              <w:rPr>
                <w:rFonts w:ascii="Times New Roman" w:hAnsi="Times New Roman" w:cs="Times New Roman"/>
                <w:b/>
                <w:sz w:val="20"/>
                <w:szCs w:val="20"/>
              </w:rPr>
            </w:pPr>
            <w:r w:rsidRPr="00321931">
              <w:rPr>
                <w:rFonts w:ascii="Times New Roman" w:hAnsi="Times New Roman" w:cs="Times New Roman"/>
                <w:b/>
                <w:sz w:val="20"/>
                <w:szCs w:val="20"/>
              </w:rPr>
              <w:t>Наименование</w:t>
            </w:r>
            <w:r w:rsidRPr="00321931">
              <w:rPr>
                <w:rFonts w:ascii="Times New Roman" w:hAnsi="Times New Roman" w:cs="Times New Roman"/>
                <w:b/>
                <w:sz w:val="20"/>
                <w:szCs w:val="20"/>
              </w:rPr>
              <w:br/>
              <w:t>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DC7814" w:rsidRPr="00321931" w:rsidRDefault="00DC7814" w:rsidP="007267AE">
            <w:pPr>
              <w:widowControl w:val="0"/>
              <w:snapToGrid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 – 2023 годы” (далее – Программа)</w:t>
            </w:r>
          </w:p>
        </w:tc>
      </w:tr>
      <w:tr w:rsidR="00DC7814" w:rsidRPr="00321931" w:rsidTr="00321931">
        <w:tc>
          <w:tcPr>
            <w:tcW w:w="2430" w:type="dxa"/>
            <w:tcBorders>
              <w:top w:val="single" w:sz="4" w:space="0" w:color="000000"/>
              <w:left w:val="single" w:sz="4" w:space="0" w:color="000000"/>
              <w:bottom w:val="single" w:sz="4" w:space="0" w:color="000000"/>
            </w:tcBorders>
            <w:shd w:val="clear" w:color="auto" w:fill="auto"/>
          </w:tcPr>
          <w:p w:rsidR="00DC7814" w:rsidRPr="00321931" w:rsidRDefault="00DC7814" w:rsidP="007267AE">
            <w:pPr>
              <w:widowControl w:val="0"/>
              <w:snapToGrid w:val="0"/>
              <w:spacing w:after="0" w:line="240" w:lineRule="auto"/>
              <w:ind w:left="81"/>
              <w:jc w:val="both"/>
              <w:rPr>
                <w:rFonts w:ascii="Times New Roman" w:hAnsi="Times New Roman" w:cs="Times New Roman"/>
                <w:b/>
                <w:sz w:val="20"/>
                <w:szCs w:val="20"/>
              </w:rPr>
            </w:pPr>
            <w:r w:rsidRPr="00321931">
              <w:rPr>
                <w:rFonts w:ascii="Times New Roman" w:hAnsi="Times New Roman" w:cs="Times New Roman"/>
                <w:b/>
                <w:sz w:val="20"/>
                <w:szCs w:val="20"/>
              </w:rPr>
              <w:t>Заказчик</w:t>
            </w:r>
            <w:r w:rsidRPr="00321931">
              <w:rPr>
                <w:rFonts w:ascii="Times New Roman" w:hAnsi="Times New Roman" w:cs="Times New Roman"/>
                <w:b/>
                <w:sz w:val="20"/>
                <w:szCs w:val="20"/>
              </w:rPr>
              <w:br/>
              <w:t>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DC7814" w:rsidRPr="00321931" w:rsidRDefault="00DC7814" w:rsidP="007267AE">
            <w:pPr>
              <w:widowControl w:val="0"/>
              <w:snapToGrid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DC7814" w:rsidRPr="00321931" w:rsidTr="00321931">
        <w:trPr>
          <w:trHeight w:val="1886"/>
        </w:trPr>
        <w:tc>
          <w:tcPr>
            <w:tcW w:w="2430" w:type="dxa"/>
            <w:tcBorders>
              <w:top w:val="single" w:sz="4" w:space="0" w:color="000000"/>
              <w:left w:val="single" w:sz="4" w:space="0" w:color="000000"/>
              <w:bottom w:val="single" w:sz="4" w:space="0" w:color="000000"/>
            </w:tcBorders>
            <w:shd w:val="clear" w:color="auto" w:fill="auto"/>
          </w:tcPr>
          <w:p w:rsidR="00DC7814" w:rsidRPr="00321931" w:rsidRDefault="00DC7814" w:rsidP="007267AE">
            <w:pPr>
              <w:widowControl w:val="0"/>
              <w:snapToGrid w:val="0"/>
              <w:spacing w:after="0" w:line="240" w:lineRule="auto"/>
              <w:ind w:left="81"/>
              <w:jc w:val="both"/>
              <w:rPr>
                <w:rFonts w:ascii="Times New Roman" w:hAnsi="Times New Roman" w:cs="Times New Roman"/>
                <w:b/>
                <w:sz w:val="20"/>
                <w:szCs w:val="20"/>
              </w:rPr>
            </w:pPr>
            <w:r w:rsidRPr="00321931">
              <w:rPr>
                <w:rFonts w:ascii="Times New Roman" w:hAnsi="Times New Roman" w:cs="Times New Roman"/>
                <w:b/>
                <w:sz w:val="20"/>
                <w:szCs w:val="20"/>
              </w:rPr>
              <w:t>Основание для</w:t>
            </w:r>
            <w:r w:rsidRPr="00321931">
              <w:rPr>
                <w:rFonts w:ascii="Times New Roman" w:hAnsi="Times New Roman" w:cs="Times New Roman"/>
                <w:b/>
                <w:sz w:val="20"/>
                <w:szCs w:val="20"/>
              </w:rPr>
              <w:br/>
              <w:t>разработки</w:t>
            </w:r>
            <w:r w:rsidRPr="00321931">
              <w:rPr>
                <w:rFonts w:ascii="Times New Roman" w:hAnsi="Times New Roman" w:cs="Times New Roman"/>
                <w:b/>
                <w:sz w:val="20"/>
                <w:szCs w:val="20"/>
              </w:rPr>
              <w:br/>
              <w:t>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DC7814" w:rsidRPr="00321931" w:rsidRDefault="00DC7814" w:rsidP="007267AE">
            <w:pPr>
              <w:widowControl w:val="0"/>
              <w:snapToGrid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 xml:space="preserve">Федеральный закон РФ № 131-ФЗ от 06.10.2003 г. «Об общих принципах организации местного самоуправления в Российской Федерации»;                                                                    </w:t>
            </w:r>
          </w:p>
          <w:p w:rsidR="00DC7814" w:rsidRPr="00321931" w:rsidRDefault="00DC7814" w:rsidP="007267AE">
            <w:pPr>
              <w:widowControl w:val="0"/>
              <w:snapToGrid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Устав сельского поселения Большая Дергуновка муниципального района Большеглушицкий Самарской области;</w:t>
            </w:r>
          </w:p>
          <w:p w:rsidR="00DC7814" w:rsidRPr="00321931" w:rsidRDefault="00DC7814" w:rsidP="007267AE">
            <w:pPr>
              <w:widowControl w:val="0"/>
              <w:snapToGrid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 г. № 11 «О разработке муниципальной программы «Благоустройство сельского поселения Большая Дергуновка муниципального района Большеглушицкий Самарской области на 2017-2022 годы»</w:t>
            </w:r>
          </w:p>
        </w:tc>
      </w:tr>
      <w:tr w:rsidR="00DC7814" w:rsidRPr="00321931" w:rsidTr="00321931">
        <w:tc>
          <w:tcPr>
            <w:tcW w:w="2430" w:type="dxa"/>
            <w:tcBorders>
              <w:top w:val="single" w:sz="4" w:space="0" w:color="000000"/>
              <w:left w:val="single" w:sz="4" w:space="0" w:color="000000"/>
              <w:bottom w:val="single" w:sz="4" w:space="0" w:color="000000"/>
            </w:tcBorders>
            <w:shd w:val="clear" w:color="auto" w:fill="auto"/>
          </w:tcPr>
          <w:p w:rsidR="00DC7814" w:rsidRPr="00321931" w:rsidRDefault="00DC7814" w:rsidP="007267AE">
            <w:pPr>
              <w:widowControl w:val="0"/>
              <w:snapToGrid w:val="0"/>
              <w:spacing w:after="0" w:line="240" w:lineRule="auto"/>
              <w:ind w:left="81"/>
              <w:jc w:val="both"/>
              <w:rPr>
                <w:rFonts w:ascii="Times New Roman" w:hAnsi="Times New Roman" w:cs="Times New Roman"/>
                <w:b/>
                <w:sz w:val="20"/>
                <w:szCs w:val="20"/>
              </w:rPr>
            </w:pPr>
            <w:r w:rsidRPr="00321931">
              <w:rPr>
                <w:rFonts w:ascii="Times New Roman" w:hAnsi="Times New Roman" w:cs="Times New Roman"/>
                <w:b/>
                <w:sz w:val="20"/>
                <w:szCs w:val="20"/>
              </w:rPr>
              <w:t>Разработчик      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DC7814" w:rsidRPr="00321931" w:rsidRDefault="00DC7814" w:rsidP="007267AE">
            <w:pPr>
              <w:widowControl w:val="0"/>
              <w:snapToGrid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 xml:space="preserve">Администрация </w:t>
            </w:r>
          </w:p>
        </w:tc>
      </w:tr>
      <w:tr w:rsidR="00DC7814" w:rsidRPr="00321931" w:rsidTr="00321931">
        <w:tc>
          <w:tcPr>
            <w:tcW w:w="2430" w:type="dxa"/>
            <w:tcBorders>
              <w:top w:val="single" w:sz="4" w:space="0" w:color="000000"/>
              <w:left w:val="single" w:sz="4" w:space="0" w:color="000000"/>
              <w:bottom w:val="single" w:sz="4" w:space="0" w:color="000000"/>
            </w:tcBorders>
            <w:shd w:val="clear" w:color="auto" w:fill="auto"/>
          </w:tcPr>
          <w:p w:rsidR="00DC7814" w:rsidRPr="00321931" w:rsidRDefault="00DC7814" w:rsidP="007267AE">
            <w:pPr>
              <w:widowControl w:val="0"/>
              <w:snapToGrid w:val="0"/>
              <w:spacing w:after="0" w:line="240" w:lineRule="auto"/>
              <w:ind w:left="81"/>
              <w:jc w:val="both"/>
              <w:rPr>
                <w:rFonts w:ascii="Times New Roman" w:hAnsi="Times New Roman" w:cs="Times New Roman"/>
                <w:b/>
                <w:sz w:val="20"/>
                <w:szCs w:val="20"/>
              </w:rPr>
            </w:pPr>
            <w:r w:rsidRPr="00321931">
              <w:rPr>
                <w:rFonts w:ascii="Times New Roman" w:hAnsi="Times New Roman" w:cs="Times New Roman"/>
                <w:b/>
                <w:sz w:val="20"/>
                <w:szCs w:val="20"/>
              </w:rPr>
              <w:t>Цель 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DC7814" w:rsidRPr="00321931" w:rsidRDefault="00DC7814" w:rsidP="007267AE">
            <w:pPr>
              <w:widowControl w:val="0"/>
              <w:snapToGrid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Выполнение комплексного благоустройства сельского поселения Большая Дергуновка, с целью создания наилучших социально-бытовых условий проживания населения и формирования благоприятного  социального микроклимата, восстановление и ремонт  дорог.</w:t>
            </w:r>
          </w:p>
        </w:tc>
      </w:tr>
      <w:tr w:rsidR="00DC7814" w:rsidRPr="00321931" w:rsidTr="00321931">
        <w:tc>
          <w:tcPr>
            <w:tcW w:w="2430" w:type="dxa"/>
            <w:tcBorders>
              <w:top w:val="single" w:sz="4" w:space="0" w:color="000000"/>
              <w:left w:val="single" w:sz="4" w:space="0" w:color="000000"/>
              <w:bottom w:val="single" w:sz="4" w:space="0" w:color="000000"/>
            </w:tcBorders>
            <w:shd w:val="clear" w:color="auto" w:fill="auto"/>
          </w:tcPr>
          <w:p w:rsidR="00DC7814" w:rsidRPr="00321931" w:rsidRDefault="00DC7814" w:rsidP="007267AE">
            <w:pPr>
              <w:widowControl w:val="0"/>
              <w:snapToGrid w:val="0"/>
              <w:spacing w:after="0" w:line="240" w:lineRule="auto"/>
              <w:ind w:left="81"/>
              <w:jc w:val="both"/>
              <w:rPr>
                <w:rFonts w:ascii="Times New Roman" w:hAnsi="Times New Roman" w:cs="Times New Roman"/>
                <w:b/>
                <w:sz w:val="20"/>
                <w:szCs w:val="20"/>
              </w:rPr>
            </w:pPr>
            <w:r w:rsidRPr="00321931">
              <w:rPr>
                <w:rFonts w:ascii="Times New Roman" w:hAnsi="Times New Roman" w:cs="Times New Roman"/>
                <w:b/>
                <w:sz w:val="20"/>
                <w:szCs w:val="20"/>
              </w:rPr>
              <w:t>Основные         исполнители      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DC7814" w:rsidRPr="00321931" w:rsidRDefault="00DC7814" w:rsidP="007267AE">
            <w:pPr>
              <w:widowControl w:val="0"/>
              <w:snapToGrid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Определяются в соответствии с законодательством РФ,</w:t>
            </w:r>
            <w:r w:rsidRPr="00321931">
              <w:rPr>
                <w:rFonts w:ascii="Times New Roman" w:hAnsi="Times New Roman" w:cs="Times New Roman"/>
                <w:sz w:val="20"/>
                <w:szCs w:val="20"/>
              </w:rPr>
              <w:br/>
              <w:t>Самарской  области и нормативными актами сельского поселения Большая Дергуновка муниципального района Большеглушицкий Самарской области</w:t>
            </w:r>
          </w:p>
        </w:tc>
      </w:tr>
      <w:tr w:rsidR="00DC7814" w:rsidRPr="00321931" w:rsidTr="00321931">
        <w:tc>
          <w:tcPr>
            <w:tcW w:w="2430" w:type="dxa"/>
            <w:tcBorders>
              <w:top w:val="single" w:sz="4" w:space="0" w:color="000000"/>
              <w:left w:val="single" w:sz="4" w:space="0" w:color="000000"/>
              <w:bottom w:val="single" w:sz="4" w:space="0" w:color="000000"/>
            </w:tcBorders>
            <w:shd w:val="clear" w:color="auto" w:fill="auto"/>
          </w:tcPr>
          <w:p w:rsidR="00DC7814" w:rsidRPr="00321931" w:rsidRDefault="00DC7814" w:rsidP="007267AE">
            <w:pPr>
              <w:widowControl w:val="0"/>
              <w:snapToGrid w:val="0"/>
              <w:spacing w:after="0" w:line="240" w:lineRule="auto"/>
              <w:ind w:left="81"/>
              <w:jc w:val="both"/>
              <w:rPr>
                <w:rFonts w:ascii="Times New Roman" w:hAnsi="Times New Roman" w:cs="Times New Roman"/>
                <w:b/>
                <w:sz w:val="20"/>
                <w:szCs w:val="20"/>
              </w:rPr>
            </w:pPr>
            <w:r w:rsidRPr="00321931">
              <w:rPr>
                <w:rFonts w:ascii="Times New Roman" w:hAnsi="Times New Roman" w:cs="Times New Roman"/>
                <w:b/>
                <w:sz w:val="20"/>
                <w:szCs w:val="20"/>
              </w:rPr>
              <w:t>Сроки реализации 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DC7814" w:rsidRPr="00321931" w:rsidRDefault="00DC7814" w:rsidP="007267AE">
            <w:pPr>
              <w:widowControl w:val="0"/>
              <w:snapToGrid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Срок реализации Программы   2017 - 2023 годы.</w:t>
            </w:r>
          </w:p>
        </w:tc>
      </w:tr>
      <w:tr w:rsidR="00DC7814" w:rsidRPr="00321931" w:rsidTr="00321931">
        <w:tc>
          <w:tcPr>
            <w:tcW w:w="2430" w:type="dxa"/>
            <w:tcBorders>
              <w:top w:val="single" w:sz="4" w:space="0" w:color="000000"/>
              <w:left w:val="single" w:sz="4" w:space="0" w:color="000000"/>
              <w:bottom w:val="single" w:sz="4" w:space="0" w:color="000000"/>
            </w:tcBorders>
            <w:shd w:val="clear" w:color="auto" w:fill="auto"/>
          </w:tcPr>
          <w:p w:rsidR="00DC7814" w:rsidRPr="00321931" w:rsidRDefault="00DC7814" w:rsidP="007267AE">
            <w:pPr>
              <w:widowControl w:val="0"/>
              <w:snapToGrid w:val="0"/>
              <w:spacing w:after="0" w:line="240" w:lineRule="auto"/>
              <w:ind w:left="81"/>
              <w:jc w:val="both"/>
              <w:rPr>
                <w:rFonts w:ascii="Times New Roman" w:hAnsi="Times New Roman" w:cs="Times New Roman"/>
                <w:b/>
                <w:sz w:val="20"/>
                <w:szCs w:val="20"/>
              </w:rPr>
            </w:pPr>
            <w:r w:rsidRPr="00321931">
              <w:rPr>
                <w:rFonts w:ascii="Times New Roman" w:hAnsi="Times New Roman" w:cs="Times New Roman"/>
                <w:b/>
                <w:sz w:val="20"/>
                <w:szCs w:val="20"/>
              </w:rPr>
              <w:t>Ожидаемые социально-экономические результаты  от реализации 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321931" w:rsidRDefault="00DC7814" w:rsidP="007267AE">
            <w:pPr>
              <w:pStyle w:val="ae"/>
              <w:widowControl w:val="0"/>
              <w:snapToGrid w:val="0"/>
              <w:spacing w:before="0" w:after="0"/>
              <w:ind w:left="62"/>
              <w:jc w:val="both"/>
              <w:rPr>
                <w:sz w:val="20"/>
                <w:szCs w:val="20"/>
              </w:rPr>
            </w:pPr>
            <w:r w:rsidRPr="00321931">
              <w:rPr>
                <w:sz w:val="20"/>
                <w:szCs w:val="20"/>
              </w:rPr>
              <w:t xml:space="preserve">- развитие положительных тенденций в создании </w:t>
            </w:r>
            <w:r w:rsidRPr="00321931">
              <w:rPr>
                <w:sz w:val="20"/>
                <w:szCs w:val="20"/>
              </w:rPr>
              <w:br/>
              <w:t>благоприятной среды жизнедеятельности;</w:t>
            </w:r>
          </w:p>
          <w:p w:rsidR="00321931" w:rsidRDefault="00DC7814" w:rsidP="007267AE">
            <w:pPr>
              <w:pStyle w:val="ae"/>
              <w:widowControl w:val="0"/>
              <w:snapToGrid w:val="0"/>
              <w:spacing w:before="0" w:after="0"/>
              <w:ind w:left="62"/>
              <w:jc w:val="both"/>
              <w:rPr>
                <w:sz w:val="20"/>
                <w:szCs w:val="20"/>
              </w:rPr>
            </w:pPr>
            <w:r w:rsidRPr="00321931">
              <w:rPr>
                <w:sz w:val="20"/>
                <w:szCs w:val="20"/>
              </w:rPr>
              <w:t xml:space="preserve">- повышение степени удовлетворенности населения уровнем </w:t>
            </w:r>
            <w:r w:rsidRPr="00321931">
              <w:rPr>
                <w:sz w:val="20"/>
                <w:szCs w:val="20"/>
              </w:rPr>
              <w:br/>
              <w:t xml:space="preserve">благоустройства; </w:t>
            </w:r>
          </w:p>
          <w:p w:rsidR="00321931" w:rsidRDefault="00DC7814" w:rsidP="007267AE">
            <w:pPr>
              <w:pStyle w:val="ae"/>
              <w:widowControl w:val="0"/>
              <w:snapToGrid w:val="0"/>
              <w:spacing w:before="0" w:after="0"/>
              <w:ind w:left="62"/>
              <w:jc w:val="both"/>
              <w:rPr>
                <w:sz w:val="20"/>
                <w:szCs w:val="20"/>
              </w:rPr>
            </w:pPr>
            <w:r w:rsidRPr="00321931">
              <w:rPr>
                <w:sz w:val="20"/>
                <w:szCs w:val="20"/>
              </w:rPr>
              <w:t xml:space="preserve">- улучшение технического состояния отдельных объектов </w:t>
            </w:r>
            <w:r w:rsidRPr="00321931">
              <w:rPr>
                <w:sz w:val="20"/>
                <w:szCs w:val="20"/>
              </w:rPr>
              <w:br/>
              <w:t xml:space="preserve">благоустройства; </w:t>
            </w:r>
          </w:p>
          <w:p w:rsidR="00DC7814" w:rsidRPr="00321931" w:rsidRDefault="00DC7814" w:rsidP="007267AE">
            <w:pPr>
              <w:pStyle w:val="ae"/>
              <w:widowControl w:val="0"/>
              <w:snapToGrid w:val="0"/>
              <w:spacing w:before="0" w:after="0"/>
              <w:ind w:left="62"/>
              <w:jc w:val="both"/>
              <w:rPr>
                <w:sz w:val="20"/>
                <w:szCs w:val="20"/>
              </w:rPr>
            </w:pPr>
            <w:r w:rsidRPr="00321931">
              <w:rPr>
                <w:sz w:val="20"/>
                <w:szCs w:val="20"/>
              </w:rPr>
              <w:t>- улучшение санитарного и экологического состояния  </w:t>
            </w:r>
            <w:r w:rsidRPr="00321931">
              <w:rPr>
                <w:sz w:val="20"/>
                <w:szCs w:val="20"/>
              </w:rPr>
              <w:br/>
              <w:t xml:space="preserve">поселения; </w:t>
            </w:r>
            <w:r w:rsidRPr="00321931">
              <w:rPr>
                <w:sz w:val="20"/>
                <w:szCs w:val="20"/>
              </w:rPr>
              <w:br/>
              <w:t xml:space="preserve">- повышение уровня эстетики населения поселения; </w:t>
            </w:r>
            <w:r w:rsidRPr="00321931">
              <w:rPr>
                <w:sz w:val="20"/>
                <w:szCs w:val="20"/>
              </w:rPr>
              <w:br/>
              <w:t xml:space="preserve">- привлечение молодого поколения к участию в работах по </w:t>
            </w:r>
            <w:r w:rsidRPr="00321931">
              <w:rPr>
                <w:sz w:val="20"/>
                <w:szCs w:val="20"/>
              </w:rPr>
              <w:br/>
              <w:t>благоустройству сел и поселков поселения.</w:t>
            </w:r>
          </w:p>
        </w:tc>
      </w:tr>
      <w:tr w:rsidR="00DC7814" w:rsidRPr="00321931" w:rsidTr="00321931">
        <w:tc>
          <w:tcPr>
            <w:tcW w:w="2430" w:type="dxa"/>
            <w:tcBorders>
              <w:top w:val="single" w:sz="4" w:space="0" w:color="000000"/>
              <w:left w:val="single" w:sz="4" w:space="0" w:color="000000"/>
              <w:bottom w:val="single" w:sz="4" w:space="0" w:color="000000"/>
            </w:tcBorders>
            <w:shd w:val="clear" w:color="auto" w:fill="auto"/>
          </w:tcPr>
          <w:p w:rsidR="00DC7814" w:rsidRPr="00321931" w:rsidRDefault="00DC7814" w:rsidP="007267AE">
            <w:pPr>
              <w:widowControl w:val="0"/>
              <w:snapToGrid w:val="0"/>
              <w:spacing w:after="0" w:line="240" w:lineRule="auto"/>
              <w:ind w:left="81"/>
              <w:jc w:val="both"/>
              <w:rPr>
                <w:rFonts w:ascii="Times New Roman" w:hAnsi="Times New Roman" w:cs="Times New Roman"/>
                <w:b/>
                <w:sz w:val="20"/>
                <w:szCs w:val="20"/>
              </w:rPr>
            </w:pPr>
            <w:r w:rsidRPr="00321931">
              <w:rPr>
                <w:rFonts w:ascii="Times New Roman" w:hAnsi="Times New Roman" w:cs="Times New Roman"/>
                <w:b/>
                <w:sz w:val="20"/>
                <w:szCs w:val="20"/>
              </w:rPr>
              <w:t>Источники</w:t>
            </w:r>
            <w:r w:rsidRPr="00321931">
              <w:rPr>
                <w:rFonts w:ascii="Times New Roman" w:hAnsi="Times New Roman" w:cs="Times New Roman"/>
                <w:b/>
                <w:sz w:val="20"/>
                <w:szCs w:val="20"/>
              </w:rPr>
              <w:br/>
              <w:t>финансирования</w:t>
            </w:r>
            <w:r w:rsidRPr="00321931">
              <w:rPr>
                <w:rFonts w:ascii="Times New Roman" w:hAnsi="Times New Roman" w:cs="Times New Roman"/>
                <w:b/>
                <w:sz w:val="20"/>
                <w:szCs w:val="20"/>
              </w:rPr>
              <w:br/>
              <w:t>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DC7814" w:rsidRPr="00321931" w:rsidRDefault="00DC7814" w:rsidP="007267AE">
            <w:pPr>
              <w:widowControl w:val="0"/>
              <w:snapToGrid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бюджет сельского поселения Большая Дергуновка</w:t>
            </w:r>
          </w:p>
          <w:p w:rsidR="00DC7814" w:rsidRPr="00321931" w:rsidRDefault="00DC7814" w:rsidP="007267AE">
            <w:pPr>
              <w:widowControl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2017 год -  1081,1  тыс. рублей</w:t>
            </w:r>
          </w:p>
          <w:p w:rsidR="00DC7814" w:rsidRPr="00321931" w:rsidRDefault="00DC7814" w:rsidP="007267AE">
            <w:pPr>
              <w:widowControl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2018 год -  1170,3  тыс. рублей</w:t>
            </w:r>
          </w:p>
          <w:p w:rsidR="00DC7814" w:rsidRPr="00321931" w:rsidRDefault="00DC7814" w:rsidP="007267AE">
            <w:pPr>
              <w:widowControl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2019 год -  1305,6  тыс.рублей</w:t>
            </w:r>
          </w:p>
          <w:p w:rsidR="00DC7814" w:rsidRPr="00321931" w:rsidRDefault="00DC7814" w:rsidP="007267AE">
            <w:pPr>
              <w:widowControl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2020 год -  2447,6  тыс.рублей</w:t>
            </w:r>
          </w:p>
          <w:p w:rsidR="00DC7814" w:rsidRPr="00321931" w:rsidRDefault="00DC7814" w:rsidP="007267AE">
            <w:pPr>
              <w:widowControl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2021 год – 1016,6 тыс.рублей</w:t>
            </w:r>
          </w:p>
          <w:p w:rsidR="00DC7814" w:rsidRPr="00321931" w:rsidRDefault="00DC7814" w:rsidP="007267AE">
            <w:pPr>
              <w:widowControl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2022 год -  1016,6 тыс.рублей</w:t>
            </w:r>
          </w:p>
          <w:p w:rsidR="00DC7814" w:rsidRPr="00321931" w:rsidRDefault="00DC7814" w:rsidP="007267AE">
            <w:pPr>
              <w:widowControl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2023 год - 1016,6 тыс.рублей</w:t>
            </w:r>
          </w:p>
        </w:tc>
      </w:tr>
      <w:tr w:rsidR="00DC7814" w:rsidRPr="00321931" w:rsidTr="00321931">
        <w:tc>
          <w:tcPr>
            <w:tcW w:w="2430" w:type="dxa"/>
            <w:tcBorders>
              <w:top w:val="single" w:sz="4" w:space="0" w:color="000000"/>
              <w:left w:val="single" w:sz="4" w:space="0" w:color="000000"/>
              <w:bottom w:val="single" w:sz="4" w:space="0" w:color="000000"/>
            </w:tcBorders>
            <w:shd w:val="clear" w:color="auto" w:fill="auto"/>
          </w:tcPr>
          <w:p w:rsidR="00DC7814" w:rsidRPr="00321931" w:rsidRDefault="00DC7814" w:rsidP="007267AE">
            <w:pPr>
              <w:widowControl w:val="0"/>
              <w:snapToGrid w:val="0"/>
              <w:spacing w:after="0" w:line="240" w:lineRule="auto"/>
              <w:ind w:left="81"/>
              <w:jc w:val="both"/>
              <w:rPr>
                <w:rFonts w:ascii="Times New Roman" w:hAnsi="Times New Roman" w:cs="Times New Roman"/>
                <w:b/>
                <w:sz w:val="20"/>
                <w:szCs w:val="20"/>
              </w:rPr>
            </w:pPr>
            <w:r w:rsidRPr="00321931">
              <w:rPr>
                <w:rFonts w:ascii="Times New Roman" w:hAnsi="Times New Roman" w:cs="Times New Roman"/>
                <w:b/>
                <w:sz w:val="20"/>
                <w:szCs w:val="20"/>
              </w:rPr>
              <w:t>Контроль за</w:t>
            </w:r>
            <w:r w:rsidRPr="00321931">
              <w:rPr>
                <w:rFonts w:ascii="Times New Roman" w:hAnsi="Times New Roman" w:cs="Times New Roman"/>
                <w:b/>
                <w:sz w:val="20"/>
                <w:szCs w:val="20"/>
              </w:rPr>
              <w:br/>
              <w:t>реализацией</w:t>
            </w:r>
            <w:r w:rsidRPr="00321931">
              <w:rPr>
                <w:rFonts w:ascii="Times New Roman" w:hAnsi="Times New Roman" w:cs="Times New Roman"/>
                <w:b/>
                <w:sz w:val="20"/>
                <w:szCs w:val="20"/>
              </w:rPr>
              <w:br/>
              <w:t>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DC7814" w:rsidRPr="00321931" w:rsidRDefault="00DC7814" w:rsidP="007267AE">
            <w:pPr>
              <w:widowControl w:val="0"/>
              <w:snapToGrid w:val="0"/>
              <w:spacing w:after="0" w:line="240" w:lineRule="auto"/>
              <w:ind w:left="62"/>
              <w:jc w:val="both"/>
              <w:rPr>
                <w:rFonts w:ascii="Times New Roman" w:hAnsi="Times New Roman" w:cs="Times New Roman"/>
                <w:sz w:val="20"/>
                <w:szCs w:val="20"/>
              </w:rPr>
            </w:pPr>
            <w:r w:rsidRPr="00321931">
              <w:rPr>
                <w:rFonts w:ascii="Times New Roman" w:hAnsi="Times New Roman" w:cs="Times New Roman"/>
                <w:sz w:val="20"/>
                <w:szCs w:val="20"/>
              </w:rPr>
              <w:t xml:space="preserve">Администрация </w:t>
            </w:r>
          </w:p>
        </w:tc>
      </w:tr>
    </w:tbl>
    <w:p w:rsidR="00DC7814" w:rsidRPr="00DC7814" w:rsidRDefault="00DC7814" w:rsidP="007267AE">
      <w:pPr>
        <w:pStyle w:val="ae"/>
        <w:widowControl w:val="0"/>
        <w:spacing w:before="0" w:after="0"/>
        <w:ind w:left="-426" w:firstLine="284"/>
        <w:jc w:val="center"/>
        <w:rPr>
          <w:rStyle w:val="ad"/>
          <w:rFonts w:eastAsiaTheme="majorEastAsia"/>
        </w:rPr>
      </w:pPr>
      <w:r w:rsidRPr="00DC7814">
        <w:rPr>
          <w:rStyle w:val="ad"/>
          <w:rFonts w:eastAsiaTheme="majorEastAsia"/>
        </w:rPr>
        <w:t>Введение</w:t>
      </w:r>
    </w:p>
    <w:p w:rsidR="00DC7814" w:rsidRPr="00DC7814" w:rsidRDefault="00DC7814" w:rsidP="007267AE">
      <w:pPr>
        <w:pStyle w:val="ae"/>
        <w:widowControl w:val="0"/>
        <w:spacing w:before="0" w:after="0"/>
        <w:ind w:left="-426" w:firstLine="284"/>
        <w:jc w:val="both"/>
      </w:pPr>
      <w:r w:rsidRPr="00DC7814">
        <w:t>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органов местного самоуправления  при  деятельном участие в  ее  решении  населения.</w:t>
      </w:r>
    </w:p>
    <w:p w:rsidR="00DC7814" w:rsidRPr="00DC7814" w:rsidRDefault="00DC7814" w:rsidP="007267AE">
      <w:pPr>
        <w:widowControl w:val="0"/>
        <w:spacing w:after="0" w:line="240" w:lineRule="auto"/>
        <w:ind w:left="-426" w:firstLine="284"/>
        <w:jc w:val="center"/>
        <w:rPr>
          <w:rFonts w:ascii="Times New Roman" w:hAnsi="Times New Roman" w:cs="Times New Roman"/>
          <w:sz w:val="24"/>
          <w:szCs w:val="24"/>
        </w:rPr>
      </w:pPr>
      <w:r w:rsidRPr="00DC7814">
        <w:rPr>
          <w:rStyle w:val="ad"/>
          <w:rFonts w:ascii="Times New Roman" w:hAnsi="Times New Roman" w:cs="Times New Roman"/>
          <w:sz w:val="24"/>
          <w:szCs w:val="24"/>
          <w:lang w:val="en-US"/>
        </w:rPr>
        <w:t>I</w:t>
      </w:r>
      <w:r w:rsidRPr="00DC7814">
        <w:rPr>
          <w:rStyle w:val="ad"/>
          <w:rFonts w:ascii="Times New Roman" w:hAnsi="Times New Roman" w:cs="Times New Roman"/>
          <w:sz w:val="24"/>
          <w:szCs w:val="24"/>
        </w:rPr>
        <w:t>. Содержание проблемы и обоснование необходимости ее решения</w:t>
      </w:r>
    </w:p>
    <w:p w:rsidR="00DC7814" w:rsidRPr="00DC7814" w:rsidRDefault="00DC7814" w:rsidP="007267AE">
      <w:pPr>
        <w:pStyle w:val="ae"/>
        <w:widowControl w:val="0"/>
        <w:spacing w:before="0" w:after="0"/>
        <w:ind w:left="-426" w:firstLine="284"/>
        <w:jc w:val="both"/>
      </w:pPr>
      <w:r w:rsidRPr="00DC7814">
        <w:t xml:space="preserve">Анализ сложившейся ситуации показал, что для нормального функционирования сельского </w:t>
      </w:r>
      <w:r w:rsidRPr="00DC7814">
        <w:lastRenderedPageBreak/>
        <w:t xml:space="preserve">поселения Большая Дергуновка муниципального района Большеглушицкий Самарской области (далее – сельское поселение)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внешнего освещения, озеленения, обустройство детских, спортивных и хозяйственных площадок, площадок для мусорных контейнеров.                                                                                                               </w:t>
      </w:r>
    </w:p>
    <w:p w:rsidR="00DC7814" w:rsidRPr="00DC7814" w:rsidRDefault="00DC7814" w:rsidP="007267AE">
      <w:pPr>
        <w:pStyle w:val="ae"/>
        <w:widowControl w:val="0"/>
        <w:spacing w:before="0" w:after="0"/>
        <w:ind w:left="-426" w:firstLine="284"/>
        <w:jc w:val="both"/>
      </w:pPr>
      <w:r w:rsidRPr="00DC7814">
        <w:t>Проблема  благоустройства сельского поселения является одной из насущных, требующая каждодневного внимания и эффективного решения.</w:t>
      </w:r>
    </w:p>
    <w:p w:rsidR="00DC7814" w:rsidRPr="00DC7814" w:rsidRDefault="00DC7814" w:rsidP="007267AE">
      <w:pPr>
        <w:pStyle w:val="ae"/>
        <w:widowControl w:val="0"/>
        <w:spacing w:before="0" w:after="0"/>
        <w:ind w:left="-426" w:firstLine="284"/>
        <w:jc w:val="both"/>
      </w:pPr>
      <w:r w:rsidRPr="00DC7814">
        <w:t>На протяжении ряда лет в достаточной мере не производились работы по озеленению территории поселения, кронированию и валке сухостойных деревьев. Все это отрицательно сказывается на ее привлекательности.</w:t>
      </w:r>
    </w:p>
    <w:p w:rsidR="00DC7814" w:rsidRPr="00DC7814" w:rsidRDefault="00DC7814" w:rsidP="007267AE">
      <w:pPr>
        <w:pStyle w:val="ae"/>
        <w:widowControl w:val="0"/>
        <w:spacing w:before="0" w:after="0"/>
        <w:ind w:left="-426" w:firstLine="284"/>
        <w:jc w:val="both"/>
      </w:pPr>
      <w:r w:rsidRPr="00DC7814">
        <w:t>В настоящий момент на территории сельского поселения имеются 2 детские площадки, что не соответствует реальной потребности.</w:t>
      </w:r>
    </w:p>
    <w:p w:rsidR="00DC7814" w:rsidRPr="00DC7814" w:rsidRDefault="00DC7814" w:rsidP="007267AE">
      <w:pPr>
        <w:pStyle w:val="ae"/>
        <w:widowControl w:val="0"/>
        <w:spacing w:before="0" w:after="0"/>
        <w:ind w:left="-426" w:firstLine="284"/>
        <w:jc w:val="both"/>
      </w:pPr>
      <w:r w:rsidRPr="00DC7814">
        <w:t>Оборудование детских площадок должно создать для детей мир воображения, развивать умственные, физические способности детей.</w:t>
      </w:r>
    </w:p>
    <w:p w:rsidR="00DC7814" w:rsidRPr="00DC7814" w:rsidRDefault="00DC7814" w:rsidP="007267AE">
      <w:pPr>
        <w:pStyle w:val="ae"/>
        <w:widowControl w:val="0"/>
        <w:spacing w:before="0" w:after="0"/>
        <w:ind w:left="-426" w:firstLine="284"/>
        <w:jc w:val="both"/>
      </w:pPr>
      <w:r w:rsidRPr="00DC7814">
        <w:t>Для населения среднего и старшего возраста зоны отдыха должны создавать атмосферу покоя, душевного комфорта.</w:t>
      </w:r>
    </w:p>
    <w:p w:rsidR="00DC7814" w:rsidRPr="00DC7814" w:rsidRDefault="00DC7814" w:rsidP="007267AE">
      <w:pPr>
        <w:pStyle w:val="ae"/>
        <w:widowControl w:val="0"/>
        <w:spacing w:before="0" w:after="0"/>
        <w:ind w:left="-426" w:firstLine="284"/>
        <w:jc w:val="both"/>
      </w:pPr>
      <w:r w:rsidRPr="00DC7814">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DC7814" w:rsidRPr="00DC7814" w:rsidRDefault="00DC7814" w:rsidP="007267AE">
      <w:pPr>
        <w:pStyle w:val="ae"/>
        <w:widowControl w:val="0"/>
        <w:spacing w:before="0" w:after="0"/>
        <w:ind w:left="-426" w:firstLine="284"/>
        <w:jc w:val="both"/>
      </w:pPr>
      <w:r w:rsidRPr="00DC7814">
        <w:t>Дороги сельского поселения  в данный период времени также требуют ремонта.</w:t>
      </w:r>
    </w:p>
    <w:p w:rsidR="00DC7814" w:rsidRPr="00DC7814" w:rsidRDefault="00DC7814" w:rsidP="007267AE">
      <w:pPr>
        <w:widowControl w:val="0"/>
        <w:spacing w:after="0" w:line="240" w:lineRule="auto"/>
        <w:ind w:left="-426" w:firstLine="284"/>
        <w:jc w:val="both"/>
        <w:rPr>
          <w:rStyle w:val="ad"/>
          <w:rFonts w:ascii="Times New Roman" w:hAnsi="Times New Roman" w:cs="Times New Roman"/>
          <w:b w:val="0"/>
          <w:bCs w:val="0"/>
          <w:color w:val="000000"/>
          <w:sz w:val="24"/>
          <w:szCs w:val="24"/>
        </w:rPr>
      </w:pPr>
      <w:r w:rsidRPr="00DC7814">
        <w:rPr>
          <w:rFonts w:ascii="Times New Roman" w:hAnsi="Times New Roman" w:cs="Times New Roman"/>
          <w:color w:val="000000"/>
          <w:sz w:val="24"/>
          <w:szCs w:val="24"/>
        </w:rPr>
        <w:t xml:space="preserve">На территории поселения зона отдыха вдоль береговой линии прудов «Березовый Верхний» и  «Березовый Нижний».  </w:t>
      </w:r>
    </w:p>
    <w:p w:rsidR="00DC7814" w:rsidRPr="00DC7814" w:rsidRDefault="00DC7814" w:rsidP="007267AE">
      <w:pPr>
        <w:pStyle w:val="ae"/>
        <w:widowControl w:val="0"/>
        <w:spacing w:before="0" w:after="0"/>
        <w:ind w:left="-426" w:firstLine="284"/>
        <w:jc w:val="center"/>
        <w:rPr>
          <w:rStyle w:val="ad"/>
          <w:rFonts w:eastAsiaTheme="majorEastAsia"/>
        </w:rPr>
      </w:pPr>
      <w:r w:rsidRPr="00DC7814">
        <w:rPr>
          <w:rStyle w:val="ad"/>
          <w:rFonts w:eastAsiaTheme="majorEastAsia"/>
          <w:lang w:val="en-US"/>
        </w:rPr>
        <w:t>II</w:t>
      </w:r>
      <w:r w:rsidRPr="00DC7814">
        <w:rPr>
          <w:rStyle w:val="ad"/>
          <w:rFonts w:eastAsiaTheme="majorEastAsia"/>
        </w:rPr>
        <w:t>.</w:t>
      </w:r>
      <w:r w:rsidRPr="00DC7814">
        <w:t xml:space="preserve">   </w:t>
      </w:r>
      <w:r w:rsidRPr="00DC7814">
        <w:rPr>
          <w:b/>
        </w:rPr>
        <w:t>Основные цели, задачи и принципы Программы</w:t>
      </w:r>
    </w:p>
    <w:p w:rsidR="00DC7814" w:rsidRPr="00DC7814" w:rsidRDefault="00DC7814" w:rsidP="007267AE">
      <w:pPr>
        <w:pStyle w:val="ae"/>
        <w:widowControl w:val="0"/>
        <w:spacing w:before="0" w:after="0"/>
        <w:ind w:left="-426" w:firstLine="284"/>
        <w:jc w:val="both"/>
      </w:pPr>
      <w:r w:rsidRPr="00DC7814">
        <w:t>Задачей    Программы   является   исполнение  в  2017-2023 гг.  предложений (наказов)  избирателей  сельского поселения по вопросам благоустройства, дорожного хозяйства,  физической  культуры,     повышение  уровня  внешнего  благоустройства  территории  населенных пунктов сельского поселения, их чистоты, решение  экологических и санитарных проблем.</w:t>
      </w:r>
    </w:p>
    <w:p w:rsidR="00DC7814" w:rsidRPr="00DC7814" w:rsidRDefault="00DC7814" w:rsidP="007267AE">
      <w:pPr>
        <w:pStyle w:val="ae"/>
        <w:widowControl w:val="0"/>
        <w:spacing w:before="0" w:after="0"/>
        <w:ind w:left="-426" w:firstLine="284"/>
        <w:jc w:val="both"/>
      </w:pPr>
      <w:r w:rsidRPr="00DC7814">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w:t>
      </w:r>
    </w:p>
    <w:p w:rsidR="00DC7814" w:rsidRPr="00DC7814" w:rsidRDefault="00DC7814" w:rsidP="007267AE">
      <w:pPr>
        <w:pStyle w:val="ae"/>
        <w:widowControl w:val="0"/>
        <w:spacing w:before="0" w:after="0"/>
        <w:ind w:left="-426" w:firstLine="284"/>
        <w:jc w:val="both"/>
        <w:rPr>
          <w:b/>
          <w:u w:val="single"/>
        </w:rPr>
      </w:pPr>
      <w:r w:rsidRPr="00DC7814">
        <w:rPr>
          <w:b/>
          <w:u w:val="single"/>
        </w:rPr>
        <w:t>Целями и задачами Программы являются:</w:t>
      </w:r>
    </w:p>
    <w:p w:rsidR="00DC7814" w:rsidRPr="00DC7814" w:rsidRDefault="00DC7814" w:rsidP="007267AE">
      <w:pPr>
        <w:pStyle w:val="ae"/>
        <w:widowControl w:val="0"/>
        <w:spacing w:before="0" w:after="0"/>
        <w:ind w:left="-426" w:firstLine="284"/>
        <w:jc w:val="both"/>
      </w:pPr>
      <w:r w:rsidRPr="00DC7814">
        <w:t>- формирование среды, благоприятной для проживания населения;</w:t>
      </w:r>
    </w:p>
    <w:p w:rsidR="00DC7814" w:rsidRPr="00DC7814" w:rsidRDefault="00DC7814" w:rsidP="007267AE">
      <w:pPr>
        <w:pStyle w:val="ae"/>
        <w:widowControl w:val="0"/>
        <w:spacing w:before="0" w:after="0"/>
        <w:ind w:left="-426" w:firstLine="284"/>
        <w:jc w:val="both"/>
      </w:pPr>
      <w:r w:rsidRPr="00DC7814">
        <w:t>- повышение уровня благоустройства территорий, улучшение подходов и подъездов к жилым домам;</w:t>
      </w:r>
    </w:p>
    <w:p w:rsidR="00DC7814" w:rsidRPr="00DC7814" w:rsidRDefault="00DC7814" w:rsidP="007267AE">
      <w:pPr>
        <w:pStyle w:val="ae"/>
        <w:widowControl w:val="0"/>
        <w:spacing w:before="0" w:after="0"/>
        <w:ind w:left="-426" w:firstLine="284"/>
        <w:jc w:val="both"/>
      </w:pPr>
      <w:r w:rsidRPr="00DC7814">
        <w:t>- восстановление и реконструкция дорожного покрытия, подсыпка песком, щебнем;</w:t>
      </w:r>
    </w:p>
    <w:p w:rsidR="00DC7814" w:rsidRPr="00DC7814" w:rsidRDefault="00DC7814" w:rsidP="007267AE">
      <w:pPr>
        <w:pStyle w:val="ae"/>
        <w:widowControl w:val="0"/>
        <w:spacing w:before="0" w:after="0"/>
        <w:ind w:left="-426" w:firstLine="284"/>
        <w:jc w:val="both"/>
      </w:pPr>
      <w:r w:rsidRPr="00DC7814">
        <w:t>- формирование культурно - досуговой и воспитательной среды для молодежи;</w:t>
      </w:r>
    </w:p>
    <w:p w:rsidR="00DC7814" w:rsidRPr="00DC7814" w:rsidRDefault="00DC7814" w:rsidP="007267AE">
      <w:pPr>
        <w:pStyle w:val="ae"/>
        <w:widowControl w:val="0"/>
        <w:spacing w:before="0" w:after="0"/>
        <w:ind w:left="-426" w:firstLine="284"/>
        <w:jc w:val="both"/>
        <w:rPr>
          <w:rStyle w:val="ad"/>
          <w:rFonts w:eastAsiaTheme="majorEastAsia"/>
          <w:b w:val="0"/>
          <w:bCs w:val="0"/>
        </w:rPr>
      </w:pPr>
      <w:r w:rsidRPr="00DC7814">
        <w:t>- создание новых и обустройство существующих хозяйственных, детских, спортивных площадок малыми архитектурными формами.</w:t>
      </w:r>
    </w:p>
    <w:p w:rsidR="00DC7814" w:rsidRPr="00DC7814" w:rsidRDefault="00DC7814" w:rsidP="007267AE">
      <w:pPr>
        <w:pStyle w:val="ae"/>
        <w:widowControl w:val="0"/>
        <w:spacing w:before="0" w:after="0"/>
        <w:ind w:left="-426" w:firstLine="284"/>
        <w:jc w:val="center"/>
        <w:rPr>
          <w:rStyle w:val="ad"/>
          <w:rFonts w:eastAsiaTheme="majorEastAsia"/>
        </w:rPr>
      </w:pPr>
      <w:r w:rsidRPr="00DC7814">
        <w:rPr>
          <w:rStyle w:val="ad"/>
          <w:rFonts w:eastAsiaTheme="majorEastAsia"/>
          <w:lang w:val="en-US"/>
        </w:rPr>
        <w:t>III</w:t>
      </w:r>
      <w:r w:rsidRPr="00DC7814">
        <w:rPr>
          <w:rStyle w:val="ad"/>
          <w:rFonts w:eastAsiaTheme="majorEastAsia"/>
        </w:rPr>
        <w:t>. Мероприятия, предусмотренные  Программой</w:t>
      </w:r>
    </w:p>
    <w:p w:rsidR="00DC7814" w:rsidRPr="00DC7814" w:rsidRDefault="00DC7814" w:rsidP="007267AE">
      <w:pPr>
        <w:pStyle w:val="ae"/>
        <w:widowControl w:val="0"/>
        <w:spacing w:before="0" w:after="0"/>
        <w:ind w:left="-426" w:firstLine="284"/>
        <w:jc w:val="both"/>
      </w:pPr>
      <w:r w:rsidRPr="00DC7814">
        <w:t>3.1. Для обеспечения  реализации Программы благоустройства территории  сельского поселения необходимо провести следующие работы:</w:t>
      </w:r>
    </w:p>
    <w:p w:rsidR="00DC7814" w:rsidRPr="00DC7814" w:rsidRDefault="00DC7814" w:rsidP="007267AE">
      <w:pPr>
        <w:pStyle w:val="ae"/>
        <w:widowControl w:val="0"/>
        <w:spacing w:before="0" w:after="0"/>
        <w:ind w:left="-426" w:firstLine="284"/>
        <w:jc w:val="both"/>
      </w:pPr>
      <w:r w:rsidRPr="00DC7814">
        <w:t>- произвести  ремонт дорог местного значения в границах населенных пунктов сельского поселения;</w:t>
      </w:r>
    </w:p>
    <w:p w:rsidR="00DC7814" w:rsidRPr="00DC7814" w:rsidRDefault="00DC7814" w:rsidP="007267AE">
      <w:pPr>
        <w:pStyle w:val="ae"/>
        <w:widowControl w:val="0"/>
        <w:spacing w:before="0" w:after="0"/>
        <w:ind w:left="-426" w:firstLine="284"/>
        <w:jc w:val="both"/>
      </w:pPr>
      <w:r w:rsidRPr="00DC7814">
        <w:t>- установить детскую площадку в с.Березовка</w:t>
      </w:r>
    </w:p>
    <w:p w:rsidR="00DC7814" w:rsidRPr="00DC7814" w:rsidRDefault="00DC7814" w:rsidP="007267AE">
      <w:pPr>
        <w:pStyle w:val="ae"/>
        <w:widowControl w:val="0"/>
        <w:spacing w:before="0" w:after="0"/>
        <w:ind w:left="-426" w:firstLine="284"/>
        <w:jc w:val="both"/>
      </w:pPr>
      <w:r w:rsidRPr="00DC7814">
        <w:t>- произвести удаление сухостойных, больных и аварийных деревьев на территории сельского поселения Большая Дергуновка;</w:t>
      </w:r>
    </w:p>
    <w:p w:rsidR="00DC7814" w:rsidRPr="00DC7814" w:rsidRDefault="00DC7814" w:rsidP="007267AE">
      <w:pPr>
        <w:pStyle w:val="ae"/>
        <w:widowControl w:val="0"/>
        <w:spacing w:before="0" w:after="0"/>
        <w:ind w:left="-426" w:firstLine="284"/>
        <w:jc w:val="both"/>
      </w:pPr>
      <w:r w:rsidRPr="00DC7814">
        <w:t>- следить за уличным освещением  в населенных пунктах сельского поселения;</w:t>
      </w:r>
    </w:p>
    <w:p w:rsidR="00DC7814" w:rsidRPr="00DC7814" w:rsidRDefault="00DC7814" w:rsidP="007267AE">
      <w:pPr>
        <w:pStyle w:val="ae"/>
        <w:widowControl w:val="0"/>
        <w:spacing w:before="0" w:after="0"/>
        <w:ind w:left="-426" w:firstLine="284"/>
        <w:jc w:val="both"/>
      </w:pPr>
      <w:r w:rsidRPr="00DC7814">
        <w:t>-  организовать завоз песка для песочниц и спортивных площадок в селе Большая Дергуновка;</w:t>
      </w:r>
    </w:p>
    <w:p w:rsidR="00DC7814" w:rsidRPr="00DC7814" w:rsidRDefault="00DC7814" w:rsidP="007267AE">
      <w:pPr>
        <w:pStyle w:val="ae"/>
        <w:widowControl w:val="0"/>
        <w:spacing w:before="0" w:after="0"/>
        <w:ind w:left="-426" w:firstLine="284"/>
        <w:jc w:val="both"/>
      </w:pPr>
      <w:r w:rsidRPr="00DC7814">
        <w:t>- проводить мероприятия по посадке и уходу за зелеными насаждениями, обрезке деревьев и кустарников;</w:t>
      </w:r>
    </w:p>
    <w:p w:rsidR="00DC7814" w:rsidRPr="00DC7814" w:rsidRDefault="00DC7814" w:rsidP="007267AE">
      <w:pPr>
        <w:pStyle w:val="ae"/>
        <w:widowControl w:val="0"/>
        <w:spacing w:before="0" w:after="0"/>
        <w:ind w:left="-426" w:firstLine="284"/>
        <w:jc w:val="both"/>
      </w:pPr>
      <w:r w:rsidRPr="00DC7814">
        <w:t>- привлекать  население к мероприятиям по благоустройству дворовых территорий, личных подворий.</w:t>
      </w:r>
    </w:p>
    <w:p w:rsidR="00DC7814" w:rsidRPr="00DC7814" w:rsidRDefault="00DC7814" w:rsidP="007267AE">
      <w:pPr>
        <w:pStyle w:val="ae"/>
        <w:widowControl w:val="0"/>
        <w:spacing w:before="0" w:after="0"/>
        <w:ind w:left="-426" w:firstLine="284"/>
        <w:jc w:val="both"/>
        <w:rPr>
          <w:rStyle w:val="ad"/>
          <w:rFonts w:eastAsiaTheme="majorEastAsia"/>
          <w:b w:val="0"/>
          <w:bCs w:val="0"/>
        </w:rPr>
      </w:pPr>
      <w:r w:rsidRPr="00DC7814">
        <w:t>Санитарная вырубка зеленых насаждений должна проводиться при получении в установленном порядке разрешений на ее проведение</w:t>
      </w:r>
    </w:p>
    <w:p w:rsidR="00DC7814" w:rsidRPr="00DC7814" w:rsidRDefault="00DC7814" w:rsidP="007267AE">
      <w:pPr>
        <w:pStyle w:val="ae"/>
        <w:widowControl w:val="0"/>
        <w:spacing w:before="0" w:after="0"/>
        <w:ind w:left="-426" w:firstLine="284"/>
        <w:jc w:val="center"/>
        <w:rPr>
          <w:rStyle w:val="ad"/>
          <w:rFonts w:eastAsiaTheme="majorEastAsia"/>
        </w:rPr>
      </w:pPr>
      <w:r w:rsidRPr="00DC7814">
        <w:rPr>
          <w:rStyle w:val="ad"/>
          <w:rFonts w:eastAsiaTheme="majorEastAsia"/>
          <w:lang w:val="en-US"/>
        </w:rPr>
        <w:t>IV</w:t>
      </w:r>
      <w:r w:rsidRPr="00DC7814">
        <w:rPr>
          <w:rStyle w:val="ad"/>
          <w:rFonts w:eastAsiaTheme="majorEastAsia"/>
        </w:rPr>
        <w:t>.   Ожидаемые конечные результаты  Программы</w:t>
      </w:r>
    </w:p>
    <w:p w:rsidR="00DC7814" w:rsidRPr="00DC7814" w:rsidRDefault="00DC7814" w:rsidP="007267AE">
      <w:pPr>
        <w:pStyle w:val="ae"/>
        <w:widowControl w:val="0"/>
        <w:spacing w:before="0" w:after="0"/>
        <w:ind w:left="-426" w:firstLine="284"/>
        <w:jc w:val="both"/>
      </w:pPr>
      <w:r w:rsidRPr="00DC7814">
        <w:lastRenderedPageBreak/>
        <w:t>Программой предусматривается исполнение в 2017-2023 годах предложений (наказов) избирателей сельского поселения по вопросам благоустройства, дорожного хозяйства, физической  культуры,  реализация комплекса мероприятий,  обеспечивающих  надлежащее состояние населенных пунктов сельского поселения.</w:t>
      </w:r>
    </w:p>
    <w:p w:rsidR="00DC7814" w:rsidRPr="00DC7814" w:rsidRDefault="00DC7814" w:rsidP="007267AE">
      <w:pPr>
        <w:pStyle w:val="ae"/>
        <w:widowControl w:val="0"/>
        <w:spacing w:before="0" w:after="0"/>
        <w:ind w:left="-426" w:firstLine="284"/>
        <w:jc w:val="both"/>
      </w:pPr>
      <w:r w:rsidRPr="00DC7814">
        <w:t>Результатом реализации Программы станет  повышение  уровня  благоустройства территории сельского поселения. Она позволит предупредить аварийные ситуации, угрожающие жизнедеятельности человека, движению транспорта; улучшит экологическое состояние населенных пунктов сельского поселения.</w:t>
      </w:r>
      <w:r w:rsidR="00321931">
        <w:t xml:space="preserve">         </w:t>
      </w:r>
      <w:r w:rsidRPr="00DC7814">
        <w:rPr>
          <w:rStyle w:val="ad"/>
          <w:lang w:val="en-US"/>
        </w:rPr>
        <w:t>V</w:t>
      </w:r>
      <w:r w:rsidRPr="00DC7814">
        <w:rPr>
          <w:rStyle w:val="ad"/>
        </w:rPr>
        <w:t>. Сроки  реализации  Программы</w:t>
      </w:r>
    </w:p>
    <w:p w:rsidR="00DC7814" w:rsidRPr="00DC7814" w:rsidRDefault="00DC7814" w:rsidP="007267AE">
      <w:pPr>
        <w:pStyle w:val="ae"/>
        <w:widowControl w:val="0"/>
        <w:spacing w:before="0" w:after="0"/>
        <w:ind w:left="-426" w:firstLine="284"/>
        <w:jc w:val="both"/>
        <w:rPr>
          <w:rStyle w:val="ad"/>
          <w:rFonts w:eastAsiaTheme="majorEastAsia"/>
          <w:b w:val="0"/>
          <w:bCs w:val="0"/>
        </w:rPr>
      </w:pPr>
      <w:r w:rsidRPr="00DC7814">
        <w:t>Срок  реализации  Программы:  2017 – 2023 годы.</w:t>
      </w:r>
    </w:p>
    <w:p w:rsidR="00DC7814" w:rsidRPr="00DC7814" w:rsidRDefault="00DC7814" w:rsidP="007267AE">
      <w:pPr>
        <w:widowControl w:val="0"/>
        <w:spacing w:after="0" w:line="240" w:lineRule="auto"/>
        <w:ind w:left="-426" w:firstLine="284"/>
        <w:jc w:val="center"/>
        <w:rPr>
          <w:rFonts w:ascii="Times New Roman" w:hAnsi="Times New Roman" w:cs="Times New Roman"/>
          <w:b/>
          <w:bCs/>
          <w:sz w:val="24"/>
          <w:szCs w:val="24"/>
        </w:rPr>
      </w:pPr>
      <w:r w:rsidRPr="00DC7814">
        <w:rPr>
          <w:rStyle w:val="ad"/>
          <w:rFonts w:ascii="Times New Roman" w:hAnsi="Times New Roman" w:cs="Times New Roman"/>
          <w:sz w:val="24"/>
          <w:szCs w:val="24"/>
          <w:lang w:val="en-US"/>
        </w:rPr>
        <w:t>VI</w:t>
      </w:r>
      <w:r w:rsidRPr="00DC7814">
        <w:rPr>
          <w:rStyle w:val="ad"/>
          <w:rFonts w:ascii="Times New Roman" w:hAnsi="Times New Roman" w:cs="Times New Roman"/>
          <w:sz w:val="24"/>
          <w:szCs w:val="24"/>
        </w:rPr>
        <w:t>. Ресурсное обеспечение муниципальной Программы</w:t>
      </w:r>
    </w:p>
    <w:p w:rsidR="00DC7814" w:rsidRPr="00DC7814" w:rsidRDefault="00DC7814" w:rsidP="007267AE">
      <w:pPr>
        <w:pStyle w:val="ae"/>
        <w:widowControl w:val="0"/>
        <w:spacing w:before="0" w:after="0"/>
        <w:ind w:left="-426" w:firstLine="284"/>
        <w:jc w:val="both"/>
        <w:rPr>
          <w:rStyle w:val="ad"/>
          <w:rFonts w:eastAsiaTheme="majorEastAsia"/>
          <w:b w:val="0"/>
          <w:bCs w:val="0"/>
        </w:rPr>
      </w:pPr>
      <w:r w:rsidRPr="00DC7814">
        <w:t>Ресурсное обеспечение Программы осуществляется за счет различных источников финансирования. Первый источник –  финансирование за счет местного бюджета. Второй источник финансирования – инвестиции частных предпринимателей. Третий источник финансирования – целевые средства.</w:t>
      </w:r>
    </w:p>
    <w:p w:rsidR="00DC7814" w:rsidRPr="00DC7814" w:rsidRDefault="00DC7814" w:rsidP="007267AE">
      <w:pPr>
        <w:pStyle w:val="ae"/>
        <w:widowControl w:val="0"/>
        <w:spacing w:before="0" w:after="0"/>
        <w:ind w:left="-426" w:firstLine="284"/>
        <w:jc w:val="center"/>
        <w:rPr>
          <w:rStyle w:val="ad"/>
          <w:rFonts w:eastAsiaTheme="majorEastAsia"/>
        </w:rPr>
      </w:pPr>
      <w:r w:rsidRPr="00DC7814">
        <w:rPr>
          <w:rStyle w:val="ad"/>
          <w:rFonts w:eastAsiaTheme="majorEastAsia"/>
          <w:lang w:val="en-US"/>
        </w:rPr>
        <w:t>VII</w:t>
      </w:r>
      <w:r w:rsidRPr="00DC7814">
        <w:rPr>
          <w:rStyle w:val="ad"/>
          <w:rFonts w:eastAsiaTheme="majorEastAsia"/>
        </w:rPr>
        <w:t xml:space="preserve">. </w:t>
      </w:r>
      <w:r w:rsidRPr="00DC7814">
        <w:t xml:space="preserve">   </w:t>
      </w:r>
      <w:r w:rsidRPr="00DC7814">
        <w:rPr>
          <w:b/>
        </w:rPr>
        <w:t>Система организации контроля за ходом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DC7814" w:rsidRPr="00DC7814" w:rsidRDefault="00DC7814" w:rsidP="007267AE">
      <w:pPr>
        <w:pStyle w:val="ae"/>
        <w:widowControl w:val="0"/>
        <w:spacing w:before="0" w:after="0"/>
        <w:ind w:left="-426" w:firstLine="284"/>
        <w:jc w:val="both"/>
      </w:pPr>
      <w:r w:rsidRPr="00DC7814">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w:t>
      </w:r>
    </w:p>
    <w:p w:rsidR="00DC7814" w:rsidRPr="00DC7814" w:rsidRDefault="00DC7814" w:rsidP="007267AE">
      <w:pPr>
        <w:pStyle w:val="ae"/>
        <w:widowControl w:val="0"/>
        <w:spacing w:before="0" w:after="0"/>
        <w:ind w:left="-426" w:firstLine="284"/>
        <w:jc w:val="center"/>
        <w:rPr>
          <w:rStyle w:val="ad"/>
          <w:rFonts w:eastAsiaTheme="majorEastAsia"/>
        </w:rPr>
      </w:pPr>
      <w:r w:rsidRPr="00DC7814">
        <w:rPr>
          <w:rStyle w:val="ad"/>
          <w:rFonts w:eastAsiaTheme="majorEastAsia"/>
          <w:lang w:val="en-US"/>
        </w:rPr>
        <w:t>VIII</w:t>
      </w:r>
      <w:r w:rsidRPr="00DC7814">
        <w:rPr>
          <w:rStyle w:val="ad"/>
          <w:rFonts w:eastAsiaTheme="majorEastAsia"/>
        </w:rPr>
        <w:t>.Оценка эффективности социально-экономических последствий от реализации Программы</w:t>
      </w:r>
    </w:p>
    <w:p w:rsidR="00DC7814" w:rsidRPr="00DC7814" w:rsidRDefault="00DC7814" w:rsidP="007267AE">
      <w:pPr>
        <w:pStyle w:val="ae"/>
        <w:widowControl w:val="0"/>
        <w:spacing w:before="0" w:after="0"/>
        <w:ind w:left="-426" w:firstLine="284"/>
        <w:jc w:val="both"/>
      </w:pPr>
      <w:r w:rsidRPr="00DC7814">
        <w:t>Настоящая  Программа  позволит  повысить  уровень   благоустройства  территорий  населенных пунктов сельского поселения Большая Дергуновка, а значит  повысить  уровень комфорта  проживания  населения.</w:t>
      </w:r>
    </w:p>
    <w:p w:rsidR="00DC7814" w:rsidRPr="00DC7814" w:rsidRDefault="00DC7814" w:rsidP="007267AE">
      <w:pPr>
        <w:pStyle w:val="ae"/>
        <w:widowControl w:val="0"/>
        <w:spacing w:before="0" w:after="0"/>
        <w:ind w:left="-426" w:firstLine="284"/>
        <w:jc w:val="center"/>
      </w:pPr>
      <w:r w:rsidRPr="00DC7814">
        <w:rPr>
          <w:b/>
          <w:lang w:val="en-US"/>
        </w:rPr>
        <w:t>IX</w:t>
      </w:r>
      <w:r w:rsidRPr="00DC7814">
        <w:rPr>
          <w:b/>
        </w:rPr>
        <w:t>. План комплекса мероприятий Программы</w:t>
      </w:r>
      <w:r w:rsidRPr="00DC7814">
        <w:t xml:space="preserve">.                                                                          </w:t>
      </w:r>
    </w:p>
    <w:p w:rsidR="00DC7814" w:rsidRPr="00DC7814" w:rsidRDefault="00DC7814" w:rsidP="007267AE">
      <w:pPr>
        <w:pStyle w:val="ae"/>
        <w:widowControl w:val="0"/>
        <w:spacing w:before="0" w:after="0"/>
        <w:ind w:left="-426" w:firstLine="284"/>
        <w:jc w:val="both"/>
      </w:pPr>
      <w:r w:rsidRPr="00DC7814">
        <w:t>Таблица 1</w:t>
      </w:r>
    </w:p>
    <w:p w:rsidR="00DC7814" w:rsidRPr="00DC7814" w:rsidRDefault="00DC7814" w:rsidP="007267AE">
      <w:pPr>
        <w:pStyle w:val="ae"/>
        <w:widowControl w:val="0"/>
        <w:spacing w:before="0" w:after="0"/>
        <w:ind w:left="-426" w:firstLine="284"/>
        <w:jc w:val="both"/>
        <w:rPr>
          <w:b/>
          <w:u w:val="single"/>
        </w:rPr>
      </w:pPr>
      <w:r w:rsidRPr="00DC7814">
        <w:rPr>
          <w:b/>
          <w:u w:val="single"/>
        </w:rPr>
        <w:t>2017 год</w:t>
      </w:r>
    </w:p>
    <w:tbl>
      <w:tblPr>
        <w:tblW w:w="10775" w:type="dxa"/>
        <w:tblInd w:w="-423" w:type="dxa"/>
        <w:tblLayout w:type="fixed"/>
        <w:tblCellMar>
          <w:left w:w="0" w:type="dxa"/>
          <w:right w:w="0" w:type="dxa"/>
        </w:tblCellMar>
        <w:tblLook w:val="0000"/>
      </w:tblPr>
      <w:tblGrid>
        <w:gridCol w:w="515"/>
        <w:gridCol w:w="2791"/>
        <w:gridCol w:w="4917"/>
        <w:gridCol w:w="993"/>
        <w:gridCol w:w="1559"/>
      </w:tblGrid>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п/п</w:t>
            </w:r>
          </w:p>
        </w:tc>
        <w:tc>
          <w:tcPr>
            <w:tcW w:w="7708" w:type="dxa"/>
            <w:gridSpan w:val="2"/>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 тыс.руб.</w:t>
            </w:r>
          </w:p>
        </w:tc>
      </w:tr>
      <w:tr w:rsidR="00DC7814" w:rsidRPr="00217C9C" w:rsidTr="00217C9C">
        <w:trPr>
          <w:trHeight w:val="84"/>
        </w:trPr>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Уличное освещение</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Содержание уличного освещения </w:t>
            </w:r>
          </w:p>
          <w:p w:rsidR="00DC7814" w:rsidRPr="00217C9C" w:rsidRDefault="00DC7814" w:rsidP="007267AE">
            <w:pPr>
              <w:pStyle w:val="ae"/>
              <w:widowControl w:val="0"/>
              <w:spacing w:before="0" w:after="0"/>
              <w:jc w:val="both"/>
              <w:rPr>
                <w:sz w:val="20"/>
                <w:szCs w:val="20"/>
              </w:rPr>
            </w:pPr>
            <w:r w:rsidRPr="00217C9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165,4</w:t>
            </w:r>
          </w:p>
          <w:p w:rsidR="00DC7814" w:rsidRPr="00217C9C" w:rsidRDefault="00217C9C" w:rsidP="007267AE">
            <w:pPr>
              <w:pStyle w:val="ae"/>
              <w:widowControl w:val="0"/>
              <w:spacing w:before="0" w:after="0"/>
              <w:jc w:val="both"/>
              <w:rPr>
                <w:sz w:val="20"/>
                <w:szCs w:val="20"/>
              </w:rPr>
            </w:pPr>
            <w:r>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165,4</w:t>
            </w:r>
          </w:p>
          <w:p w:rsidR="00DC7814" w:rsidRPr="00217C9C" w:rsidRDefault="00217C9C" w:rsidP="007267AE">
            <w:pPr>
              <w:pStyle w:val="ae"/>
              <w:widowControl w:val="0"/>
              <w:spacing w:before="0" w:after="0"/>
              <w:jc w:val="both"/>
              <w:rPr>
                <w:b/>
                <w:sz w:val="20"/>
                <w:szCs w:val="20"/>
              </w:rPr>
            </w:pPr>
            <w:r>
              <w:rPr>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165,4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165,4</w:t>
            </w:r>
          </w:p>
        </w:tc>
      </w:tr>
      <w:tr w:rsidR="00DC7814" w:rsidRPr="00217C9C" w:rsidTr="00217C9C">
        <w:trPr>
          <w:trHeight w:val="140"/>
        </w:trPr>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Ремонт и содержание дорог</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730,4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730,4</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Содержание мест захоронения</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10,0</w:t>
            </w:r>
          </w:p>
        </w:tc>
      </w:tr>
      <w:tr w:rsidR="00DC7814" w:rsidRPr="00217C9C" w:rsidTr="00217C9C">
        <w:trPr>
          <w:trHeight w:val="2028"/>
        </w:trPr>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Прочие мероприятия по благоустройству</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Озеленение поселения </w:t>
            </w:r>
          </w:p>
          <w:p w:rsidR="00DC7814" w:rsidRPr="00217C9C" w:rsidRDefault="00DC7814" w:rsidP="007267AE">
            <w:pPr>
              <w:pStyle w:val="ae"/>
              <w:widowControl w:val="0"/>
              <w:spacing w:before="0" w:after="0"/>
              <w:jc w:val="both"/>
              <w:rPr>
                <w:sz w:val="20"/>
                <w:szCs w:val="20"/>
              </w:rPr>
            </w:pPr>
            <w:r w:rsidRPr="00217C9C">
              <w:rPr>
                <w:sz w:val="20"/>
                <w:szCs w:val="20"/>
              </w:rPr>
              <w:t>Ликвидация стихийных свалок</w:t>
            </w:r>
          </w:p>
          <w:p w:rsidR="00DC7814" w:rsidRPr="00217C9C" w:rsidRDefault="00DC7814" w:rsidP="007267AE">
            <w:pPr>
              <w:pStyle w:val="ae"/>
              <w:widowControl w:val="0"/>
              <w:spacing w:before="0" w:after="0"/>
              <w:jc w:val="both"/>
              <w:rPr>
                <w:sz w:val="20"/>
                <w:szCs w:val="20"/>
              </w:rPr>
            </w:pPr>
            <w:r w:rsidRPr="00217C9C">
              <w:rPr>
                <w:sz w:val="20"/>
                <w:szCs w:val="20"/>
              </w:rPr>
              <w:t>Удаление сухостойных деревьев</w:t>
            </w:r>
          </w:p>
          <w:p w:rsidR="00DC7814" w:rsidRPr="00217C9C" w:rsidRDefault="00DC7814" w:rsidP="007267AE">
            <w:pPr>
              <w:pStyle w:val="ae"/>
              <w:widowControl w:val="0"/>
              <w:spacing w:before="0" w:after="0"/>
              <w:jc w:val="both"/>
              <w:rPr>
                <w:sz w:val="20"/>
                <w:szCs w:val="20"/>
              </w:rPr>
            </w:pPr>
            <w:r w:rsidRPr="00217C9C">
              <w:rPr>
                <w:sz w:val="20"/>
                <w:szCs w:val="20"/>
              </w:rPr>
              <w:t>Установка урн</w:t>
            </w:r>
          </w:p>
          <w:p w:rsidR="00DC7814" w:rsidRPr="00217C9C" w:rsidRDefault="00DC7814" w:rsidP="007267AE">
            <w:pPr>
              <w:pStyle w:val="ae"/>
              <w:widowControl w:val="0"/>
              <w:spacing w:before="0" w:after="0"/>
              <w:jc w:val="both"/>
              <w:rPr>
                <w:sz w:val="20"/>
                <w:szCs w:val="20"/>
              </w:rPr>
            </w:pPr>
            <w:r w:rsidRPr="00217C9C">
              <w:rPr>
                <w:sz w:val="20"/>
                <w:szCs w:val="20"/>
              </w:rPr>
              <w:t>Скашивание сорной растительности в летний период</w:t>
            </w:r>
          </w:p>
          <w:p w:rsidR="00DC7814" w:rsidRPr="00217C9C" w:rsidRDefault="00DC7814" w:rsidP="007267AE">
            <w:pPr>
              <w:pStyle w:val="ae"/>
              <w:widowControl w:val="0"/>
              <w:spacing w:before="0" w:after="0"/>
              <w:jc w:val="both"/>
              <w:rPr>
                <w:sz w:val="20"/>
                <w:szCs w:val="20"/>
              </w:rPr>
            </w:pPr>
            <w:r w:rsidRPr="00217C9C">
              <w:rPr>
                <w:sz w:val="20"/>
                <w:szCs w:val="20"/>
              </w:rPr>
              <w:t xml:space="preserve">Восстановление плотин после паводка                             </w:t>
            </w:r>
          </w:p>
          <w:p w:rsidR="00DC7814" w:rsidRPr="00217C9C" w:rsidRDefault="00DC7814" w:rsidP="007267AE">
            <w:pPr>
              <w:pStyle w:val="ae"/>
              <w:widowControl w:val="0"/>
              <w:spacing w:before="0" w:after="0"/>
              <w:jc w:val="both"/>
              <w:rPr>
                <w:sz w:val="20"/>
                <w:szCs w:val="20"/>
              </w:rPr>
            </w:pPr>
            <w:r w:rsidRPr="00217C9C">
              <w:rPr>
                <w:sz w:val="20"/>
                <w:szCs w:val="20"/>
              </w:rPr>
              <w:t>Ремонт и очистка колодцев</w:t>
            </w:r>
          </w:p>
          <w:p w:rsidR="00DC7814" w:rsidRPr="00217C9C" w:rsidRDefault="00DC7814" w:rsidP="007267AE">
            <w:pPr>
              <w:pStyle w:val="ae"/>
              <w:widowControl w:val="0"/>
              <w:spacing w:before="0" w:after="0"/>
              <w:jc w:val="both"/>
              <w:rPr>
                <w:sz w:val="20"/>
                <w:szCs w:val="20"/>
              </w:rPr>
            </w:pPr>
            <w:r w:rsidRPr="00217C9C">
              <w:rPr>
                <w:sz w:val="20"/>
                <w:szCs w:val="20"/>
              </w:rPr>
              <w:t>Ремонт памятников</w:t>
            </w:r>
          </w:p>
          <w:p w:rsidR="00DC7814" w:rsidRPr="00217C9C" w:rsidRDefault="00DC7814" w:rsidP="007267AE">
            <w:pPr>
              <w:pStyle w:val="ae"/>
              <w:widowControl w:val="0"/>
              <w:spacing w:before="0" w:after="0"/>
              <w:jc w:val="both"/>
              <w:rPr>
                <w:sz w:val="20"/>
                <w:szCs w:val="20"/>
              </w:rPr>
            </w:pPr>
            <w:r w:rsidRPr="00217C9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20,0</w:t>
            </w:r>
          </w:p>
          <w:p w:rsidR="00DC7814" w:rsidRPr="00217C9C" w:rsidRDefault="00DC7814" w:rsidP="007267AE">
            <w:pPr>
              <w:pStyle w:val="ae"/>
              <w:widowControl w:val="0"/>
              <w:spacing w:before="0" w:after="0"/>
              <w:jc w:val="both"/>
              <w:rPr>
                <w:sz w:val="20"/>
                <w:szCs w:val="20"/>
              </w:rPr>
            </w:pPr>
            <w:r w:rsidRPr="00217C9C">
              <w:rPr>
                <w:sz w:val="20"/>
                <w:szCs w:val="20"/>
              </w:rPr>
              <w:t>20,0</w:t>
            </w:r>
          </w:p>
          <w:p w:rsidR="00DC7814" w:rsidRPr="00217C9C" w:rsidRDefault="00DC7814" w:rsidP="007267AE">
            <w:pPr>
              <w:pStyle w:val="ae"/>
              <w:widowControl w:val="0"/>
              <w:spacing w:before="0" w:after="0"/>
              <w:jc w:val="both"/>
              <w:rPr>
                <w:sz w:val="20"/>
                <w:szCs w:val="20"/>
              </w:rPr>
            </w:pPr>
            <w:r w:rsidRPr="00217C9C">
              <w:rPr>
                <w:sz w:val="20"/>
                <w:szCs w:val="20"/>
              </w:rPr>
              <w:t>58,1</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Default="00DC7814" w:rsidP="007267AE">
            <w:pPr>
              <w:pStyle w:val="ae"/>
              <w:widowControl w:val="0"/>
              <w:spacing w:before="0" w:after="0"/>
              <w:jc w:val="both"/>
              <w:rPr>
                <w:sz w:val="20"/>
                <w:szCs w:val="20"/>
              </w:rPr>
            </w:pPr>
            <w:r w:rsidRPr="00217C9C">
              <w:rPr>
                <w:sz w:val="20"/>
                <w:szCs w:val="20"/>
              </w:rPr>
              <w:t>-</w:t>
            </w:r>
          </w:p>
          <w:p w:rsidR="00217C9C" w:rsidRPr="00217C9C" w:rsidRDefault="00217C9C" w:rsidP="007267AE">
            <w:pPr>
              <w:pStyle w:val="ae"/>
              <w:widowControl w:val="0"/>
              <w:spacing w:before="0" w:after="0"/>
              <w:jc w:val="both"/>
              <w:rPr>
                <w:sz w:val="20"/>
                <w:szCs w:val="20"/>
              </w:rPr>
            </w:pPr>
            <w:r>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67,2</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20,0</w:t>
            </w:r>
          </w:p>
          <w:p w:rsidR="00DC7814" w:rsidRPr="00217C9C" w:rsidRDefault="00DC7814" w:rsidP="007267AE">
            <w:pPr>
              <w:pStyle w:val="ae"/>
              <w:widowControl w:val="0"/>
              <w:spacing w:before="0" w:after="0"/>
              <w:jc w:val="both"/>
              <w:rPr>
                <w:b/>
                <w:sz w:val="20"/>
                <w:szCs w:val="20"/>
              </w:rPr>
            </w:pPr>
            <w:r w:rsidRPr="00217C9C">
              <w:rPr>
                <w:b/>
                <w:sz w:val="20"/>
                <w:szCs w:val="20"/>
              </w:rPr>
              <w:t>20,0</w:t>
            </w:r>
          </w:p>
          <w:p w:rsidR="00DC7814" w:rsidRPr="00217C9C" w:rsidRDefault="00DC7814" w:rsidP="007267AE">
            <w:pPr>
              <w:pStyle w:val="ae"/>
              <w:widowControl w:val="0"/>
              <w:spacing w:before="0" w:after="0"/>
              <w:jc w:val="both"/>
              <w:rPr>
                <w:b/>
                <w:sz w:val="20"/>
                <w:szCs w:val="20"/>
              </w:rPr>
            </w:pPr>
            <w:r w:rsidRPr="00217C9C">
              <w:rPr>
                <w:b/>
                <w:sz w:val="20"/>
                <w:szCs w:val="20"/>
              </w:rPr>
              <w:t>58,1</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Default="00DC7814" w:rsidP="007267AE">
            <w:pPr>
              <w:pStyle w:val="ae"/>
              <w:widowControl w:val="0"/>
              <w:spacing w:before="0" w:after="0"/>
              <w:jc w:val="both"/>
              <w:rPr>
                <w:b/>
                <w:sz w:val="20"/>
                <w:szCs w:val="20"/>
              </w:rPr>
            </w:pPr>
            <w:r w:rsidRPr="00217C9C">
              <w:rPr>
                <w:b/>
                <w:sz w:val="20"/>
                <w:szCs w:val="20"/>
              </w:rPr>
              <w:t>-</w:t>
            </w:r>
          </w:p>
          <w:p w:rsidR="00217C9C" w:rsidRPr="00217C9C" w:rsidRDefault="00217C9C" w:rsidP="007267AE">
            <w:pPr>
              <w:pStyle w:val="ae"/>
              <w:widowControl w:val="0"/>
              <w:spacing w:before="0" w:after="0"/>
              <w:jc w:val="both"/>
              <w:rPr>
                <w:b/>
                <w:sz w:val="20"/>
                <w:szCs w:val="20"/>
              </w:rPr>
            </w:pPr>
            <w:r>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67,2</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915,7</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915,7</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Проведение субботников </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Итого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 xml:space="preserve">1081,1  </w:t>
            </w:r>
          </w:p>
        </w:tc>
      </w:tr>
    </w:tbl>
    <w:p w:rsidR="00DC7814" w:rsidRPr="00217C9C" w:rsidRDefault="00DC7814" w:rsidP="007267AE">
      <w:pPr>
        <w:pStyle w:val="ae"/>
        <w:widowControl w:val="0"/>
        <w:spacing w:before="0" w:after="0"/>
        <w:jc w:val="both"/>
        <w:rPr>
          <w:sz w:val="20"/>
          <w:szCs w:val="20"/>
        </w:rPr>
      </w:pPr>
      <w:r w:rsidRPr="00217C9C">
        <w:rPr>
          <w:sz w:val="20"/>
          <w:szCs w:val="20"/>
        </w:rPr>
        <w:t>Таблица 2</w:t>
      </w:r>
    </w:p>
    <w:p w:rsidR="00DC7814" w:rsidRPr="00217C9C" w:rsidRDefault="00DC7814" w:rsidP="007267AE">
      <w:pPr>
        <w:pStyle w:val="ae"/>
        <w:widowControl w:val="0"/>
        <w:spacing w:before="0" w:after="0"/>
        <w:jc w:val="both"/>
        <w:rPr>
          <w:b/>
          <w:sz w:val="20"/>
          <w:szCs w:val="20"/>
          <w:u w:val="single"/>
        </w:rPr>
      </w:pPr>
      <w:r w:rsidRPr="00217C9C">
        <w:rPr>
          <w:b/>
          <w:sz w:val="20"/>
          <w:szCs w:val="20"/>
          <w:u w:val="single"/>
        </w:rPr>
        <w:t>2018 год</w:t>
      </w:r>
    </w:p>
    <w:tbl>
      <w:tblPr>
        <w:tblW w:w="10775" w:type="dxa"/>
        <w:tblInd w:w="-423" w:type="dxa"/>
        <w:tblLayout w:type="fixed"/>
        <w:tblCellMar>
          <w:left w:w="0" w:type="dxa"/>
          <w:right w:w="0" w:type="dxa"/>
        </w:tblCellMar>
        <w:tblLook w:val="0000"/>
      </w:tblPr>
      <w:tblGrid>
        <w:gridCol w:w="515"/>
        <w:gridCol w:w="2791"/>
        <w:gridCol w:w="4917"/>
        <w:gridCol w:w="993"/>
        <w:gridCol w:w="1559"/>
      </w:tblGrid>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п/п</w:t>
            </w:r>
          </w:p>
        </w:tc>
        <w:tc>
          <w:tcPr>
            <w:tcW w:w="7708" w:type="dxa"/>
            <w:gridSpan w:val="2"/>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 тыс.руб.</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Уличное освещение</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Содержание уличного освещения </w:t>
            </w:r>
          </w:p>
          <w:p w:rsidR="00DC7814" w:rsidRPr="00217C9C" w:rsidRDefault="00DC7814" w:rsidP="007267AE">
            <w:pPr>
              <w:pStyle w:val="ae"/>
              <w:widowControl w:val="0"/>
              <w:spacing w:before="0" w:after="0"/>
              <w:jc w:val="both"/>
              <w:rPr>
                <w:sz w:val="20"/>
                <w:szCs w:val="20"/>
              </w:rPr>
            </w:pPr>
            <w:r w:rsidRPr="00217C9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190,0</w:t>
            </w:r>
          </w:p>
          <w:p w:rsidR="00DC7814" w:rsidRPr="00217C9C" w:rsidRDefault="00DC7814" w:rsidP="007267AE">
            <w:pPr>
              <w:pStyle w:val="ae"/>
              <w:widowControl w:val="0"/>
              <w:spacing w:before="0" w:after="0"/>
              <w:jc w:val="both"/>
              <w:rPr>
                <w:sz w:val="20"/>
                <w:szCs w:val="20"/>
              </w:rPr>
            </w:pPr>
            <w:r w:rsidRPr="00217C9C">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190,0</w:t>
            </w:r>
          </w:p>
          <w:p w:rsidR="00DC7814" w:rsidRPr="00217C9C" w:rsidRDefault="00DC7814" w:rsidP="007267AE">
            <w:pPr>
              <w:pStyle w:val="ae"/>
              <w:widowControl w:val="0"/>
              <w:spacing w:before="0" w:after="0"/>
              <w:jc w:val="both"/>
              <w:rPr>
                <w:b/>
                <w:sz w:val="20"/>
                <w:szCs w:val="20"/>
              </w:rPr>
            </w:pPr>
            <w:r w:rsidRPr="00217C9C">
              <w:rPr>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190,0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190,0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lastRenderedPageBreak/>
              <w:t>2.</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Ремонт и содержание дорог</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694,0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694,0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Содержание мест захоронения</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Прочие мероприятия по благоустройству</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Озеленение поселения </w:t>
            </w:r>
          </w:p>
          <w:p w:rsidR="00DC7814" w:rsidRPr="00217C9C" w:rsidRDefault="00DC7814" w:rsidP="007267AE">
            <w:pPr>
              <w:pStyle w:val="ae"/>
              <w:widowControl w:val="0"/>
              <w:spacing w:before="0" w:after="0"/>
              <w:jc w:val="both"/>
              <w:rPr>
                <w:sz w:val="20"/>
                <w:szCs w:val="20"/>
              </w:rPr>
            </w:pPr>
            <w:r w:rsidRPr="00217C9C">
              <w:rPr>
                <w:sz w:val="20"/>
                <w:szCs w:val="20"/>
              </w:rPr>
              <w:t>Ликвидация стихийных свалок</w:t>
            </w:r>
          </w:p>
          <w:p w:rsidR="00DC7814" w:rsidRPr="00217C9C" w:rsidRDefault="00DC7814" w:rsidP="007267AE">
            <w:pPr>
              <w:pStyle w:val="ae"/>
              <w:widowControl w:val="0"/>
              <w:spacing w:before="0" w:after="0"/>
              <w:jc w:val="both"/>
              <w:rPr>
                <w:sz w:val="20"/>
                <w:szCs w:val="20"/>
              </w:rPr>
            </w:pPr>
            <w:r w:rsidRPr="00217C9C">
              <w:rPr>
                <w:sz w:val="20"/>
                <w:szCs w:val="20"/>
              </w:rPr>
              <w:t>Удаление сухостойных деревьев</w:t>
            </w:r>
          </w:p>
          <w:p w:rsidR="00DC7814" w:rsidRPr="00217C9C" w:rsidRDefault="00DC7814" w:rsidP="007267AE">
            <w:pPr>
              <w:pStyle w:val="ae"/>
              <w:widowControl w:val="0"/>
              <w:spacing w:before="0" w:after="0"/>
              <w:jc w:val="both"/>
              <w:rPr>
                <w:sz w:val="20"/>
                <w:szCs w:val="20"/>
              </w:rPr>
            </w:pPr>
            <w:r w:rsidRPr="00217C9C">
              <w:rPr>
                <w:sz w:val="20"/>
                <w:szCs w:val="20"/>
              </w:rPr>
              <w:t>Установка урн</w:t>
            </w:r>
          </w:p>
          <w:p w:rsidR="00DC7814" w:rsidRPr="00217C9C" w:rsidRDefault="00DC7814" w:rsidP="007267AE">
            <w:pPr>
              <w:pStyle w:val="ae"/>
              <w:widowControl w:val="0"/>
              <w:spacing w:before="0" w:after="0"/>
              <w:jc w:val="both"/>
              <w:rPr>
                <w:sz w:val="20"/>
                <w:szCs w:val="20"/>
              </w:rPr>
            </w:pPr>
            <w:r w:rsidRPr="00217C9C">
              <w:rPr>
                <w:sz w:val="20"/>
                <w:szCs w:val="20"/>
              </w:rPr>
              <w:t>Скашивание сорной растительности в летний период</w:t>
            </w:r>
          </w:p>
          <w:p w:rsidR="00DC7814" w:rsidRPr="00217C9C" w:rsidRDefault="00DC7814" w:rsidP="007267AE">
            <w:pPr>
              <w:pStyle w:val="ae"/>
              <w:widowControl w:val="0"/>
              <w:spacing w:before="0" w:after="0"/>
              <w:jc w:val="both"/>
              <w:rPr>
                <w:sz w:val="20"/>
                <w:szCs w:val="20"/>
              </w:rPr>
            </w:pPr>
            <w:r w:rsidRPr="00217C9C">
              <w:rPr>
                <w:sz w:val="20"/>
                <w:szCs w:val="20"/>
              </w:rPr>
              <w:t xml:space="preserve">Восстановление плотин после паводка                             </w:t>
            </w:r>
          </w:p>
          <w:p w:rsidR="00DC7814" w:rsidRPr="00217C9C" w:rsidRDefault="00DC7814" w:rsidP="007267AE">
            <w:pPr>
              <w:pStyle w:val="ae"/>
              <w:widowControl w:val="0"/>
              <w:spacing w:before="0" w:after="0"/>
              <w:jc w:val="both"/>
              <w:rPr>
                <w:sz w:val="20"/>
                <w:szCs w:val="20"/>
              </w:rPr>
            </w:pPr>
            <w:r w:rsidRPr="00217C9C">
              <w:rPr>
                <w:sz w:val="20"/>
                <w:szCs w:val="20"/>
              </w:rPr>
              <w:t>Ремонт и очистка колодцев</w:t>
            </w:r>
          </w:p>
          <w:p w:rsidR="00DC7814" w:rsidRPr="00217C9C" w:rsidRDefault="00DC7814" w:rsidP="007267AE">
            <w:pPr>
              <w:pStyle w:val="ae"/>
              <w:widowControl w:val="0"/>
              <w:spacing w:before="0" w:after="0"/>
              <w:jc w:val="both"/>
              <w:rPr>
                <w:sz w:val="20"/>
                <w:szCs w:val="20"/>
              </w:rPr>
            </w:pPr>
            <w:r w:rsidRPr="00217C9C">
              <w:rPr>
                <w:sz w:val="20"/>
                <w:szCs w:val="20"/>
              </w:rPr>
              <w:t>Ремонт памятников</w:t>
            </w:r>
          </w:p>
          <w:p w:rsidR="00DC7814" w:rsidRPr="00217C9C" w:rsidRDefault="00DC7814" w:rsidP="007267AE">
            <w:pPr>
              <w:pStyle w:val="ae"/>
              <w:widowControl w:val="0"/>
              <w:spacing w:before="0" w:after="0"/>
              <w:jc w:val="both"/>
              <w:rPr>
                <w:sz w:val="20"/>
                <w:szCs w:val="20"/>
              </w:rPr>
            </w:pPr>
            <w:r w:rsidRPr="00217C9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w:t>
            </w:r>
          </w:p>
          <w:p w:rsidR="00217C9C" w:rsidRDefault="00217C9C" w:rsidP="007267AE">
            <w:pPr>
              <w:pStyle w:val="ae"/>
              <w:widowControl w:val="0"/>
              <w:spacing w:before="0" w:after="0"/>
              <w:jc w:val="both"/>
              <w:rPr>
                <w:sz w:val="20"/>
                <w:szCs w:val="20"/>
              </w:rPr>
            </w:pPr>
            <w:r>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26,3</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50,0</w:t>
            </w:r>
          </w:p>
          <w:p w:rsidR="00DC7814" w:rsidRPr="00217C9C" w:rsidRDefault="00DC7814" w:rsidP="007267AE">
            <w:pPr>
              <w:pStyle w:val="ae"/>
              <w:widowControl w:val="0"/>
              <w:spacing w:before="0" w:after="0"/>
              <w:jc w:val="both"/>
              <w:rPr>
                <w:sz w:val="20"/>
                <w:szCs w:val="20"/>
              </w:rPr>
            </w:pPr>
            <w:r w:rsidRPr="00217C9C">
              <w:rPr>
                <w:sz w:val="20"/>
                <w:szCs w:val="20"/>
              </w:rPr>
              <w:t>50,0</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pacing w:before="0" w:after="0"/>
              <w:jc w:val="both"/>
              <w:rPr>
                <w:b/>
                <w:sz w:val="20"/>
                <w:szCs w:val="20"/>
              </w:rPr>
            </w:pPr>
            <w:r w:rsidRPr="00217C9C">
              <w:rPr>
                <w:b/>
                <w:sz w:val="20"/>
                <w:szCs w:val="20"/>
              </w:rPr>
              <w:t>-</w:t>
            </w:r>
          </w:p>
          <w:p w:rsidR="00217C9C" w:rsidRDefault="00217C9C" w:rsidP="007267AE">
            <w:pPr>
              <w:pStyle w:val="ae"/>
              <w:widowControl w:val="0"/>
              <w:spacing w:before="0" w:after="0"/>
              <w:jc w:val="both"/>
              <w:rPr>
                <w:b/>
                <w:sz w:val="20"/>
                <w:szCs w:val="20"/>
              </w:rPr>
            </w:pPr>
            <w:r>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26,3</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50,0</w:t>
            </w:r>
          </w:p>
          <w:p w:rsidR="00DC7814" w:rsidRPr="00217C9C" w:rsidRDefault="00DC7814" w:rsidP="007267AE">
            <w:pPr>
              <w:pStyle w:val="ae"/>
              <w:widowControl w:val="0"/>
              <w:spacing w:before="0" w:after="0"/>
              <w:jc w:val="both"/>
              <w:rPr>
                <w:b/>
                <w:sz w:val="20"/>
                <w:szCs w:val="20"/>
              </w:rPr>
            </w:pPr>
            <w:r w:rsidRPr="00217C9C">
              <w:rPr>
                <w:b/>
                <w:sz w:val="20"/>
                <w:szCs w:val="20"/>
              </w:rPr>
              <w:t>50,0</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150,0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980,3</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980,3</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Проведение субботников </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Итого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 xml:space="preserve">1170,3  </w:t>
            </w:r>
          </w:p>
        </w:tc>
      </w:tr>
    </w:tbl>
    <w:p w:rsidR="00DC7814" w:rsidRPr="00217C9C" w:rsidRDefault="00DC7814" w:rsidP="007267AE">
      <w:pPr>
        <w:pStyle w:val="ae"/>
        <w:widowControl w:val="0"/>
        <w:spacing w:before="0" w:after="0"/>
        <w:jc w:val="both"/>
        <w:rPr>
          <w:sz w:val="20"/>
          <w:szCs w:val="20"/>
        </w:rPr>
      </w:pPr>
      <w:r w:rsidRPr="00217C9C">
        <w:rPr>
          <w:sz w:val="20"/>
          <w:szCs w:val="20"/>
        </w:rPr>
        <w:t>Таблица 3</w:t>
      </w:r>
    </w:p>
    <w:p w:rsidR="00DC7814" w:rsidRPr="00217C9C" w:rsidRDefault="00DC7814" w:rsidP="007267AE">
      <w:pPr>
        <w:pStyle w:val="ae"/>
        <w:widowControl w:val="0"/>
        <w:spacing w:before="0" w:after="0"/>
        <w:jc w:val="both"/>
        <w:rPr>
          <w:b/>
          <w:sz w:val="20"/>
          <w:szCs w:val="20"/>
          <w:u w:val="single"/>
        </w:rPr>
      </w:pPr>
      <w:r w:rsidRPr="00217C9C">
        <w:rPr>
          <w:b/>
          <w:sz w:val="20"/>
          <w:szCs w:val="20"/>
          <w:u w:val="single"/>
        </w:rPr>
        <w:t>2019 год</w:t>
      </w:r>
    </w:p>
    <w:tbl>
      <w:tblPr>
        <w:tblW w:w="10775" w:type="dxa"/>
        <w:tblInd w:w="-423" w:type="dxa"/>
        <w:tblLayout w:type="fixed"/>
        <w:tblCellMar>
          <w:left w:w="0" w:type="dxa"/>
          <w:right w:w="0" w:type="dxa"/>
        </w:tblCellMar>
        <w:tblLook w:val="0000"/>
      </w:tblPr>
      <w:tblGrid>
        <w:gridCol w:w="515"/>
        <w:gridCol w:w="2791"/>
        <w:gridCol w:w="4917"/>
        <w:gridCol w:w="993"/>
        <w:gridCol w:w="1559"/>
      </w:tblGrid>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п/п</w:t>
            </w:r>
          </w:p>
        </w:tc>
        <w:tc>
          <w:tcPr>
            <w:tcW w:w="7708" w:type="dxa"/>
            <w:gridSpan w:val="2"/>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 тыс.руб.</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Уличное освещение</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Содержание уличного освещения </w:t>
            </w:r>
          </w:p>
          <w:p w:rsidR="00DC7814" w:rsidRPr="00217C9C" w:rsidRDefault="00DC7814" w:rsidP="007267AE">
            <w:pPr>
              <w:pStyle w:val="ae"/>
              <w:widowControl w:val="0"/>
              <w:spacing w:before="0" w:after="0"/>
              <w:jc w:val="both"/>
              <w:rPr>
                <w:sz w:val="20"/>
                <w:szCs w:val="20"/>
              </w:rPr>
            </w:pPr>
            <w:r w:rsidRPr="00217C9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50,0</w:t>
            </w:r>
            <w:r w:rsidRPr="00217C9C">
              <w:rPr>
                <w:rFonts w:ascii="Times New Roman" w:hAnsi="Times New Roman" w:cs="Times New Roman"/>
                <w:sz w:val="20"/>
                <w:szCs w:val="20"/>
              </w:rPr>
              <w:tab/>
            </w:r>
          </w:p>
          <w:p w:rsidR="00DC7814" w:rsidRPr="00217C9C" w:rsidRDefault="00DC7814" w:rsidP="007267AE">
            <w:pPr>
              <w:pStyle w:val="ae"/>
              <w:widowControl w:val="0"/>
              <w:spacing w:before="0" w:after="0"/>
              <w:jc w:val="both"/>
              <w:rPr>
                <w:sz w:val="20"/>
                <w:szCs w:val="20"/>
              </w:rPr>
            </w:pPr>
            <w:r w:rsidRPr="00217C9C">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50,0</w:t>
            </w:r>
          </w:p>
          <w:p w:rsidR="00DC7814" w:rsidRPr="00217C9C" w:rsidRDefault="00DC7814" w:rsidP="007267AE">
            <w:pPr>
              <w:pStyle w:val="ae"/>
              <w:widowControl w:val="0"/>
              <w:spacing w:before="0" w:after="0"/>
              <w:jc w:val="both"/>
              <w:rPr>
                <w:b/>
                <w:sz w:val="20"/>
                <w:szCs w:val="20"/>
              </w:rPr>
            </w:pPr>
            <w:r w:rsidRPr="00217C9C">
              <w:rPr>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50,0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Ремонт и содержание дорог</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882,0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882,0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Содержание мест захоронения</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Прочие мероприятия по благоустройству</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Озеленение поселения </w:t>
            </w:r>
          </w:p>
          <w:p w:rsidR="00DC7814" w:rsidRPr="00217C9C" w:rsidRDefault="00DC7814" w:rsidP="007267AE">
            <w:pPr>
              <w:pStyle w:val="ae"/>
              <w:widowControl w:val="0"/>
              <w:spacing w:before="0" w:after="0"/>
              <w:jc w:val="both"/>
              <w:rPr>
                <w:sz w:val="20"/>
                <w:szCs w:val="20"/>
              </w:rPr>
            </w:pPr>
            <w:r w:rsidRPr="00217C9C">
              <w:rPr>
                <w:sz w:val="20"/>
                <w:szCs w:val="20"/>
              </w:rPr>
              <w:t>Ликвидация стихийных свалок</w:t>
            </w:r>
          </w:p>
          <w:p w:rsidR="00DC7814" w:rsidRPr="00217C9C" w:rsidRDefault="00DC7814" w:rsidP="007267AE">
            <w:pPr>
              <w:pStyle w:val="ae"/>
              <w:widowControl w:val="0"/>
              <w:spacing w:before="0" w:after="0"/>
              <w:jc w:val="both"/>
              <w:rPr>
                <w:sz w:val="20"/>
                <w:szCs w:val="20"/>
              </w:rPr>
            </w:pPr>
            <w:r w:rsidRPr="00217C9C">
              <w:rPr>
                <w:sz w:val="20"/>
                <w:szCs w:val="20"/>
              </w:rPr>
              <w:t>Удаление сухостойных деревьев</w:t>
            </w:r>
          </w:p>
          <w:p w:rsidR="00DC7814" w:rsidRPr="00217C9C" w:rsidRDefault="00DC7814" w:rsidP="007267AE">
            <w:pPr>
              <w:pStyle w:val="ae"/>
              <w:widowControl w:val="0"/>
              <w:spacing w:before="0" w:after="0"/>
              <w:jc w:val="both"/>
              <w:rPr>
                <w:sz w:val="20"/>
                <w:szCs w:val="20"/>
              </w:rPr>
            </w:pPr>
            <w:r w:rsidRPr="00217C9C">
              <w:rPr>
                <w:sz w:val="20"/>
                <w:szCs w:val="20"/>
              </w:rPr>
              <w:t>Установка урн</w:t>
            </w:r>
          </w:p>
          <w:p w:rsidR="00DC7814" w:rsidRPr="00217C9C" w:rsidRDefault="00DC7814" w:rsidP="007267AE">
            <w:pPr>
              <w:pStyle w:val="ae"/>
              <w:widowControl w:val="0"/>
              <w:spacing w:before="0" w:after="0"/>
              <w:jc w:val="both"/>
              <w:rPr>
                <w:sz w:val="20"/>
                <w:szCs w:val="20"/>
              </w:rPr>
            </w:pPr>
            <w:r w:rsidRPr="00217C9C">
              <w:rPr>
                <w:sz w:val="20"/>
                <w:szCs w:val="20"/>
              </w:rPr>
              <w:t>Скашивание сорной растительности в летний период</w:t>
            </w:r>
          </w:p>
          <w:p w:rsidR="00DC7814" w:rsidRPr="00217C9C" w:rsidRDefault="00DC7814" w:rsidP="007267AE">
            <w:pPr>
              <w:pStyle w:val="ae"/>
              <w:widowControl w:val="0"/>
              <w:spacing w:before="0" w:after="0"/>
              <w:jc w:val="both"/>
              <w:rPr>
                <w:sz w:val="20"/>
                <w:szCs w:val="20"/>
              </w:rPr>
            </w:pPr>
            <w:r w:rsidRPr="00217C9C">
              <w:rPr>
                <w:sz w:val="20"/>
                <w:szCs w:val="20"/>
              </w:rPr>
              <w:t xml:space="preserve">Восстановление плотин после паводка                             </w:t>
            </w:r>
          </w:p>
          <w:p w:rsidR="00DC7814" w:rsidRPr="00217C9C" w:rsidRDefault="00DC7814" w:rsidP="007267AE">
            <w:pPr>
              <w:pStyle w:val="ae"/>
              <w:widowControl w:val="0"/>
              <w:spacing w:before="0" w:after="0"/>
              <w:jc w:val="both"/>
              <w:rPr>
                <w:sz w:val="20"/>
                <w:szCs w:val="20"/>
              </w:rPr>
            </w:pPr>
            <w:r w:rsidRPr="00217C9C">
              <w:rPr>
                <w:sz w:val="20"/>
                <w:szCs w:val="20"/>
              </w:rPr>
              <w:t>Ремонт и очистка колодцев</w:t>
            </w:r>
          </w:p>
          <w:p w:rsidR="00DC7814" w:rsidRPr="00217C9C" w:rsidRDefault="00DC7814" w:rsidP="007267AE">
            <w:pPr>
              <w:pStyle w:val="ae"/>
              <w:widowControl w:val="0"/>
              <w:spacing w:before="0" w:after="0"/>
              <w:jc w:val="both"/>
              <w:rPr>
                <w:sz w:val="20"/>
                <w:szCs w:val="20"/>
              </w:rPr>
            </w:pPr>
            <w:r w:rsidRPr="00217C9C">
              <w:rPr>
                <w:sz w:val="20"/>
                <w:szCs w:val="20"/>
              </w:rPr>
              <w:t>Ремонт памятников</w:t>
            </w:r>
          </w:p>
          <w:p w:rsidR="00DC7814" w:rsidRPr="00217C9C" w:rsidRDefault="00DC7814" w:rsidP="007267AE">
            <w:pPr>
              <w:pStyle w:val="ae"/>
              <w:widowControl w:val="0"/>
              <w:spacing w:before="0" w:after="0"/>
              <w:jc w:val="both"/>
              <w:rPr>
                <w:sz w:val="20"/>
                <w:szCs w:val="20"/>
              </w:rPr>
            </w:pPr>
            <w:r w:rsidRPr="00217C9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20,0</w:t>
            </w:r>
          </w:p>
          <w:p w:rsidR="00DC7814" w:rsidRPr="00217C9C" w:rsidRDefault="00DC7814" w:rsidP="007267AE">
            <w:pPr>
              <w:pStyle w:val="ae"/>
              <w:widowControl w:val="0"/>
              <w:spacing w:before="0" w:after="0"/>
              <w:jc w:val="both"/>
              <w:rPr>
                <w:sz w:val="20"/>
                <w:szCs w:val="20"/>
              </w:rPr>
            </w:pPr>
            <w:r w:rsidRPr="00217C9C">
              <w:rPr>
                <w:sz w:val="20"/>
                <w:szCs w:val="20"/>
              </w:rPr>
              <w:t>40,0</w:t>
            </w:r>
          </w:p>
          <w:p w:rsidR="00DC7814" w:rsidRPr="00217C9C" w:rsidRDefault="00DC7814" w:rsidP="007267AE">
            <w:pPr>
              <w:pStyle w:val="ae"/>
              <w:widowControl w:val="0"/>
              <w:spacing w:before="0" w:after="0"/>
              <w:jc w:val="both"/>
              <w:rPr>
                <w:sz w:val="20"/>
                <w:szCs w:val="20"/>
              </w:rPr>
            </w:pPr>
            <w:r w:rsidRPr="00217C9C">
              <w:rPr>
                <w:sz w:val="20"/>
                <w:szCs w:val="20"/>
              </w:rPr>
              <w:t>30,0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263,6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20,0</w:t>
            </w:r>
          </w:p>
          <w:p w:rsidR="00DC7814" w:rsidRPr="00217C9C" w:rsidRDefault="00DC7814" w:rsidP="007267AE">
            <w:pPr>
              <w:pStyle w:val="ae"/>
              <w:widowControl w:val="0"/>
              <w:spacing w:before="0" w:after="0"/>
              <w:jc w:val="both"/>
              <w:rPr>
                <w:b/>
                <w:sz w:val="20"/>
                <w:szCs w:val="20"/>
              </w:rPr>
            </w:pPr>
            <w:r w:rsidRPr="00217C9C">
              <w:rPr>
                <w:b/>
                <w:sz w:val="20"/>
                <w:szCs w:val="20"/>
              </w:rPr>
              <w:t>40,0</w:t>
            </w:r>
          </w:p>
          <w:p w:rsidR="00DC7814" w:rsidRPr="00217C9C" w:rsidRDefault="00DC7814" w:rsidP="007267AE">
            <w:pPr>
              <w:pStyle w:val="ae"/>
              <w:widowControl w:val="0"/>
              <w:spacing w:before="0" w:after="0"/>
              <w:jc w:val="both"/>
              <w:rPr>
                <w:b/>
                <w:sz w:val="20"/>
                <w:szCs w:val="20"/>
              </w:rPr>
            </w:pPr>
            <w:r w:rsidRPr="00217C9C">
              <w:rPr>
                <w:b/>
                <w:sz w:val="20"/>
                <w:szCs w:val="20"/>
              </w:rPr>
              <w:t>30,0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263,6</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373,6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373,6</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Проведение субботников </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Итого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1305,6</w:t>
            </w:r>
          </w:p>
        </w:tc>
      </w:tr>
    </w:tbl>
    <w:p w:rsidR="00DC7814" w:rsidRPr="00217C9C" w:rsidRDefault="00DC7814" w:rsidP="007267AE">
      <w:pPr>
        <w:pStyle w:val="ae"/>
        <w:widowControl w:val="0"/>
        <w:spacing w:before="0" w:after="0"/>
        <w:jc w:val="both"/>
        <w:rPr>
          <w:sz w:val="20"/>
          <w:szCs w:val="20"/>
        </w:rPr>
      </w:pPr>
      <w:r w:rsidRPr="00217C9C">
        <w:rPr>
          <w:sz w:val="20"/>
          <w:szCs w:val="20"/>
        </w:rPr>
        <w:t>Таблица 4</w:t>
      </w:r>
    </w:p>
    <w:p w:rsidR="00DC7814" w:rsidRPr="00217C9C" w:rsidRDefault="00DC7814" w:rsidP="007267AE">
      <w:pPr>
        <w:pStyle w:val="ae"/>
        <w:widowControl w:val="0"/>
        <w:spacing w:before="0" w:after="0"/>
        <w:jc w:val="both"/>
        <w:rPr>
          <w:b/>
          <w:sz w:val="20"/>
          <w:szCs w:val="20"/>
          <w:u w:val="single"/>
        </w:rPr>
      </w:pPr>
      <w:r w:rsidRPr="00217C9C">
        <w:rPr>
          <w:b/>
          <w:sz w:val="20"/>
          <w:szCs w:val="20"/>
          <w:u w:val="single"/>
        </w:rPr>
        <w:t>2020 год</w:t>
      </w:r>
    </w:p>
    <w:tbl>
      <w:tblPr>
        <w:tblW w:w="10775" w:type="dxa"/>
        <w:tblInd w:w="-423" w:type="dxa"/>
        <w:tblLayout w:type="fixed"/>
        <w:tblCellMar>
          <w:left w:w="0" w:type="dxa"/>
          <w:right w:w="0" w:type="dxa"/>
        </w:tblCellMar>
        <w:tblLook w:val="0000"/>
      </w:tblPr>
      <w:tblGrid>
        <w:gridCol w:w="515"/>
        <w:gridCol w:w="2791"/>
        <w:gridCol w:w="4917"/>
        <w:gridCol w:w="993"/>
        <w:gridCol w:w="1559"/>
      </w:tblGrid>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п/п</w:t>
            </w:r>
          </w:p>
        </w:tc>
        <w:tc>
          <w:tcPr>
            <w:tcW w:w="7708" w:type="dxa"/>
            <w:gridSpan w:val="2"/>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 тыс.руб.</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Уличное освещение</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Содержание уличного освещения </w:t>
            </w:r>
          </w:p>
          <w:p w:rsidR="00DC7814" w:rsidRPr="00217C9C" w:rsidRDefault="00DC7814" w:rsidP="007267AE">
            <w:pPr>
              <w:pStyle w:val="ae"/>
              <w:widowControl w:val="0"/>
              <w:spacing w:before="0" w:after="0"/>
              <w:jc w:val="both"/>
              <w:rPr>
                <w:sz w:val="20"/>
                <w:szCs w:val="20"/>
              </w:rPr>
            </w:pPr>
            <w:r w:rsidRPr="00217C9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50,0</w:t>
            </w:r>
          </w:p>
          <w:p w:rsidR="00DC7814" w:rsidRPr="00217C9C" w:rsidRDefault="00DC7814" w:rsidP="007267AE">
            <w:pPr>
              <w:pStyle w:val="ae"/>
              <w:widowControl w:val="0"/>
              <w:spacing w:before="0" w:after="0"/>
              <w:jc w:val="both"/>
              <w:rPr>
                <w:sz w:val="20"/>
                <w:szCs w:val="20"/>
              </w:rPr>
            </w:pPr>
            <w:r w:rsidRPr="00217C9C">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50,0</w:t>
            </w:r>
          </w:p>
          <w:p w:rsidR="00DC7814" w:rsidRPr="00217C9C" w:rsidRDefault="00DC7814" w:rsidP="007267AE">
            <w:pPr>
              <w:pStyle w:val="ae"/>
              <w:widowControl w:val="0"/>
              <w:spacing w:before="0" w:after="0"/>
              <w:jc w:val="both"/>
              <w:rPr>
                <w:b/>
                <w:sz w:val="20"/>
                <w:szCs w:val="20"/>
              </w:rPr>
            </w:pPr>
            <w:r w:rsidRPr="00217C9C">
              <w:rPr>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50,0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Ремонт и содержание дорог</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2000,0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2000,0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Содержание мест захоронения</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10,0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Прочие мероприятия по благоустройству</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Озеленение поселения </w:t>
            </w:r>
          </w:p>
          <w:p w:rsidR="00DC7814" w:rsidRPr="00217C9C" w:rsidRDefault="00DC7814" w:rsidP="007267AE">
            <w:pPr>
              <w:pStyle w:val="ae"/>
              <w:widowControl w:val="0"/>
              <w:spacing w:before="0" w:after="0"/>
              <w:jc w:val="both"/>
              <w:rPr>
                <w:sz w:val="20"/>
                <w:szCs w:val="20"/>
              </w:rPr>
            </w:pPr>
            <w:r w:rsidRPr="00217C9C">
              <w:rPr>
                <w:sz w:val="20"/>
                <w:szCs w:val="20"/>
              </w:rPr>
              <w:t>Ликвидация стихийных свалок</w:t>
            </w:r>
          </w:p>
          <w:p w:rsidR="00DC7814" w:rsidRPr="00217C9C" w:rsidRDefault="00DC7814" w:rsidP="007267AE">
            <w:pPr>
              <w:pStyle w:val="ae"/>
              <w:widowControl w:val="0"/>
              <w:spacing w:before="0" w:after="0"/>
              <w:jc w:val="both"/>
              <w:rPr>
                <w:sz w:val="20"/>
                <w:szCs w:val="20"/>
              </w:rPr>
            </w:pPr>
            <w:r w:rsidRPr="00217C9C">
              <w:rPr>
                <w:sz w:val="20"/>
                <w:szCs w:val="20"/>
              </w:rPr>
              <w:t>Удаление сухостойных деревьев</w:t>
            </w:r>
          </w:p>
          <w:p w:rsidR="00DC7814" w:rsidRPr="00217C9C" w:rsidRDefault="00DC7814" w:rsidP="007267AE">
            <w:pPr>
              <w:pStyle w:val="ae"/>
              <w:widowControl w:val="0"/>
              <w:spacing w:before="0" w:after="0"/>
              <w:jc w:val="both"/>
              <w:rPr>
                <w:sz w:val="20"/>
                <w:szCs w:val="20"/>
              </w:rPr>
            </w:pPr>
            <w:r w:rsidRPr="00217C9C">
              <w:rPr>
                <w:sz w:val="20"/>
                <w:szCs w:val="20"/>
              </w:rPr>
              <w:t>Установка урн</w:t>
            </w:r>
          </w:p>
          <w:p w:rsidR="00DC7814" w:rsidRPr="00217C9C" w:rsidRDefault="00DC7814" w:rsidP="007267AE">
            <w:pPr>
              <w:pStyle w:val="ae"/>
              <w:widowControl w:val="0"/>
              <w:spacing w:before="0" w:after="0"/>
              <w:jc w:val="both"/>
              <w:rPr>
                <w:sz w:val="20"/>
                <w:szCs w:val="20"/>
              </w:rPr>
            </w:pPr>
            <w:r w:rsidRPr="00217C9C">
              <w:rPr>
                <w:sz w:val="20"/>
                <w:szCs w:val="20"/>
              </w:rPr>
              <w:t>Скашивание сорной растительности в летний период</w:t>
            </w:r>
          </w:p>
          <w:p w:rsidR="00DC7814" w:rsidRPr="00217C9C" w:rsidRDefault="00DC7814" w:rsidP="007267AE">
            <w:pPr>
              <w:pStyle w:val="ae"/>
              <w:widowControl w:val="0"/>
              <w:spacing w:before="0" w:after="0"/>
              <w:jc w:val="both"/>
              <w:rPr>
                <w:sz w:val="20"/>
                <w:szCs w:val="20"/>
              </w:rPr>
            </w:pPr>
            <w:r w:rsidRPr="00217C9C">
              <w:rPr>
                <w:sz w:val="20"/>
                <w:szCs w:val="20"/>
              </w:rPr>
              <w:t xml:space="preserve">Восстановление плотин после паводка                             </w:t>
            </w:r>
          </w:p>
          <w:p w:rsidR="00DC7814" w:rsidRPr="00217C9C" w:rsidRDefault="00DC7814" w:rsidP="007267AE">
            <w:pPr>
              <w:pStyle w:val="ae"/>
              <w:widowControl w:val="0"/>
              <w:spacing w:before="0" w:after="0"/>
              <w:jc w:val="both"/>
              <w:rPr>
                <w:sz w:val="20"/>
                <w:szCs w:val="20"/>
              </w:rPr>
            </w:pPr>
            <w:r w:rsidRPr="00217C9C">
              <w:rPr>
                <w:sz w:val="20"/>
                <w:szCs w:val="20"/>
              </w:rPr>
              <w:t>Ремонт и очистка колодцев</w:t>
            </w:r>
          </w:p>
          <w:p w:rsidR="00DC7814" w:rsidRPr="00217C9C" w:rsidRDefault="00DC7814" w:rsidP="007267AE">
            <w:pPr>
              <w:pStyle w:val="ae"/>
              <w:widowControl w:val="0"/>
              <w:spacing w:before="0" w:after="0"/>
              <w:jc w:val="both"/>
              <w:rPr>
                <w:sz w:val="20"/>
                <w:szCs w:val="20"/>
              </w:rPr>
            </w:pPr>
            <w:r w:rsidRPr="00217C9C">
              <w:rPr>
                <w:sz w:val="20"/>
                <w:szCs w:val="20"/>
              </w:rPr>
              <w:t>Ремонт памятников</w:t>
            </w:r>
          </w:p>
          <w:p w:rsidR="00DC7814" w:rsidRPr="00217C9C" w:rsidRDefault="00DC7814" w:rsidP="007267AE">
            <w:pPr>
              <w:pStyle w:val="ae"/>
              <w:widowControl w:val="0"/>
              <w:spacing w:before="0" w:after="0"/>
              <w:jc w:val="both"/>
              <w:rPr>
                <w:sz w:val="20"/>
                <w:szCs w:val="20"/>
              </w:rPr>
            </w:pPr>
            <w:r w:rsidRPr="00217C9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b/>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50,0</w:t>
            </w:r>
          </w:p>
          <w:p w:rsidR="00DC7814" w:rsidRPr="00217C9C" w:rsidRDefault="00DC7814" w:rsidP="007267AE">
            <w:pPr>
              <w:pStyle w:val="ae"/>
              <w:widowControl w:val="0"/>
              <w:spacing w:before="0" w:after="0"/>
              <w:jc w:val="both"/>
              <w:rPr>
                <w:sz w:val="20"/>
                <w:szCs w:val="20"/>
              </w:rPr>
            </w:pPr>
            <w:r w:rsidRPr="00217C9C">
              <w:rPr>
                <w:sz w:val="20"/>
                <w:szCs w:val="20"/>
              </w:rPr>
              <w:t>40,0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267,6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50,0</w:t>
            </w:r>
          </w:p>
          <w:p w:rsidR="00DC7814" w:rsidRPr="00217C9C" w:rsidRDefault="00DC7814" w:rsidP="007267AE">
            <w:pPr>
              <w:pStyle w:val="ae"/>
              <w:widowControl w:val="0"/>
              <w:spacing w:before="0" w:after="0"/>
              <w:jc w:val="both"/>
              <w:rPr>
                <w:b/>
                <w:sz w:val="20"/>
                <w:szCs w:val="20"/>
              </w:rPr>
            </w:pPr>
            <w:r w:rsidRPr="00217C9C">
              <w:rPr>
                <w:b/>
                <w:sz w:val="20"/>
                <w:szCs w:val="20"/>
              </w:rPr>
              <w:t>40,0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267,6</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2397,6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2397,6</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Проведение субботников </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Итого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2447,6</w:t>
            </w:r>
          </w:p>
        </w:tc>
      </w:tr>
    </w:tbl>
    <w:p w:rsidR="00DC7814" w:rsidRPr="00217C9C" w:rsidRDefault="00DC7814" w:rsidP="007267AE">
      <w:pPr>
        <w:pStyle w:val="ae"/>
        <w:widowControl w:val="0"/>
        <w:spacing w:before="0" w:after="0"/>
        <w:jc w:val="both"/>
        <w:rPr>
          <w:sz w:val="20"/>
          <w:szCs w:val="20"/>
        </w:rPr>
      </w:pPr>
      <w:r w:rsidRPr="00217C9C">
        <w:rPr>
          <w:sz w:val="20"/>
          <w:szCs w:val="20"/>
        </w:rPr>
        <w:t>Таблица 5</w:t>
      </w:r>
    </w:p>
    <w:p w:rsidR="00DC7814" w:rsidRPr="00217C9C" w:rsidRDefault="00DC7814" w:rsidP="007267AE">
      <w:pPr>
        <w:pStyle w:val="ae"/>
        <w:widowControl w:val="0"/>
        <w:spacing w:before="0" w:after="0"/>
        <w:jc w:val="both"/>
        <w:rPr>
          <w:b/>
          <w:sz w:val="20"/>
          <w:szCs w:val="20"/>
          <w:u w:val="single"/>
        </w:rPr>
      </w:pPr>
      <w:r w:rsidRPr="00217C9C">
        <w:rPr>
          <w:b/>
          <w:sz w:val="20"/>
          <w:szCs w:val="20"/>
          <w:u w:val="single"/>
        </w:rPr>
        <w:t>2021 год</w:t>
      </w:r>
    </w:p>
    <w:tbl>
      <w:tblPr>
        <w:tblW w:w="10775" w:type="dxa"/>
        <w:tblInd w:w="-423" w:type="dxa"/>
        <w:tblLayout w:type="fixed"/>
        <w:tblCellMar>
          <w:left w:w="0" w:type="dxa"/>
          <w:right w:w="0" w:type="dxa"/>
        </w:tblCellMar>
        <w:tblLook w:val="0000"/>
      </w:tblPr>
      <w:tblGrid>
        <w:gridCol w:w="515"/>
        <w:gridCol w:w="2791"/>
        <w:gridCol w:w="4917"/>
        <w:gridCol w:w="993"/>
        <w:gridCol w:w="1559"/>
      </w:tblGrid>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п/п</w:t>
            </w:r>
          </w:p>
        </w:tc>
        <w:tc>
          <w:tcPr>
            <w:tcW w:w="7708" w:type="dxa"/>
            <w:gridSpan w:val="2"/>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 тыс.руб.</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Уличное освещение</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Содержание уличного освещения </w:t>
            </w:r>
          </w:p>
          <w:p w:rsidR="00DC7814" w:rsidRPr="00217C9C" w:rsidRDefault="00DC7814" w:rsidP="007267AE">
            <w:pPr>
              <w:pStyle w:val="ae"/>
              <w:widowControl w:val="0"/>
              <w:spacing w:before="0" w:after="0"/>
              <w:jc w:val="both"/>
              <w:rPr>
                <w:sz w:val="20"/>
                <w:szCs w:val="20"/>
              </w:rPr>
            </w:pPr>
            <w:r w:rsidRPr="00217C9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60,0</w:t>
            </w:r>
          </w:p>
          <w:p w:rsidR="00DC7814" w:rsidRPr="00217C9C" w:rsidRDefault="00DC7814" w:rsidP="007267AE">
            <w:pPr>
              <w:pStyle w:val="ae"/>
              <w:widowControl w:val="0"/>
              <w:spacing w:before="0" w:after="0"/>
              <w:jc w:val="both"/>
              <w:rPr>
                <w:sz w:val="20"/>
                <w:szCs w:val="20"/>
              </w:rPr>
            </w:pPr>
            <w:r w:rsidRPr="00217C9C">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60,0</w:t>
            </w:r>
          </w:p>
          <w:p w:rsidR="00DC7814" w:rsidRPr="00217C9C" w:rsidRDefault="00DC7814" w:rsidP="007267AE">
            <w:pPr>
              <w:pStyle w:val="ae"/>
              <w:widowControl w:val="0"/>
              <w:spacing w:before="0" w:after="0"/>
              <w:jc w:val="both"/>
              <w:rPr>
                <w:b/>
                <w:sz w:val="20"/>
                <w:szCs w:val="20"/>
              </w:rPr>
            </w:pPr>
            <w:r w:rsidRPr="00217C9C">
              <w:rPr>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60,0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60,0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Ремонт и содержание дорог</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720,0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720,0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Содержание мест захоронения</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Прочие мероприятия по благоустройству</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Озеленение поселения </w:t>
            </w:r>
          </w:p>
          <w:p w:rsidR="00DC7814" w:rsidRPr="00217C9C" w:rsidRDefault="00DC7814" w:rsidP="007267AE">
            <w:pPr>
              <w:pStyle w:val="ae"/>
              <w:widowControl w:val="0"/>
              <w:spacing w:before="0" w:after="0"/>
              <w:jc w:val="both"/>
              <w:rPr>
                <w:sz w:val="20"/>
                <w:szCs w:val="20"/>
              </w:rPr>
            </w:pPr>
            <w:r w:rsidRPr="00217C9C">
              <w:rPr>
                <w:sz w:val="20"/>
                <w:szCs w:val="20"/>
              </w:rPr>
              <w:t>Ликвидация стихийных свалок</w:t>
            </w:r>
          </w:p>
          <w:p w:rsidR="00DC7814" w:rsidRPr="00217C9C" w:rsidRDefault="00DC7814" w:rsidP="007267AE">
            <w:pPr>
              <w:pStyle w:val="ae"/>
              <w:widowControl w:val="0"/>
              <w:spacing w:before="0" w:after="0"/>
              <w:jc w:val="both"/>
              <w:rPr>
                <w:sz w:val="20"/>
                <w:szCs w:val="20"/>
              </w:rPr>
            </w:pPr>
            <w:r w:rsidRPr="00217C9C">
              <w:rPr>
                <w:sz w:val="20"/>
                <w:szCs w:val="20"/>
              </w:rPr>
              <w:t>Удаление сухостойных деревьев</w:t>
            </w:r>
          </w:p>
          <w:p w:rsidR="00DC7814" w:rsidRPr="00217C9C" w:rsidRDefault="00DC7814" w:rsidP="007267AE">
            <w:pPr>
              <w:pStyle w:val="ae"/>
              <w:widowControl w:val="0"/>
              <w:spacing w:before="0" w:after="0"/>
              <w:jc w:val="both"/>
              <w:rPr>
                <w:sz w:val="20"/>
                <w:szCs w:val="20"/>
              </w:rPr>
            </w:pPr>
            <w:r w:rsidRPr="00217C9C">
              <w:rPr>
                <w:sz w:val="20"/>
                <w:szCs w:val="20"/>
              </w:rPr>
              <w:t>Установка урн</w:t>
            </w:r>
          </w:p>
          <w:p w:rsidR="00DC7814" w:rsidRPr="00217C9C" w:rsidRDefault="00DC7814" w:rsidP="007267AE">
            <w:pPr>
              <w:pStyle w:val="ae"/>
              <w:widowControl w:val="0"/>
              <w:spacing w:before="0" w:after="0"/>
              <w:jc w:val="both"/>
              <w:rPr>
                <w:sz w:val="20"/>
                <w:szCs w:val="20"/>
              </w:rPr>
            </w:pPr>
            <w:r w:rsidRPr="00217C9C">
              <w:rPr>
                <w:sz w:val="20"/>
                <w:szCs w:val="20"/>
              </w:rPr>
              <w:t>Скашивание сорной растительности в летний период</w:t>
            </w:r>
          </w:p>
          <w:p w:rsidR="00DC7814" w:rsidRPr="00217C9C" w:rsidRDefault="00DC7814" w:rsidP="007267AE">
            <w:pPr>
              <w:pStyle w:val="ae"/>
              <w:widowControl w:val="0"/>
              <w:spacing w:before="0" w:after="0"/>
              <w:jc w:val="both"/>
              <w:rPr>
                <w:sz w:val="20"/>
                <w:szCs w:val="20"/>
              </w:rPr>
            </w:pPr>
            <w:r w:rsidRPr="00217C9C">
              <w:rPr>
                <w:sz w:val="20"/>
                <w:szCs w:val="20"/>
              </w:rPr>
              <w:t xml:space="preserve">Восстановление плотин после паводка                             </w:t>
            </w:r>
          </w:p>
          <w:p w:rsidR="00DC7814" w:rsidRPr="00217C9C" w:rsidRDefault="00DC7814" w:rsidP="007267AE">
            <w:pPr>
              <w:pStyle w:val="ae"/>
              <w:widowControl w:val="0"/>
              <w:spacing w:before="0" w:after="0"/>
              <w:jc w:val="both"/>
              <w:rPr>
                <w:sz w:val="20"/>
                <w:szCs w:val="20"/>
              </w:rPr>
            </w:pPr>
            <w:r w:rsidRPr="00217C9C">
              <w:rPr>
                <w:sz w:val="20"/>
                <w:szCs w:val="20"/>
              </w:rPr>
              <w:t>Ремонт и очистка колодцев</w:t>
            </w:r>
          </w:p>
          <w:p w:rsidR="00DC7814" w:rsidRPr="00217C9C" w:rsidRDefault="00DC7814" w:rsidP="007267AE">
            <w:pPr>
              <w:pStyle w:val="ae"/>
              <w:widowControl w:val="0"/>
              <w:spacing w:before="0" w:after="0"/>
              <w:jc w:val="both"/>
              <w:rPr>
                <w:sz w:val="20"/>
                <w:szCs w:val="20"/>
              </w:rPr>
            </w:pPr>
            <w:r w:rsidRPr="00217C9C">
              <w:rPr>
                <w:sz w:val="20"/>
                <w:szCs w:val="20"/>
              </w:rPr>
              <w:t>Ремонт памятников</w:t>
            </w:r>
          </w:p>
          <w:p w:rsidR="00DC7814" w:rsidRPr="00217C9C" w:rsidRDefault="00DC7814" w:rsidP="007267AE">
            <w:pPr>
              <w:pStyle w:val="ae"/>
              <w:widowControl w:val="0"/>
              <w:spacing w:before="0" w:after="0"/>
              <w:jc w:val="both"/>
              <w:rPr>
                <w:sz w:val="20"/>
                <w:szCs w:val="20"/>
              </w:rPr>
            </w:pPr>
            <w:r w:rsidRPr="00217C9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186,6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186,6</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956,6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956,6</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Проведение субботников </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Итого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1016,6</w:t>
            </w:r>
          </w:p>
        </w:tc>
      </w:tr>
    </w:tbl>
    <w:p w:rsidR="00DC7814" w:rsidRPr="00217C9C" w:rsidRDefault="00DC7814" w:rsidP="007267AE">
      <w:pPr>
        <w:pStyle w:val="ae"/>
        <w:widowControl w:val="0"/>
        <w:spacing w:before="0" w:after="0"/>
        <w:jc w:val="both"/>
        <w:rPr>
          <w:sz w:val="20"/>
          <w:szCs w:val="20"/>
        </w:rPr>
      </w:pPr>
      <w:r w:rsidRPr="00217C9C">
        <w:rPr>
          <w:sz w:val="20"/>
          <w:szCs w:val="20"/>
        </w:rPr>
        <w:t>Таблица 6</w:t>
      </w:r>
    </w:p>
    <w:p w:rsidR="00DC7814" w:rsidRPr="00217C9C" w:rsidRDefault="00DC7814" w:rsidP="007267AE">
      <w:pPr>
        <w:pStyle w:val="ae"/>
        <w:widowControl w:val="0"/>
        <w:spacing w:before="0" w:after="0"/>
        <w:jc w:val="both"/>
        <w:rPr>
          <w:b/>
          <w:sz w:val="20"/>
          <w:szCs w:val="20"/>
          <w:u w:val="single"/>
        </w:rPr>
      </w:pPr>
      <w:r w:rsidRPr="00217C9C">
        <w:rPr>
          <w:b/>
          <w:sz w:val="20"/>
          <w:szCs w:val="20"/>
          <w:u w:val="single"/>
        </w:rPr>
        <w:t>2022 год</w:t>
      </w:r>
    </w:p>
    <w:tbl>
      <w:tblPr>
        <w:tblW w:w="10775" w:type="dxa"/>
        <w:tblInd w:w="-423" w:type="dxa"/>
        <w:tblLayout w:type="fixed"/>
        <w:tblCellMar>
          <w:left w:w="0" w:type="dxa"/>
          <w:right w:w="0" w:type="dxa"/>
        </w:tblCellMar>
        <w:tblLook w:val="0000"/>
      </w:tblPr>
      <w:tblGrid>
        <w:gridCol w:w="515"/>
        <w:gridCol w:w="2791"/>
        <w:gridCol w:w="4917"/>
        <w:gridCol w:w="993"/>
        <w:gridCol w:w="1559"/>
      </w:tblGrid>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п/п</w:t>
            </w:r>
          </w:p>
        </w:tc>
        <w:tc>
          <w:tcPr>
            <w:tcW w:w="7708" w:type="dxa"/>
            <w:gridSpan w:val="2"/>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 тыс.руб.</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Уличное освещение</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Содержание уличного освещения </w:t>
            </w:r>
          </w:p>
          <w:p w:rsidR="00DC7814" w:rsidRPr="00217C9C" w:rsidRDefault="00DC7814" w:rsidP="007267AE">
            <w:pPr>
              <w:pStyle w:val="ae"/>
              <w:widowControl w:val="0"/>
              <w:spacing w:before="0" w:after="0"/>
              <w:jc w:val="both"/>
              <w:rPr>
                <w:sz w:val="20"/>
                <w:szCs w:val="20"/>
              </w:rPr>
            </w:pPr>
            <w:r w:rsidRPr="00217C9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60,0</w:t>
            </w:r>
          </w:p>
          <w:p w:rsidR="00DC7814" w:rsidRPr="00217C9C" w:rsidRDefault="00DC7814" w:rsidP="007267AE">
            <w:pPr>
              <w:pStyle w:val="ae"/>
              <w:widowControl w:val="0"/>
              <w:spacing w:before="0" w:after="0"/>
              <w:jc w:val="both"/>
              <w:rPr>
                <w:sz w:val="20"/>
                <w:szCs w:val="20"/>
              </w:rPr>
            </w:pPr>
            <w:r w:rsidRPr="00217C9C">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60,0</w:t>
            </w:r>
          </w:p>
          <w:p w:rsidR="00DC7814" w:rsidRPr="00217C9C" w:rsidRDefault="00DC7814" w:rsidP="007267AE">
            <w:pPr>
              <w:pStyle w:val="ae"/>
              <w:widowControl w:val="0"/>
              <w:spacing w:before="0" w:after="0"/>
              <w:jc w:val="both"/>
              <w:rPr>
                <w:b/>
                <w:sz w:val="20"/>
                <w:szCs w:val="20"/>
              </w:rPr>
            </w:pPr>
            <w:r w:rsidRPr="00217C9C">
              <w:rPr>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60,0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60,0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Ремонт и содержание дорог</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720,0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720,0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Содержание мест захоронения</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Прочие мероприятия по благоустройству</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Озеленение поселения </w:t>
            </w:r>
          </w:p>
          <w:p w:rsidR="00DC7814" w:rsidRPr="00217C9C" w:rsidRDefault="00DC7814" w:rsidP="007267AE">
            <w:pPr>
              <w:pStyle w:val="ae"/>
              <w:widowControl w:val="0"/>
              <w:spacing w:before="0" w:after="0"/>
              <w:jc w:val="both"/>
              <w:rPr>
                <w:sz w:val="20"/>
                <w:szCs w:val="20"/>
              </w:rPr>
            </w:pPr>
            <w:r w:rsidRPr="00217C9C">
              <w:rPr>
                <w:sz w:val="20"/>
                <w:szCs w:val="20"/>
              </w:rPr>
              <w:t>Ликвидация стихийных свалок</w:t>
            </w:r>
          </w:p>
          <w:p w:rsidR="00DC7814" w:rsidRPr="00217C9C" w:rsidRDefault="00DC7814" w:rsidP="007267AE">
            <w:pPr>
              <w:pStyle w:val="ae"/>
              <w:widowControl w:val="0"/>
              <w:spacing w:before="0" w:after="0"/>
              <w:jc w:val="both"/>
              <w:rPr>
                <w:sz w:val="20"/>
                <w:szCs w:val="20"/>
              </w:rPr>
            </w:pPr>
            <w:r w:rsidRPr="00217C9C">
              <w:rPr>
                <w:sz w:val="20"/>
                <w:szCs w:val="20"/>
              </w:rPr>
              <w:t>Удаление сухостойных деревьев</w:t>
            </w:r>
          </w:p>
          <w:p w:rsidR="00DC7814" w:rsidRPr="00217C9C" w:rsidRDefault="00DC7814" w:rsidP="007267AE">
            <w:pPr>
              <w:pStyle w:val="ae"/>
              <w:widowControl w:val="0"/>
              <w:spacing w:before="0" w:after="0"/>
              <w:jc w:val="both"/>
              <w:rPr>
                <w:sz w:val="20"/>
                <w:szCs w:val="20"/>
              </w:rPr>
            </w:pPr>
            <w:r w:rsidRPr="00217C9C">
              <w:rPr>
                <w:sz w:val="20"/>
                <w:szCs w:val="20"/>
              </w:rPr>
              <w:t>Установка урн</w:t>
            </w:r>
          </w:p>
          <w:p w:rsidR="00DC7814" w:rsidRPr="00217C9C" w:rsidRDefault="00DC7814" w:rsidP="007267AE">
            <w:pPr>
              <w:pStyle w:val="ae"/>
              <w:widowControl w:val="0"/>
              <w:spacing w:before="0" w:after="0"/>
              <w:jc w:val="both"/>
              <w:rPr>
                <w:sz w:val="20"/>
                <w:szCs w:val="20"/>
              </w:rPr>
            </w:pPr>
            <w:r w:rsidRPr="00217C9C">
              <w:rPr>
                <w:sz w:val="20"/>
                <w:szCs w:val="20"/>
              </w:rPr>
              <w:t>Скашивание сорной растительности в летний период</w:t>
            </w:r>
          </w:p>
          <w:p w:rsidR="00DC7814" w:rsidRPr="00217C9C" w:rsidRDefault="00DC7814" w:rsidP="007267AE">
            <w:pPr>
              <w:pStyle w:val="ae"/>
              <w:widowControl w:val="0"/>
              <w:spacing w:before="0" w:after="0"/>
              <w:jc w:val="both"/>
              <w:rPr>
                <w:sz w:val="20"/>
                <w:szCs w:val="20"/>
              </w:rPr>
            </w:pPr>
            <w:r w:rsidRPr="00217C9C">
              <w:rPr>
                <w:sz w:val="20"/>
                <w:szCs w:val="20"/>
              </w:rPr>
              <w:t xml:space="preserve">Восстановление плотин после паводка                             </w:t>
            </w:r>
          </w:p>
          <w:p w:rsidR="00DC7814" w:rsidRPr="00217C9C" w:rsidRDefault="00DC7814" w:rsidP="007267AE">
            <w:pPr>
              <w:pStyle w:val="ae"/>
              <w:widowControl w:val="0"/>
              <w:spacing w:before="0" w:after="0"/>
              <w:jc w:val="both"/>
              <w:rPr>
                <w:sz w:val="20"/>
                <w:szCs w:val="20"/>
              </w:rPr>
            </w:pPr>
            <w:r w:rsidRPr="00217C9C">
              <w:rPr>
                <w:sz w:val="20"/>
                <w:szCs w:val="20"/>
              </w:rPr>
              <w:t>Ремонт и очистка колодцев</w:t>
            </w:r>
          </w:p>
          <w:p w:rsidR="00DC7814" w:rsidRPr="00217C9C" w:rsidRDefault="00DC7814" w:rsidP="007267AE">
            <w:pPr>
              <w:pStyle w:val="ae"/>
              <w:widowControl w:val="0"/>
              <w:spacing w:before="0" w:after="0"/>
              <w:jc w:val="both"/>
              <w:rPr>
                <w:sz w:val="20"/>
                <w:szCs w:val="20"/>
              </w:rPr>
            </w:pPr>
            <w:r w:rsidRPr="00217C9C">
              <w:rPr>
                <w:sz w:val="20"/>
                <w:szCs w:val="20"/>
              </w:rPr>
              <w:t>Ремонт памятников</w:t>
            </w:r>
          </w:p>
          <w:p w:rsidR="00DC7814" w:rsidRPr="00217C9C" w:rsidRDefault="00DC7814" w:rsidP="007267AE">
            <w:pPr>
              <w:pStyle w:val="ae"/>
              <w:widowControl w:val="0"/>
              <w:spacing w:before="0" w:after="0"/>
              <w:jc w:val="both"/>
              <w:rPr>
                <w:sz w:val="20"/>
                <w:szCs w:val="20"/>
              </w:rPr>
            </w:pPr>
            <w:r w:rsidRPr="00217C9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186,6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186,6</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956,6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956,6</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Проведение субботников </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Итого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1016,6</w:t>
            </w:r>
          </w:p>
        </w:tc>
      </w:tr>
    </w:tbl>
    <w:p w:rsidR="00DC7814" w:rsidRPr="00217C9C" w:rsidRDefault="00DC7814" w:rsidP="007267AE">
      <w:pPr>
        <w:pStyle w:val="ae"/>
        <w:widowControl w:val="0"/>
        <w:spacing w:before="0" w:after="0"/>
        <w:jc w:val="both"/>
        <w:rPr>
          <w:sz w:val="20"/>
          <w:szCs w:val="20"/>
        </w:rPr>
      </w:pPr>
      <w:r w:rsidRPr="00217C9C">
        <w:rPr>
          <w:sz w:val="20"/>
          <w:szCs w:val="20"/>
        </w:rPr>
        <w:t>Таблица 7</w:t>
      </w:r>
    </w:p>
    <w:p w:rsidR="00DC7814" w:rsidRPr="00217C9C" w:rsidRDefault="00DC7814" w:rsidP="007267AE">
      <w:pPr>
        <w:pStyle w:val="ae"/>
        <w:widowControl w:val="0"/>
        <w:spacing w:before="0" w:after="0"/>
        <w:jc w:val="both"/>
        <w:rPr>
          <w:b/>
          <w:sz w:val="20"/>
          <w:szCs w:val="20"/>
          <w:u w:val="single"/>
        </w:rPr>
      </w:pPr>
      <w:r w:rsidRPr="00217C9C">
        <w:rPr>
          <w:b/>
          <w:sz w:val="20"/>
          <w:szCs w:val="20"/>
          <w:u w:val="single"/>
        </w:rPr>
        <w:t>2023 год</w:t>
      </w:r>
    </w:p>
    <w:tbl>
      <w:tblPr>
        <w:tblW w:w="10775" w:type="dxa"/>
        <w:tblInd w:w="-423" w:type="dxa"/>
        <w:tblLayout w:type="fixed"/>
        <w:tblCellMar>
          <w:left w:w="0" w:type="dxa"/>
          <w:right w:w="0" w:type="dxa"/>
        </w:tblCellMar>
        <w:tblLook w:val="0000"/>
      </w:tblPr>
      <w:tblGrid>
        <w:gridCol w:w="515"/>
        <w:gridCol w:w="2791"/>
        <w:gridCol w:w="4917"/>
        <w:gridCol w:w="993"/>
        <w:gridCol w:w="1559"/>
      </w:tblGrid>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п/п</w:t>
            </w:r>
          </w:p>
        </w:tc>
        <w:tc>
          <w:tcPr>
            <w:tcW w:w="7708" w:type="dxa"/>
            <w:gridSpan w:val="2"/>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 тыс.руб.</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Уличное освещение</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Содержание уличного освещения </w:t>
            </w:r>
          </w:p>
          <w:p w:rsidR="00DC7814" w:rsidRPr="00217C9C" w:rsidRDefault="00DC7814" w:rsidP="007267AE">
            <w:pPr>
              <w:pStyle w:val="ae"/>
              <w:widowControl w:val="0"/>
              <w:spacing w:before="0" w:after="0"/>
              <w:jc w:val="both"/>
              <w:rPr>
                <w:sz w:val="20"/>
                <w:szCs w:val="20"/>
              </w:rPr>
            </w:pPr>
            <w:r w:rsidRPr="00217C9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60,0</w:t>
            </w:r>
          </w:p>
          <w:p w:rsidR="00DC7814" w:rsidRPr="00217C9C" w:rsidRDefault="00DC7814" w:rsidP="007267AE">
            <w:pPr>
              <w:pStyle w:val="ae"/>
              <w:widowControl w:val="0"/>
              <w:spacing w:before="0" w:after="0"/>
              <w:jc w:val="both"/>
              <w:rPr>
                <w:sz w:val="20"/>
                <w:szCs w:val="20"/>
              </w:rPr>
            </w:pPr>
            <w:r w:rsidRPr="00217C9C">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60,0</w:t>
            </w:r>
          </w:p>
          <w:p w:rsidR="00DC7814" w:rsidRPr="00217C9C" w:rsidRDefault="00DC7814" w:rsidP="007267AE">
            <w:pPr>
              <w:pStyle w:val="ae"/>
              <w:widowControl w:val="0"/>
              <w:spacing w:before="0" w:after="0"/>
              <w:jc w:val="both"/>
              <w:rPr>
                <w:b/>
                <w:sz w:val="20"/>
                <w:szCs w:val="20"/>
              </w:rPr>
            </w:pPr>
            <w:r w:rsidRPr="00217C9C">
              <w:rPr>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60,0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60,0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Ремонт и содержание дорог</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720,0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720,0</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Содержание мест захоронения</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Прочие мероприятия по благоустройству</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Озеленение поселения </w:t>
            </w:r>
          </w:p>
          <w:p w:rsidR="00DC7814" w:rsidRPr="00217C9C" w:rsidRDefault="00DC7814" w:rsidP="007267AE">
            <w:pPr>
              <w:pStyle w:val="ae"/>
              <w:widowControl w:val="0"/>
              <w:spacing w:before="0" w:after="0"/>
              <w:jc w:val="both"/>
              <w:rPr>
                <w:sz w:val="20"/>
                <w:szCs w:val="20"/>
              </w:rPr>
            </w:pPr>
            <w:r w:rsidRPr="00217C9C">
              <w:rPr>
                <w:sz w:val="20"/>
                <w:szCs w:val="20"/>
              </w:rPr>
              <w:t>Ликвидация стихийных свалок</w:t>
            </w:r>
          </w:p>
          <w:p w:rsidR="00DC7814" w:rsidRPr="00217C9C" w:rsidRDefault="00DC7814" w:rsidP="007267AE">
            <w:pPr>
              <w:pStyle w:val="ae"/>
              <w:widowControl w:val="0"/>
              <w:spacing w:before="0" w:after="0"/>
              <w:jc w:val="both"/>
              <w:rPr>
                <w:sz w:val="20"/>
                <w:szCs w:val="20"/>
              </w:rPr>
            </w:pPr>
            <w:r w:rsidRPr="00217C9C">
              <w:rPr>
                <w:sz w:val="20"/>
                <w:szCs w:val="20"/>
              </w:rPr>
              <w:t>Удаление сухостойных деревьев</w:t>
            </w:r>
          </w:p>
          <w:p w:rsidR="00DC7814" w:rsidRPr="00217C9C" w:rsidRDefault="00DC7814" w:rsidP="007267AE">
            <w:pPr>
              <w:pStyle w:val="ae"/>
              <w:widowControl w:val="0"/>
              <w:spacing w:before="0" w:after="0"/>
              <w:jc w:val="both"/>
              <w:rPr>
                <w:sz w:val="20"/>
                <w:szCs w:val="20"/>
              </w:rPr>
            </w:pPr>
            <w:r w:rsidRPr="00217C9C">
              <w:rPr>
                <w:sz w:val="20"/>
                <w:szCs w:val="20"/>
              </w:rPr>
              <w:t>Установка урн</w:t>
            </w:r>
          </w:p>
          <w:p w:rsidR="00DC7814" w:rsidRPr="00217C9C" w:rsidRDefault="00DC7814" w:rsidP="007267AE">
            <w:pPr>
              <w:pStyle w:val="ae"/>
              <w:widowControl w:val="0"/>
              <w:spacing w:before="0" w:after="0"/>
              <w:jc w:val="both"/>
              <w:rPr>
                <w:sz w:val="20"/>
                <w:szCs w:val="20"/>
              </w:rPr>
            </w:pPr>
            <w:r w:rsidRPr="00217C9C">
              <w:rPr>
                <w:sz w:val="20"/>
                <w:szCs w:val="20"/>
              </w:rPr>
              <w:t>Скашивание сорной растительности в летний период</w:t>
            </w:r>
          </w:p>
          <w:p w:rsidR="00DC7814" w:rsidRPr="00217C9C" w:rsidRDefault="00DC7814" w:rsidP="007267AE">
            <w:pPr>
              <w:pStyle w:val="ae"/>
              <w:widowControl w:val="0"/>
              <w:spacing w:before="0" w:after="0"/>
              <w:jc w:val="both"/>
              <w:rPr>
                <w:sz w:val="20"/>
                <w:szCs w:val="20"/>
              </w:rPr>
            </w:pPr>
            <w:r w:rsidRPr="00217C9C">
              <w:rPr>
                <w:sz w:val="20"/>
                <w:szCs w:val="20"/>
              </w:rPr>
              <w:t xml:space="preserve">Восстановление плотин после паводка                             </w:t>
            </w:r>
          </w:p>
          <w:p w:rsidR="00DC7814" w:rsidRPr="00217C9C" w:rsidRDefault="00DC7814" w:rsidP="007267AE">
            <w:pPr>
              <w:pStyle w:val="ae"/>
              <w:widowControl w:val="0"/>
              <w:spacing w:before="0" w:after="0"/>
              <w:jc w:val="both"/>
              <w:rPr>
                <w:sz w:val="20"/>
                <w:szCs w:val="20"/>
              </w:rPr>
            </w:pPr>
            <w:r w:rsidRPr="00217C9C">
              <w:rPr>
                <w:sz w:val="20"/>
                <w:szCs w:val="20"/>
              </w:rPr>
              <w:t>Ремонт и очистка колодцев</w:t>
            </w:r>
          </w:p>
          <w:p w:rsidR="00DC7814" w:rsidRPr="00217C9C" w:rsidRDefault="00DC7814" w:rsidP="007267AE">
            <w:pPr>
              <w:pStyle w:val="ae"/>
              <w:widowControl w:val="0"/>
              <w:spacing w:before="0" w:after="0"/>
              <w:jc w:val="both"/>
              <w:rPr>
                <w:sz w:val="20"/>
                <w:szCs w:val="20"/>
              </w:rPr>
            </w:pPr>
            <w:r w:rsidRPr="00217C9C">
              <w:rPr>
                <w:sz w:val="20"/>
                <w:szCs w:val="20"/>
              </w:rPr>
              <w:t>Ремонт памятников</w:t>
            </w:r>
          </w:p>
          <w:p w:rsidR="00DC7814" w:rsidRPr="00217C9C" w:rsidRDefault="00DC7814" w:rsidP="007267AE">
            <w:pPr>
              <w:pStyle w:val="ae"/>
              <w:widowControl w:val="0"/>
              <w:spacing w:before="0" w:after="0"/>
              <w:jc w:val="both"/>
              <w:rPr>
                <w:sz w:val="20"/>
                <w:szCs w:val="20"/>
              </w:rPr>
            </w:pPr>
            <w:r w:rsidRPr="00217C9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10,0</w:t>
            </w:r>
          </w:p>
          <w:p w:rsidR="00DC7814" w:rsidRPr="00217C9C" w:rsidRDefault="00DC7814" w:rsidP="007267AE">
            <w:pPr>
              <w:pStyle w:val="ae"/>
              <w:widowControl w:val="0"/>
              <w:spacing w:before="0" w:after="0"/>
              <w:jc w:val="both"/>
              <w:rPr>
                <w:sz w:val="20"/>
                <w:szCs w:val="20"/>
              </w:rPr>
            </w:pPr>
            <w:r w:rsidRPr="00217C9C">
              <w:rPr>
                <w:sz w:val="20"/>
                <w:szCs w:val="20"/>
              </w:rPr>
              <w:t>-</w:t>
            </w:r>
          </w:p>
          <w:p w:rsidR="00DC7814" w:rsidRPr="00217C9C" w:rsidRDefault="00DC7814" w:rsidP="007267AE">
            <w:pPr>
              <w:pStyle w:val="ae"/>
              <w:widowControl w:val="0"/>
              <w:spacing w:before="0" w:after="0"/>
              <w:jc w:val="both"/>
              <w:rPr>
                <w:sz w:val="20"/>
                <w:szCs w:val="20"/>
              </w:rPr>
            </w:pPr>
            <w:r w:rsidRPr="00217C9C">
              <w:rPr>
                <w:sz w:val="20"/>
                <w:szCs w:val="20"/>
              </w:rPr>
              <w:t>186,6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10,0</w:t>
            </w:r>
          </w:p>
          <w:p w:rsidR="00DC7814" w:rsidRPr="00217C9C" w:rsidRDefault="00DC7814" w:rsidP="007267AE">
            <w:pPr>
              <w:pStyle w:val="ae"/>
              <w:widowControl w:val="0"/>
              <w:spacing w:before="0" w:after="0"/>
              <w:jc w:val="both"/>
              <w:rPr>
                <w:b/>
                <w:sz w:val="20"/>
                <w:szCs w:val="20"/>
              </w:rPr>
            </w:pPr>
            <w:r w:rsidRPr="00217C9C">
              <w:rPr>
                <w:b/>
                <w:sz w:val="20"/>
                <w:szCs w:val="20"/>
              </w:rPr>
              <w:t>-</w:t>
            </w:r>
          </w:p>
          <w:p w:rsidR="00DC7814" w:rsidRPr="00217C9C" w:rsidRDefault="00DC7814" w:rsidP="007267AE">
            <w:pPr>
              <w:pStyle w:val="ae"/>
              <w:widowControl w:val="0"/>
              <w:spacing w:before="0" w:after="0"/>
              <w:jc w:val="both"/>
              <w:rPr>
                <w:b/>
                <w:sz w:val="20"/>
                <w:szCs w:val="20"/>
              </w:rPr>
            </w:pPr>
            <w:r w:rsidRPr="00217C9C">
              <w:rPr>
                <w:b/>
                <w:sz w:val="20"/>
                <w:szCs w:val="20"/>
              </w:rPr>
              <w:t>186,6</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Всего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r w:rsidRPr="00217C9C">
              <w:rPr>
                <w:sz w:val="20"/>
                <w:szCs w:val="20"/>
              </w:rPr>
              <w:t>956,6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r w:rsidRPr="00217C9C">
              <w:rPr>
                <w:b/>
                <w:sz w:val="20"/>
                <w:szCs w:val="20"/>
              </w:rPr>
              <w:t>956,6</w:t>
            </w: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Проведение субботников </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pStyle w:val="ae"/>
              <w:widowControl w:val="0"/>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pStyle w:val="ae"/>
              <w:widowControl w:val="0"/>
              <w:snapToGrid w:val="0"/>
              <w:spacing w:before="0" w:after="0"/>
              <w:jc w:val="both"/>
              <w:rPr>
                <w:b/>
                <w:sz w:val="20"/>
                <w:szCs w:val="20"/>
              </w:rPr>
            </w:pPr>
          </w:p>
        </w:tc>
      </w:tr>
      <w:tr w:rsidR="00DC7814" w:rsidRPr="00217C9C" w:rsidTr="00217C9C">
        <w:tc>
          <w:tcPr>
            <w:tcW w:w="515"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Итого</w:t>
            </w:r>
          </w:p>
        </w:tc>
        <w:tc>
          <w:tcPr>
            <w:tcW w:w="4917"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1016,6</w:t>
            </w:r>
          </w:p>
        </w:tc>
      </w:tr>
    </w:tbl>
    <w:p w:rsidR="00DC7814" w:rsidRPr="00217C9C" w:rsidRDefault="00DC7814" w:rsidP="007267AE">
      <w:pPr>
        <w:pStyle w:val="5"/>
        <w:widowControl w:val="0"/>
        <w:spacing w:before="0" w:line="240" w:lineRule="auto"/>
        <w:ind w:left="-426" w:right="-34" w:firstLine="284"/>
        <w:jc w:val="center"/>
        <w:rPr>
          <w:rFonts w:ascii="Times New Roman" w:hAnsi="Times New Roman" w:cs="Times New Roman"/>
          <w:b/>
          <w:i/>
          <w:sz w:val="16"/>
          <w:szCs w:val="16"/>
        </w:rPr>
      </w:pPr>
      <w:r w:rsidRPr="00217C9C">
        <w:rPr>
          <w:rFonts w:ascii="Times New Roman" w:hAnsi="Times New Roman" w:cs="Times New Roman"/>
          <w:noProof/>
          <w:sz w:val="16"/>
          <w:szCs w:val="16"/>
          <w:lang w:eastAsia="ru-RU"/>
        </w:rPr>
        <w:drawing>
          <wp:inline distT="0" distB="0" distL="0" distR="0">
            <wp:extent cx="274320" cy="3143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74320" cy="314325"/>
                    </a:xfrm>
                    <a:prstGeom prst="rect">
                      <a:avLst/>
                    </a:prstGeom>
                    <a:noFill/>
                    <a:ln w="9525">
                      <a:noFill/>
                      <a:miter lim="800000"/>
                      <a:headEnd/>
                      <a:tailEnd/>
                    </a:ln>
                  </pic:spPr>
                </pic:pic>
              </a:graphicData>
            </a:graphic>
          </wp:inline>
        </w:drawing>
      </w:r>
    </w:p>
    <w:p w:rsidR="00DC7814" w:rsidRPr="00217C9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217C9C">
        <w:rPr>
          <w:rFonts w:ascii="Times New Roman" w:hAnsi="Times New Roman" w:cs="Times New Roman"/>
          <w:b/>
          <w:color w:val="333333"/>
          <w:sz w:val="16"/>
          <w:szCs w:val="16"/>
        </w:rPr>
        <w:t>РОССИЙСКАЯ ФЕДЕРАЦИЯ</w:t>
      </w:r>
    </w:p>
    <w:p w:rsidR="00DC7814" w:rsidRPr="00217C9C" w:rsidRDefault="00DC7814" w:rsidP="007267AE">
      <w:pPr>
        <w:widowControl w:val="0"/>
        <w:tabs>
          <w:tab w:val="left" w:pos="6379"/>
        </w:tabs>
        <w:spacing w:after="0" w:line="240" w:lineRule="auto"/>
        <w:ind w:left="-426" w:firstLine="284"/>
        <w:jc w:val="center"/>
        <w:rPr>
          <w:rFonts w:ascii="Times New Roman" w:hAnsi="Times New Roman" w:cs="Times New Roman"/>
          <w:b/>
          <w:color w:val="333333"/>
          <w:sz w:val="16"/>
          <w:szCs w:val="16"/>
        </w:rPr>
      </w:pPr>
      <w:r w:rsidRPr="00217C9C">
        <w:rPr>
          <w:rFonts w:ascii="Times New Roman" w:hAnsi="Times New Roman" w:cs="Times New Roman"/>
          <w:b/>
          <w:color w:val="333333"/>
          <w:sz w:val="16"/>
          <w:szCs w:val="16"/>
        </w:rPr>
        <w:t>БОЛЬШЕГЛУШИЦКИЙ</w:t>
      </w:r>
    </w:p>
    <w:p w:rsidR="00DC7814" w:rsidRPr="00217C9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217C9C">
        <w:rPr>
          <w:rFonts w:ascii="Times New Roman" w:hAnsi="Times New Roman" w:cs="Times New Roman"/>
          <w:b/>
          <w:color w:val="333333"/>
          <w:sz w:val="16"/>
          <w:szCs w:val="16"/>
        </w:rPr>
        <w:t>САМАРСКОЙ  ОБЛАСТИ</w:t>
      </w:r>
    </w:p>
    <w:p w:rsidR="00DC7814" w:rsidRPr="00217C9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217C9C">
        <w:rPr>
          <w:rFonts w:ascii="Times New Roman" w:hAnsi="Times New Roman" w:cs="Times New Roman"/>
          <w:b/>
          <w:color w:val="333333"/>
          <w:sz w:val="16"/>
          <w:szCs w:val="16"/>
        </w:rPr>
        <w:t>АДМИНИСТРАЦИЯ</w:t>
      </w:r>
    </w:p>
    <w:p w:rsidR="00DC7814" w:rsidRPr="00217C9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217C9C">
        <w:rPr>
          <w:rFonts w:ascii="Times New Roman" w:hAnsi="Times New Roman" w:cs="Times New Roman"/>
          <w:b/>
          <w:color w:val="333333"/>
          <w:sz w:val="16"/>
          <w:szCs w:val="16"/>
        </w:rPr>
        <w:lastRenderedPageBreak/>
        <w:t>СЕЛЬСКОГО  ПОСЕЛЕНИЯ</w:t>
      </w:r>
    </w:p>
    <w:p w:rsidR="00DC7814" w:rsidRPr="00217C9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217C9C">
        <w:rPr>
          <w:rFonts w:ascii="Times New Roman" w:hAnsi="Times New Roman" w:cs="Times New Roman"/>
          <w:b/>
          <w:color w:val="333333"/>
          <w:sz w:val="16"/>
          <w:szCs w:val="16"/>
        </w:rPr>
        <w:t>БОЛЬШАЯ ДЕРГУНОВКА</w:t>
      </w:r>
    </w:p>
    <w:p w:rsidR="00DC7814" w:rsidRPr="00217C9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217C9C">
        <w:rPr>
          <w:rFonts w:ascii="Times New Roman" w:hAnsi="Times New Roman" w:cs="Times New Roman"/>
          <w:b/>
          <w:color w:val="333333"/>
          <w:sz w:val="16"/>
          <w:szCs w:val="16"/>
        </w:rPr>
        <w:t>______________________________</w:t>
      </w:r>
    </w:p>
    <w:p w:rsidR="00DC7814" w:rsidRPr="00217C9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217C9C">
        <w:rPr>
          <w:rFonts w:ascii="Times New Roman" w:hAnsi="Times New Roman" w:cs="Times New Roman"/>
          <w:b/>
          <w:color w:val="333333"/>
          <w:sz w:val="16"/>
          <w:szCs w:val="16"/>
        </w:rPr>
        <w:t>ПОСТАНОВЛЕНИЕ</w:t>
      </w:r>
    </w:p>
    <w:p w:rsidR="00DC7814" w:rsidRPr="00217C9C" w:rsidRDefault="00DC7814" w:rsidP="007267AE">
      <w:pPr>
        <w:widowControl w:val="0"/>
        <w:spacing w:after="0" w:line="240" w:lineRule="auto"/>
        <w:ind w:left="-426" w:firstLine="284"/>
        <w:jc w:val="center"/>
        <w:rPr>
          <w:rFonts w:ascii="Times New Roman" w:hAnsi="Times New Roman" w:cs="Times New Roman"/>
          <w:b/>
          <w:sz w:val="16"/>
          <w:szCs w:val="16"/>
        </w:rPr>
      </w:pPr>
      <w:r w:rsidRPr="00217C9C">
        <w:rPr>
          <w:rFonts w:ascii="Times New Roman" w:hAnsi="Times New Roman" w:cs="Times New Roman"/>
          <w:b/>
          <w:i/>
          <w:color w:val="333333"/>
          <w:sz w:val="16"/>
          <w:szCs w:val="16"/>
        </w:rPr>
        <w:t>от 03 ноября 2020 г. № 58</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«Развитие социо-культурной деятельности в  сельском поселении </w:t>
      </w:r>
      <w:r w:rsidRPr="00DC7814">
        <w:rPr>
          <w:rFonts w:ascii="Times New Roman" w:hAnsi="Times New Roman" w:cs="Times New Roman"/>
          <w:b/>
          <w:color w:val="000000"/>
          <w:sz w:val="24"/>
          <w:szCs w:val="24"/>
        </w:rPr>
        <w:t>Большая Дергуновка</w:t>
      </w:r>
      <w:r w:rsidRPr="00DC7814">
        <w:rPr>
          <w:rFonts w:ascii="Times New Roman" w:hAnsi="Times New Roman" w:cs="Times New Roman"/>
          <w:b/>
          <w:sz w:val="24"/>
          <w:szCs w:val="24"/>
        </w:rPr>
        <w:t xml:space="preserve"> муниципального района Большеглушицкий Самарской области на 2017 – 2022 годы»»</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color w:val="000000"/>
          <w:sz w:val="24"/>
          <w:szCs w:val="24"/>
        </w:rPr>
        <w:t xml:space="preserve">    </w:t>
      </w:r>
      <w:r w:rsidRPr="00DC7814">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DC7814">
        <w:rPr>
          <w:rFonts w:ascii="Times New Roman" w:hAnsi="Times New Roman" w:cs="Times New Roman"/>
          <w:color w:val="000000"/>
          <w:sz w:val="24"/>
          <w:szCs w:val="24"/>
        </w:rPr>
        <w:t xml:space="preserve">Уставом </w:t>
      </w:r>
      <w:r w:rsidRPr="00DC781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217C9C">
        <w:rPr>
          <w:rFonts w:ascii="Times New Roman" w:hAnsi="Times New Roman" w:cs="Times New Roman"/>
          <w:sz w:val="24"/>
          <w:szCs w:val="24"/>
        </w:rPr>
        <w:t xml:space="preserve">      </w:t>
      </w:r>
      <w:r w:rsidRPr="00DC7814">
        <w:rPr>
          <w:rFonts w:ascii="Times New Roman" w:hAnsi="Times New Roman" w:cs="Times New Roman"/>
          <w:b/>
          <w:sz w:val="24"/>
          <w:szCs w:val="24"/>
        </w:rPr>
        <w:t>ПОСТАНОВЛЯЮ:</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2017-2022 годы» (далее – постановление) следующие изменения: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1.1. наименование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«Об утверждении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2017-2023 годы»;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1.2. пункт 1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 Утвердить прилагаемую муниципальную программу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1.3. Приложение к постановлению изложить в редакции согласно приложению к настоящему постановлению.</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Глава сельского поселения Большая Дергуновка</w:t>
      </w:r>
      <w:r w:rsidR="00217C9C">
        <w:rPr>
          <w:rFonts w:ascii="Times New Roman" w:hAnsi="Times New Roman" w:cs="Times New Roman"/>
          <w:color w:val="000000"/>
          <w:sz w:val="24"/>
          <w:szCs w:val="24"/>
        </w:rPr>
        <w:t xml:space="preserve"> </w:t>
      </w:r>
      <w:r w:rsidRPr="00DC7814">
        <w:rPr>
          <w:rFonts w:ascii="Times New Roman" w:hAnsi="Times New Roman" w:cs="Times New Roman"/>
          <w:color w:val="000000"/>
          <w:sz w:val="24"/>
          <w:szCs w:val="24"/>
        </w:rPr>
        <w:t>муниципального района Большеглушицкий</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Самарской области                                                                               В.И. Дыхно</w:t>
      </w:r>
    </w:p>
    <w:p w:rsidR="00DC7814" w:rsidRPr="00217C9C" w:rsidRDefault="00DC7814" w:rsidP="007267AE">
      <w:pPr>
        <w:widowControl w:val="0"/>
        <w:spacing w:after="0" w:line="240" w:lineRule="auto"/>
        <w:ind w:left="-426" w:firstLine="284"/>
        <w:jc w:val="right"/>
        <w:rPr>
          <w:rFonts w:ascii="Times New Roman" w:hAnsi="Times New Roman" w:cs="Times New Roman"/>
          <w:b/>
          <w:sz w:val="18"/>
          <w:szCs w:val="18"/>
        </w:rPr>
      </w:pPr>
      <w:r w:rsidRPr="00217C9C">
        <w:rPr>
          <w:rFonts w:ascii="Times New Roman" w:hAnsi="Times New Roman" w:cs="Times New Roman"/>
          <w:b/>
          <w:sz w:val="18"/>
          <w:szCs w:val="18"/>
        </w:rPr>
        <w:t>Приложение</w:t>
      </w:r>
    </w:p>
    <w:p w:rsidR="00DC7814" w:rsidRPr="00217C9C" w:rsidRDefault="00DC7814" w:rsidP="007267AE">
      <w:pPr>
        <w:widowControl w:val="0"/>
        <w:spacing w:after="0" w:line="240" w:lineRule="auto"/>
        <w:ind w:left="-426" w:firstLine="284"/>
        <w:jc w:val="right"/>
        <w:rPr>
          <w:rFonts w:ascii="Times New Roman" w:hAnsi="Times New Roman" w:cs="Times New Roman"/>
          <w:b/>
          <w:sz w:val="18"/>
          <w:szCs w:val="18"/>
        </w:rPr>
      </w:pPr>
      <w:r w:rsidRPr="00217C9C">
        <w:rPr>
          <w:rFonts w:ascii="Times New Roman" w:hAnsi="Times New Roman" w:cs="Times New Roman"/>
          <w:b/>
          <w:sz w:val="18"/>
          <w:szCs w:val="18"/>
        </w:rPr>
        <w:t>к постановлению главы администрации</w:t>
      </w:r>
    </w:p>
    <w:p w:rsidR="00DC7814" w:rsidRPr="00217C9C" w:rsidRDefault="00DC7814" w:rsidP="007267AE">
      <w:pPr>
        <w:widowControl w:val="0"/>
        <w:spacing w:after="0" w:line="240" w:lineRule="auto"/>
        <w:ind w:left="-426" w:firstLine="284"/>
        <w:jc w:val="right"/>
        <w:rPr>
          <w:rFonts w:ascii="Times New Roman" w:hAnsi="Times New Roman" w:cs="Times New Roman"/>
          <w:b/>
          <w:sz w:val="18"/>
          <w:szCs w:val="18"/>
        </w:rPr>
      </w:pPr>
      <w:r w:rsidRPr="00217C9C">
        <w:rPr>
          <w:rFonts w:ascii="Times New Roman" w:hAnsi="Times New Roman" w:cs="Times New Roman"/>
          <w:b/>
          <w:sz w:val="18"/>
          <w:szCs w:val="18"/>
        </w:rPr>
        <w:t>сельского поселения Большая Дергуновка</w:t>
      </w:r>
    </w:p>
    <w:p w:rsidR="00DC7814" w:rsidRPr="00217C9C" w:rsidRDefault="00DC7814" w:rsidP="007267AE">
      <w:pPr>
        <w:widowControl w:val="0"/>
        <w:spacing w:after="0" w:line="240" w:lineRule="auto"/>
        <w:ind w:left="-426" w:firstLine="284"/>
        <w:jc w:val="right"/>
        <w:rPr>
          <w:rFonts w:ascii="Times New Roman" w:hAnsi="Times New Roman" w:cs="Times New Roman"/>
          <w:b/>
          <w:sz w:val="18"/>
          <w:szCs w:val="18"/>
        </w:rPr>
      </w:pPr>
      <w:r w:rsidRPr="00217C9C">
        <w:rPr>
          <w:rFonts w:ascii="Times New Roman" w:hAnsi="Times New Roman" w:cs="Times New Roman"/>
          <w:b/>
          <w:sz w:val="18"/>
          <w:szCs w:val="18"/>
        </w:rPr>
        <w:t>муниципального района Большеглушицкий</w:t>
      </w:r>
    </w:p>
    <w:p w:rsidR="00DC7814" w:rsidRPr="00217C9C" w:rsidRDefault="00DC7814" w:rsidP="007267AE">
      <w:pPr>
        <w:widowControl w:val="0"/>
        <w:spacing w:after="0" w:line="240" w:lineRule="auto"/>
        <w:ind w:left="-426" w:firstLine="284"/>
        <w:jc w:val="right"/>
        <w:rPr>
          <w:rFonts w:ascii="Times New Roman" w:hAnsi="Times New Roman" w:cs="Times New Roman"/>
          <w:b/>
          <w:sz w:val="18"/>
          <w:szCs w:val="18"/>
        </w:rPr>
      </w:pPr>
      <w:r w:rsidRPr="00217C9C">
        <w:rPr>
          <w:rFonts w:ascii="Times New Roman" w:hAnsi="Times New Roman" w:cs="Times New Roman"/>
          <w:b/>
          <w:sz w:val="18"/>
          <w:szCs w:val="18"/>
        </w:rPr>
        <w:t>Самарской области</w:t>
      </w:r>
    </w:p>
    <w:p w:rsidR="00DC7814" w:rsidRPr="00217C9C" w:rsidRDefault="00DC7814" w:rsidP="007267AE">
      <w:pPr>
        <w:widowControl w:val="0"/>
        <w:spacing w:after="0" w:line="240" w:lineRule="auto"/>
        <w:ind w:left="-426" w:firstLine="284"/>
        <w:jc w:val="right"/>
        <w:rPr>
          <w:rFonts w:ascii="Times New Roman" w:hAnsi="Times New Roman" w:cs="Times New Roman"/>
          <w:b/>
          <w:sz w:val="18"/>
          <w:szCs w:val="18"/>
        </w:rPr>
      </w:pPr>
      <w:r w:rsidRPr="00217C9C">
        <w:rPr>
          <w:rFonts w:ascii="Times New Roman" w:hAnsi="Times New Roman" w:cs="Times New Roman"/>
          <w:b/>
          <w:sz w:val="18"/>
          <w:szCs w:val="18"/>
        </w:rPr>
        <w:t>от 03.11.2020 г. № 58</w:t>
      </w:r>
    </w:p>
    <w:p w:rsidR="00DC7814" w:rsidRPr="00217C9C" w:rsidRDefault="00DC7814" w:rsidP="007267AE">
      <w:pPr>
        <w:widowControl w:val="0"/>
        <w:spacing w:after="0" w:line="240" w:lineRule="auto"/>
        <w:ind w:left="-426" w:firstLine="284"/>
        <w:jc w:val="right"/>
        <w:rPr>
          <w:rFonts w:ascii="Times New Roman" w:hAnsi="Times New Roman" w:cs="Times New Roman"/>
          <w:b/>
          <w:sz w:val="18"/>
          <w:szCs w:val="18"/>
        </w:rPr>
      </w:pPr>
      <w:r w:rsidRPr="00217C9C">
        <w:rPr>
          <w:rFonts w:ascii="Times New Roman" w:hAnsi="Times New Roman" w:cs="Times New Roman"/>
          <w:b/>
          <w:sz w:val="18"/>
          <w:szCs w:val="18"/>
        </w:rPr>
        <w:t>«Приложение №1</w:t>
      </w:r>
    </w:p>
    <w:p w:rsidR="00DC7814" w:rsidRPr="00217C9C"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18"/>
          <w:szCs w:val="18"/>
        </w:rPr>
      </w:pPr>
      <w:r w:rsidRPr="00217C9C">
        <w:rPr>
          <w:rFonts w:ascii="Times New Roman" w:hAnsi="Times New Roman" w:cs="Times New Roman"/>
          <w:b/>
          <w:color w:val="000000"/>
          <w:sz w:val="18"/>
          <w:szCs w:val="18"/>
        </w:rPr>
        <w:t>к Постановлению администрации</w:t>
      </w:r>
    </w:p>
    <w:p w:rsidR="00DC7814" w:rsidRPr="00217C9C"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18"/>
          <w:szCs w:val="18"/>
        </w:rPr>
      </w:pPr>
      <w:r w:rsidRPr="00217C9C">
        <w:rPr>
          <w:rFonts w:ascii="Times New Roman" w:hAnsi="Times New Roman" w:cs="Times New Roman"/>
          <w:b/>
          <w:color w:val="000000"/>
          <w:sz w:val="18"/>
          <w:szCs w:val="18"/>
        </w:rPr>
        <w:t>сельского поселения Большая Дергуновка</w:t>
      </w:r>
    </w:p>
    <w:p w:rsidR="00DC7814" w:rsidRPr="00217C9C" w:rsidRDefault="00DC7814" w:rsidP="007267AE">
      <w:pPr>
        <w:widowControl w:val="0"/>
        <w:shd w:val="clear" w:color="auto" w:fill="FFFFFF"/>
        <w:spacing w:after="0" w:line="240" w:lineRule="auto"/>
        <w:ind w:left="-426" w:firstLine="284"/>
        <w:jc w:val="right"/>
        <w:rPr>
          <w:rFonts w:ascii="Times New Roman" w:hAnsi="Times New Roman" w:cs="Times New Roman"/>
          <w:b/>
          <w:sz w:val="18"/>
          <w:szCs w:val="18"/>
        </w:rPr>
      </w:pPr>
      <w:r w:rsidRPr="00217C9C">
        <w:rPr>
          <w:rFonts w:ascii="Times New Roman" w:hAnsi="Times New Roman" w:cs="Times New Roman"/>
          <w:b/>
          <w:sz w:val="18"/>
          <w:szCs w:val="18"/>
        </w:rPr>
        <w:t xml:space="preserve"> муниципального района Большеглушицкий</w:t>
      </w:r>
    </w:p>
    <w:p w:rsidR="00DC7814" w:rsidRPr="00217C9C"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18"/>
          <w:szCs w:val="18"/>
        </w:rPr>
      </w:pPr>
      <w:r w:rsidRPr="00217C9C">
        <w:rPr>
          <w:rFonts w:ascii="Times New Roman" w:hAnsi="Times New Roman" w:cs="Times New Roman"/>
          <w:b/>
          <w:sz w:val="18"/>
          <w:szCs w:val="18"/>
        </w:rPr>
        <w:t>Самарской области</w:t>
      </w:r>
    </w:p>
    <w:p w:rsidR="00DC7814" w:rsidRPr="00217C9C"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18"/>
          <w:szCs w:val="18"/>
        </w:rPr>
      </w:pPr>
      <w:r w:rsidRPr="00217C9C">
        <w:rPr>
          <w:rFonts w:ascii="Times New Roman" w:hAnsi="Times New Roman" w:cs="Times New Roman"/>
          <w:b/>
          <w:color w:val="000000"/>
          <w:sz w:val="18"/>
          <w:szCs w:val="18"/>
        </w:rPr>
        <w:t>от   12 июля 2017 г. № 41</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МУНИЦИПАЛЬНАЯ   ПРОГРАММА</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 xml:space="preserve"> «РАЗВИТИЕ  СОЦИО-КУЛЬТУРНОЙ ДЕЯТЕЛЬНОСТИ В СЕЛЬСКОМ ПОСЕЛЕНИИ БОЛЬШАЯ ДЕРГУНОВКА МУНИЦИПАЛЬНОГО РАЙОНА БОЛЬШЕГЛУШИЦКИЙ САМАРСКОЙ ОБЛАСТИ</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на  2017 -2023 годы»</w:t>
      </w:r>
    </w:p>
    <w:p w:rsidR="00DC7814" w:rsidRPr="00DC7814" w:rsidRDefault="00DC7814" w:rsidP="007267AE">
      <w:pPr>
        <w:widowControl w:val="0"/>
        <w:tabs>
          <w:tab w:val="left" w:pos="8040"/>
        </w:tabs>
        <w:spacing w:after="0" w:line="240" w:lineRule="auto"/>
        <w:ind w:left="-426" w:firstLine="284"/>
        <w:jc w:val="center"/>
        <w:rPr>
          <w:rFonts w:ascii="Times New Roman" w:hAnsi="Times New Roman" w:cs="Times New Roman"/>
          <w:sz w:val="24"/>
          <w:szCs w:val="24"/>
        </w:rPr>
      </w:pPr>
      <w:r w:rsidRPr="00DC7814">
        <w:rPr>
          <w:rFonts w:ascii="Times New Roman" w:hAnsi="Times New Roman" w:cs="Times New Roman"/>
          <w:sz w:val="24"/>
          <w:szCs w:val="24"/>
        </w:rPr>
        <w:t>Паспорт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w:t>
      </w:r>
      <w:r w:rsidRPr="00DC7814">
        <w:rPr>
          <w:rFonts w:ascii="Times New Roman" w:hAnsi="Times New Roman" w:cs="Times New Roman"/>
          <w:sz w:val="24"/>
          <w:szCs w:val="24"/>
        </w:rPr>
        <w:t>.     Содержание проблемы и обоснование необходимости её решения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программными методами.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II</w:t>
      </w:r>
      <w:r w:rsidRPr="00DC7814">
        <w:rPr>
          <w:rFonts w:ascii="Times New Roman" w:hAnsi="Times New Roman" w:cs="Times New Roman"/>
          <w:sz w:val="24"/>
          <w:szCs w:val="24"/>
        </w:rPr>
        <w:t>.    Основание для разработки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III</w:t>
      </w:r>
      <w:r w:rsidRPr="00DC7814">
        <w:rPr>
          <w:rFonts w:ascii="Times New Roman" w:hAnsi="Times New Roman" w:cs="Times New Roman"/>
          <w:sz w:val="24"/>
          <w:szCs w:val="24"/>
        </w:rPr>
        <w:t>.   Основные цели, приоритеты и принципы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IV</w:t>
      </w:r>
      <w:r w:rsidRPr="00DC7814">
        <w:rPr>
          <w:rFonts w:ascii="Times New Roman" w:hAnsi="Times New Roman" w:cs="Times New Roman"/>
          <w:sz w:val="24"/>
          <w:szCs w:val="24"/>
        </w:rPr>
        <w:t>.   Сроки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lastRenderedPageBreak/>
        <w:t>V</w:t>
      </w:r>
      <w:r w:rsidRPr="00DC7814">
        <w:rPr>
          <w:rFonts w:ascii="Times New Roman" w:hAnsi="Times New Roman" w:cs="Times New Roman"/>
          <w:sz w:val="24"/>
          <w:szCs w:val="24"/>
        </w:rPr>
        <w:t>.    Система организации контроля за ходом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VI</w:t>
      </w:r>
      <w:r w:rsidRPr="00DC7814">
        <w:rPr>
          <w:rFonts w:ascii="Times New Roman" w:hAnsi="Times New Roman" w:cs="Times New Roman"/>
          <w:sz w:val="24"/>
          <w:szCs w:val="24"/>
        </w:rPr>
        <w:t>.   Ожидаемые конечные результаты.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VII</w:t>
      </w:r>
      <w:r w:rsidRPr="00DC7814">
        <w:rPr>
          <w:rFonts w:ascii="Times New Roman" w:hAnsi="Times New Roman" w:cs="Times New Roman"/>
          <w:sz w:val="24"/>
          <w:szCs w:val="24"/>
        </w:rPr>
        <w:t xml:space="preserve">.  Финансирование Программы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VIII</w:t>
      </w:r>
      <w:r w:rsidRPr="00DC7814">
        <w:rPr>
          <w:rFonts w:ascii="Times New Roman" w:hAnsi="Times New Roman" w:cs="Times New Roman"/>
          <w:sz w:val="24"/>
          <w:szCs w:val="24"/>
        </w:rPr>
        <w:t>. План комплекса мероприятий Программы.</w:t>
      </w:r>
    </w:p>
    <w:p w:rsidR="00DC7814" w:rsidRPr="00DC7814" w:rsidRDefault="00DC7814" w:rsidP="007267AE">
      <w:pPr>
        <w:widowControl w:val="0"/>
        <w:spacing w:after="0" w:line="240" w:lineRule="auto"/>
        <w:ind w:left="-426" w:firstLine="284"/>
        <w:jc w:val="center"/>
        <w:rPr>
          <w:rFonts w:ascii="Times New Roman" w:hAnsi="Times New Roman" w:cs="Times New Roman"/>
          <w:b/>
          <w:caps/>
          <w:sz w:val="24"/>
          <w:szCs w:val="24"/>
        </w:rPr>
      </w:pPr>
      <w:r w:rsidRPr="00DC7814">
        <w:rPr>
          <w:rFonts w:ascii="Times New Roman" w:hAnsi="Times New Roman" w:cs="Times New Roman"/>
          <w:b/>
          <w:caps/>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7723"/>
      </w:tblGrid>
      <w:tr w:rsidR="00DC7814" w:rsidRPr="00217C9C" w:rsidTr="00217C9C">
        <w:tc>
          <w:tcPr>
            <w:tcW w:w="2591" w:type="dxa"/>
          </w:tcPr>
          <w:p w:rsidR="00DC7814" w:rsidRPr="00217C9C" w:rsidRDefault="00DC7814" w:rsidP="007267AE">
            <w:pPr>
              <w:widowControl w:val="0"/>
              <w:spacing w:after="0" w:line="240" w:lineRule="auto"/>
              <w:jc w:val="both"/>
              <w:rPr>
                <w:rFonts w:ascii="Times New Roman" w:hAnsi="Times New Roman" w:cs="Times New Roman"/>
                <w:b/>
                <w:sz w:val="20"/>
                <w:szCs w:val="20"/>
              </w:rPr>
            </w:pPr>
            <w:r w:rsidRPr="00217C9C">
              <w:rPr>
                <w:rFonts w:ascii="Times New Roman" w:hAnsi="Times New Roman" w:cs="Times New Roman"/>
                <w:sz w:val="20"/>
                <w:szCs w:val="20"/>
                <w:u w:val="single"/>
              </w:rPr>
              <w:t xml:space="preserve">  </w:t>
            </w:r>
            <w:r w:rsidRPr="00217C9C">
              <w:rPr>
                <w:rFonts w:ascii="Times New Roman" w:hAnsi="Times New Roman" w:cs="Times New Roman"/>
                <w:b/>
                <w:sz w:val="20"/>
                <w:szCs w:val="20"/>
              </w:rPr>
              <w:t>Наименование программы</w:t>
            </w:r>
          </w:p>
        </w:tc>
        <w:tc>
          <w:tcPr>
            <w:tcW w:w="7723" w:type="dxa"/>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 (далее – Программа)</w:t>
            </w:r>
          </w:p>
        </w:tc>
      </w:tr>
      <w:tr w:rsidR="00DC7814" w:rsidRPr="00217C9C" w:rsidTr="00217C9C">
        <w:tc>
          <w:tcPr>
            <w:tcW w:w="2591" w:type="dxa"/>
          </w:tcPr>
          <w:p w:rsidR="00DC7814" w:rsidRPr="00217C9C" w:rsidRDefault="00DC7814" w:rsidP="007267AE">
            <w:pPr>
              <w:widowControl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Заказчик программы</w:t>
            </w:r>
          </w:p>
        </w:tc>
        <w:tc>
          <w:tcPr>
            <w:tcW w:w="7723" w:type="dxa"/>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DC7814" w:rsidRPr="00217C9C" w:rsidTr="00217C9C">
        <w:tc>
          <w:tcPr>
            <w:tcW w:w="2591" w:type="dxa"/>
          </w:tcPr>
          <w:p w:rsidR="00DC7814" w:rsidRPr="00217C9C" w:rsidRDefault="00DC7814" w:rsidP="007267AE">
            <w:pPr>
              <w:widowControl w:val="0"/>
              <w:snapToGrid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Основание для</w:t>
            </w:r>
            <w:r w:rsidRPr="00217C9C">
              <w:rPr>
                <w:rFonts w:ascii="Times New Roman" w:hAnsi="Times New Roman" w:cs="Times New Roman"/>
                <w:b/>
                <w:sz w:val="20"/>
                <w:szCs w:val="20"/>
              </w:rPr>
              <w:br/>
              <w:t>разработки</w:t>
            </w:r>
            <w:r w:rsidRPr="00217C9C">
              <w:rPr>
                <w:rFonts w:ascii="Times New Roman" w:hAnsi="Times New Roman" w:cs="Times New Roman"/>
                <w:b/>
                <w:sz w:val="20"/>
                <w:szCs w:val="20"/>
              </w:rPr>
              <w:br/>
              <w:t>Программы</w:t>
            </w:r>
          </w:p>
        </w:tc>
        <w:tc>
          <w:tcPr>
            <w:tcW w:w="7723" w:type="dxa"/>
          </w:tcPr>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Федеральный закон РФ № 131-ФЗ от 06.10.2003 г. «Об общих принципах организации местного самоуправления в Российской Федерации»;                                                                    </w:t>
            </w:r>
          </w:p>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Устав сельского поселения Большая Дергуновка муниципального района Большеглушицкий Самарской области;</w:t>
            </w:r>
          </w:p>
          <w:p w:rsidR="00DC7814" w:rsidRPr="00217C9C" w:rsidRDefault="00DC7814" w:rsidP="007267AE">
            <w:pPr>
              <w:widowControl w:val="0"/>
              <w:snapToGrid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 г. № 13 «О разработке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r>
      <w:tr w:rsidR="00DC7814" w:rsidRPr="00217C9C" w:rsidTr="00217C9C">
        <w:tc>
          <w:tcPr>
            <w:tcW w:w="2591" w:type="dxa"/>
          </w:tcPr>
          <w:p w:rsidR="00DC7814" w:rsidRPr="00217C9C" w:rsidRDefault="00DC7814" w:rsidP="007267AE">
            <w:pPr>
              <w:widowControl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Основной разработчик программы</w:t>
            </w:r>
          </w:p>
        </w:tc>
        <w:tc>
          <w:tcPr>
            <w:tcW w:w="7723" w:type="dxa"/>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Администрация</w:t>
            </w:r>
          </w:p>
        </w:tc>
      </w:tr>
      <w:tr w:rsidR="00DC7814" w:rsidRPr="00217C9C" w:rsidTr="00217C9C">
        <w:tc>
          <w:tcPr>
            <w:tcW w:w="2591" w:type="dxa"/>
          </w:tcPr>
          <w:p w:rsidR="00DC7814" w:rsidRPr="00217C9C" w:rsidRDefault="00DC7814" w:rsidP="007267AE">
            <w:pPr>
              <w:widowControl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Цель программы</w:t>
            </w:r>
          </w:p>
        </w:tc>
        <w:tc>
          <w:tcPr>
            <w:tcW w:w="7723" w:type="dxa"/>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1.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Большая Дергуновка муниципального района Большеглушицкий Самарской области (далее - сельское поселение);</w:t>
            </w:r>
          </w:p>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2. Создание оптимальных условий для творческой деятельности в муниципальных учреждениях, осуществляющих деятельность в сфере культуры на территории сельского поселения.</w:t>
            </w:r>
          </w:p>
        </w:tc>
      </w:tr>
      <w:tr w:rsidR="00DC7814" w:rsidRPr="00217C9C" w:rsidTr="00217C9C">
        <w:tc>
          <w:tcPr>
            <w:tcW w:w="2591" w:type="dxa"/>
          </w:tcPr>
          <w:p w:rsidR="00DC7814" w:rsidRPr="00217C9C" w:rsidRDefault="00DC7814" w:rsidP="007267AE">
            <w:pPr>
              <w:widowControl w:val="0"/>
              <w:spacing w:after="0" w:line="240" w:lineRule="auto"/>
              <w:rPr>
                <w:rFonts w:ascii="Times New Roman" w:hAnsi="Times New Roman" w:cs="Times New Roman"/>
                <w:b/>
                <w:sz w:val="20"/>
                <w:szCs w:val="20"/>
              </w:rPr>
            </w:pPr>
            <w:r w:rsidRPr="00217C9C">
              <w:rPr>
                <w:rFonts w:ascii="Times New Roman" w:hAnsi="Times New Roman" w:cs="Times New Roman"/>
                <w:b/>
                <w:sz w:val="20"/>
                <w:szCs w:val="20"/>
              </w:rPr>
              <w:t>Задачи программы</w:t>
            </w:r>
          </w:p>
        </w:tc>
        <w:tc>
          <w:tcPr>
            <w:tcW w:w="7723" w:type="dxa"/>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1. Обеспечение единства культурного пространства, равных возможностей для жителей сельского поселения;</w:t>
            </w:r>
          </w:p>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2. Стимулирование творческого роста самодеятельных артистов и мастеров народных промыслов, поддержка новых дарований.</w:t>
            </w:r>
          </w:p>
        </w:tc>
      </w:tr>
      <w:tr w:rsidR="00DC7814" w:rsidRPr="00217C9C" w:rsidTr="00217C9C">
        <w:tc>
          <w:tcPr>
            <w:tcW w:w="2591" w:type="dxa"/>
          </w:tcPr>
          <w:p w:rsidR="00DC7814" w:rsidRPr="00217C9C" w:rsidRDefault="00DC7814" w:rsidP="007267AE">
            <w:pPr>
              <w:widowControl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Сроки  реализации программы</w:t>
            </w:r>
          </w:p>
        </w:tc>
        <w:tc>
          <w:tcPr>
            <w:tcW w:w="7723" w:type="dxa"/>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2017-2023 годы.</w:t>
            </w:r>
          </w:p>
        </w:tc>
      </w:tr>
      <w:tr w:rsidR="00DC7814" w:rsidRPr="00217C9C" w:rsidTr="00217C9C">
        <w:tc>
          <w:tcPr>
            <w:tcW w:w="2591" w:type="dxa"/>
          </w:tcPr>
          <w:p w:rsidR="00DC7814" w:rsidRPr="00217C9C" w:rsidRDefault="00DC7814" w:rsidP="007267AE">
            <w:pPr>
              <w:widowControl w:val="0"/>
              <w:spacing w:after="0" w:line="240" w:lineRule="auto"/>
              <w:jc w:val="both"/>
              <w:rPr>
                <w:rFonts w:ascii="Times New Roman" w:hAnsi="Times New Roman" w:cs="Times New Roman"/>
                <w:b/>
                <w:sz w:val="20"/>
                <w:szCs w:val="20"/>
              </w:rPr>
            </w:pPr>
            <w:r w:rsidRPr="00217C9C">
              <w:rPr>
                <w:rFonts w:ascii="Times New Roman" w:hAnsi="Times New Roman" w:cs="Times New Roman"/>
                <w:b/>
                <w:sz w:val="20"/>
                <w:szCs w:val="20"/>
              </w:rPr>
              <w:t>Исполнители программы</w:t>
            </w:r>
          </w:p>
        </w:tc>
        <w:tc>
          <w:tcPr>
            <w:tcW w:w="7723" w:type="dxa"/>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Администрация</w:t>
            </w:r>
          </w:p>
        </w:tc>
      </w:tr>
      <w:tr w:rsidR="00DC7814" w:rsidRPr="00217C9C" w:rsidTr="00217C9C">
        <w:tc>
          <w:tcPr>
            <w:tcW w:w="2591" w:type="dxa"/>
          </w:tcPr>
          <w:p w:rsidR="00DC7814" w:rsidRPr="00217C9C" w:rsidRDefault="00DC7814" w:rsidP="007267AE">
            <w:pPr>
              <w:widowControl w:val="0"/>
              <w:spacing w:after="0" w:line="240" w:lineRule="auto"/>
              <w:rPr>
                <w:rFonts w:ascii="Times New Roman" w:hAnsi="Times New Roman" w:cs="Times New Roman"/>
                <w:b/>
                <w:sz w:val="20"/>
                <w:szCs w:val="20"/>
              </w:rPr>
            </w:pPr>
            <w:r w:rsidRPr="00217C9C">
              <w:rPr>
                <w:rFonts w:ascii="Times New Roman" w:hAnsi="Times New Roman" w:cs="Times New Roman"/>
                <w:b/>
                <w:sz w:val="20"/>
                <w:szCs w:val="20"/>
              </w:rPr>
              <w:t>Объемы и источники финансирования</w:t>
            </w:r>
          </w:p>
        </w:tc>
        <w:tc>
          <w:tcPr>
            <w:tcW w:w="7723" w:type="dxa"/>
          </w:tcPr>
          <w:p w:rsidR="00DC7814" w:rsidRPr="00217C9C" w:rsidRDefault="00DC7814" w:rsidP="007267AE">
            <w:pPr>
              <w:widowControl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xml:space="preserve"> Средства бюджета сельского поселения – 9346,8 тыс. рублей, в том числе по годам: 2017 год – 1351,9 тыс. рублей, 2018 год – 1219,1тыс. рублей, 2019 год – 1804,4 тыс. рублей, 2020 – 933,9 тыс. рублей,   2021 – 1850,7 тыс. рублей, 2022 – 1184,7 тыс. рублей, 2023 – 1002,1 тыс. рублей.</w:t>
            </w:r>
          </w:p>
        </w:tc>
      </w:tr>
      <w:tr w:rsidR="00DC7814" w:rsidRPr="00217C9C" w:rsidTr="00217C9C">
        <w:tc>
          <w:tcPr>
            <w:tcW w:w="2591" w:type="dxa"/>
          </w:tcPr>
          <w:p w:rsidR="00DC7814" w:rsidRPr="00217C9C" w:rsidRDefault="00DC7814" w:rsidP="007267AE">
            <w:pPr>
              <w:widowControl w:val="0"/>
              <w:spacing w:after="0" w:line="240" w:lineRule="auto"/>
              <w:rPr>
                <w:rFonts w:ascii="Times New Roman" w:hAnsi="Times New Roman" w:cs="Times New Roman"/>
                <w:b/>
                <w:sz w:val="20"/>
                <w:szCs w:val="20"/>
              </w:rPr>
            </w:pPr>
            <w:r w:rsidRPr="00217C9C">
              <w:rPr>
                <w:rFonts w:ascii="Times New Roman" w:hAnsi="Times New Roman" w:cs="Times New Roman"/>
                <w:b/>
                <w:sz w:val="20"/>
                <w:szCs w:val="20"/>
              </w:rPr>
              <w:t>Система организации контроля над исполнением программы</w:t>
            </w:r>
          </w:p>
        </w:tc>
        <w:tc>
          <w:tcPr>
            <w:tcW w:w="7723" w:type="dxa"/>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 Контроль над исполнением Программы осуществляет муниципальный заказчик – администрация;</w:t>
            </w:r>
          </w:p>
          <w:p w:rsidR="00DC7814" w:rsidRPr="00217C9C" w:rsidRDefault="00DC7814" w:rsidP="007267AE">
            <w:pPr>
              <w:widowControl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-Общее руководство и координацию реализации программы осуществляет Глава сельского поселения;</w:t>
            </w:r>
          </w:p>
          <w:p w:rsidR="00DC7814" w:rsidRPr="00217C9C" w:rsidRDefault="00DC7814" w:rsidP="007267AE">
            <w:pPr>
              <w:widowControl w:val="0"/>
              <w:spacing w:after="0" w:line="240" w:lineRule="auto"/>
              <w:jc w:val="both"/>
              <w:rPr>
                <w:rFonts w:ascii="Times New Roman" w:hAnsi="Times New Roman" w:cs="Times New Roman"/>
                <w:sz w:val="20"/>
                <w:szCs w:val="20"/>
              </w:rPr>
            </w:pPr>
            <w:r w:rsidRPr="00217C9C">
              <w:rPr>
                <w:rFonts w:ascii="Times New Roman" w:hAnsi="Times New Roman" w:cs="Times New Roman"/>
                <w:sz w:val="20"/>
                <w:szCs w:val="20"/>
              </w:rPr>
              <w:t>- Контроль за целевым использованием бюджетных средств осуществляется главным распорядителем бюджетных средств.</w:t>
            </w:r>
          </w:p>
        </w:tc>
      </w:tr>
    </w:tbl>
    <w:p w:rsidR="00DC7814" w:rsidRPr="00DC7814" w:rsidRDefault="00DC7814" w:rsidP="007267AE">
      <w:pPr>
        <w:widowControl w:val="0"/>
        <w:numPr>
          <w:ilvl w:val="0"/>
          <w:numId w:val="17"/>
        </w:numPr>
        <w:tabs>
          <w:tab w:val="clear" w:pos="720"/>
          <w:tab w:val="num" w:pos="0"/>
        </w:tabs>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rPr>
        <w:t>СОДЕРЖАНИЕ  ПРОБЛЕМЫ И ОБОСНОВАНИЕ НЕОБХОДИМОСТИ ЕЁ РЕШЕНИЯ    ПРОГРАММНЫМИ  МЕТОДАМИ.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Традиционная народная культура является основой всего многообразия направлений, видов и форм культуры современного общества.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Отечественный опыт свидетельствует о том, что забвение народной культуры, утрата её традиций грозит распадом этнокультурных связей, потерей  национального иммунитета, образованием чуждых природе аномалий в жизни общества.</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Сегодня, когда сомнения и трудности неудержимым потоком захлестывают нашу жизнь, в услугах учреждений культуры нуждаются наши дети, молодежь, инвалиды и старики.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Поэтому так актуальны сегодня клубы по интересам, творческие объединения. Но, к сожалению, наши учреждения культуры не всегда могут достойно устроить досуг наших граждан, и не по причине неумения, а по причине отсутствия материально-технической базы.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В настоящее время российское село находится в глубочайшем кризисе, который охватывает все существенные стороны её жизни. Связь происходящих  здесь деструктивных процессов с проблемами </w:t>
      </w:r>
      <w:r w:rsidRPr="00DC7814">
        <w:rPr>
          <w:rFonts w:ascii="Times New Roman" w:hAnsi="Times New Roman" w:cs="Times New Roman"/>
          <w:sz w:val="24"/>
          <w:szCs w:val="24"/>
        </w:rPr>
        <w:lastRenderedPageBreak/>
        <w:t xml:space="preserve">культуры несомненна. Село само по себе веками являлось надежным хранителем духовных, нравственных ценностей народа, его культурных традиций. В последнее время они во многом утрачены, хотя уровень культурных запросов и потребностей сельского населения не ниже, чем городского. Село сегодня полнее, чем город сохранило обычаи, фольклор, народные промыслы и ремесла, народную педагогику и медицину. Возродить русское село, его культуру – значит дать мощный заряд развитию и оздоровлению бытия всей нации.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Одной из главных ролей в этом отводится именно учреждениям культуры. А востребованность в деятельности учреждений культуры, постоянно растет, поскольку именно здесь дети, молодежь, пожилые люди, ветераны – имеют возможность в доступной форме реализовать свои потребности в самодеятельном искусстве, активно участвовать в культурной жизни не только района, но и области.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общественно-государственных задач современного этапа культурного строительства. Сейчас оказывается уже явно недостаточным эпизодическое и узколинейное включение государственных структур  в бурно развивающиеся процессы национального и культурного возрождения России. Работа по сохранению и восстановлению традиций народной духовной и материальной культуры требует применения программных средств и методов, действенной организационной и финансовой поддержки.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 восстановить целостность социокультурного  пространства. На основе этнических традиций выработаны действительно продуктивные виды и формы государственного и общественного устройства. Решение этих задач ложится серьезной ответственностью на наше общество в целом, и, в первую очередь, на учреждения культуры.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Сельское поселение имеет потенциал для развития в сфере традиционной народной культуры и самодеятельного народного творчества.</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Несмотря на недостаточное финансирование, благодаря профессионализму и мужеству работников культуры, удалось сохранить сеть сельских учреждений культуры и творческие коллективы.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Сегодня в одной методической связке  в сельском поселении функционируют 2 клубных,  1 библиотечное учреждение культуры. В них работает 6 человек.</w:t>
      </w:r>
      <w:r w:rsidRPr="00DC7814">
        <w:rPr>
          <w:rFonts w:ascii="Times New Roman" w:hAnsi="Times New Roman" w:cs="Times New Roman"/>
          <w:color w:val="FF0000"/>
          <w:sz w:val="24"/>
          <w:szCs w:val="24"/>
        </w:rPr>
        <w:t>.</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Работа учреждений культуры направлена, прежде всего, на повышение уровня культурного досуга сельского населения, сохранение национальных традиций, повышение культурно-эстетического и художественного уровня творческих коллективов, поиск новых возможностей.</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Из-за недостаточного финансирования и слабой материально-технической базы учреждений культуры в настоящее время четко обозначились негативные тенденции в развитии культуры села, постоянно увеличивается разрыв между культурными потребностями населения сельского поселения и возможностями их удовлетворения. В учреждениях культуры отсутствует в необходимом количестве звуко - и видеовоспроизводящая аппаратура.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Решение актуальных задач в сфере развития культуры на селе требует комплексного подхода, современной организации всей работы.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Исходя из совокупности проблем в учреждениях культуры района, очевидно, что назрела необходимость их решения программным методом, позволяющим системно подойти к решению вопросов повышения эффективности существующих и созданию новых механизмов укрепления материально – технической базы учреждений культуры.</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sz w:val="24"/>
          <w:szCs w:val="24"/>
        </w:rPr>
        <w:t>Настоящая  Программа должна стать одной из составляющих социокультурной политики сельского поселения.</w:t>
      </w:r>
      <w:r w:rsidR="00217C9C">
        <w:rPr>
          <w:rFonts w:ascii="Times New Roman" w:hAnsi="Times New Roman" w:cs="Times New Roman"/>
          <w:sz w:val="24"/>
          <w:szCs w:val="24"/>
        </w:rPr>
        <w:t xml:space="preserve">               </w:t>
      </w:r>
      <w:r w:rsidRPr="00DC7814">
        <w:rPr>
          <w:rFonts w:ascii="Times New Roman" w:hAnsi="Times New Roman" w:cs="Times New Roman"/>
          <w:b/>
          <w:sz w:val="24"/>
          <w:szCs w:val="24"/>
          <w:lang w:val="en-US"/>
        </w:rPr>
        <w:t>II</w:t>
      </w:r>
      <w:r w:rsidRPr="00DC7814">
        <w:rPr>
          <w:rFonts w:ascii="Times New Roman" w:hAnsi="Times New Roman" w:cs="Times New Roman"/>
          <w:b/>
          <w:sz w:val="24"/>
          <w:szCs w:val="24"/>
        </w:rPr>
        <w:t>. ОСНОВАНИЕ ДЛЯ РАЗРАБОТКИ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Основанием для разработки Программы послужило осознание различными слоями общества исключительной значимости культурного наследия, самобытности культуры сел в сельском поселении, активизация и развитие деятельности общественных и муниципальных организаций и учреждений района по изучению, сохранению и восстановлению традиционной культуры.</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III</w:t>
      </w:r>
      <w:r w:rsidRPr="00DC7814">
        <w:rPr>
          <w:rFonts w:ascii="Times New Roman" w:hAnsi="Times New Roman" w:cs="Times New Roman"/>
          <w:b/>
          <w:sz w:val="24"/>
          <w:szCs w:val="24"/>
        </w:rPr>
        <w:t>. ОСНОВНЫЕ ЦЕЛИ, ПРИОРИТЕТЫ И ПРИНЦИПЫ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Программа ориентирована на достижение долгосрочных целей в культурной политике сельского поселения. Важнейшими из них являются: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lastRenderedPageBreak/>
        <w:t>- приобщение к ценностям традиционной культуры различных слоев населения сельского поселения.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соответствие материально – технического состояния и оснащения учреждений культуры с нормами и изменившимися социокультурными ориентациями населения.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Для достижения поставленных целей Программа предусматривает решение следующих задач:</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сохранение и восстановление разнообразных видов и форм традиционного народного творчества, определяющих самобытность культуры каждого села и поселка сельского поселения.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развитие сферы культурно-досуговой и культурно-просветительной деятельности.</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V</w:t>
      </w:r>
      <w:r w:rsidRPr="00DC7814">
        <w:rPr>
          <w:rFonts w:ascii="Times New Roman" w:hAnsi="Times New Roman" w:cs="Times New Roman"/>
          <w:b/>
          <w:sz w:val="24"/>
          <w:szCs w:val="24"/>
        </w:rPr>
        <w:t>. СРОКИ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Сроки реализации Программы: 2017 – 2023 годы.</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V</w:t>
      </w:r>
      <w:r w:rsidRPr="00DC7814">
        <w:rPr>
          <w:rFonts w:ascii="Times New Roman" w:hAnsi="Times New Roman" w:cs="Times New Roman"/>
          <w:b/>
          <w:sz w:val="24"/>
          <w:szCs w:val="24"/>
        </w:rPr>
        <w:t>. СИСТЕМА ОРГАНИЗАЦИИ КОНТРОЛЯ ЗА ХОДОМ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VI</w:t>
      </w:r>
      <w:r w:rsidRPr="00DC7814">
        <w:rPr>
          <w:rFonts w:ascii="Times New Roman" w:hAnsi="Times New Roman" w:cs="Times New Roman"/>
          <w:b/>
          <w:sz w:val="24"/>
          <w:szCs w:val="24"/>
        </w:rPr>
        <w:t>. ОЖИДАЕМЫЕ  КОНЕЧНЫЕ  РЕЗУЛЬТАТЫ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Реализация Программы позволит:</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-сформировать и стабилизировать единое социокультурное пространство сельского поселения, ориентированное на решение проблемы развития культуры села;</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сохранить и восстановить разнообразные формы и виды традиционной народной культуры, определяющие самобытность культуры сельского поселения;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обеспечить широкий доступ различных слоев сельского населения района к ценностям традиционной и современной культуры, художественному образованию;</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обеспечить совершенствование системы музыкально-художественного образования сельских детей;</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-обеспечить совершенствование культурно-досуговой и просветительной работы,  художественного народного творчества, творческих инициатив, библиотечного обслуживания;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-отработать формы организационно-правовых и финансовых механизмов работы сельских учреждений культуры, муниципального  образования, народных творческих коллективов, добиться их устойчивого функционирования;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укрепить материально-техническую базу сельских учреждений культуры, муниципального образования, народных творческих коллективов.</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VII</w:t>
      </w:r>
      <w:r w:rsidRPr="00DC7814">
        <w:rPr>
          <w:rFonts w:ascii="Times New Roman" w:hAnsi="Times New Roman" w:cs="Times New Roman"/>
          <w:b/>
          <w:sz w:val="24"/>
          <w:szCs w:val="24"/>
        </w:rPr>
        <w:t>. ФИНАНСИРОВАНИЕ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Финансирование Программы осуществляется за счет средств бюджета сельского поселения – 9346,8 тыс. рублей, в том числе по годам: 2017 год – 1351,9 тыс. рублей, 2018 год – 1219,1тыс. рублей, 2019 год – 1804,4 тыс. рублей, 2020 – 933,9 тыс. рублей,   2021 – 1850,7 тыс. рублей, 2022 – 1184,7 тыс. рублей, 2023 – 1002,1 тыс. рублей.</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sz w:val="24"/>
          <w:szCs w:val="24"/>
        </w:rPr>
        <w:t>Объемы финансирования Программы ежегодно утверждаются при принятии бюджета сельского поселения.</w:t>
      </w:r>
      <w:r w:rsidR="00217C9C">
        <w:rPr>
          <w:rFonts w:ascii="Times New Roman" w:hAnsi="Times New Roman" w:cs="Times New Roman"/>
          <w:sz w:val="24"/>
          <w:szCs w:val="24"/>
        </w:rPr>
        <w:t xml:space="preserve">                 </w:t>
      </w:r>
      <w:r w:rsidRPr="00DC7814">
        <w:rPr>
          <w:rFonts w:ascii="Times New Roman" w:hAnsi="Times New Roman" w:cs="Times New Roman"/>
          <w:b/>
          <w:sz w:val="24"/>
          <w:szCs w:val="24"/>
          <w:lang w:val="en-US"/>
        </w:rPr>
        <w:t>VIII</w:t>
      </w:r>
      <w:r w:rsidRPr="00DC7814">
        <w:rPr>
          <w:rFonts w:ascii="Times New Roman" w:hAnsi="Times New Roman" w:cs="Times New Roman"/>
          <w:b/>
          <w:sz w:val="24"/>
          <w:szCs w:val="24"/>
        </w:rPr>
        <w:t>. ПЛАН КОМПЛЕКСА МЕРОПРИЯТИЙ ПРОГРАММЫ.</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
        <w:gridCol w:w="39"/>
        <w:gridCol w:w="4074"/>
        <w:gridCol w:w="710"/>
        <w:gridCol w:w="849"/>
        <w:gridCol w:w="709"/>
        <w:gridCol w:w="698"/>
        <w:gridCol w:w="698"/>
        <w:gridCol w:w="730"/>
        <w:gridCol w:w="850"/>
        <w:gridCol w:w="851"/>
        <w:gridCol w:w="851"/>
      </w:tblGrid>
      <w:tr w:rsidR="00DC7814" w:rsidRPr="00217C9C" w:rsidTr="00CF1F8F">
        <w:trPr>
          <w:trHeight w:val="135"/>
        </w:trPr>
        <w:tc>
          <w:tcPr>
            <w:tcW w:w="321" w:type="dxa"/>
            <w:gridSpan w:val="2"/>
            <w:vMerge w:val="restart"/>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w:t>
            </w:r>
          </w:p>
        </w:tc>
        <w:tc>
          <w:tcPr>
            <w:tcW w:w="4074" w:type="dxa"/>
            <w:vMerge w:val="restart"/>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Наименование мероприятия</w:t>
            </w:r>
          </w:p>
        </w:tc>
        <w:tc>
          <w:tcPr>
            <w:tcW w:w="710" w:type="dxa"/>
            <w:vMerge w:val="restart"/>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Срок исполнения</w:t>
            </w:r>
          </w:p>
        </w:tc>
        <w:tc>
          <w:tcPr>
            <w:tcW w:w="849" w:type="dxa"/>
            <w:vMerge w:val="restart"/>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Исполнитель</w:t>
            </w:r>
          </w:p>
        </w:tc>
        <w:tc>
          <w:tcPr>
            <w:tcW w:w="5387" w:type="dxa"/>
            <w:gridSpan w:val="7"/>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Объём финансирования, руб</w:t>
            </w:r>
          </w:p>
        </w:tc>
      </w:tr>
      <w:tr w:rsidR="00DC7814" w:rsidRPr="00217C9C" w:rsidTr="00CF1F8F">
        <w:trPr>
          <w:trHeight w:val="144"/>
        </w:trPr>
        <w:tc>
          <w:tcPr>
            <w:tcW w:w="321" w:type="dxa"/>
            <w:gridSpan w:val="2"/>
            <w:vMerge/>
          </w:tcPr>
          <w:p w:rsidR="00DC7814" w:rsidRPr="00217C9C" w:rsidRDefault="00DC7814" w:rsidP="007267AE">
            <w:pPr>
              <w:widowControl w:val="0"/>
              <w:spacing w:after="0" w:line="240" w:lineRule="auto"/>
              <w:jc w:val="center"/>
              <w:rPr>
                <w:rFonts w:ascii="Times New Roman" w:hAnsi="Times New Roman" w:cs="Times New Roman"/>
                <w:b/>
                <w:sz w:val="20"/>
                <w:szCs w:val="20"/>
              </w:rPr>
            </w:pPr>
          </w:p>
        </w:tc>
        <w:tc>
          <w:tcPr>
            <w:tcW w:w="4074" w:type="dxa"/>
            <w:vMerge/>
          </w:tcPr>
          <w:p w:rsidR="00DC7814" w:rsidRPr="00217C9C" w:rsidRDefault="00DC7814" w:rsidP="007267AE">
            <w:pPr>
              <w:widowControl w:val="0"/>
              <w:spacing w:after="0" w:line="240" w:lineRule="auto"/>
              <w:jc w:val="center"/>
              <w:rPr>
                <w:rFonts w:ascii="Times New Roman" w:hAnsi="Times New Roman" w:cs="Times New Roman"/>
                <w:b/>
                <w:sz w:val="20"/>
                <w:szCs w:val="20"/>
              </w:rPr>
            </w:pPr>
          </w:p>
        </w:tc>
        <w:tc>
          <w:tcPr>
            <w:tcW w:w="710" w:type="dxa"/>
            <w:vMerge/>
          </w:tcPr>
          <w:p w:rsidR="00DC7814" w:rsidRPr="00217C9C" w:rsidRDefault="00DC7814" w:rsidP="007267AE">
            <w:pPr>
              <w:widowControl w:val="0"/>
              <w:spacing w:after="0" w:line="240" w:lineRule="auto"/>
              <w:jc w:val="center"/>
              <w:rPr>
                <w:rFonts w:ascii="Times New Roman" w:hAnsi="Times New Roman" w:cs="Times New Roman"/>
                <w:b/>
                <w:sz w:val="20"/>
                <w:szCs w:val="20"/>
              </w:rPr>
            </w:pPr>
          </w:p>
        </w:tc>
        <w:tc>
          <w:tcPr>
            <w:tcW w:w="849" w:type="dxa"/>
            <w:vMerge/>
          </w:tcPr>
          <w:p w:rsidR="00DC7814" w:rsidRPr="00217C9C" w:rsidRDefault="00DC7814" w:rsidP="007267AE">
            <w:pPr>
              <w:widowControl w:val="0"/>
              <w:spacing w:after="0" w:line="240" w:lineRule="auto"/>
              <w:jc w:val="center"/>
              <w:rPr>
                <w:rFonts w:ascii="Times New Roman" w:hAnsi="Times New Roman" w:cs="Times New Roman"/>
                <w:b/>
                <w:sz w:val="20"/>
                <w:szCs w:val="20"/>
              </w:rPr>
            </w:pPr>
          </w:p>
        </w:tc>
        <w:tc>
          <w:tcPr>
            <w:tcW w:w="70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2017</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2018</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2019</w:t>
            </w:r>
          </w:p>
        </w:tc>
        <w:tc>
          <w:tcPr>
            <w:tcW w:w="73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2020</w:t>
            </w:r>
          </w:p>
        </w:tc>
        <w:tc>
          <w:tcPr>
            <w:tcW w:w="85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2021</w:t>
            </w:r>
          </w:p>
        </w:tc>
        <w:tc>
          <w:tcPr>
            <w:tcW w:w="851" w:type="dxa"/>
            <w:tcBorders>
              <w:right w:val="single" w:sz="4" w:space="0" w:color="auto"/>
            </w:tcBorders>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2022</w:t>
            </w:r>
          </w:p>
        </w:tc>
        <w:tc>
          <w:tcPr>
            <w:tcW w:w="851" w:type="dxa"/>
            <w:tcBorders>
              <w:right w:val="single" w:sz="4" w:space="0" w:color="auto"/>
            </w:tcBorders>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2023</w:t>
            </w:r>
          </w:p>
        </w:tc>
      </w:tr>
      <w:tr w:rsidR="00DC7814" w:rsidRPr="00217C9C" w:rsidTr="00CF1F8F">
        <w:trPr>
          <w:trHeight w:val="761"/>
        </w:trPr>
        <w:tc>
          <w:tcPr>
            <w:tcW w:w="321" w:type="dxa"/>
            <w:gridSpan w:val="2"/>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w:t>
            </w:r>
          </w:p>
        </w:tc>
        <w:tc>
          <w:tcPr>
            <w:tcW w:w="4074" w:type="dxa"/>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Организация и проведение празднования юбилеев сёл сельского поселения Большая Дергуновка</w:t>
            </w:r>
          </w:p>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с.Большая Дергунов</w:t>
            </w:r>
          </w:p>
        </w:tc>
        <w:tc>
          <w:tcPr>
            <w:tcW w:w="71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2017-2023</w:t>
            </w:r>
          </w:p>
        </w:tc>
        <w:tc>
          <w:tcPr>
            <w:tcW w:w="84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администрация</w:t>
            </w:r>
          </w:p>
        </w:tc>
        <w:tc>
          <w:tcPr>
            <w:tcW w:w="70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_</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_</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_</w:t>
            </w:r>
          </w:p>
        </w:tc>
        <w:tc>
          <w:tcPr>
            <w:tcW w:w="73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_</w:t>
            </w:r>
          </w:p>
        </w:tc>
        <w:tc>
          <w:tcPr>
            <w:tcW w:w="85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tc>
        <w:tc>
          <w:tcPr>
            <w:tcW w:w="851" w:type="dxa"/>
            <w:tcBorders>
              <w:right w:val="single" w:sz="4" w:space="0" w:color="auto"/>
            </w:tcBorders>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tc>
        <w:tc>
          <w:tcPr>
            <w:tcW w:w="851" w:type="dxa"/>
            <w:tcBorders>
              <w:right w:val="single" w:sz="4" w:space="0" w:color="auto"/>
            </w:tcBorders>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tc>
      </w:tr>
      <w:tr w:rsidR="00DC7814" w:rsidRPr="00217C9C" w:rsidTr="00CF1F8F">
        <w:trPr>
          <w:trHeight w:val="2376"/>
        </w:trPr>
        <w:tc>
          <w:tcPr>
            <w:tcW w:w="282"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lastRenderedPageBreak/>
              <w:t>2</w:t>
            </w:r>
          </w:p>
        </w:tc>
        <w:tc>
          <w:tcPr>
            <w:tcW w:w="4113" w:type="dxa"/>
            <w:gridSpan w:val="2"/>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 xml:space="preserve"> Организация и проведение государственных, районных и сельских праздничных мероприятий:</w:t>
            </w:r>
          </w:p>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 проведение праздника День молодёжи;</w:t>
            </w:r>
          </w:p>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 мероприятия, приуроченные ко Дню Победы;</w:t>
            </w:r>
          </w:p>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 праздник «Проводы русской зимы»;</w:t>
            </w:r>
          </w:p>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 День защитника Отечества;</w:t>
            </w:r>
          </w:p>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 День пожилого человека;</w:t>
            </w:r>
          </w:p>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 Новогодняя Елка</w:t>
            </w:r>
          </w:p>
        </w:tc>
        <w:tc>
          <w:tcPr>
            <w:tcW w:w="71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2017-2023</w:t>
            </w:r>
          </w:p>
        </w:tc>
        <w:tc>
          <w:tcPr>
            <w:tcW w:w="84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администрация</w:t>
            </w:r>
          </w:p>
        </w:tc>
        <w:tc>
          <w:tcPr>
            <w:tcW w:w="709" w:type="dxa"/>
          </w:tcPr>
          <w:p w:rsidR="00DC7814" w:rsidRDefault="00DC7814" w:rsidP="007267AE">
            <w:pPr>
              <w:widowControl w:val="0"/>
              <w:spacing w:after="0" w:line="240" w:lineRule="auto"/>
              <w:jc w:val="center"/>
              <w:rPr>
                <w:rFonts w:ascii="Times New Roman" w:hAnsi="Times New Roman" w:cs="Times New Roman"/>
                <w:sz w:val="20"/>
                <w:szCs w:val="20"/>
              </w:rPr>
            </w:pPr>
          </w:p>
          <w:p w:rsidR="00CF1F8F" w:rsidRPr="00217C9C" w:rsidRDefault="00CF1F8F"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3000</w:t>
            </w:r>
          </w:p>
          <w:p w:rsidR="00CF1F8F" w:rsidRPr="00217C9C" w:rsidRDefault="00CF1F8F"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3000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4000</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3000</w:t>
            </w:r>
          </w:p>
          <w:p w:rsidR="00CF1F8F" w:rsidRPr="00217C9C" w:rsidRDefault="00CF1F8F"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3000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4000</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4000</w:t>
            </w:r>
          </w:p>
          <w:p w:rsidR="00CF1F8F" w:rsidRPr="00217C9C" w:rsidRDefault="00CF1F8F"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3000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4000</w:t>
            </w:r>
          </w:p>
        </w:tc>
        <w:tc>
          <w:tcPr>
            <w:tcW w:w="73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3000</w:t>
            </w:r>
          </w:p>
          <w:p w:rsidR="00CF1F8F" w:rsidRPr="00217C9C" w:rsidRDefault="00CF1F8F"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3000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4000</w:t>
            </w:r>
          </w:p>
        </w:tc>
        <w:tc>
          <w:tcPr>
            <w:tcW w:w="85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6000</w:t>
            </w:r>
          </w:p>
          <w:p w:rsidR="00CF1F8F" w:rsidRPr="00217C9C" w:rsidRDefault="00CF1F8F"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16000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7000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8000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16000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6000</w:t>
            </w:r>
          </w:p>
          <w:p w:rsidR="00CF1F8F" w:rsidRPr="00217C9C" w:rsidRDefault="00CF1F8F"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16000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7000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8000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16000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6000</w:t>
            </w:r>
          </w:p>
          <w:p w:rsidR="00CF1F8F" w:rsidRPr="00217C9C" w:rsidRDefault="00CF1F8F"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16000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7000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8000</w:t>
            </w:r>
          </w:p>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16000</w:t>
            </w:r>
          </w:p>
        </w:tc>
      </w:tr>
      <w:tr w:rsidR="00DC7814" w:rsidRPr="00217C9C" w:rsidTr="00CF1F8F">
        <w:trPr>
          <w:trHeight w:val="695"/>
        </w:trPr>
        <w:tc>
          <w:tcPr>
            <w:tcW w:w="282"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3</w:t>
            </w:r>
          </w:p>
          <w:p w:rsidR="00DC7814" w:rsidRPr="00217C9C" w:rsidRDefault="00DC7814" w:rsidP="007267AE">
            <w:pPr>
              <w:widowControl w:val="0"/>
              <w:spacing w:after="0" w:line="240" w:lineRule="auto"/>
              <w:rPr>
                <w:rFonts w:ascii="Times New Roman" w:hAnsi="Times New Roman" w:cs="Times New Roman"/>
                <w:sz w:val="20"/>
                <w:szCs w:val="20"/>
              </w:rPr>
            </w:pPr>
          </w:p>
        </w:tc>
        <w:tc>
          <w:tcPr>
            <w:tcW w:w="4113" w:type="dxa"/>
            <w:gridSpan w:val="2"/>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Приглашение творческих  профессиональных коллективов и исполнителей</w:t>
            </w:r>
          </w:p>
        </w:tc>
        <w:tc>
          <w:tcPr>
            <w:tcW w:w="71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2017-2023</w:t>
            </w:r>
          </w:p>
        </w:tc>
        <w:tc>
          <w:tcPr>
            <w:tcW w:w="84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 xml:space="preserve">администрация </w:t>
            </w:r>
          </w:p>
        </w:tc>
        <w:tc>
          <w:tcPr>
            <w:tcW w:w="70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p w:rsidR="00DC7814" w:rsidRPr="00217C9C" w:rsidRDefault="00DC7814" w:rsidP="007267AE">
            <w:pPr>
              <w:widowControl w:val="0"/>
              <w:spacing w:after="0" w:line="240" w:lineRule="auto"/>
              <w:jc w:val="center"/>
              <w:rPr>
                <w:rFonts w:ascii="Times New Roman" w:hAnsi="Times New Roman" w:cs="Times New Roman"/>
                <w:sz w:val="20"/>
                <w:szCs w:val="20"/>
              </w:rPr>
            </w:pPr>
          </w:p>
          <w:p w:rsidR="00DC7814" w:rsidRPr="00217C9C" w:rsidRDefault="00DC7814" w:rsidP="007267AE">
            <w:pPr>
              <w:widowControl w:val="0"/>
              <w:spacing w:after="0" w:line="240" w:lineRule="auto"/>
              <w:rPr>
                <w:rFonts w:ascii="Times New Roman" w:hAnsi="Times New Roman" w:cs="Times New Roman"/>
                <w:sz w:val="20"/>
                <w:szCs w:val="20"/>
              </w:rPr>
            </w:pP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tc>
        <w:tc>
          <w:tcPr>
            <w:tcW w:w="73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tc>
        <w:tc>
          <w:tcPr>
            <w:tcW w:w="85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12000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12000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12000</w:t>
            </w:r>
          </w:p>
        </w:tc>
      </w:tr>
      <w:tr w:rsidR="00DC7814" w:rsidRPr="00217C9C" w:rsidTr="00CF1F8F">
        <w:trPr>
          <w:trHeight w:val="260"/>
        </w:trPr>
        <w:tc>
          <w:tcPr>
            <w:tcW w:w="282"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w:t>
            </w:r>
          </w:p>
        </w:tc>
        <w:tc>
          <w:tcPr>
            <w:tcW w:w="4113" w:type="dxa"/>
            <w:gridSpan w:val="2"/>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Оснащение материально – технической базы учреждений культуры</w:t>
            </w:r>
          </w:p>
        </w:tc>
        <w:tc>
          <w:tcPr>
            <w:tcW w:w="71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2017-2023</w:t>
            </w:r>
          </w:p>
        </w:tc>
        <w:tc>
          <w:tcPr>
            <w:tcW w:w="84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администрация</w:t>
            </w:r>
          </w:p>
        </w:tc>
        <w:tc>
          <w:tcPr>
            <w:tcW w:w="70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35000</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tc>
        <w:tc>
          <w:tcPr>
            <w:tcW w:w="73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tc>
        <w:tc>
          <w:tcPr>
            <w:tcW w:w="85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4000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4000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4000</w:t>
            </w:r>
          </w:p>
        </w:tc>
      </w:tr>
      <w:tr w:rsidR="00DC7814" w:rsidRPr="00217C9C" w:rsidTr="00CF1F8F">
        <w:trPr>
          <w:trHeight w:val="260"/>
        </w:trPr>
        <w:tc>
          <w:tcPr>
            <w:tcW w:w="282"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5</w:t>
            </w:r>
          </w:p>
        </w:tc>
        <w:tc>
          <w:tcPr>
            <w:tcW w:w="4113" w:type="dxa"/>
            <w:gridSpan w:val="2"/>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Выделение денежных средств на заправку автотранспорта  для поездки на спортивные и культурные мероприятия</w:t>
            </w:r>
          </w:p>
        </w:tc>
        <w:tc>
          <w:tcPr>
            <w:tcW w:w="71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2017-2023</w:t>
            </w:r>
          </w:p>
        </w:tc>
        <w:tc>
          <w:tcPr>
            <w:tcW w:w="84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администрация</w:t>
            </w:r>
          </w:p>
        </w:tc>
        <w:tc>
          <w:tcPr>
            <w:tcW w:w="70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4000</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4000</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1000</w:t>
            </w:r>
          </w:p>
        </w:tc>
        <w:tc>
          <w:tcPr>
            <w:tcW w:w="73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1000</w:t>
            </w:r>
          </w:p>
        </w:tc>
        <w:tc>
          <w:tcPr>
            <w:tcW w:w="85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18000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18000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18000</w:t>
            </w:r>
          </w:p>
        </w:tc>
      </w:tr>
      <w:tr w:rsidR="00DC7814" w:rsidRPr="00217C9C" w:rsidTr="00CF1F8F">
        <w:trPr>
          <w:trHeight w:val="260"/>
        </w:trPr>
        <w:tc>
          <w:tcPr>
            <w:tcW w:w="282"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w:t>
            </w:r>
          </w:p>
        </w:tc>
        <w:tc>
          <w:tcPr>
            <w:tcW w:w="4113" w:type="dxa"/>
            <w:gridSpan w:val="2"/>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Иные  межбюджетные трансферты</w:t>
            </w:r>
          </w:p>
        </w:tc>
        <w:tc>
          <w:tcPr>
            <w:tcW w:w="71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2017-2023</w:t>
            </w:r>
          </w:p>
        </w:tc>
        <w:tc>
          <w:tcPr>
            <w:tcW w:w="84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администрация</w:t>
            </w:r>
          </w:p>
        </w:tc>
        <w:tc>
          <w:tcPr>
            <w:tcW w:w="70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1291900</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1005100</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1000100</w:t>
            </w:r>
          </w:p>
        </w:tc>
        <w:tc>
          <w:tcPr>
            <w:tcW w:w="73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900000</w:t>
            </w:r>
          </w:p>
        </w:tc>
        <w:tc>
          <w:tcPr>
            <w:tcW w:w="85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1003000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732400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732400</w:t>
            </w:r>
          </w:p>
        </w:tc>
      </w:tr>
      <w:tr w:rsidR="00DC7814" w:rsidRPr="00217C9C" w:rsidTr="00CF1F8F">
        <w:trPr>
          <w:trHeight w:val="260"/>
        </w:trPr>
        <w:tc>
          <w:tcPr>
            <w:tcW w:w="282"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7</w:t>
            </w:r>
          </w:p>
        </w:tc>
        <w:tc>
          <w:tcPr>
            <w:tcW w:w="4113" w:type="dxa"/>
            <w:gridSpan w:val="2"/>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Расходы на приобретение подарков юбилярам и сотрудникам</w:t>
            </w:r>
          </w:p>
        </w:tc>
        <w:tc>
          <w:tcPr>
            <w:tcW w:w="71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2017-2023</w:t>
            </w:r>
          </w:p>
        </w:tc>
        <w:tc>
          <w:tcPr>
            <w:tcW w:w="84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администрация</w:t>
            </w:r>
          </w:p>
        </w:tc>
        <w:tc>
          <w:tcPr>
            <w:tcW w:w="70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5000</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6000</w:t>
            </w:r>
          </w:p>
        </w:tc>
        <w:tc>
          <w:tcPr>
            <w:tcW w:w="73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4000</w:t>
            </w:r>
          </w:p>
        </w:tc>
        <w:tc>
          <w:tcPr>
            <w:tcW w:w="85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10000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10000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10000</w:t>
            </w:r>
          </w:p>
        </w:tc>
      </w:tr>
      <w:tr w:rsidR="00DC7814" w:rsidRPr="00217C9C" w:rsidTr="00CF1F8F">
        <w:trPr>
          <w:trHeight w:val="260"/>
        </w:trPr>
        <w:tc>
          <w:tcPr>
            <w:tcW w:w="282"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8</w:t>
            </w:r>
          </w:p>
        </w:tc>
        <w:tc>
          <w:tcPr>
            <w:tcW w:w="4113" w:type="dxa"/>
            <w:gridSpan w:val="2"/>
          </w:tcPr>
          <w:p w:rsidR="00DC7814" w:rsidRPr="00217C9C" w:rsidRDefault="00DC7814" w:rsidP="007267AE">
            <w:pPr>
              <w:widowControl w:val="0"/>
              <w:spacing w:after="0" w:line="240" w:lineRule="auto"/>
              <w:rPr>
                <w:rFonts w:ascii="Times New Roman" w:hAnsi="Times New Roman" w:cs="Times New Roman"/>
                <w:sz w:val="20"/>
                <w:szCs w:val="20"/>
              </w:rPr>
            </w:pPr>
            <w:r w:rsidRPr="00217C9C">
              <w:rPr>
                <w:rFonts w:ascii="Times New Roman" w:hAnsi="Times New Roman" w:cs="Times New Roman"/>
                <w:sz w:val="20"/>
                <w:szCs w:val="20"/>
              </w:rPr>
              <w:t>Другие вопросы</w:t>
            </w:r>
          </w:p>
        </w:tc>
        <w:tc>
          <w:tcPr>
            <w:tcW w:w="71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2017-2023</w:t>
            </w:r>
          </w:p>
        </w:tc>
        <w:tc>
          <w:tcPr>
            <w:tcW w:w="84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администрация</w:t>
            </w:r>
          </w:p>
        </w:tc>
        <w:tc>
          <w:tcPr>
            <w:tcW w:w="70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194000</w:t>
            </w:r>
          </w:p>
        </w:tc>
        <w:tc>
          <w:tcPr>
            <w:tcW w:w="698"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780300</w:t>
            </w:r>
          </w:p>
        </w:tc>
        <w:tc>
          <w:tcPr>
            <w:tcW w:w="73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12900</w:t>
            </w:r>
          </w:p>
        </w:tc>
        <w:tc>
          <w:tcPr>
            <w:tcW w:w="85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744700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349300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sz w:val="20"/>
                <w:szCs w:val="20"/>
              </w:rPr>
            </w:pPr>
            <w:r w:rsidRPr="00217C9C">
              <w:rPr>
                <w:rFonts w:ascii="Times New Roman" w:hAnsi="Times New Roman" w:cs="Times New Roman"/>
                <w:sz w:val="20"/>
                <w:szCs w:val="20"/>
              </w:rPr>
              <w:t>166700</w:t>
            </w:r>
          </w:p>
        </w:tc>
      </w:tr>
      <w:tr w:rsidR="00DC7814" w:rsidRPr="00217C9C" w:rsidTr="00CF1F8F">
        <w:trPr>
          <w:trHeight w:val="421"/>
        </w:trPr>
        <w:tc>
          <w:tcPr>
            <w:tcW w:w="282"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tc>
        <w:tc>
          <w:tcPr>
            <w:tcW w:w="4113" w:type="dxa"/>
            <w:gridSpan w:val="2"/>
          </w:tcPr>
          <w:p w:rsidR="00DC7814" w:rsidRPr="00217C9C" w:rsidRDefault="00DC7814" w:rsidP="007267AE">
            <w:pPr>
              <w:widowControl w:val="0"/>
              <w:spacing w:after="0" w:line="240" w:lineRule="auto"/>
              <w:rPr>
                <w:rFonts w:ascii="Times New Roman" w:hAnsi="Times New Roman" w:cs="Times New Roman"/>
                <w:b/>
                <w:sz w:val="20"/>
                <w:szCs w:val="20"/>
              </w:rPr>
            </w:pPr>
            <w:r w:rsidRPr="00217C9C">
              <w:rPr>
                <w:rFonts w:ascii="Times New Roman" w:hAnsi="Times New Roman" w:cs="Times New Roman"/>
                <w:b/>
                <w:sz w:val="20"/>
                <w:szCs w:val="20"/>
              </w:rPr>
              <w:t>ИТОГО:</w:t>
            </w:r>
          </w:p>
        </w:tc>
        <w:tc>
          <w:tcPr>
            <w:tcW w:w="710"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tc>
        <w:tc>
          <w:tcPr>
            <w:tcW w:w="849" w:type="dxa"/>
          </w:tcPr>
          <w:p w:rsidR="00DC7814" w:rsidRPr="00217C9C" w:rsidRDefault="00DC7814" w:rsidP="007267AE">
            <w:pPr>
              <w:widowControl w:val="0"/>
              <w:spacing w:after="0" w:line="240" w:lineRule="auto"/>
              <w:jc w:val="center"/>
              <w:rPr>
                <w:rFonts w:ascii="Times New Roman" w:hAnsi="Times New Roman" w:cs="Times New Roman"/>
                <w:sz w:val="20"/>
                <w:szCs w:val="20"/>
              </w:rPr>
            </w:pPr>
          </w:p>
        </w:tc>
        <w:tc>
          <w:tcPr>
            <w:tcW w:w="709" w:type="dxa"/>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1351900</w:t>
            </w:r>
          </w:p>
        </w:tc>
        <w:tc>
          <w:tcPr>
            <w:tcW w:w="698" w:type="dxa"/>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1219100</w:t>
            </w:r>
          </w:p>
        </w:tc>
        <w:tc>
          <w:tcPr>
            <w:tcW w:w="698" w:type="dxa"/>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1804400</w:t>
            </w:r>
          </w:p>
        </w:tc>
        <w:tc>
          <w:tcPr>
            <w:tcW w:w="730" w:type="dxa"/>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933900</w:t>
            </w:r>
          </w:p>
        </w:tc>
        <w:tc>
          <w:tcPr>
            <w:tcW w:w="850" w:type="dxa"/>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1850700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1184700</w:t>
            </w:r>
          </w:p>
        </w:tc>
        <w:tc>
          <w:tcPr>
            <w:tcW w:w="851" w:type="dxa"/>
          </w:tcPr>
          <w:p w:rsidR="00DC7814" w:rsidRPr="00217C9C" w:rsidRDefault="00DC7814" w:rsidP="007267AE">
            <w:pPr>
              <w:widowControl w:val="0"/>
              <w:spacing w:after="0" w:line="240" w:lineRule="auto"/>
              <w:jc w:val="center"/>
              <w:rPr>
                <w:rFonts w:ascii="Times New Roman" w:hAnsi="Times New Roman" w:cs="Times New Roman"/>
                <w:b/>
                <w:sz w:val="20"/>
                <w:szCs w:val="20"/>
              </w:rPr>
            </w:pPr>
            <w:r w:rsidRPr="00217C9C">
              <w:rPr>
                <w:rFonts w:ascii="Times New Roman" w:hAnsi="Times New Roman" w:cs="Times New Roman"/>
                <w:b/>
                <w:sz w:val="20"/>
                <w:szCs w:val="20"/>
              </w:rPr>
              <w:t>1002100</w:t>
            </w:r>
          </w:p>
        </w:tc>
      </w:tr>
    </w:tbl>
    <w:p w:rsidR="00DC7814" w:rsidRPr="00CF1F8F" w:rsidRDefault="00DC7814" w:rsidP="007267AE">
      <w:pPr>
        <w:pStyle w:val="5"/>
        <w:widowControl w:val="0"/>
        <w:spacing w:before="0" w:line="240" w:lineRule="auto"/>
        <w:ind w:left="-426" w:right="-34" w:firstLine="284"/>
        <w:jc w:val="center"/>
        <w:rPr>
          <w:rFonts w:ascii="Times New Roman" w:hAnsi="Times New Roman" w:cs="Times New Roman"/>
          <w:b/>
          <w:i/>
          <w:sz w:val="16"/>
          <w:szCs w:val="16"/>
        </w:rPr>
      </w:pPr>
      <w:r w:rsidRPr="00CF1F8F">
        <w:rPr>
          <w:rFonts w:ascii="Times New Roman" w:hAnsi="Times New Roman" w:cs="Times New Roman"/>
          <w:noProof/>
          <w:sz w:val="16"/>
          <w:szCs w:val="16"/>
          <w:lang w:eastAsia="ru-RU"/>
        </w:rPr>
        <w:drawing>
          <wp:inline distT="0" distB="0" distL="0" distR="0">
            <wp:extent cx="290945" cy="3333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90945" cy="333375"/>
                    </a:xfrm>
                    <a:prstGeom prst="rect">
                      <a:avLst/>
                    </a:prstGeom>
                    <a:noFill/>
                    <a:ln w="9525">
                      <a:noFill/>
                      <a:miter lim="800000"/>
                      <a:headEnd/>
                      <a:tailEnd/>
                    </a:ln>
                  </pic:spPr>
                </pic:pic>
              </a:graphicData>
            </a:graphic>
          </wp:inline>
        </w:drawing>
      </w:r>
    </w:p>
    <w:p w:rsidR="00DC7814" w:rsidRPr="00CF1F8F" w:rsidRDefault="00DC7814" w:rsidP="007267AE">
      <w:pPr>
        <w:widowControl w:val="0"/>
        <w:spacing w:after="0" w:line="240" w:lineRule="auto"/>
        <w:ind w:left="-426" w:firstLine="284"/>
        <w:jc w:val="center"/>
        <w:rPr>
          <w:rFonts w:ascii="Times New Roman" w:hAnsi="Times New Roman" w:cs="Times New Roman"/>
          <w:b/>
          <w:sz w:val="16"/>
          <w:szCs w:val="16"/>
        </w:rPr>
      </w:pPr>
      <w:r w:rsidRPr="00CF1F8F">
        <w:rPr>
          <w:rFonts w:ascii="Times New Roman" w:hAnsi="Times New Roman" w:cs="Times New Roman"/>
          <w:b/>
          <w:color w:val="333333"/>
          <w:sz w:val="16"/>
          <w:szCs w:val="16"/>
        </w:rPr>
        <w:t>РОССИЙСКАЯ ФЕДЕРАЦИЯ</w:t>
      </w:r>
    </w:p>
    <w:p w:rsidR="00DC7814" w:rsidRPr="00CF1F8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CF1F8F">
        <w:rPr>
          <w:rFonts w:ascii="Times New Roman" w:hAnsi="Times New Roman" w:cs="Times New Roman"/>
          <w:b/>
          <w:color w:val="333333"/>
          <w:sz w:val="16"/>
          <w:szCs w:val="16"/>
        </w:rPr>
        <w:t>МУНИЦИПАЛЬНЫЙ  РАЙОН</w:t>
      </w:r>
    </w:p>
    <w:p w:rsidR="00DC7814" w:rsidRPr="00CF1F8F" w:rsidRDefault="00DC7814" w:rsidP="007267AE">
      <w:pPr>
        <w:widowControl w:val="0"/>
        <w:tabs>
          <w:tab w:val="left" w:pos="6379"/>
        </w:tabs>
        <w:spacing w:after="0" w:line="240" w:lineRule="auto"/>
        <w:ind w:left="-426" w:firstLine="284"/>
        <w:jc w:val="center"/>
        <w:rPr>
          <w:rFonts w:ascii="Times New Roman" w:hAnsi="Times New Roman" w:cs="Times New Roman"/>
          <w:b/>
          <w:color w:val="333333"/>
          <w:sz w:val="16"/>
          <w:szCs w:val="16"/>
        </w:rPr>
      </w:pPr>
      <w:r w:rsidRPr="00CF1F8F">
        <w:rPr>
          <w:rFonts w:ascii="Times New Roman" w:hAnsi="Times New Roman" w:cs="Times New Roman"/>
          <w:b/>
          <w:color w:val="333333"/>
          <w:sz w:val="16"/>
          <w:szCs w:val="16"/>
        </w:rPr>
        <w:t>БОЛЬШЕГЛУШИЦКИЙ</w:t>
      </w:r>
    </w:p>
    <w:p w:rsidR="00DC7814" w:rsidRPr="00CF1F8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CF1F8F">
        <w:rPr>
          <w:rFonts w:ascii="Times New Roman" w:hAnsi="Times New Roman" w:cs="Times New Roman"/>
          <w:b/>
          <w:color w:val="333333"/>
          <w:sz w:val="16"/>
          <w:szCs w:val="16"/>
        </w:rPr>
        <w:t>САМАРСКОЙ  ОБЛАСТИ</w:t>
      </w:r>
    </w:p>
    <w:p w:rsidR="00DC7814" w:rsidRPr="00CF1F8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CF1F8F">
        <w:rPr>
          <w:rFonts w:ascii="Times New Roman" w:hAnsi="Times New Roman" w:cs="Times New Roman"/>
          <w:b/>
          <w:color w:val="333333"/>
          <w:sz w:val="16"/>
          <w:szCs w:val="16"/>
        </w:rPr>
        <w:t>АДМИНИСТРАЦИЯ</w:t>
      </w:r>
    </w:p>
    <w:p w:rsidR="00DC7814" w:rsidRPr="00CF1F8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CF1F8F">
        <w:rPr>
          <w:rFonts w:ascii="Times New Roman" w:hAnsi="Times New Roman" w:cs="Times New Roman"/>
          <w:b/>
          <w:color w:val="333333"/>
          <w:sz w:val="16"/>
          <w:szCs w:val="16"/>
        </w:rPr>
        <w:t>СЕЛЬСКОГО  ПОСЕЛЕНИЯ</w:t>
      </w:r>
    </w:p>
    <w:p w:rsidR="00DC7814" w:rsidRPr="00CF1F8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CF1F8F">
        <w:rPr>
          <w:rFonts w:ascii="Times New Roman" w:hAnsi="Times New Roman" w:cs="Times New Roman"/>
          <w:b/>
          <w:color w:val="333333"/>
          <w:sz w:val="16"/>
          <w:szCs w:val="16"/>
        </w:rPr>
        <w:t>БОЛЬШАЯ ДЕРГУНОВКА</w:t>
      </w:r>
    </w:p>
    <w:p w:rsidR="00DC7814" w:rsidRPr="00CF1F8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CF1F8F">
        <w:rPr>
          <w:rFonts w:ascii="Times New Roman" w:hAnsi="Times New Roman" w:cs="Times New Roman"/>
          <w:b/>
          <w:color w:val="333333"/>
          <w:sz w:val="16"/>
          <w:szCs w:val="16"/>
        </w:rPr>
        <w:t>______________________________</w:t>
      </w:r>
    </w:p>
    <w:p w:rsidR="00DC7814" w:rsidRPr="00CF1F8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CF1F8F">
        <w:rPr>
          <w:rFonts w:ascii="Times New Roman" w:hAnsi="Times New Roman" w:cs="Times New Roman"/>
          <w:b/>
          <w:color w:val="333333"/>
          <w:sz w:val="16"/>
          <w:szCs w:val="16"/>
        </w:rPr>
        <w:t>ПОСТАНОВЛЕНИЕ</w:t>
      </w:r>
    </w:p>
    <w:p w:rsidR="00DC7814" w:rsidRPr="00CF1F8F" w:rsidRDefault="00DC7814" w:rsidP="007267AE">
      <w:pPr>
        <w:widowControl w:val="0"/>
        <w:spacing w:after="0" w:line="240" w:lineRule="auto"/>
        <w:ind w:left="-426" w:firstLine="284"/>
        <w:jc w:val="center"/>
        <w:rPr>
          <w:rFonts w:ascii="Times New Roman" w:hAnsi="Times New Roman" w:cs="Times New Roman"/>
          <w:b/>
          <w:sz w:val="16"/>
          <w:szCs w:val="16"/>
        </w:rPr>
      </w:pPr>
      <w:r w:rsidRPr="00CF1F8F">
        <w:rPr>
          <w:rFonts w:ascii="Times New Roman" w:hAnsi="Times New Roman" w:cs="Times New Roman"/>
          <w:b/>
          <w:i/>
          <w:color w:val="333333"/>
          <w:sz w:val="16"/>
          <w:szCs w:val="16"/>
        </w:rPr>
        <w:t>от 03 ноября 2020 г. № 59</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сельского поселения </w:t>
      </w:r>
      <w:r w:rsidRPr="00DC7814">
        <w:rPr>
          <w:rFonts w:ascii="Times New Roman" w:hAnsi="Times New Roman" w:cs="Times New Roman"/>
          <w:b/>
          <w:color w:val="000000"/>
          <w:sz w:val="24"/>
          <w:szCs w:val="24"/>
        </w:rPr>
        <w:t>Большая Дергуновка</w:t>
      </w:r>
      <w:r w:rsidRPr="00DC7814">
        <w:rPr>
          <w:rFonts w:ascii="Times New Roman" w:hAnsi="Times New Roman" w:cs="Times New Roman"/>
          <w:b/>
          <w:sz w:val="24"/>
          <w:szCs w:val="24"/>
        </w:rPr>
        <w:t xml:space="preserve"> муниципального района Большеглушицкий Самарской области на 2017 – 2022 годы»»</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DC7814">
        <w:rPr>
          <w:rFonts w:ascii="Times New Roman" w:hAnsi="Times New Roman" w:cs="Times New Roman"/>
          <w:color w:val="000000"/>
          <w:sz w:val="24"/>
          <w:szCs w:val="24"/>
        </w:rPr>
        <w:t xml:space="preserve">Уставом </w:t>
      </w:r>
      <w:r w:rsidRPr="00DC781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CF1F8F">
        <w:rPr>
          <w:rFonts w:ascii="Times New Roman" w:hAnsi="Times New Roman" w:cs="Times New Roman"/>
          <w:sz w:val="24"/>
          <w:szCs w:val="24"/>
        </w:rPr>
        <w:t xml:space="preserve">       </w:t>
      </w:r>
      <w:r w:rsidRPr="00DC7814">
        <w:rPr>
          <w:rFonts w:ascii="Times New Roman" w:hAnsi="Times New Roman" w:cs="Times New Roman"/>
          <w:b/>
          <w:sz w:val="24"/>
          <w:szCs w:val="24"/>
        </w:rPr>
        <w:t>ПОСТАНОВЛЯЮ:</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w:t>
      </w:r>
      <w:r w:rsidRPr="00DC7814">
        <w:rPr>
          <w:rFonts w:ascii="Times New Roman" w:hAnsi="Times New Roman" w:cs="Times New Roman"/>
          <w:bCs/>
          <w:sz w:val="24"/>
          <w:szCs w:val="24"/>
        </w:rPr>
        <w:t xml:space="preserve">сельского поселения </w:t>
      </w:r>
      <w:r w:rsidRPr="00DC7814">
        <w:rPr>
          <w:rFonts w:ascii="Times New Roman" w:hAnsi="Times New Roman" w:cs="Times New Roman"/>
          <w:sz w:val="24"/>
          <w:szCs w:val="24"/>
        </w:rPr>
        <w:t xml:space="preserve">Большая Дергуновка  </w:t>
      </w:r>
      <w:r w:rsidRPr="00DC7814">
        <w:rPr>
          <w:rFonts w:ascii="Times New Roman" w:hAnsi="Times New Roman" w:cs="Times New Roman"/>
          <w:bCs/>
          <w:sz w:val="24"/>
          <w:szCs w:val="24"/>
        </w:rPr>
        <w:t>муниципального района Большеглушицкий Самарской области на 2017-2022 годы»</w:t>
      </w:r>
      <w:r w:rsidRPr="00DC7814">
        <w:rPr>
          <w:rFonts w:ascii="Times New Roman" w:hAnsi="Times New Roman" w:cs="Times New Roman"/>
          <w:sz w:val="24"/>
          <w:szCs w:val="24"/>
        </w:rPr>
        <w:t xml:space="preserve"> (далее – постановление) следующие изменения: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1.1. наименование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«Об утверждении муниципальной  программы «Обеспечение пожарной безопасности на территории </w:t>
      </w:r>
      <w:r w:rsidRPr="00DC7814">
        <w:rPr>
          <w:rFonts w:ascii="Times New Roman" w:hAnsi="Times New Roman" w:cs="Times New Roman"/>
          <w:bCs/>
          <w:sz w:val="24"/>
          <w:szCs w:val="24"/>
        </w:rPr>
        <w:t xml:space="preserve">сельского поселения </w:t>
      </w:r>
      <w:r w:rsidRPr="00DC7814">
        <w:rPr>
          <w:rFonts w:ascii="Times New Roman" w:hAnsi="Times New Roman" w:cs="Times New Roman"/>
          <w:sz w:val="24"/>
          <w:szCs w:val="24"/>
        </w:rPr>
        <w:t xml:space="preserve">Большая Дергуновка  </w:t>
      </w:r>
      <w:r w:rsidRPr="00DC7814">
        <w:rPr>
          <w:rFonts w:ascii="Times New Roman" w:hAnsi="Times New Roman" w:cs="Times New Roman"/>
          <w:bCs/>
          <w:sz w:val="24"/>
          <w:szCs w:val="24"/>
        </w:rPr>
        <w:t>муниципального района Большеглушицкий Самарской области на 2017-2023 годы</w:t>
      </w:r>
      <w:r w:rsidRPr="00DC7814">
        <w:rPr>
          <w:rFonts w:ascii="Times New Roman" w:hAnsi="Times New Roman" w:cs="Times New Roman"/>
          <w:sz w:val="24"/>
          <w:szCs w:val="24"/>
        </w:rPr>
        <w:t xml:space="preserve">»»;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lastRenderedPageBreak/>
        <w:t>1.2. пункт 1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«1. Утвердить прилагаемую муниципальную программу «Обеспечение пожарной безопасности на территории </w:t>
      </w:r>
      <w:r w:rsidRPr="00DC7814">
        <w:rPr>
          <w:rFonts w:ascii="Times New Roman" w:hAnsi="Times New Roman" w:cs="Times New Roman"/>
          <w:bCs/>
          <w:sz w:val="24"/>
          <w:szCs w:val="24"/>
        </w:rPr>
        <w:t xml:space="preserve">сельского поселения </w:t>
      </w:r>
      <w:r w:rsidRPr="00DC7814">
        <w:rPr>
          <w:rFonts w:ascii="Times New Roman" w:hAnsi="Times New Roman" w:cs="Times New Roman"/>
          <w:sz w:val="24"/>
          <w:szCs w:val="24"/>
        </w:rPr>
        <w:t xml:space="preserve">Большая Дергуновка  </w:t>
      </w:r>
      <w:r w:rsidRPr="00DC7814">
        <w:rPr>
          <w:rFonts w:ascii="Times New Roman" w:hAnsi="Times New Roman" w:cs="Times New Roman"/>
          <w:bCs/>
          <w:sz w:val="24"/>
          <w:szCs w:val="24"/>
        </w:rPr>
        <w:t>муниципального района Большеглушицкий Самарской области на 2017-2023 годы</w:t>
      </w:r>
      <w:r w:rsidRPr="00DC7814">
        <w:rPr>
          <w:rFonts w:ascii="Times New Roman" w:hAnsi="Times New Roman" w:cs="Times New Roman"/>
          <w:sz w:val="24"/>
          <w:szCs w:val="24"/>
        </w:rPr>
        <w:t>»;</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1.3. Приложение к постановлению изложить в редакции согласно приложению к настоящему постановлению.</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Глава сельского поселения Большая Дергуновка</w:t>
      </w:r>
      <w:r w:rsidR="00CF1F8F">
        <w:rPr>
          <w:rFonts w:ascii="Times New Roman" w:hAnsi="Times New Roman" w:cs="Times New Roman"/>
          <w:color w:val="000000"/>
          <w:sz w:val="24"/>
          <w:szCs w:val="24"/>
        </w:rPr>
        <w:t xml:space="preserve"> </w:t>
      </w:r>
      <w:r w:rsidRPr="00DC7814">
        <w:rPr>
          <w:rFonts w:ascii="Times New Roman" w:hAnsi="Times New Roman" w:cs="Times New Roman"/>
          <w:color w:val="000000"/>
          <w:sz w:val="24"/>
          <w:szCs w:val="24"/>
        </w:rPr>
        <w:t>муниципального района Большеглушицкий</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Самарской области                                                                              В.И. Дыхно</w:t>
      </w:r>
    </w:p>
    <w:p w:rsidR="00DC7814" w:rsidRPr="00CF1F8F" w:rsidRDefault="00DC7814" w:rsidP="007267AE">
      <w:pPr>
        <w:widowControl w:val="0"/>
        <w:spacing w:after="0" w:line="240" w:lineRule="auto"/>
        <w:ind w:left="-426" w:firstLine="284"/>
        <w:jc w:val="right"/>
        <w:rPr>
          <w:rFonts w:ascii="Times New Roman" w:hAnsi="Times New Roman" w:cs="Times New Roman"/>
          <w:b/>
          <w:sz w:val="20"/>
          <w:szCs w:val="20"/>
        </w:rPr>
      </w:pPr>
      <w:r w:rsidRPr="00CF1F8F">
        <w:rPr>
          <w:rFonts w:ascii="Times New Roman" w:hAnsi="Times New Roman" w:cs="Times New Roman"/>
          <w:b/>
          <w:sz w:val="20"/>
          <w:szCs w:val="20"/>
        </w:rPr>
        <w:t>Приложение</w:t>
      </w:r>
    </w:p>
    <w:p w:rsidR="00DC7814" w:rsidRPr="00CF1F8F" w:rsidRDefault="00DC7814" w:rsidP="007267AE">
      <w:pPr>
        <w:widowControl w:val="0"/>
        <w:spacing w:after="0" w:line="240" w:lineRule="auto"/>
        <w:ind w:left="-426" w:firstLine="284"/>
        <w:jc w:val="right"/>
        <w:rPr>
          <w:rFonts w:ascii="Times New Roman" w:hAnsi="Times New Roman" w:cs="Times New Roman"/>
          <w:b/>
          <w:sz w:val="20"/>
          <w:szCs w:val="20"/>
        </w:rPr>
      </w:pPr>
      <w:r w:rsidRPr="00CF1F8F">
        <w:rPr>
          <w:rFonts w:ascii="Times New Roman" w:hAnsi="Times New Roman" w:cs="Times New Roman"/>
          <w:b/>
          <w:sz w:val="20"/>
          <w:szCs w:val="20"/>
        </w:rPr>
        <w:t>к постановлению главы администрации</w:t>
      </w:r>
    </w:p>
    <w:p w:rsidR="00DC7814" w:rsidRPr="00CF1F8F" w:rsidRDefault="00DC7814" w:rsidP="007267AE">
      <w:pPr>
        <w:widowControl w:val="0"/>
        <w:spacing w:after="0" w:line="240" w:lineRule="auto"/>
        <w:ind w:left="-426" w:firstLine="284"/>
        <w:jc w:val="right"/>
        <w:rPr>
          <w:rFonts w:ascii="Times New Roman" w:hAnsi="Times New Roman" w:cs="Times New Roman"/>
          <w:b/>
          <w:sz w:val="20"/>
          <w:szCs w:val="20"/>
        </w:rPr>
      </w:pPr>
      <w:r w:rsidRPr="00CF1F8F">
        <w:rPr>
          <w:rFonts w:ascii="Times New Roman" w:hAnsi="Times New Roman" w:cs="Times New Roman"/>
          <w:b/>
          <w:sz w:val="20"/>
          <w:szCs w:val="20"/>
        </w:rPr>
        <w:t>сельского поселения Большая Дергуновка</w:t>
      </w:r>
    </w:p>
    <w:p w:rsidR="00DC7814" w:rsidRPr="00CF1F8F" w:rsidRDefault="00DC7814" w:rsidP="007267AE">
      <w:pPr>
        <w:widowControl w:val="0"/>
        <w:spacing w:after="0" w:line="240" w:lineRule="auto"/>
        <w:ind w:left="-426" w:firstLine="284"/>
        <w:jc w:val="right"/>
        <w:rPr>
          <w:rFonts w:ascii="Times New Roman" w:hAnsi="Times New Roman" w:cs="Times New Roman"/>
          <w:b/>
          <w:sz w:val="20"/>
          <w:szCs w:val="20"/>
        </w:rPr>
      </w:pPr>
      <w:r w:rsidRPr="00CF1F8F">
        <w:rPr>
          <w:rFonts w:ascii="Times New Roman" w:hAnsi="Times New Roman" w:cs="Times New Roman"/>
          <w:b/>
          <w:sz w:val="20"/>
          <w:szCs w:val="20"/>
        </w:rPr>
        <w:t>муниципального района Большеглушицкий</w:t>
      </w:r>
    </w:p>
    <w:p w:rsidR="00DC7814" w:rsidRPr="00CF1F8F" w:rsidRDefault="00DC7814" w:rsidP="007267AE">
      <w:pPr>
        <w:widowControl w:val="0"/>
        <w:spacing w:after="0" w:line="240" w:lineRule="auto"/>
        <w:ind w:left="-426" w:firstLine="284"/>
        <w:jc w:val="right"/>
        <w:rPr>
          <w:rFonts w:ascii="Times New Roman" w:hAnsi="Times New Roman" w:cs="Times New Roman"/>
          <w:b/>
          <w:sz w:val="20"/>
          <w:szCs w:val="20"/>
        </w:rPr>
      </w:pPr>
      <w:r w:rsidRPr="00CF1F8F">
        <w:rPr>
          <w:rFonts w:ascii="Times New Roman" w:hAnsi="Times New Roman" w:cs="Times New Roman"/>
          <w:b/>
          <w:sz w:val="20"/>
          <w:szCs w:val="20"/>
        </w:rPr>
        <w:t>Самарской области</w:t>
      </w:r>
    </w:p>
    <w:p w:rsidR="00DC7814" w:rsidRPr="00CF1F8F" w:rsidRDefault="00DC7814" w:rsidP="007267AE">
      <w:pPr>
        <w:widowControl w:val="0"/>
        <w:spacing w:after="0" w:line="240" w:lineRule="auto"/>
        <w:ind w:left="-426" w:firstLine="284"/>
        <w:jc w:val="right"/>
        <w:rPr>
          <w:rFonts w:ascii="Times New Roman" w:hAnsi="Times New Roman" w:cs="Times New Roman"/>
          <w:b/>
          <w:sz w:val="20"/>
          <w:szCs w:val="20"/>
        </w:rPr>
      </w:pPr>
      <w:r w:rsidRPr="00CF1F8F">
        <w:rPr>
          <w:rFonts w:ascii="Times New Roman" w:hAnsi="Times New Roman" w:cs="Times New Roman"/>
          <w:b/>
          <w:sz w:val="20"/>
          <w:szCs w:val="20"/>
        </w:rPr>
        <w:t>от 03.11.2020 г. № 59</w:t>
      </w:r>
    </w:p>
    <w:p w:rsidR="00DC7814" w:rsidRPr="00CF1F8F" w:rsidRDefault="00DC7814" w:rsidP="007267AE">
      <w:pPr>
        <w:widowControl w:val="0"/>
        <w:spacing w:after="0" w:line="240" w:lineRule="auto"/>
        <w:ind w:left="-426" w:firstLine="284"/>
        <w:jc w:val="right"/>
        <w:rPr>
          <w:rFonts w:ascii="Times New Roman" w:hAnsi="Times New Roman" w:cs="Times New Roman"/>
          <w:b/>
          <w:sz w:val="20"/>
          <w:szCs w:val="20"/>
        </w:rPr>
      </w:pPr>
      <w:r w:rsidRPr="00CF1F8F">
        <w:rPr>
          <w:rFonts w:ascii="Times New Roman" w:hAnsi="Times New Roman" w:cs="Times New Roman"/>
          <w:b/>
          <w:sz w:val="20"/>
          <w:szCs w:val="20"/>
        </w:rPr>
        <w:t>«Приложение №1</w:t>
      </w:r>
    </w:p>
    <w:p w:rsidR="00DC7814" w:rsidRPr="00CF1F8F"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к Постановлению администрации</w:t>
      </w:r>
    </w:p>
    <w:p w:rsidR="00DC7814" w:rsidRPr="00CF1F8F"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сельского поселения Большая Дергуновка</w:t>
      </w:r>
    </w:p>
    <w:p w:rsidR="00DC7814" w:rsidRPr="00CF1F8F" w:rsidRDefault="00DC7814" w:rsidP="007267AE">
      <w:pPr>
        <w:widowControl w:val="0"/>
        <w:shd w:val="clear" w:color="auto" w:fill="FFFFFF"/>
        <w:spacing w:after="0" w:line="240" w:lineRule="auto"/>
        <w:ind w:left="-426" w:firstLine="284"/>
        <w:jc w:val="right"/>
        <w:rPr>
          <w:rFonts w:ascii="Times New Roman" w:hAnsi="Times New Roman" w:cs="Times New Roman"/>
          <w:b/>
          <w:sz w:val="20"/>
          <w:szCs w:val="20"/>
        </w:rPr>
      </w:pPr>
      <w:r w:rsidRPr="00CF1F8F">
        <w:rPr>
          <w:rFonts w:ascii="Times New Roman" w:hAnsi="Times New Roman" w:cs="Times New Roman"/>
          <w:b/>
          <w:sz w:val="20"/>
          <w:szCs w:val="20"/>
        </w:rPr>
        <w:t xml:space="preserve"> муниципального района Большеглушицкий</w:t>
      </w:r>
    </w:p>
    <w:p w:rsidR="00DC7814" w:rsidRPr="00CF1F8F"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CF1F8F">
        <w:rPr>
          <w:rFonts w:ascii="Times New Roman" w:hAnsi="Times New Roman" w:cs="Times New Roman"/>
          <w:b/>
          <w:sz w:val="20"/>
          <w:szCs w:val="20"/>
        </w:rPr>
        <w:t>Самарской области</w:t>
      </w:r>
    </w:p>
    <w:p w:rsidR="00DC7814" w:rsidRPr="00CF1F8F"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от  12 июля 2017 г. № 42</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МУНИЦИПАЛЬНАЯ  ПРОГРАММА</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 xml:space="preserve"> «ОБЕСПЕЧЕНИЕ ПОЖАРНОЙ БЕЗОПАСНОСТИ НА ТЕРРИТОРИИ  СЕЛЬСКОГО ПОСЕЛЕНИЯ БОЛЬШАЯ ДЕРГУНОВКА МУНИЦИПАЛЬНОГО РАЙОНА БОЛЬШЕГЛУШИЦКИЙ САМАРСКОЙ ОБЛАСТИ</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на  2017 -2023 годы»</w:t>
      </w:r>
    </w:p>
    <w:p w:rsidR="00DC7814" w:rsidRPr="00DC7814" w:rsidRDefault="00DC7814" w:rsidP="007267AE">
      <w:pPr>
        <w:widowControl w:val="0"/>
        <w:tabs>
          <w:tab w:val="left" w:pos="8040"/>
        </w:tabs>
        <w:spacing w:after="0" w:line="240" w:lineRule="auto"/>
        <w:ind w:left="-426" w:firstLine="284"/>
        <w:jc w:val="center"/>
        <w:rPr>
          <w:rFonts w:ascii="Times New Roman" w:hAnsi="Times New Roman" w:cs="Times New Roman"/>
          <w:sz w:val="24"/>
          <w:szCs w:val="24"/>
        </w:rPr>
      </w:pPr>
      <w:r w:rsidRPr="00DC7814">
        <w:rPr>
          <w:rFonts w:ascii="Times New Roman" w:hAnsi="Times New Roman" w:cs="Times New Roman"/>
          <w:sz w:val="24"/>
          <w:szCs w:val="24"/>
        </w:rPr>
        <w:t>Паспорт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w:t>
      </w:r>
      <w:r w:rsidRPr="00DC7814">
        <w:rPr>
          <w:rFonts w:ascii="Times New Roman" w:hAnsi="Times New Roman" w:cs="Times New Roman"/>
          <w:sz w:val="24"/>
          <w:szCs w:val="24"/>
        </w:rPr>
        <w:t>.     Содержание проблемы и обоснование необходимости её решения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программными методами.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II</w:t>
      </w:r>
      <w:r w:rsidRPr="00DC7814">
        <w:rPr>
          <w:rFonts w:ascii="Times New Roman" w:hAnsi="Times New Roman" w:cs="Times New Roman"/>
          <w:sz w:val="24"/>
          <w:szCs w:val="24"/>
        </w:rPr>
        <w:t>.    Основание для разработки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III</w:t>
      </w:r>
      <w:r w:rsidRPr="00DC7814">
        <w:rPr>
          <w:rFonts w:ascii="Times New Roman" w:hAnsi="Times New Roman" w:cs="Times New Roman"/>
          <w:sz w:val="24"/>
          <w:szCs w:val="24"/>
        </w:rPr>
        <w:t>.   Основные цели, приоритеты и принципы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IV</w:t>
      </w:r>
      <w:r w:rsidRPr="00DC7814">
        <w:rPr>
          <w:rFonts w:ascii="Times New Roman" w:hAnsi="Times New Roman" w:cs="Times New Roman"/>
          <w:sz w:val="24"/>
          <w:szCs w:val="24"/>
        </w:rPr>
        <w:t>.   Сроки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w:t>
      </w:r>
      <w:r w:rsidRPr="00DC7814">
        <w:rPr>
          <w:rFonts w:ascii="Times New Roman" w:hAnsi="Times New Roman" w:cs="Times New Roman"/>
          <w:sz w:val="24"/>
          <w:szCs w:val="24"/>
        </w:rPr>
        <w:t>.    Система организации контроля за ходом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VI</w:t>
      </w:r>
      <w:r w:rsidRPr="00DC7814">
        <w:rPr>
          <w:rFonts w:ascii="Times New Roman" w:hAnsi="Times New Roman" w:cs="Times New Roman"/>
          <w:sz w:val="24"/>
          <w:szCs w:val="24"/>
        </w:rPr>
        <w:t>.   Ожидаемые конечные результаты.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VII</w:t>
      </w:r>
      <w:r w:rsidRPr="00DC7814">
        <w:rPr>
          <w:rFonts w:ascii="Times New Roman" w:hAnsi="Times New Roman" w:cs="Times New Roman"/>
          <w:sz w:val="24"/>
          <w:szCs w:val="24"/>
        </w:rPr>
        <w:t xml:space="preserve">.  Финансирование Программы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VIII</w:t>
      </w:r>
      <w:r w:rsidRPr="00DC7814">
        <w:rPr>
          <w:rFonts w:ascii="Times New Roman" w:hAnsi="Times New Roman" w:cs="Times New Roman"/>
          <w:sz w:val="24"/>
          <w:szCs w:val="24"/>
        </w:rPr>
        <w:t>. План комплекса мероприятий Программы.</w:t>
      </w:r>
    </w:p>
    <w:p w:rsidR="00DC7814" w:rsidRPr="00DC7814" w:rsidRDefault="00DC7814" w:rsidP="007267AE">
      <w:pPr>
        <w:widowControl w:val="0"/>
        <w:spacing w:after="0" w:line="240" w:lineRule="auto"/>
        <w:ind w:left="-426" w:firstLine="284"/>
        <w:jc w:val="center"/>
        <w:rPr>
          <w:rFonts w:ascii="Times New Roman" w:hAnsi="Times New Roman" w:cs="Times New Roman"/>
          <w:b/>
          <w:caps/>
          <w:sz w:val="24"/>
          <w:szCs w:val="24"/>
        </w:rPr>
      </w:pPr>
      <w:r w:rsidRPr="00DC7814">
        <w:rPr>
          <w:rFonts w:ascii="Times New Roman" w:hAnsi="Times New Roman" w:cs="Times New Roman"/>
          <w:b/>
          <w:caps/>
          <w:sz w:val="24"/>
          <w:szCs w:val="24"/>
        </w:rPr>
        <w:t>Паспорт программы</w:t>
      </w:r>
    </w:p>
    <w:tbl>
      <w:tblPr>
        <w:tblW w:w="0" w:type="auto"/>
        <w:tblInd w:w="-239" w:type="dxa"/>
        <w:tblLayout w:type="fixed"/>
        <w:tblCellMar>
          <w:left w:w="45" w:type="dxa"/>
          <w:right w:w="45" w:type="dxa"/>
        </w:tblCellMar>
        <w:tblLook w:val="0000"/>
      </w:tblPr>
      <w:tblGrid>
        <w:gridCol w:w="3496"/>
        <w:gridCol w:w="6994"/>
      </w:tblGrid>
      <w:tr w:rsidR="00DC7814" w:rsidRPr="00CF1F8F" w:rsidTr="00CF1F8F">
        <w:tc>
          <w:tcPr>
            <w:tcW w:w="3496" w:type="dxa"/>
            <w:tcBorders>
              <w:top w:val="single" w:sz="2" w:space="0" w:color="000000"/>
              <w:left w:val="single" w:sz="2" w:space="0" w:color="000000"/>
              <w:bottom w:val="single" w:sz="2" w:space="0" w:color="000000"/>
              <w:right w:val="nil"/>
            </w:tcBorders>
          </w:tcPr>
          <w:p w:rsidR="00DC7814" w:rsidRPr="00CF1F8F" w:rsidRDefault="00DC7814" w:rsidP="007267AE">
            <w:pPr>
              <w:widowControl w:val="0"/>
              <w:snapToGrid w:val="0"/>
              <w:spacing w:after="0" w:line="240" w:lineRule="auto"/>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Наименование Программы</w:t>
            </w:r>
          </w:p>
        </w:tc>
        <w:tc>
          <w:tcPr>
            <w:tcW w:w="6994" w:type="dxa"/>
            <w:tcBorders>
              <w:top w:val="single" w:sz="2" w:space="0" w:color="000000"/>
              <w:left w:val="single" w:sz="2" w:space="0" w:color="000000"/>
              <w:bottom w:val="single" w:sz="2" w:space="0" w:color="000000"/>
              <w:right w:val="single" w:sz="2" w:space="0" w:color="000000"/>
            </w:tcBorders>
          </w:tcPr>
          <w:p w:rsidR="00DC7814" w:rsidRPr="00CF1F8F" w:rsidRDefault="00DC7814" w:rsidP="007267AE">
            <w:pPr>
              <w:widowControl w:val="0"/>
              <w:snapToGrid w:val="0"/>
              <w:spacing w:after="0" w:line="240" w:lineRule="auto"/>
              <w:rPr>
                <w:rFonts w:ascii="Times New Roman" w:hAnsi="Times New Roman" w:cs="Times New Roman"/>
                <w:color w:val="000000"/>
                <w:sz w:val="20"/>
                <w:szCs w:val="20"/>
              </w:rPr>
            </w:pPr>
            <w:r w:rsidRPr="00CF1F8F">
              <w:rPr>
                <w:rFonts w:ascii="Times New Roman" w:hAnsi="Times New Roman" w:cs="Times New Roman"/>
                <w:sz w:val="20"/>
                <w:szCs w:val="20"/>
              </w:rPr>
              <w:t>Муниципальная программа                                «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 (далее – Программа)</w:t>
            </w:r>
          </w:p>
        </w:tc>
      </w:tr>
      <w:tr w:rsidR="00DC7814" w:rsidRPr="00CF1F8F" w:rsidTr="00CF1F8F">
        <w:tc>
          <w:tcPr>
            <w:tcW w:w="3496" w:type="dxa"/>
            <w:tcBorders>
              <w:top w:val="single" w:sz="2" w:space="0" w:color="000000"/>
              <w:left w:val="single" w:sz="2" w:space="0" w:color="000000"/>
              <w:bottom w:val="single" w:sz="2" w:space="0" w:color="000000"/>
              <w:right w:val="nil"/>
            </w:tcBorders>
          </w:tcPr>
          <w:p w:rsidR="00DC7814" w:rsidRPr="00CF1F8F" w:rsidRDefault="00DC7814" w:rsidP="007267AE">
            <w:pPr>
              <w:widowControl w:val="0"/>
              <w:snapToGrid w:val="0"/>
              <w:spacing w:after="0" w:line="240" w:lineRule="auto"/>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 xml:space="preserve"> Правовые основания разработки Программы</w:t>
            </w:r>
          </w:p>
        </w:tc>
        <w:tc>
          <w:tcPr>
            <w:tcW w:w="6994" w:type="dxa"/>
            <w:tcBorders>
              <w:top w:val="single" w:sz="2" w:space="0" w:color="000000"/>
              <w:left w:val="single" w:sz="2" w:space="0" w:color="000000"/>
              <w:bottom w:val="single" w:sz="2" w:space="0" w:color="000000"/>
              <w:right w:val="single" w:sz="2" w:space="0" w:color="000000"/>
            </w:tcBorders>
          </w:tcPr>
          <w:p w:rsidR="00DC7814" w:rsidRPr="00CF1F8F" w:rsidRDefault="00DC7814" w:rsidP="007267AE">
            <w:pPr>
              <w:widowControl w:val="0"/>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F1F8F">
              <w:rPr>
                <w:rFonts w:ascii="Times New Roman" w:hAnsi="Times New Roman" w:cs="Times New Roman"/>
                <w:sz w:val="20"/>
                <w:szCs w:val="20"/>
              </w:rPr>
              <w:t>- Федеральный закон Российской Федерации от 06.10.2003  131 -ФЗ «Об общих принципах организации местного самоуправления в  Российской Федерации»;</w:t>
            </w:r>
          </w:p>
          <w:p w:rsidR="00DC7814" w:rsidRPr="00CF1F8F" w:rsidRDefault="00DC7814" w:rsidP="007267AE">
            <w:pPr>
              <w:widowControl w:val="0"/>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F1F8F">
              <w:rPr>
                <w:rFonts w:ascii="Times New Roman" w:hAnsi="Times New Roman" w:cs="Times New Roman"/>
                <w:sz w:val="20"/>
                <w:szCs w:val="20"/>
              </w:rPr>
              <w:t>- Федеральный закон РФ "О пожарной безопасности" от  21.12.1994 № 69-ФЗ;</w:t>
            </w:r>
          </w:p>
          <w:p w:rsidR="00DC7814" w:rsidRPr="00CF1F8F" w:rsidRDefault="00DC7814" w:rsidP="007267AE">
            <w:pPr>
              <w:widowControl w:val="0"/>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F1F8F">
              <w:rPr>
                <w:rFonts w:ascii="Times New Roman" w:hAnsi="Times New Roman" w:cs="Times New Roman"/>
                <w:sz w:val="20"/>
                <w:szCs w:val="20"/>
              </w:rPr>
              <w:t>- Распоряжение администрации сельского поселения Большая Дергуновка муниципального района Большеглушицкий Самарской области от 10.05.2017г. № 14 «О разработке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r>
      <w:tr w:rsidR="00DC7814" w:rsidRPr="00CF1F8F" w:rsidTr="00CF1F8F">
        <w:tc>
          <w:tcPr>
            <w:tcW w:w="3496" w:type="dxa"/>
            <w:tcBorders>
              <w:top w:val="single" w:sz="2" w:space="0" w:color="000000"/>
              <w:left w:val="single" w:sz="2" w:space="0" w:color="000000"/>
              <w:bottom w:val="single" w:sz="2" w:space="0" w:color="000000"/>
              <w:right w:val="nil"/>
            </w:tcBorders>
          </w:tcPr>
          <w:p w:rsidR="00DC7814" w:rsidRPr="00CF1F8F" w:rsidRDefault="00DC7814" w:rsidP="007267AE">
            <w:pPr>
              <w:widowControl w:val="0"/>
              <w:snapToGrid w:val="0"/>
              <w:spacing w:after="0" w:line="240" w:lineRule="auto"/>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 xml:space="preserve">Заказчик </w:t>
            </w:r>
          </w:p>
          <w:p w:rsidR="00DC7814" w:rsidRPr="00CF1F8F" w:rsidRDefault="00DC7814" w:rsidP="007267AE">
            <w:pPr>
              <w:widowControl w:val="0"/>
              <w:snapToGrid w:val="0"/>
              <w:spacing w:after="0" w:line="240" w:lineRule="auto"/>
              <w:rPr>
                <w:rFonts w:ascii="Times New Roman" w:hAnsi="Times New Roman" w:cs="Times New Roman"/>
                <w:color w:val="000000"/>
                <w:sz w:val="20"/>
                <w:szCs w:val="20"/>
              </w:rPr>
            </w:pPr>
            <w:r w:rsidRPr="00CF1F8F">
              <w:rPr>
                <w:rFonts w:ascii="Times New Roman" w:hAnsi="Times New Roman" w:cs="Times New Roman"/>
                <w:b/>
                <w:color w:val="000000"/>
                <w:sz w:val="20"/>
                <w:szCs w:val="20"/>
              </w:rPr>
              <w:t>Программы</w:t>
            </w:r>
          </w:p>
        </w:tc>
        <w:tc>
          <w:tcPr>
            <w:tcW w:w="6994" w:type="dxa"/>
            <w:tcBorders>
              <w:top w:val="single" w:sz="2" w:space="0" w:color="000000"/>
              <w:left w:val="single" w:sz="2" w:space="0" w:color="000000"/>
              <w:bottom w:val="single" w:sz="2" w:space="0" w:color="000000"/>
              <w:right w:val="single" w:sz="2" w:space="0" w:color="000000"/>
            </w:tcBorders>
          </w:tcPr>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DC7814" w:rsidRPr="00CF1F8F" w:rsidTr="00CF1F8F">
        <w:tc>
          <w:tcPr>
            <w:tcW w:w="3496" w:type="dxa"/>
            <w:tcBorders>
              <w:top w:val="single" w:sz="2" w:space="0" w:color="000000"/>
              <w:left w:val="single" w:sz="2" w:space="0" w:color="000000"/>
              <w:bottom w:val="single" w:sz="2" w:space="0" w:color="000000"/>
              <w:right w:val="nil"/>
            </w:tcBorders>
          </w:tcPr>
          <w:p w:rsidR="00DC7814" w:rsidRPr="00CF1F8F" w:rsidRDefault="00DC7814" w:rsidP="007267AE">
            <w:pPr>
              <w:widowControl w:val="0"/>
              <w:snapToGrid w:val="0"/>
              <w:spacing w:after="0" w:line="240" w:lineRule="auto"/>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Основной разработчик Программы</w:t>
            </w:r>
          </w:p>
        </w:tc>
        <w:tc>
          <w:tcPr>
            <w:tcW w:w="6994" w:type="dxa"/>
            <w:tcBorders>
              <w:top w:val="single" w:sz="2" w:space="0" w:color="000000"/>
              <w:left w:val="single" w:sz="2" w:space="0" w:color="000000"/>
              <w:bottom w:val="single" w:sz="2" w:space="0" w:color="000000"/>
              <w:right w:val="single" w:sz="2" w:space="0" w:color="000000"/>
            </w:tcBorders>
          </w:tcPr>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xml:space="preserve">Администрация </w:t>
            </w:r>
          </w:p>
        </w:tc>
      </w:tr>
      <w:tr w:rsidR="00DC7814" w:rsidRPr="00CF1F8F" w:rsidTr="00CF1F8F">
        <w:tc>
          <w:tcPr>
            <w:tcW w:w="3496" w:type="dxa"/>
            <w:tcBorders>
              <w:top w:val="single" w:sz="2" w:space="0" w:color="000000"/>
              <w:left w:val="single" w:sz="2" w:space="0" w:color="000000"/>
              <w:bottom w:val="single" w:sz="2" w:space="0" w:color="000000"/>
              <w:right w:val="nil"/>
            </w:tcBorders>
          </w:tcPr>
          <w:p w:rsidR="00DC7814" w:rsidRPr="00CF1F8F" w:rsidRDefault="00DC7814" w:rsidP="007267AE">
            <w:pPr>
              <w:widowControl w:val="0"/>
              <w:snapToGrid w:val="0"/>
              <w:spacing w:after="0" w:line="240" w:lineRule="auto"/>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Исполнители Программы</w:t>
            </w:r>
          </w:p>
        </w:tc>
        <w:tc>
          <w:tcPr>
            <w:tcW w:w="6994" w:type="dxa"/>
            <w:tcBorders>
              <w:top w:val="single" w:sz="2" w:space="0" w:color="000000"/>
              <w:left w:val="single" w:sz="2" w:space="0" w:color="000000"/>
              <w:bottom w:val="single" w:sz="2" w:space="0" w:color="000000"/>
              <w:right w:val="single" w:sz="2" w:space="0" w:color="000000"/>
            </w:tcBorders>
          </w:tcPr>
          <w:p w:rsidR="00DC7814" w:rsidRPr="00CF1F8F" w:rsidRDefault="00DC7814" w:rsidP="007267AE">
            <w:pPr>
              <w:widowControl w:val="0"/>
              <w:spacing w:after="0" w:line="240" w:lineRule="auto"/>
              <w:jc w:val="both"/>
              <w:rPr>
                <w:rFonts w:ascii="Times New Roman" w:hAnsi="Times New Roman" w:cs="Times New Roman"/>
                <w:sz w:val="20"/>
                <w:szCs w:val="20"/>
              </w:rPr>
            </w:pPr>
            <w:r w:rsidRPr="00CF1F8F">
              <w:rPr>
                <w:rFonts w:ascii="Times New Roman" w:hAnsi="Times New Roman" w:cs="Times New Roman"/>
                <w:sz w:val="20"/>
                <w:szCs w:val="20"/>
              </w:rPr>
              <w:t xml:space="preserve">Администрация </w:t>
            </w:r>
          </w:p>
        </w:tc>
      </w:tr>
      <w:tr w:rsidR="00DC7814" w:rsidRPr="00CF1F8F" w:rsidTr="00CF1F8F">
        <w:trPr>
          <w:trHeight w:val="1007"/>
        </w:trPr>
        <w:tc>
          <w:tcPr>
            <w:tcW w:w="3496" w:type="dxa"/>
            <w:tcBorders>
              <w:top w:val="single" w:sz="2" w:space="0" w:color="000000"/>
              <w:left w:val="single" w:sz="2" w:space="0" w:color="000000"/>
              <w:bottom w:val="single" w:sz="2" w:space="0" w:color="000000"/>
              <w:right w:val="nil"/>
            </w:tcBorders>
          </w:tcPr>
          <w:p w:rsidR="00DC7814" w:rsidRPr="00CF1F8F" w:rsidRDefault="00DC7814" w:rsidP="007267AE">
            <w:pPr>
              <w:widowControl w:val="0"/>
              <w:snapToGrid w:val="0"/>
              <w:spacing w:after="0" w:line="240" w:lineRule="auto"/>
              <w:rPr>
                <w:rFonts w:ascii="Times New Roman" w:hAnsi="Times New Roman" w:cs="Times New Roman"/>
                <w:b/>
                <w:color w:val="000000"/>
                <w:sz w:val="20"/>
                <w:szCs w:val="20"/>
              </w:rPr>
            </w:pPr>
            <w:r w:rsidRPr="00CF1F8F">
              <w:rPr>
                <w:rFonts w:ascii="Times New Roman" w:hAnsi="Times New Roman" w:cs="Times New Roman"/>
                <w:b/>
                <w:color w:val="000000"/>
                <w:sz w:val="20"/>
                <w:szCs w:val="20"/>
              </w:rPr>
              <w:lastRenderedPageBreak/>
              <w:t>Цель Программы</w:t>
            </w:r>
          </w:p>
        </w:tc>
        <w:tc>
          <w:tcPr>
            <w:tcW w:w="6994" w:type="dxa"/>
            <w:tcBorders>
              <w:top w:val="single" w:sz="2" w:space="0" w:color="000000"/>
              <w:left w:val="single" w:sz="2" w:space="0" w:color="000000"/>
              <w:bottom w:val="single" w:sz="2" w:space="0" w:color="000000"/>
              <w:right w:val="single" w:sz="2" w:space="0" w:color="000000"/>
            </w:tcBorders>
          </w:tcPr>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уменьшение количества пожаров и снижение рисков возникновения пожаров;                                                                 - смягчение последствий пожаров;</w:t>
            </w:r>
          </w:p>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снижение числа травмированных и погибших на пожарах;</w:t>
            </w:r>
          </w:p>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сокращение материальных потерь от пожаров;</w:t>
            </w:r>
          </w:p>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создание необходимых условий для обеспечения пожарной безопасности, защиты жизни и здоровья граждан;</w:t>
            </w:r>
          </w:p>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сокращение времени реагирования подразделений пожарной охраны на пожары;</w:t>
            </w:r>
          </w:p>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оснащение учреждений социальной сферы системами пожарной автоматики.</w:t>
            </w:r>
          </w:p>
        </w:tc>
      </w:tr>
      <w:tr w:rsidR="00DC7814" w:rsidRPr="00CF1F8F" w:rsidTr="00CF1F8F">
        <w:tc>
          <w:tcPr>
            <w:tcW w:w="3496" w:type="dxa"/>
            <w:tcBorders>
              <w:top w:val="single" w:sz="2" w:space="0" w:color="000000"/>
              <w:left w:val="single" w:sz="2" w:space="0" w:color="000000"/>
              <w:bottom w:val="single" w:sz="2" w:space="0" w:color="000000"/>
              <w:right w:val="nil"/>
            </w:tcBorders>
          </w:tcPr>
          <w:p w:rsidR="00DC7814" w:rsidRPr="00CF1F8F" w:rsidRDefault="00DC7814" w:rsidP="007267AE">
            <w:pPr>
              <w:widowControl w:val="0"/>
              <w:snapToGrid w:val="0"/>
              <w:spacing w:after="0" w:line="240" w:lineRule="auto"/>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Задачи Программы</w:t>
            </w:r>
          </w:p>
        </w:tc>
        <w:tc>
          <w:tcPr>
            <w:tcW w:w="6994" w:type="dxa"/>
            <w:tcBorders>
              <w:top w:val="single" w:sz="2" w:space="0" w:color="000000"/>
              <w:left w:val="single" w:sz="2" w:space="0" w:color="000000"/>
              <w:bottom w:val="single" w:sz="2" w:space="0" w:color="000000"/>
              <w:right w:val="single" w:sz="2" w:space="0" w:color="000000"/>
            </w:tcBorders>
          </w:tcPr>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совершенствование противопожарной защиты объектов социальной сферы;</w:t>
            </w:r>
          </w:p>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повышение объема знаний и навыков в области пожарной безопасности руководителей, должностных лиц и специалистов, педагогов, воспитателей;</w:t>
            </w:r>
          </w:p>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организация работы по предупреждению и пресечению нарушений требований пожарной безопасности;</w:t>
            </w:r>
          </w:p>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информирование населения о правилах поведения и действиях во время пожара;</w:t>
            </w:r>
          </w:p>
        </w:tc>
      </w:tr>
      <w:tr w:rsidR="00DC7814" w:rsidRPr="00CF1F8F" w:rsidTr="00CF1F8F">
        <w:tc>
          <w:tcPr>
            <w:tcW w:w="3496" w:type="dxa"/>
            <w:tcBorders>
              <w:top w:val="single" w:sz="2" w:space="0" w:color="000000"/>
              <w:left w:val="single" w:sz="2" w:space="0" w:color="000000"/>
              <w:bottom w:val="single" w:sz="2" w:space="0" w:color="000000"/>
              <w:right w:val="nil"/>
            </w:tcBorders>
          </w:tcPr>
          <w:p w:rsidR="00DC7814" w:rsidRPr="00CF1F8F" w:rsidRDefault="00DC7814" w:rsidP="007267AE">
            <w:pPr>
              <w:widowControl w:val="0"/>
              <w:snapToGrid w:val="0"/>
              <w:spacing w:after="0" w:line="240" w:lineRule="auto"/>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Объемы  и источники финансирования</w:t>
            </w:r>
          </w:p>
        </w:tc>
        <w:tc>
          <w:tcPr>
            <w:tcW w:w="6994" w:type="dxa"/>
            <w:tcBorders>
              <w:top w:val="single" w:sz="2" w:space="0" w:color="000000"/>
              <w:left w:val="single" w:sz="2" w:space="0" w:color="000000"/>
              <w:bottom w:val="single" w:sz="2" w:space="0" w:color="000000"/>
              <w:right w:val="single" w:sz="2" w:space="0" w:color="000000"/>
            </w:tcBorders>
          </w:tcPr>
          <w:p w:rsidR="00DC7814" w:rsidRPr="00CF1F8F" w:rsidRDefault="00DC7814" w:rsidP="007267AE">
            <w:pPr>
              <w:widowControl w:val="0"/>
              <w:spacing w:after="0" w:line="240" w:lineRule="auto"/>
              <w:rPr>
                <w:rFonts w:ascii="Times New Roman" w:hAnsi="Times New Roman" w:cs="Times New Roman"/>
                <w:color w:val="000000"/>
                <w:sz w:val="20"/>
                <w:szCs w:val="20"/>
              </w:rPr>
            </w:pPr>
            <w:r w:rsidRPr="00CF1F8F">
              <w:rPr>
                <w:rFonts w:ascii="Times New Roman" w:hAnsi="Times New Roman" w:cs="Times New Roman"/>
                <w:color w:val="000000"/>
                <w:sz w:val="20"/>
                <w:szCs w:val="20"/>
              </w:rPr>
              <w:t xml:space="preserve">Бюджет сельского поселения </w:t>
            </w:r>
            <w:r w:rsidRPr="00CF1F8F">
              <w:rPr>
                <w:rFonts w:ascii="Times New Roman" w:hAnsi="Times New Roman" w:cs="Times New Roman"/>
                <w:sz w:val="20"/>
                <w:szCs w:val="20"/>
              </w:rPr>
              <w:t xml:space="preserve">Большая Дергуновка </w:t>
            </w:r>
            <w:r w:rsidRPr="00CF1F8F">
              <w:rPr>
                <w:rFonts w:ascii="Times New Roman" w:hAnsi="Times New Roman" w:cs="Times New Roman"/>
                <w:color w:val="000000"/>
                <w:sz w:val="20"/>
                <w:szCs w:val="20"/>
              </w:rPr>
              <w:t xml:space="preserve">муниципального района Большеглушицкий Самарской области (далее – сельское поселение)   </w:t>
            </w:r>
          </w:p>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Всего  -  86,4 тыс. руб., в т.ч. по годам:</w:t>
            </w:r>
          </w:p>
          <w:p w:rsidR="00DC7814" w:rsidRPr="00CF1F8F" w:rsidRDefault="00DC7814" w:rsidP="007267AE">
            <w:pPr>
              <w:widowControl w:val="0"/>
              <w:snapToGrid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xml:space="preserve">2017 год  - 9,4 тыс. руб.,   2018 год  - 13 тыс. руб., 2019 год -  24,0тыс. руб., 2020 год - 25,0 тыс. руб.,  2021 год – 5,0 тыс. руб., 2022 год – 5,0 тыс. руб., 2023 год – 5,0 тыс. руб.   </w:t>
            </w:r>
          </w:p>
        </w:tc>
      </w:tr>
      <w:tr w:rsidR="00DC7814" w:rsidRPr="00CF1F8F" w:rsidTr="00CF1F8F">
        <w:tc>
          <w:tcPr>
            <w:tcW w:w="3496" w:type="dxa"/>
            <w:tcBorders>
              <w:top w:val="single" w:sz="2" w:space="0" w:color="000000"/>
              <w:left w:val="single" w:sz="2" w:space="0" w:color="000000"/>
              <w:bottom w:val="single" w:sz="2" w:space="0" w:color="000000"/>
              <w:right w:val="nil"/>
            </w:tcBorders>
          </w:tcPr>
          <w:p w:rsidR="00DC7814" w:rsidRPr="00CF1F8F" w:rsidRDefault="00DC7814" w:rsidP="007267AE">
            <w:pPr>
              <w:widowControl w:val="0"/>
              <w:snapToGrid w:val="0"/>
              <w:spacing w:after="0" w:line="240" w:lineRule="auto"/>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Сроки реализации Программы</w:t>
            </w:r>
          </w:p>
        </w:tc>
        <w:tc>
          <w:tcPr>
            <w:tcW w:w="6994" w:type="dxa"/>
            <w:tcBorders>
              <w:top w:val="single" w:sz="2" w:space="0" w:color="000000"/>
              <w:left w:val="single" w:sz="2" w:space="0" w:color="000000"/>
              <w:bottom w:val="single" w:sz="2" w:space="0" w:color="000000"/>
              <w:right w:val="single" w:sz="2" w:space="0" w:color="000000"/>
            </w:tcBorders>
          </w:tcPr>
          <w:p w:rsidR="00DC7814" w:rsidRPr="00CF1F8F" w:rsidRDefault="00DC7814" w:rsidP="007267AE">
            <w:pPr>
              <w:widowControl w:val="0"/>
              <w:snapToGrid w:val="0"/>
              <w:spacing w:after="0" w:line="240" w:lineRule="auto"/>
              <w:rPr>
                <w:rFonts w:ascii="Times New Roman" w:hAnsi="Times New Roman" w:cs="Times New Roman"/>
                <w:color w:val="000000"/>
                <w:sz w:val="20"/>
                <w:szCs w:val="20"/>
              </w:rPr>
            </w:pPr>
            <w:r w:rsidRPr="00CF1F8F">
              <w:rPr>
                <w:rFonts w:ascii="Times New Roman" w:hAnsi="Times New Roman" w:cs="Times New Roman"/>
                <w:color w:val="000000"/>
                <w:sz w:val="20"/>
                <w:szCs w:val="20"/>
              </w:rPr>
              <w:t>2017-2023 годы</w:t>
            </w:r>
          </w:p>
        </w:tc>
      </w:tr>
      <w:tr w:rsidR="00DC7814" w:rsidRPr="00CF1F8F" w:rsidTr="00CF1F8F">
        <w:tc>
          <w:tcPr>
            <w:tcW w:w="3496" w:type="dxa"/>
            <w:tcBorders>
              <w:top w:val="single" w:sz="2" w:space="0" w:color="000000"/>
              <w:left w:val="single" w:sz="2" w:space="0" w:color="000000"/>
              <w:bottom w:val="single" w:sz="2" w:space="0" w:color="000000"/>
              <w:right w:val="nil"/>
            </w:tcBorders>
          </w:tcPr>
          <w:p w:rsidR="00DC7814" w:rsidRPr="00CF1F8F" w:rsidRDefault="00DC7814" w:rsidP="007267AE">
            <w:pPr>
              <w:widowControl w:val="0"/>
              <w:snapToGrid w:val="0"/>
              <w:spacing w:after="0" w:line="240" w:lineRule="auto"/>
              <w:rPr>
                <w:rFonts w:ascii="Times New Roman" w:hAnsi="Times New Roman" w:cs="Times New Roman"/>
                <w:b/>
                <w:color w:val="000000"/>
                <w:sz w:val="20"/>
                <w:szCs w:val="20"/>
              </w:rPr>
            </w:pPr>
            <w:r w:rsidRPr="00CF1F8F">
              <w:rPr>
                <w:rFonts w:ascii="Times New Roman" w:hAnsi="Times New Roman" w:cs="Times New Roman"/>
                <w:b/>
                <w:color w:val="000000"/>
                <w:sz w:val="20"/>
                <w:szCs w:val="20"/>
              </w:rPr>
              <w:t>Ожидаемые конечные результаты  реализации Программы</w:t>
            </w:r>
          </w:p>
        </w:tc>
        <w:tc>
          <w:tcPr>
            <w:tcW w:w="6994" w:type="dxa"/>
            <w:tcBorders>
              <w:top w:val="single" w:sz="2" w:space="0" w:color="000000"/>
              <w:left w:val="single" w:sz="2" w:space="0" w:color="000000"/>
              <w:bottom w:val="single" w:sz="2" w:space="0" w:color="000000"/>
              <w:right w:val="single" w:sz="2" w:space="0" w:color="000000"/>
            </w:tcBorders>
          </w:tcPr>
          <w:p w:rsidR="00DC7814" w:rsidRPr="00CF1F8F" w:rsidRDefault="00DC7814" w:rsidP="007267AE">
            <w:pPr>
              <w:widowControl w:val="0"/>
              <w:spacing w:after="0" w:line="240" w:lineRule="auto"/>
              <w:jc w:val="both"/>
              <w:rPr>
                <w:rFonts w:ascii="Times New Roman" w:hAnsi="Times New Roman" w:cs="Times New Roman"/>
                <w:sz w:val="20"/>
                <w:szCs w:val="20"/>
              </w:rPr>
            </w:pPr>
            <w:r w:rsidRPr="00CF1F8F">
              <w:rPr>
                <w:rFonts w:ascii="Times New Roman" w:hAnsi="Times New Roman" w:cs="Times New Roman"/>
                <w:sz w:val="20"/>
                <w:szCs w:val="20"/>
              </w:rPr>
              <w:t xml:space="preserve">Укрепление пожарной безопасности территории  сельского поселения Большая Дергуновка, усиление противопожарной защиты населенных пунктов, уменьшение количества пожаров, гибели людей, травматизма и размера   материальных потерь от огня.                          </w:t>
            </w:r>
          </w:p>
        </w:tc>
      </w:tr>
      <w:tr w:rsidR="00DC7814" w:rsidRPr="00CF1F8F" w:rsidTr="00CF1F8F">
        <w:tc>
          <w:tcPr>
            <w:tcW w:w="3496" w:type="dxa"/>
            <w:tcBorders>
              <w:top w:val="single" w:sz="2" w:space="0" w:color="000000"/>
              <w:left w:val="single" w:sz="2" w:space="0" w:color="000000"/>
              <w:bottom w:val="single" w:sz="2" w:space="0" w:color="000000"/>
              <w:right w:val="nil"/>
            </w:tcBorders>
          </w:tcPr>
          <w:p w:rsidR="00DC7814" w:rsidRPr="00CF1F8F" w:rsidRDefault="00DC7814" w:rsidP="007267AE">
            <w:pPr>
              <w:widowControl w:val="0"/>
              <w:spacing w:after="0" w:line="240" w:lineRule="auto"/>
              <w:rPr>
                <w:rFonts w:ascii="Times New Roman" w:hAnsi="Times New Roman" w:cs="Times New Roman"/>
                <w:b/>
                <w:sz w:val="20"/>
                <w:szCs w:val="20"/>
              </w:rPr>
            </w:pPr>
            <w:r w:rsidRPr="00CF1F8F">
              <w:rPr>
                <w:rFonts w:ascii="Times New Roman" w:hAnsi="Times New Roman" w:cs="Times New Roman"/>
                <w:b/>
                <w:sz w:val="20"/>
                <w:szCs w:val="20"/>
              </w:rPr>
              <w:t>Система организации контроля над исполнением Программы</w:t>
            </w:r>
          </w:p>
        </w:tc>
        <w:tc>
          <w:tcPr>
            <w:tcW w:w="6994" w:type="dxa"/>
            <w:tcBorders>
              <w:top w:val="single" w:sz="2" w:space="0" w:color="000000"/>
              <w:left w:val="single" w:sz="2" w:space="0" w:color="000000"/>
              <w:bottom w:val="single" w:sz="2" w:space="0" w:color="000000"/>
              <w:right w:val="single" w:sz="2" w:space="0" w:color="000000"/>
            </w:tcBorders>
          </w:tcPr>
          <w:p w:rsidR="00DC7814" w:rsidRPr="00CF1F8F" w:rsidRDefault="00DC7814" w:rsidP="007267AE">
            <w:pPr>
              <w:widowControl w:val="0"/>
              <w:spacing w:after="0" w:line="240" w:lineRule="auto"/>
              <w:rPr>
                <w:rFonts w:ascii="Times New Roman" w:hAnsi="Times New Roman" w:cs="Times New Roman"/>
                <w:sz w:val="20"/>
                <w:szCs w:val="20"/>
              </w:rPr>
            </w:pPr>
            <w:r w:rsidRPr="00CF1F8F">
              <w:rPr>
                <w:rFonts w:ascii="Times New Roman" w:hAnsi="Times New Roman" w:cs="Times New Roman"/>
                <w:sz w:val="20"/>
                <w:szCs w:val="20"/>
              </w:rPr>
              <w:t>- Контроль над исполнением Программы осуществляет муниципальный заказчик – Администрация;</w:t>
            </w:r>
          </w:p>
          <w:p w:rsidR="00DC7814" w:rsidRPr="00CF1F8F" w:rsidRDefault="00DC7814" w:rsidP="007267AE">
            <w:pPr>
              <w:widowControl w:val="0"/>
              <w:spacing w:after="0" w:line="240" w:lineRule="auto"/>
              <w:jc w:val="both"/>
              <w:rPr>
                <w:rFonts w:ascii="Times New Roman" w:hAnsi="Times New Roman" w:cs="Times New Roman"/>
                <w:sz w:val="20"/>
                <w:szCs w:val="20"/>
              </w:rPr>
            </w:pPr>
            <w:r w:rsidRPr="00CF1F8F">
              <w:rPr>
                <w:rFonts w:ascii="Times New Roman" w:hAnsi="Times New Roman" w:cs="Times New Roman"/>
                <w:sz w:val="20"/>
                <w:szCs w:val="20"/>
              </w:rPr>
              <w:t>-Общее руководство и координацию реализации программы осуществляет глава сельского поселения Большая Дергуновка;</w:t>
            </w:r>
          </w:p>
          <w:p w:rsidR="00DC7814" w:rsidRPr="00CF1F8F" w:rsidRDefault="00DC7814" w:rsidP="007267AE">
            <w:pPr>
              <w:widowControl w:val="0"/>
              <w:spacing w:after="0" w:line="240" w:lineRule="auto"/>
              <w:jc w:val="both"/>
              <w:rPr>
                <w:rFonts w:ascii="Times New Roman" w:hAnsi="Times New Roman" w:cs="Times New Roman"/>
                <w:sz w:val="20"/>
                <w:szCs w:val="20"/>
              </w:rPr>
            </w:pPr>
            <w:r w:rsidRPr="00CF1F8F">
              <w:rPr>
                <w:rFonts w:ascii="Times New Roman" w:hAnsi="Times New Roman" w:cs="Times New Roman"/>
                <w:sz w:val="20"/>
                <w:szCs w:val="20"/>
              </w:rPr>
              <w:t>- Контроль за целевым использованием бюджетных средств осуществляется главным распорядителем бюджетных средств.</w:t>
            </w:r>
          </w:p>
        </w:tc>
      </w:tr>
    </w:tbl>
    <w:p w:rsidR="00DC7814" w:rsidRPr="00DC7814" w:rsidRDefault="00DC7814" w:rsidP="007267AE">
      <w:pPr>
        <w:widowControl w:val="0"/>
        <w:numPr>
          <w:ilvl w:val="0"/>
          <w:numId w:val="17"/>
        </w:numPr>
        <w:tabs>
          <w:tab w:val="clear" w:pos="720"/>
          <w:tab w:val="num" w:pos="0"/>
        </w:tabs>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rPr>
        <w:t>СОДЕРЖАНИЕ  ПРОБЛЕМЫ И ОБОСНОВАНИЕ НЕОБХОДИМОСТИ ЕЁ РЕШЕНИЯ  ПРОГРАММНЫМИ  МЕТОДАМИ.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Ежегодно в населённых пунктах на территории сельского  поселения  Большая Дергуновка происходят пожары, причиняя значительный материальный ущерб, унося человеческие жизни и уничтожая жилые дома.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Основные причины пожаров на территории поселения: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неосторожное обращение с огнём - 80%;</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нарушение правил монтажа и эксплуатации электрооборудования – 12%;</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неисправность и нарушение эксплуатации газовых котлов - 8%.</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На протяжении многих лет нормы пожарной безопасности не выполнялись. Пожарно-техническое вооружение добровольной пожарной охраны слабое.</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Практически в каждом населённом пункте имеется естественный водоём или протекает река, но, не</w:t>
      </w:r>
      <w:r w:rsidRPr="00DC7814">
        <w:rPr>
          <w:rFonts w:ascii="Times New Roman" w:hAnsi="Times New Roman" w:cs="Times New Roman"/>
          <w:sz w:val="24"/>
          <w:szCs w:val="24"/>
        </w:rPr>
        <w:softHyphen/>
        <w:t>смотря на это, процент обеспеченности противопожарным водоснабжением составляет 25% от нормы. Отобрать воду из естественных водоёмов для це</w:t>
      </w:r>
      <w:r w:rsidRPr="00DC7814">
        <w:rPr>
          <w:rFonts w:ascii="Times New Roman" w:hAnsi="Times New Roman" w:cs="Times New Roman"/>
          <w:sz w:val="24"/>
          <w:szCs w:val="24"/>
        </w:rPr>
        <w:softHyphen/>
        <w:t>лей пожаротушения затруднительно, так как к ним нет подъездных путей и пожарных пирсов.</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Как уже отмечалось, большая доля пожаров происходит в результате неосторожного обращения с огнём граждан. В настоящее время Администрация сельского поселения проводит работу по  агитации и пропаганде норм и правил пожарной безопасности. Несмотря на проводи</w:t>
      </w:r>
      <w:r w:rsidRPr="00DC7814">
        <w:rPr>
          <w:rFonts w:ascii="Times New Roman" w:hAnsi="Times New Roman" w:cs="Times New Roman"/>
          <w:sz w:val="24"/>
          <w:szCs w:val="24"/>
        </w:rPr>
        <w:softHyphen/>
        <w:t>мую работу, количество пожаров от неосторожного обращения с огнём не снижается. Тре</w:t>
      </w:r>
      <w:r w:rsidRPr="00DC7814">
        <w:rPr>
          <w:rFonts w:ascii="Times New Roman" w:hAnsi="Times New Roman" w:cs="Times New Roman"/>
          <w:sz w:val="24"/>
          <w:szCs w:val="24"/>
        </w:rPr>
        <w:softHyphen/>
        <w:t>буется рассмотрение и внедрение новых способов и форм обучения населе</w:t>
      </w:r>
      <w:r w:rsidRPr="00DC7814">
        <w:rPr>
          <w:rFonts w:ascii="Times New Roman" w:hAnsi="Times New Roman" w:cs="Times New Roman"/>
          <w:sz w:val="24"/>
          <w:szCs w:val="24"/>
        </w:rPr>
        <w:softHyphen/>
        <w:t>ния мерам пожарной безопасности.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Разработанные мероприятия в Программе по обеспечению первичных мер пожарной безопасности в границах населённых пунктов сельского  поселения Большая Дергуновка позволят решить вопросы </w:t>
      </w:r>
      <w:r w:rsidRPr="00DC7814">
        <w:rPr>
          <w:rFonts w:ascii="Times New Roman" w:hAnsi="Times New Roman" w:cs="Times New Roman"/>
          <w:sz w:val="24"/>
          <w:szCs w:val="24"/>
        </w:rPr>
        <w:lastRenderedPageBreak/>
        <w:t>тушения пожаров на терри</w:t>
      </w:r>
      <w:r w:rsidRPr="00DC7814">
        <w:rPr>
          <w:rFonts w:ascii="Times New Roman" w:hAnsi="Times New Roman" w:cs="Times New Roman"/>
          <w:sz w:val="24"/>
          <w:szCs w:val="24"/>
        </w:rPr>
        <w:softHyphen/>
        <w:t>тории населённых пунктов, мер по предотвращению развития пожара, обу</w:t>
      </w:r>
      <w:r w:rsidRPr="00DC7814">
        <w:rPr>
          <w:rFonts w:ascii="Times New Roman" w:hAnsi="Times New Roman" w:cs="Times New Roman"/>
          <w:sz w:val="24"/>
          <w:szCs w:val="24"/>
        </w:rPr>
        <w:softHyphen/>
        <w:t>чению населения действиям при пожаре и мерам по защите домовладений от загораний.</w:t>
      </w:r>
    </w:p>
    <w:p w:rsidR="00DC7814" w:rsidRPr="00DC7814" w:rsidRDefault="00DC7814" w:rsidP="007267AE">
      <w:pPr>
        <w:widowControl w:val="0"/>
        <w:numPr>
          <w:ilvl w:val="0"/>
          <w:numId w:val="17"/>
        </w:numPr>
        <w:suppressAutoHyphens/>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rPr>
        <w:t>ОСНОВАНИЕ ДЛЯ РАЗРАБОТКИ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sz w:val="24"/>
          <w:szCs w:val="24"/>
        </w:rPr>
        <w:t xml:space="preserve">Основанием для разработки Программы послужило   обеспечение необходимого уровня пожарной безопасности и минимизации  потерь вследствие пожаров, которые  являются важными факторами устойчивого социально-экономического развития сельского поселения. </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III</w:t>
      </w:r>
      <w:r w:rsidRPr="00DC7814">
        <w:rPr>
          <w:rFonts w:ascii="Times New Roman" w:hAnsi="Times New Roman" w:cs="Times New Roman"/>
          <w:b/>
          <w:sz w:val="24"/>
          <w:szCs w:val="24"/>
        </w:rPr>
        <w:t>. ОСНОВНЫЕ ЦЕЛИ, ПРИОРИТЕТЫ И ПРИНЦИПЫ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Основной целью Программы является усиление системы противопожарной защиты сельского поселения Большая Дергуновка,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Основные задачи, решаемые Программой - выполнение комплекса мероприятий по предупреждению пожаров и обучению населения мерам пожарной безопасности. </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IV</w:t>
      </w:r>
      <w:r w:rsidRPr="00DC7814">
        <w:rPr>
          <w:rFonts w:ascii="Times New Roman" w:hAnsi="Times New Roman" w:cs="Times New Roman"/>
          <w:b/>
          <w:sz w:val="24"/>
          <w:szCs w:val="24"/>
        </w:rPr>
        <w:t>. СРОКИ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Сроки реализации Программы: 2017 – 2023 годы.</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V</w:t>
      </w:r>
      <w:r w:rsidRPr="00DC7814">
        <w:rPr>
          <w:rFonts w:ascii="Times New Roman" w:hAnsi="Times New Roman" w:cs="Times New Roman"/>
          <w:b/>
          <w:sz w:val="24"/>
          <w:szCs w:val="24"/>
        </w:rPr>
        <w:t>. СИСТЕМА ОРГАНИЗАЦИИ КОНТРОЛЯ ЗА ХОДОМ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VI</w:t>
      </w:r>
      <w:r w:rsidRPr="00DC7814">
        <w:rPr>
          <w:rFonts w:ascii="Times New Roman" w:hAnsi="Times New Roman" w:cs="Times New Roman"/>
          <w:b/>
          <w:sz w:val="24"/>
          <w:szCs w:val="24"/>
        </w:rPr>
        <w:t>. ОЖИДАЕМЫЕ  КОНЕЧНЫЕ  РЕЗУЛЬТАТЫ  РЕАЛИЗАЦИИ ПРОГРАММЫ</w:t>
      </w:r>
    </w:p>
    <w:p w:rsidR="00DC7814" w:rsidRPr="00DC7814" w:rsidRDefault="00DC7814" w:rsidP="007267AE">
      <w:pPr>
        <w:widowControl w:val="0"/>
        <w:numPr>
          <w:ilvl w:val="0"/>
          <w:numId w:val="18"/>
        </w:numPr>
        <w:tabs>
          <w:tab w:val="clear" w:pos="720"/>
          <w:tab w:val="num" w:pos="0"/>
        </w:tabs>
        <w:suppressAutoHyphens/>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уменьшение количества пожаров;</w:t>
      </w:r>
    </w:p>
    <w:p w:rsidR="00DC7814" w:rsidRPr="00DC7814" w:rsidRDefault="00DC7814" w:rsidP="007267AE">
      <w:pPr>
        <w:widowControl w:val="0"/>
        <w:numPr>
          <w:ilvl w:val="0"/>
          <w:numId w:val="18"/>
        </w:numPr>
        <w:tabs>
          <w:tab w:val="clear" w:pos="720"/>
          <w:tab w:val="num" w:pos="0"/>
          <w:tab w:val="num" w:pos="1473"/>
        </w:tabs>
        <w:suppressAutoHyphens/>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снижение числа травмированных и погибших на пожарах;</w:t>
      </w:r>
    </w:p>
    <w:p w:rsidR="00DC7814" w:rsidRPr="00DC7814" w:rsidRDefault="00DC7814" w:rsidP="007267AE">
      <w:pPr>
        <w:widowControl w:val="0"/>
        <w:numPr>
          <w:ilvl w:val="0"/>
          <w:numId w:val="18"/>
        </w:numPr>
        <w:tabs>
          <w:tab w:val="clear" w:pos="720"/>
          <w:tab w:val="num" w:pos="0"/>
          <w:tab w:val="num" w:pos="1473"/>
        </w:tabs>
        <w:suppressAutoHyphens/>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сокращение материальных потерь от пожаров</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VII</w:t>
      </w:r>
      <w:r w:rsidRPr="00DC7814">
        <w:rPr>
          <w:rFonts w:ascii="Times New Roman" w:hAnsi="Times New Roman" w:cs="Times New Roman"/>
          <w:b/>
          <w:sz w:val="24"/>
          <w:szCs w:val="24"/>
        </w:rPr>
        <w:t>. ФИНАНСИРОВАНИЕ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Финансирование Программы осуществляется за счет средств бюджета сельского поселения Большая Дергуновка – 86,4 тыс. руб., в т.ч. по годам: 2017 год  - 9,4 тыс. руб.,   2018 год  - 13 тыс. руб., 2019 год -  24,0тыс. руб., 2020 год - 25,0 тыс. руб.,  2021 год – 5,0 тыс. руб., 2022 год – 5,0 тыс. руб., 2023 год – 5,0 тыс. руб. Объемы финансирования Программы ежегодно утверждаются при принятии бюджета сельского поселения Большая Дергуновка.</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VIII</w:t>
      </w:r>
      <w:r w:rsidRPr="00DC7814">
        <w:rPr>
          <w:rFonts w:ascii="Times New Roman" w:hAnsi="Times New Roman" w:cs="Times New Roman"/>
          <w:b/>
          <w:sz w:val="24"/>
          <w:szCs w:val="24"/>
        </w:rPr>
        <w:t>. ПЛАН КОМПЛЕКСА МЕРОПРИЯТИЙ ПРОГРАММЫ.</w:t>
      </w:r>
    </w:p>
    <w:tbl>
      <w:tblPr>
        <w:tblpPr w:leftFromText="180" w:rightFromText="180" w:vertAnchor="text" w:horzAnchor="margin" w:tblpX="-459" w:tblpY="171"/>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3253"/>
        <w:gridCol w:w="872"/>
        <w:gridCol w:w="695"/>
        <w:gridCol w:w="650"/>
        <w:gridCol w:w="825"/>
        <w:gridCol w:w="665"/>
        <w:gridCol w:w="665"/>
        <w:gridCol w:w="671"/>
        <w:gridCol w:w="708"/>
        <w:gridCol w:w="738"/>
        <w:gridCol w:w="652"/>
      </w:tblGrid>
      <w:tr w:rsidR="00071C3C" w:rsidRPr="00071C3C" w:rsidTr="00071C3C">
        <w:trPr>
          <w:cantSplit/>
        </w:trPr>
        <w:tc>
          <w:tcPr>
            <w:tcW w:w="185" w:type="pct"/>
            <w:vMerge w:val="restar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w:t>
            </w:r>
          </w:p>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п/п</w:t>
            </w:r>
          </w:p>
        </w:tc>
        <w:tc>
          <w:tcPr>
            <w:tcW w:w="1507" w:type="pct"/>
            <w:vMerge w:val="restar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Наименование</w:t>
            </w:r>
          </w:p>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мероприятий</w:t>
            </w:r>
          </w:p>
        </w:tc>
        <w:tc>
          <w:tcPr>
            <w:tcW w:w="404" w:type="pct"/>
            <w:vMerge w:val="restar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Исполнитель</w:t>
            </w:r>
          </w:p>
        </w:tc>
        <w:tc>
          <w:tcPr>
            <w:tcW w:w="322" w:type="pct"/>
            <w:vMerge w:val="restar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Срок исполнения</w:t>
            </w:r>
          </w:p>
        </w:tc>
        <w:tc>
          <w:tcPr>
            <w:tcW w:w="2582" w:type="pct"/>
            <w:gridSpan w:val="8"/>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 xml:space="preserve">Объём финансирования </w:t>
            </w:r>
          </w:p>
        </w:tc>
      </w:tr>
      <w:tr w:rsidR="00071C3C" w:rsidRPr="00071C3C" w:rsidTr="00071C3C">
        <w:trPr>
          <w:cantSplit/>
        </w:trPr>
        <w:tc>
          <w:tcPr>
            <w:tcW w:w="185" w:type="pct"/>
            <w:vMerge/>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p>
        </w:tc>
        <w:tc>
          <w:tcPr>
            <w:tcW w:w="1507" w:type="pct"/>
            <w:vMerge/>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p>
        </w:tc>
        <w:tc>
          <w:tcPr>
            <w:tcW w:w="404" w:type="pct"/>
            <w:vMerge/>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p>
        </w:tc>
        <w:tc>
          <w:tcPr>
            <w:tcW w:w="322" w:type="pct"/>
            <w:vMerge/>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всего</w:t>
            </w:r>
          </w:p>
        </w:tc>
        <w:tc>
          <w:tcPr>
            <w:tcW w:w="38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2017</w:t>
            </w:r>
          </w:p>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год</w:t>
            </w:r>
          </w:p>
        </w:tc>
        <w:tc>
          <w:tcPr>
            <w:tcW w:w="30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2018</w:t>
            </w:r>
          </w:p>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год</w:t>
            </w:r>
          </w:p>
        </w:tc>
        <w:tc>
          <w:tcPr>
            <w:tcW w:w="308"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2019</w:t>
            </w:r>
          </w:p>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год</w:t>
            </w:r>
          </w:p>
        </w:tc>
        <w:tc>
          <w:tcPr>
            <w:tcW w:w="311"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2020 год</w:t>
            </w:r>
          </w:p>
        </w:tc>
        <w:tc>
          <w:tcPr>
            <w:tcW w:w="328"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2021 год</w:t>
            </w:r>
          </w:p>
        </w:tc>
        <w:tc>
          <w:tcPr>
            <w:tcW w:w="342"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2022  год</w:t>
            </w:r>
          </w:p>
        </w:tc>
        <w:tc>
          <w:tcPr>
            <w:tcW w:w="301"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2023  год</w:t>
            </w:r>
          </w:p>
        </w:tc>
      </w:tr>
      <w:tr w:rsidR="00071C3C" w:rsidRPr="00071C3C" w:rsidTr="00071C3C">
        <w:trPr>
          <w:trHeight w:val="697"/>
        </w:trPr>
        <w:tc>
          <w:tcPr>
            <w:tcW w:w="185"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1.</w:t>
            </w:r>
          </w:p>
        </w:tc>
        <w:tc>
          <w:tcPr>
            <w:tcW w:w="1507"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Обучение населения</w:t>
            </w:r>
          </w:p>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мерам пожарной</w:t>
            </w:r>
          </w:p>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безопасности</w:t>
            </w:r>
          </w:p>
        </w:tc>
        <w:tc>
          <w:tcPr>
            <w:tcW w:w="404"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Администрация</w:t>
            </w:r>
          </w:p>
        </w:tc>
        <w:tc>
          <w:tcPr>
            <w:tcW w:w="32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2017- 2023</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8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1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2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4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r>
      <w:tr w:rsidR="00071C3C" w:rsidRPr="00071C3C" w:rsidTr="00071C3C">
        <w:tc>
          <w:tcPr>
            <w:tcW w:w="185"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2.</w:t>
            </w:r>
          </w:p>
        </w:tc>
        <w:tc>
          <w:tcPr>
            <w:tcW w:w="1507"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Изготовление и установка указателей</w:t>
            </w:r>
          </w:p>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пожарных гидрантов</w:t>
            </w:r>
          </w:p>
        </w:tc>
        <w:tc>
          <w:tcPr>
            <w:tcW w:w="404"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Администрация</w:t>
            </w:r>
          </w:p>
        </w:tc>
        <w:tc>
          <w:tcPr>
            <w:tcW w:w="32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2017- 2023</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w:t>
            </w:r>
          </w:p>
        </w:tc>
        <w:tc>
          <w:tcPr>
            <w:tcW w:w="38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w:t>
            </w:r>
          </w:p>
        </w:tc>
        <w:tc>
          <w:tcPr>
            <w:tcW w:w="31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2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4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r>
      <w:tr w:rsidR="00071C3C" w:rsidRPr="00071C3C" w:rsidTr="00071C3C">
        <w:tc>
          <w:tcPr>
            <w:tcW w:w="185"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3.</w:t>
            </w:r>
          </w:p>
        </w:tc>
        <w:tc>
          <w:tcPr>
            <w:tcW w:w="1507"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Ремонт и замена</w:t>
            </w:r>
          </w:p>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Пожарных гидрантов</w:t>
            </w:r>
          </w:p>
        </w:tc>
        <w:tc>
          <w:tcPr>
            <w:tcW w:w="404"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Администрация</w:t>
            </w:r>
          </w:p>
        </w:tc>
        <w:tc>
          <w:tcPr>
            <w:tcW w:w="32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2017- 2023</w:t>
            </w:r>
          </w:p>
        </w:tc>
        <w:tc>
          <w:tcPr>
            <w:tcW w:w="30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8</w:t>
            </w:r>
          </w:p>
        </w:tc>
        <w:tc>
          <w:tcPr>
            <w:tcW w:w="382"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p w:rsidR="00DC7814" w:rsidRPr="00071C3C" w:rsidRDefault="00DC7814" w:rsidP="007267AE">
            <w:pPr>
              <w:widowControl w:val="0"/>
              <w:spacing w:after="0" w:line="240" w:lineRule="auto"/>
              <w:rPr>
                <w:rFonts w:ascii="Times New Roman" w:hAnsi="Times New Roman" w:cs="Times New Roman"/>
                <w:color w:val="000000"/>
                <w:sz w:val="20"/>
                <w:szCs w:val="20"/>
              </w:rPr>
            </w:pPr>
          </w:p>
        </w:tc>
        <w:tc>
          <w:tcPr>
            <w:tcW w:w="31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c>
          <w:tcPr>
            <w:tcW w:w="32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c>
          <w:tcPr>
            <w:tcW w:w="34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r>
      <w:tr w:rsidR="00071C3C" w:rsidRPr="00071C3C" w:rsidTr="00071C3C">
        <w:tc>
          <w:tcPr>
            <w:tcW w:w="185"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4.</w:t>
            </w:r>
          </w:p>
        </w:tc>
        <w:tc>
          <w:tcPr>
            <w:tcW w:w="1507"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Содержание добровольных пожарных дружин</w:t>
            </w:r>
          </w:p>
        </w:tc>
        <w:tc>
          <w:tcPr>
            <w:tcW w:w="404"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Администрация</w:t>
            </w:r>
          </w:p>
        </w:tc>
        <w:tc>
          <w:tcPr>
            <w:tcW w:w="32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2017- 2023</w:t>
            </w:r>
          </w:p>
        </w:tc>
        <w:tc>
          <w:tcPr>
            <w:tcW w:w="30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15</w:t>
            </w:r>
          </w:p>
        </w:tc>
        <w:tc>
          <w:tcPr>
            <w:tcW w:w="382"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3</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3</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4</w:t>
            </w:r>
          </w:p>
        </w:tc>
        <w:tc>
          <w:tcPr>
            <w:tcW w:w="31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4</w:t>
            </w:r>
          </w:p>
        </w:tc>
        <w:tc>
          <w:tcPr>
            <w:tcW w:w="32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2</w:t>
            </w:r>
          </w:p>
        </w:tc>
        <w:tc>
          <w:tcPr>
            <w:tcW w:w="34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2</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2</w:t>
            </w:r>
          </w:p>
        </w:tc>
      </w:tr>
      <w:tr w:rsidR="00071C3C" w:rsidRPr="00071C3C" w:rsidTr="00071C3C">
        <w:tc>
          <w:tcPr>
            <w:tcW w:w="185"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5.</w:t>
            </w:r>
          </w:p>
        </w:tc>
        <w:tc>
          <w:tcPr>
            <w:tcW w:w="1507"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Изготовление, заказ обучающего и информационного материала (памятки, листовки и т.п.) с основными требованиями норм пожарной безопасности</w:t>
            </w:r>
          </w:p>
        </w:tc>
        <w:tc>
          <w:tcPr>
            <w:tcW w:w="404"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Администрация</w:t>
            </w:r>
          </w:p>
        </w:tc>
        <w:tc>
          <w:tcPr>
            <w:tcW w:w="32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2017- 2023</w:t>
            </w:r>
          </w:p>
        </w:tc>
        <w:tc>
          <w:tcPr>
            <w:tcW w:w="30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3</w:t>
            </w:r>
          </w:p>
        </w:tc>
        <w:tc>
          <w:tcPr>
            <w:tcW w:w="382"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c>
          <w:tcPr>
            <w:tcW w:w="31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2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4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r>
      <w:tr w:rsidR="00071C3C" w:rsidRPr="00071C3C" w:rsidTr="00071C3C">
        <w:tc>
          <w:tcPr>
            <w:tcW w:w="185"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6.</w:t>
            </w:r>
          </w:p>
        </w:tc>
        <w:tc>
          <w:tcPr>
            <w:tcW w:w="1507"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 xml:space="preserve">Приобретение пожарных </w:t>
            </w:r>
            <w:r w:rsidRPr="00071C3C">
              <w:rPr>
                <w:rFonts w:ascii="Times New Roman" w:hAnsi="Times New Roman" w:cs="Times New Roman"/>
                <w:sz w:val="20"/>
                <w:szCs w:val="20"/>
              </w:rPr>
              <w:lastRenderedPageBreak/>
              <w:t>мотопомп</w:t>
            </w:r>
          </w:p>
        </w:tc>
        <w:tc>
          <w:tcPr>
            <w:tcW w:w="404"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lastRenderedPageBreak/>
              <w:t>Админ</w:t>
            </w:r>
            <w:r w:rsidRPr="00071C3C">
              <w:rPr>
                <w:rFonts w:ascii="Times New Roman" w:hAnsi="Times New Roman" w:cs="Times New Roman"/>
                <w:sz w:val="20"/>
                <w:szCs w:val="20"/>
              </w:rPr>
              <w:lastRenderedPageBreak/>
              <w:t>истрация</w:t>
            </w:r>
          </w:p>
        </w:tc>
        <w:tc>
          <w:tcPr>
            <w:tcW w:w="32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lastRenderedPageBreak/>
              <w:t xml:space="preserve">2017- </w:t>
            </w:r>
            <w:r w:rsidRPr="00071C3C">
              <w:rPr>
                <w:rFonts w:ascii="Times New Roman" w:hAnsi="Times New Roman" w:cs="Times New Roman"/>
                <w:sz w:val="20"/>
                <w:szCs w:val="20"/>
              </w:rPr>
              <w:lastRenderedPageBreak/>
              <w:t>2023</w:t>
            </w:r>
          </w:p>
        </w:tc>
        <w:tc>
          <w:tcPr>
            <w:tcW w:w="30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lastRenderedPageBreak/>
              <w:t>1</w:t>
            </w:r>
          </w:p>
        </w:tc>
        <w:tc>
          <w:tcPr>
            <w:tcW w:w="382"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1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2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4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r>
      <w:tr w:rsidR="00071C3C" w:rsidRPr="00071C3C" w:rsidTr="00071C3C">
        <w:tc>
          <w:tcPr>
            <w:tcW w:w="185"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lastRenderedPageBreak/>
              <w:t>7.</w:t>
            </w:r>
          </w:p>
        </w:tc>
        <w:tc>
          <w:tcPr>
            <w:tcW w:w="1507"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 xml:space="preserve">Приобретение первичных средств пожаротушения и инвентаря </w:t>
            </w:r>
          </w:p>
        </w:tc>
        <w:tc>
          <w:tcPr>
            <w:tcW w:w="404"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Администрация</w:t>
            </w:r>
          </w:p>
        </w:tc>
        <w:tc>
          <w:tcPr>
            <w:tcW w:w="32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2017- 2023</w:t>
            </w:r>
          </w:p>
        </w:tc>
        <w:tc>
          <w:tcPr>
            <w:tcW w:w="30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24</w:t>
            </w:r>
          </w:p>
        </w:tc>
        <w:tc>
          <w:tcPr>
            <w:tcW w:w="382"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5</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5</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3</w:t>
            </w:r>
          </w:p>
        </w:tc>
        <w:tc>
          <w:tcPr>
            <w:tcW w:w="31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c>
          <w:tcPr>
            <w:tcW w:w="32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c>
          <w:tcPr>
            <w:tcW w:w="34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r>
      <w:tr w:rsidR="00071C3C" w:rsidRPr="00071C3C" w:rsidTr="00071C3C">
        <w:tc>
          <w:tcPr>
            <w:tcW w:w="185"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8.</w:t>
            </w:r>
          </w:p>
        </w:tc>
        <w:tc>
          <w:tcPr>
            <w:tcW w:w="1507"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Оборудование подъездных путей к водоёмам</w:t>
            </w:r>
          </w:p>
        </w:tc>
        <w:tc>
          <w:tcPr>
            <w:tcW w:w="404"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Администрация</w:t>
            </w:r>
          </w:p>
        </w:tc>
        <w:tc>
          <w:tcPr>
            <w:tcW w:w="32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2017- 2023</w:t>
            </w:r>
          </w:p>
        </w:tc>
        <w:tc>
          <w:tcPr>
            <w:tcW w:w="30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15</w:t>
            </w:r>
          </w:p>
        </w:tc>
        <w:tc>
          <w:tcPr>
            <w:tcW w:w="382"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5</w:t>
            </w:r>
          </w:p>
        </w:tc>
        <w:tc>
          <w:tcPr>
            <w:tcW w:w="31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2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4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r>
      <w:tr w:rsidR="00071C3C" w:rsidRPr="00071C3C" w:rsidTr="00071C3C">
        <w:tc>
          <w:tcPr>
            <w:tcW w:w="185"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9.</w:t>
            </w:r>
          </w:p>
        </w:tc>
        <w:tc>
          <w:tcPr>
            <w:tcW w:w="1507" w:type="pct"/>
          </w:tcPr>
          <w:p w:rsidR="00DC7814" w:rsidRPr="00071C3C" w:rsidRDefault="00DC7814" w:rsidP="007267AE">
            <w:pPr>
              <w:widowControl w:val="0"/>
              <w:snapToGrid w:val="0"/>
              <w:spacing w:after="0" w:line="240" w:lineRule="auto"/>
              <w:rPr>
                <w:rFonts w:ascii="Times New Roman" w:hAnsi="Times New Roman" w:cs="Times New Roman"/>
                <w:sz w:val="20"/>
                <w:szCs w:val="20"/>
              </w:rPr>
            </w:pPr>
            <w:r w:rsidRPr="00071C3C">
              <w:rPr>
                <w:rFonts w:ascii="Times New Roman" w:hAnsi="Times New Roman" w:cs="Times New Roman"/>
                <w:sz w:val="20"/>
                <w:szCs w:val="20"/>
              </w:rPr>
              <w:t>Организация опашки населенных пунктов, прилегающих к лесным массивам</w:t>
            </w:r>
          </w:p>
        </w:tc>
        <w:tc>
          <w:tcPr>
            <w:tcW w:w="404"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Администрация</w:t>
            </w:r>
          </w:p>
        </w:tc>
        <w:tc>
          <w:tcPr>
            <w:tcW w:w="32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2017- 2023</w:t>
            </w:r>
          </w:p>
        </w:tc>
        <w:tc>
          <w:tcPr>
            <w:tcW w:w="30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25,4</w:t>
            </w:r>
          </w:p>
        </w:tc>
        <w:tc>
          <w:tcPr>
            <w:tcW w:w="382"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1,4</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5</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11</w:t>
            </w:r>
          </w:p>
        </w:tc>
        <w:tc>
          <w:tcPr>
            <w:tcW w:w="31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19</w:t>
            </w:r>
          </w:p>
        </w:tc>
        <w:tc>
          <w:tcPr>
            <w:tcW w:w="32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c>
          <w:tcPr>
            <w:tcW w:w="342"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c>
          <w:tcPr>
            <w:tcW w:w="30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w:t>
            </w:r>
          </w:p>
        </w:tc>
      </w:tr>
      <w:tr w:rsidR="00071C3C" w:rsidRPr="00071C3C" w:rsidTr="00071C3C">
        <w:tc>
          <w:tcPr>
            <w:tcW w:w="185"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10.</w:t>
            </w:r>
          </w:p>
        </w:tc>
        <w:tc>
          <w:tcPr>
            <w:tcW w:w="1507" w:type="pct"/>
          </w:tcPr>
          <w:p w:rsidR="00DC7814" w:rsidRPr="00071C3C" w:rsidRDefault="00DC7814" w:rsidP="007267AE">
            <w:pPr>
              <w:widowControl w:val="0"/>
              <w:snapToGrid w:val="0"/>
              <w:spacing w:after="0" w:line="240" w:lineRule="auto"/>
              <w:rPr>
                <w:rFonts w:ascii="Times New Roman" w:hAnsi="Times New Roman" w:cs="Times New Roman"/>
                <w:sz w:val="20"/>
                <w:szCs w:val="20"/>
              </w:rPr>
            </w:pPr>
            <w:r w:rsidRPr="00071C3C">
              <w:rPr>
                <w:rFonts w:ascii="Times New Roman" w:hAnsi="Times New Roman" w:cs="Times New Roman"/>
                <w:sz w:val="20"/>
                <w:szCs w:val="20"/>
              </w:rPr>
              <w:t>Обслуживание имущества и содержание прилегающей территории</w:t>
            </w:r>
          </w:p>
        </w:tc>
        <w:tc>
          <w:tcPr>
            <w:tcW w:w="404"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r w:rsidRPr="00071C3C">
              <w:rPr>
                <w:rFonts w:ascii="Times New Roman" w:hAnsi="Times New Roman" w:cs="Times New Roman"/>
                <w:sz w:val="20"/>
                <w:szCs w:val="20"/>
              </w:rPr>
              <w:t>Администрация</w:t>
            </w:r>
          </w:p>
        </w:tc>
        <w:tc>
          <w:tcPr>
            <w:tcW w:w="32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sz w:val="20"/>
                <w:szCs w:val="20"/>
              </w:rPr>
            </w:pPr>
            <w:r w:rsidRPr="00071C3C">
              <w:rPr>
                <w:rFonts w:ascii="Times New Roman" w:hAnsi="Times New Roman" w:cs="Times New Roman"/>
                <w:sz w:val="20"/>
                <w:szCs w:val="20"/>
              </w:rPr>
              <w:t>2017- 2023</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8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1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28"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42"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c>
          <w:tcPr>
            <w:tcW w:w="301" w:type="pct"/>
          </w:tcPr>
          <w:p w:rsidR="00DC7814" w:rsidRPr="00071C3C" w:rsidRDefault="00DC7814" w:rsidP="007267AE">
            <w:pPr>
              <w:widowControl w:val="0"/>
              <w:tabs>
                <w:tab w:val="left" w:pos="3825"/>
              </w:tabs>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w:t>
            </w:r>
          </w:p>
        </w:tc>
      </w:tr>
      <w:tr w:rsidR="00071C3C" w:rsidRPr="00071C3C" w:rsidTr="00071C3C">
        <w:tc>
          <w:tcPr>
            <w:tcW w:w="185"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p>
        </w:tc>
        <w:tc>
          <w:tcPr>
            <w:tcW w:w="1507" w:type="pct"/>
          </w:tcPr>
          <w:p w:rsidR="00DC7814" w:rsidRPr="00071C3C" w:rsidRDefault="00DC7814" w:rsidP="007267AE">
            <w:pPr>
              <w:widowControl w:val="0"/>
              <w:snapToGrid w:val="0"/>
              <w:spacing w:after="0" w:line="240" w:lineRule="auto"/>
              <w:rPr>
                <w:rFonts w:ascii="Times New Roman" w:hAnsi="Times New Roman" w:cs="Times New Roman"/>
                <w:b/>
                <w:sz w:val="20"/>
                <w:szCs w:val="20"/>
              </w:rPr>
            </w:pPr>
            <w:r w:rsidRPr="00071C3C">
              <w:rPr>
                <w:rFonts w:ascii="Times New Roman" w:hAnsi="Times New Roman" w:cs="Times New Roman"/>
                <w:b/>
                <w:sz w:val="20"/>
                <w:szCs w:val="20"/>
              </w:rPr>
              <w:t>ИТОГО:</w:t>
            </w:r>
          </w:p>
        </w:tc>
        <w:tc>
          <w:tcPr>
            <w:tcW w:w="404"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p>
        </w:tc>
        <w:tc>
          <w:tcPr>
            <w:tcW w:w="322" w:type="pct"/>
          </w:tcPr>
          <w:p w:rsidR="00DC7814" w:rsidRPr="00071C3C" w:rsidRDefault="00DC7814" w:rsidP="007267AE">
            <w:pPr>
              <w:widowControl w:val="0"/>
              <w:tabs>
                <w:tab w:val="left" w:pos="3825"/>
              </w:tabs>
              <w:spacing w:after="0" w:line="240" w:lineRule="auto"/>
              <w:rPr>
                <w:rFonts w:ascii="Times New Roman" w:hAnsi="Times New Roman" w:cs="Times New Roman"/>
                <w:sz w:val="20"/>
                <w:szCs w:val="20"/>
              </w:rPr>
            </w:pPr>
          </w:p>
        </w:tc>
        <w:tc>
          <w:tcPr>
            <w:tcW w:w="30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91,4</w:t>
            </w:r>
          </w:p>
        </w:tc>
        <w:tc>
          <w:tcPr>
            <w:tcW w:w="382"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9,4</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13</w:t>
            </w:r>
          </w:p>
        </w:tc>
        <w:tc>
          <w:tcPr>
            <w:tcW w:w="30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24</w:t>
            </w:r>
          </w:p>
        </w:tc>
        <w:tc>
          <w:tcPr>
            <w:tcW w:w="31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25</w:t>
            </w:r>
          </w:p>
        </w:tc>
        <w:tc>
          <w:tcPr>
            <w:tcW w:w="328"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5</w:t>
            </w:r>
          </w:p>
        </w:tc>
        <w:tc>
          <w:tcPr>
            <w:tcW w:w="342"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5</w:t>
            </w:r>
          </w:p>
        </w:tc>
        <w:tc>
          <w:tcPr>
            <w:tcW w:w="301" w:type="pct"/>
          </w:tcPr>
          <w:p w:rsidR="00DC7814" w:rsidRPr="00071C3C" w:rsidRDefault="00DC7814" w:rsidP="007267AE">
            <w:pPr>
              <w:widowControl w:val="0"/>
              <w:spacing w:after="0" w:line="240" w:lineRule="auto"/>
              <w:jc w:val="center"/>
              <w:rPr>
                <w:rFonts w:ascii="Times New Roman" w:hAnsi="Times New Roman" w:cs="Times New Roman"/>
                <w:color w:val="000000"/>
                <w:sz w:val="20"/>
                <w:szCs w:val="20"/>
              </w:rPr>
            </w:pPr>
            <w:r w:rsidRPr="00071C3C">
              <w:rPr>
                <w:rFonts w:ascii="Times New Roman" w:hAnsi="Times New Roman" w:cs="Times New Roman"/>
                <w:color w:val="000000"/>
                <w:sz w:val="20"/>
                <w:szCs w:val="20"/>
              </w:rPr>
              <w:t>5</w:t>
            </w:r>
          </w:p>
        </w:tc>
      </w:tr>
    </w:tbl>
    <w:p w:rsidR="00DC7814" w:rsidRPr="00DC7814" w:rsidRDefault="00DC7814" w:rsidP="007267AE">
      <w:pPr>
        <w:widowControl w:val="0"/>
        <w:spacing w:after="0" w:line="240" w:lineRule="auto"/>
        <w:ind w:left="-426" w:firstLine="284"/>
        <w:jc w:val="right"/>
        <w:rPr>
          <w:rFonts w:ascii="Times New Roman" w:hAnsi="Times New Roman" w:cs="Times New Roman"/>
          <w:sz w:val="24"/>
          <w:szCs w:val="24"/>
        </w:rPr>
      </w:pPr>
      <w:r w:rsidRPr="00DC7814">
        <w:rPr>
          <w:rFonts w:ascii="Times New Roman" w:hAnsi="Times New Roman" w:cs="Times New Roman"/>
          <w:sz w:val="24"/>
          <w:szCs w:val="24"/>
        </w:rPr>
        <w:t>».</w:t>
      </w:r>
    </w:p>
    <w:p w:rsidR="00DC7814" w:rsidRPr="00071C3C" w:rsidRDefault="00DC7814" w:rsidP="007267AE">
      <w:pPr>
        <w:pStyle w:val="5"/>
        <w:widowControl w:val="0"/>
        <w:spacing w:before="0" w:line="240" w:lineRule="auto"/>
        <w:ind w:left="-426" w:right="-34" w:firstLine="284"/>
        <w:jc w:val="center"/>
        <w:rPr>
          <w:rFonts w:ascii="Times New Roman" w:hAnsi="Times New Roman" w:cs="Times New Roman"/>
          <w:b/>
          <w:i/>
          <w:sz w:val="16"/>
          <w:szCs w:val="16"/>
        </w:rPr>
      </w:pPr>
      <w:r w:rsidRPr="00071C3C">
        <w:rPr>
          <w:rFonts w:ascii="Times New Roman" w:hAnsi="Times New Roman" w:cs="Times New Roman"/>
          <w:noProof/>
          <w:sz w:val="16"/>
          <w:szCs w:val="16"/>
          <w:lang w:eastAsia="ru-RU"/>
        </w:rPr>
        <w:drawing>
          <wp:inline distT="0" distB="0" distL="0" distR="0">
            <wp:extent cx="257695" cy="295275"/>
            <wp:effectExtent l="19050" t="0" r="900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57695" cy="295275"/>
                    </a:xfrm>
                    <a:prstGeom prst="rect">
                      <a:avLst/>
                    </a:prstGeom>
                    <a:noFill/>
                    <a:ln w="9525">
                      <a:noFill/>
                      <a:miter lim="800000"/>
                      <a:headEnd/>
                      <a:tailEnd/>
                    </a:ln>
                  </pic:spPr>
                </pic:pic>
              </a:graphicData>
            </a:graphic>
          </wp:inline>
        </w:drawing>
      </w:r>
    </w:p>
    <w:p w:rsidR="00DC7814" w:rsidRPr="00071C3C" w:rsidRDefault="00DC7814" w:rsidP="007267AE">
      <w:pPr>
        <w:widowControl w:val="0"/>
        <w:spacing w:after="0" w:line="240" w:lineRule="auto"/>
        <w:ind w:left="-426" w:firstLine="284"/>
        <w:jc w:val="center"/>
        <w:rPr>
          <w:rFonts w:ascii="Times New Roman" w:hAnsi="Times New Roman" w:cs="Times New Roman"/>
          <w:b/>
          <w:sz w:val="16"/>
          <w:szCs w:val="16"/>
        </w:rPr>
      </w:pPr>
      <w:r w:rsidRPr="00071C3C">
        <w:rPr>
          <w:rFonts w:ascii="Times New Roman" w:hAnsi="Times New Roman" w:cs="Times New Roman"/>
          <w:b/>
          <w:color w:val="333333"/>
          <w:sz w:val="16"/>
          <w:szCs w:val="16"/>
        </w:rPr>
        <w:t>РОССИЙСКАЯ ФЕДЕРАЦИЯ</w:t>
      </w:r>
    </w:p>
    <w:p w:rsidR="00DC7814" w:rsidRPr="00071C3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71C3C">
        <w:rPr>
          <w:rFonts w:ascii="Times New Roman" w:hAnsi="Times New Roman" w:cs="Times New Roman"/>
          <w:b/>
          <w:color w:val="333333"/>
          <w:sz w:val="16"/>
          <w:szCs w:val="16"/>
        </w:rPr>
        <w:t>МУНИЦИПАЛЬНЫЙ  РАЙОН</w:t>
      </w:r>
    </w:p>
    <w:p w:rsidR="00DC7814" w:rsidRPr="00071C3C" w:rsidRDefault="00DC7814" w:rsidP="007267AE">
      <w:pPr>
        <w:widowControl w:val="0"/>
        <w:tabs>
          <w:tab w:val="left" w:pos="6379"/>
        </w:tabs>
        <w:spacing w:after="0" w:line="240" w:lineRule="auto"/>
        <w:ind w:left="-426" w:firstLine="284"/>
        <w:jc w:val="center"/>
        <w:rPr>
          <w:rFonts w:ascii="Times New Roman" w:hAnsi="Times New Roman" w:cs="Times New Roman"/>
          <w:b/>
          <w:color w:val="333333"/>
          <w:sz w:val="16"/>
          <w:szCs w:val="16"/>
        </w:rPr>
      </w:pPr>
      <w:r w:rsidRPr="00071C3C">
        <w:rPr>
          <w:rFonts w:ascii="Times New Roman" w:hAnsi="Times New Roman" w:cs="Times New Roman"/>
          <w:b/>
          <w:color w:val="333333"/>
          <w:sz w:val="16"/>
          <w:szCs w:val="16"/>
        </w:rPr>
        <w:t>БОЛЬШЕГЛУШИЦКИЙ</w:t>
      </w:r>
    </w:p>
    <w:p w:rsidR="00DC7814" w:rsidRPr="00071C3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71C3C">
        <w:rPr>
          <w:rFonts w:ascii="Times New Roman" w:hAnsi="Times New Roman" w:cs="Times New Roman"/>
          <w:b/>
          <w:color w:val="333333"/>
          <w:sz w:val="16"/>
          <w:szCs w:val="16"/>
        </w:rPr>
        <w:t>САМАРСКОЙ  ОБЛАСТИ</w:t>
      </w:r>
    </w:p>
    <w:p w:rsidR="00DC7814" w:rsidRPr="00071C3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71C3C">
        <w:rPr>
          <w:rFonts w:ascii="Times New Roman" w:hAnsi="Times New Roman" w:cs="Times New Roman"/>
          <w:b/>
          <w:color w:val="333333"/>
          <w:sz w:val="16"/>
          <w:szCs w:val="16"/>
        </w:rPr>
        <w:t>АДМИНИСТРАЦИЯ</w:t>
      </w:r>
    </w:p>
    <w:p w:rsidR="00DC7814" w:rsidRPr="00071C3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71C3C">
        <w:rPr>
          <w:rFonts w:ascii="Times New Roman" w:hAnsi="Times New Roman" w:cs="Times New Roman"/>
          <w:b/>
          <w:color w:val="333333"/>
          <w:sz w:val="16"/>
          <w:szCs w:val="16"/>
        </w:rPr>
        <w:t>СЕЛЬСКОГО  ПОСЕЛЕНИЯ</w:t>
      </w:r>
    </w:p>
    <w:p w:rsidR="00DC7814" w:rsidRPr="00071C3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71C3C">
        <w:rPr>
          <w:rFonts w:ascii="Times New Roman" w:hAnsi="Times New Roman" w:cs="Times New Roman"/>
          <w:b/>
          <w:color w:val="333333"/>
          <w:sz w:val="16"/>
          <w:szCs w:val="16"/>
        </w:rPr>
        <w:t>БОЛЬШАЯ ДЕРГУНОВКА</w:t>
      </w:r>
    </w:p>
    <w:p w:rsidR="00DC7814" w:rsidRPr="00071C3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71C3C">
        <w:rPr>
          <w:rFonts w:ascii="Times New Roman" w:hAnsi="Times New Roman" w:cs="Times New Roman"/>
          <w:b/>
          <w:color w:val="333333"/>
          <w:sz w:val="16"/>
          <w:szCs w:val="16"/>
        </w:rPr>
        <w:t>______________________________</w:t>
      </w:r>
    </w:p>
    <w:p w:rsidR="00DC7814" w:rsidRPr="00071C3C"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71C3C">
        <w:rPr>
          <w:rFonts w:ascii="Times New Roman" w:hAnsi="Times New Roman" w:cs="Times New Roman"/>
          <w:b/>
          <w:color w:val="333333"/>
          <w:sz w:val="16"/>
          <w:szCs w:val="16"/>
        </w:rPr>
        <w:t>ПОСТАНОВЛЕНИЕ</w:t>
      </w:r>
    </w:p>
    <w:p w:rsidR="00DC7814" w:rsidRPr="00071C3C" w:rsidRDefault="00DC7814" w:rsidP="007267AE">
      <w:pPr>
        <w:widowControl w:val="0"/>
        <w:spacing w:after="0" w:line="240" w:lineRule="auto"/>
        <w:ind w:left="-426" w:firstLine="284"/>
        <w:jc w:val="center"/>
        <w:rPr>
          <w:rFonts w:ascii="Times New Roman" w:hAnsi="Times New Roman" w:cs="Times New Roman"/>
          <w:b/>
          <w:sz w:val="16"/>
          <w:szCs w:val="16"/>
        </w:rPr>
      </w:pPr>
      <w:r w:rsidRPr="00071C3C">
        <w:rPr>
          <w:rFonts w:ascii="Times New Roman" w:hAnsi="Times New Roman" w:cs="Times New Roman"/>
          <w:b/>
          <w:i/>
          <w:color w:val="333333"/>
          <w:sz w:val="16"/>
          <w:szCs w:val="16"/>
        </w:rPr>
        <w:t>от 03 ноября 2020 г. № 60</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2022 годы»»</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DC7814">
        <w:rPr>
          <w:rFonts w:ascii="Times New Roman" w:hAnsi="Times New Roman" w:cs="Times New Roman"/>
          <w:color w:val="000000"/>
          <w:sz w:val="24"/>
          <w:szCs w:val="24"/>
        </w:rPr>
        <w:t xml:space="preserve">Уставом </w:t>
      </w:r>
      <w:r w:rsidRPr="00DC781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071C3C">
        <w:rPr>
          <w:rFonts w:ascii="Times New Roman" w:hAnsi="Times New Roman" w:cs="Times New Roman"/>
          <w:sz w:val="24"/>
          <w:szCs w:val="24"/>
        </w:rPr>
        <w:t xml:space="preserve">          </w:t>
      </w:r>
      <w:r w:rsidRPr="00DC7814">
        <w:rPr>
          <w:rFonts w:ascii="Times New Roman" w:hAnsi="Times New Roman" w:cs="Times New Roman"/>
          <w:b/>
          <w:sz w:val="24"/>
          <w:szCs w:val="24"/>
        </w:rPr>
        <w:t>ПОСТАНОВЛЯЮ:</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2022 годы»</w:t>
      </w:r>
      <w:r w:rsidRPr="00DC7814">
        <w:rPr>
          <w:rFonts w:ascii="Times New Roman" w:hAnsi="Times New Roman" w:cs="Times New Roman"/>
          <w:bCs/>
          <w:sz w:val="24"/>
          <w:szCs w:val="24"/>
        </w:rPr>
        <w:t>»</w:t>
      </w:r>
      <w:r w:rsidRPr="00DC7814">
        <w:rPr>
          <w:rFonts w:ascii="Times New Roman" w:hAnsi="Times New Roman" w:cs="Times New Roman"/>
          <w:sz w:val="24"/>
          <w:szCs w:val="24"/>
        </w:rPr>
        <w:t xml:space="preserve"> (далее – постановление) следующие изменения: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1.1. наименование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2023 годы»»;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1.2. пункт 1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 Утвердить прилагаемую муниципальную программу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2023 годы»;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1.3. Приложение к постановлению изложить в редакции согласно приложению к настоящему постановлению.</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Глава сельского поселения Большая Дергуновка</w:t>
      </w:r>
      <w:r w:rsidR="00071C3C">
        <w:rPr>
          <w:rFonts w:ascii="Times New Roman" w:hAnsi="Times New Roman" w:cs="Times New Roman"/>
          <w:color w:val="000000"/>
          <w:sz w:val="24"/>
          <w:szCs w:val="24"/>
        </w:rPr>
        <w:t xml:space="preserve"> </w:t>
      </w:r>
      <w:r w:rsidRPr="00DC7814">
        <w:rPr>
          <w:rFonts w:ascii="Times New Roman" w:hAnsi="Times New Roman" w:cs="Times New Roman"/>
          <w:color w:val="000000"/>
          <w:sz w:val="24"/>
          <w:szCs w:val="24"/>
        </w:rPr>
        <w:t>муниципального района Большеглушицкий</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Самарской области                                                                              В.И. Дыхно</w:t>
      </w:r>
    </w:p>
    <w:p w:rsidR="00DC7814" w:rsidRPr="00071C3C" w:rsidRDefault="00DC7814" w:rsidP="007267AE">
      <w:pPr>
        <w:widowControl w:val="0"/>
        <w:spacing w:after="0" w:line="240" w:lineRule="auto"/>
        <w:ind w:left="-426" w:firstLine="284"/>
        <w:jc w:val="right"/>
        <w:rPr>
          <w:rFonts w:ascii="Times New Roman" w:hAnsi="Times New Roman" w:cs="Times New Roman"/>
          <w:b/>
          <w:sz w:val="20"/>
          <w:szCs w:val="20"/>
        </w:rPr>
      </w:pPr>
      <w:r w:rsidRPr="00071C3C">
        <w:rPr>
          <w:rFonts w:ascii="Times New Roman" w:hAnsi="Times New Roman" w:cs="Times New Roman"/>
          <w:b/>
          <w:sz w:val="20"/>
          <w:szCs w:val="20"/>
        </w:rPr>
        <w:t>Приложение</w:t>
      </w:r>
    </w:p>
    <w:p w:rsidR="00DC7814" w:rsidRPr="00071C3C" w:rsidRDefault="00DC7814" w:rsidP="007267AE">
      <w:pPr>
        <w:widowControl w:val="0"/>
        <w:spacing w:after="0" w:line="240" w:lineRule="auto"/>
        <w:ind w:left="-426" w:firstLine="284"/>
        <w:jc w:val="right"/>
        <w:rPr>
          <w:rFonts w:ascii="Times New Roman" w:hAnsi="Times New Roman" w:cs="Times New Roman"/>
          <w:b/>
          <w:sz w:val="20"/>
          <w:szCs w:val="20"/>
        </w:rPr>
      </w:pPr>
      <w:r w:rsidRPr="00071C3C">
        <w:rPr>
          <w:rFonts w:ascii="Times New Roman" w:hAnsi="Times New Roman" w:cs="Times New Roman"/>
          <w:b/>
          <w:sz w:val="20"/>
          <w:szCs w:val="20"/>
        </w:rPr>
        <w:t>к постановлению главы администрации</w:t>
      </w:r>
    </w:p>
    <w:p w:rsidR="00DC7814" w:rsidRPr="00071C3C" w:rsidRDefault="00DC7814" w:rsidP="007267AE">
      <w:pPr>
        <w:widowControl w:val="0"/>
        <w:spacing w:after="0" w:line="240" w:lineRule="auto"/>
        <w:ind w:left="-426" w:firstLine="284"/>
        <w:jc w:val="right"/>
        <w:rPr>
          <w:rFonts w:ascii="Times New Roman" w:hAnsi="Times New Roman" w:cs="Times New Roman"/>
          <w:b/>
          <w:sz w:val="20"/>
          <w:szCs w:val="20"/>
        </w:rPr>
      </w:pPr>
      <w:r w:rsidRPr="00071C3C">
        <w:rPr>
          <w:rFonts w:ascii="Times New Roman" w:hAnsi="Times New Roman" w:cs="Times New Roman"/>
          <w:b/>
          <w:sz w:val="20"/>
          <w:szCs w:val="20"/>
        </w:rPr>
        <w:lastRenderedPageBreak/>
        <w:t>сельского поселения Большая Дергуновка</w:t>
      </w:r>
    </w:p>
    <w:p w:rsidR="00DC7814" w:rsidRPr="00071C3C" w:rsidRDefault="00DC7814" w:rsidP="007267AE">
      <w:pPr>
        <w:widowControl w:val="0"/>
        <w:spacing w:after="0" w:line="240" w:lineRule="auto"/>
        <w:ind w:left="-426" w:firstLine="284"/>
        <w:jc w:val="right"/>
        <w:rPr>
          <w:rFonts w:ascii="Times New Roman" w:hAnsi="Times New Roman" w:cs="Times New Roman"/>
          <w:b/>
          <w:sz w:val="20"/>
          <w:szCs w:val="20"/>
        </w:rPr>
      </w:pPr>
      <w:r w:rsidRPr="00071C3C">
        <w:rPr>
          <w:rFonts w:ascii="Times New Roman" w:hAnsi="Times New Roman" w:cs="Times New Roman"/>
          <w:b/>
          <w:sz w:val="20"/>
          <w:szCs w:val="20"/>
        </w:rPr>
        <w:t>муниципального района Большеглушицкий</w:t>
      </w:r>
    </w:p>
    <w:p w:rsidR="00DC7814" w:rsidRPr="00071C3C" w:rsidRDefault="00DC7814" w:rsidP="007267AE">
      <w:pPr>
        <w:widowControl w:val="0"/>
        <w:spacing w:after="0" w:line="240" w:lineRule="auto"/>
        <w:ind w:left="-426" w:firstLine="284"/>
        <w:jc w:val="right"/>
        <w:rPr>
          <w:rFonts w:ascii="Times New Roman" w:hAnsi="Times New Roman" w:cs="Times New Roman"/>
          <w:b/>
          <w:sz w:val="20"/>
          <w:szCs w:val="20"/>
        </w:rPr>
      </w:pPr>
      <w:r w:rsidRPr="00071C3C">
        <w:rPr>
          <w:rFonts w:ascii="Times New Roman" w:hAnsi="Times New Roman" w:cs="Times New Roman"/>
          <w:b/>
          <w:sz w:val="20"/>
          <w:szCs w:val="20"/>
        </w:rPr>
        <w:t>Самарской области</w:t>
      </w:r>
    </w:p>
    <w:p w:rsidR="00DC7814" w:rsidRPr="00071C3C" w:rsidRDefault="00DC7814" w:rsidP="007267AE">
      <w:pPr>
        <w:widowControl w:val="0"/>
        <w:spacing w:after="0" w:line="240" w:lineRule="auto"/>
        <w:ind w:left="-426" w:firstLine="284"/>
        <w:jc w:val="right"/>
        <w:rPr>
          <w:rFonts w:ascii="Times New Roman" w:hAnsi="Times New Roman" w:cs="Times New Roman"/>
          <w:b/>
          <w:sz w:val="20"/>
          <w:szCs w:val="20"/>
        </w:rPr>
      </w:pPr>
      <w:r w:rsidRPr="00071C3C">
        <w:rPr>
          <w:rFonts w:ascii="Times New Roman" w:hAnsi="Times New Roman" w:cs="Times New Roman"/>
          <w:b/>
          <w:sz w:val="20"/>
          <w:szCs w:val="20"/>
        </w:rPr>
        <w:t>от 03.11.2020 г. № 60</w:t>
      </w:r>
    </w:p>
    <w:p w:rsidR="00DC7814" w:rsidRPr="00071C3C" w:rsidRDefault="00DC7814" w:rsidP="007267AE">
      <w:pPr>
        <w:widowControl w:val="0"/>
        <w:spacing w:after="0" w:line="240" w:lineRule="auto"/>
        <w:ind w:left="-426" w:firstLine="284"/>
        <w:jc w:val="right"/>
        <w:rPr>
          <w:rFonts w:ascii="Times New Roman" w:hAnsi="Times New Roman" w:cs="Times New Roman"/>
          <w:b/>
          <w:sz w:val="20"/>
          <w:szCs w:val="20"/>
        </w:rPr>
      </w:pPr>
      <w:r w:rsidRPr="00071C3C">
        <w:rPr>
          <w:rFonts w:ascii="Times New Roman" w:hAnsi="Times New Roman" w:cs="Times New Roman"/>
          <w:b/>
          <w:sz w:val="20"/>
          <w:szCs w:val="20"/>
        </w:rPr>
        <w:t>«Приложение №1</w:t>
      </w:r>
    </w:p>
    <w:p w:rsidR="00DC7814" w:rsidRPr="00071C3C"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071C3C">
        <w:rPr>
          <w:rFonts w:ascii="Times New Roman" w:hAnsi="Times New Roman" w:cs="Times New Roman"/>
          <w:b/>
          <w:color w:val="000000"/>
          <w:sz w:val="20"/>
          <w:szCs w:val="20"/>
        </w:rPr>
        <w:t>к Постановлению администрации</w:t>
      </w:r>
    </w:p>
    <w:p w:rsidR="00DC7814" w:rsidRPr="00071C3C"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071C3C">
        <w:rPr>
          <w:rFonts w:ascii="Times New Roman" w:hAnsi="Times New Roman" w:cs="Times New Roman"/>
          <w:b/>
          <w:color w:val="000000"/>
          <w:sz w:val="20"/>
          <w:szCs w:val="20"/>
        </w:rPr>
        <w:t>сельского поселения Большая Дергуновка</w:t>
      </w:r>
    </w:p>
    <w:p w:rsidR="00DC7814" w:rsidRPr="00071C3C" w:rsidRDefault="00DC7814" w:rsidP="007267AE">
      <w:pPr>
        <w:widowControl w:val="0"/>
        <w:shd w:val="clear" w:color="auto" w:fill="FFFFFF"/>
        <w:spacing w:after="0" w:line="240" w:lineRule="auto"/>
        <w:ind w:left="-426" w:firstLine="284"/>
        <w:jc w:val="right"/>
        <w:rPr>
          <w:rFonts w:ascii="Times New Roman" w:hAnsi="Times New Roman" w:cs="Times New Roman"/>
          <w:b/>
          <w:sz w:val="20"/>
          <w:szCs w:val="20"/>
        </w:rPr>
      </w:pPr>
      <w:r w:rsidRPr="00071C3C">
        <w:rPr>
          <w:rFonts w:ascii="Times New Roman" w:hAnsi="Times New Roman" w:cs="Times New Roman"/>
          <w:b/>
          <w:sz w:val="20"/>
          <w:szCs w:val="20"/>
        </w:rPr>
        <w:t xml:space="preserve"> муниципального района Большеглушицкий</w:t>
      </w:r>
    </w:p>
    <w:p w:rsidR="00DC7814" w:rsidRPr="00071C3C"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071C3C">
        <w:rPr>
          <w:rFonts w:ascii="Times New Roman" w:hAnsi="Times New Roman" w:cs="Times New Roman"/>
          <w:b/>
          <w:sz w:val="20"/>
          <w:szCs w:val="20"/>
        </w:rPr>
        <w:t>Самарской области</w:t>
      </w:r>
    </w:p>
    <w:p w:rsidR="00DC7814" w:rsidRPr="00071C3C"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071C3C">
        <w:rPr>
          <w:rFonts w:ascii="Times New Roman" w:hAnsi="Times New Roman" w:cs="Times New Roman"/>
          <w:b/>
          <w:color w:val="000000"/>
          <w:sz w:val="20"/>
          <w:szCs w:val="20"/>
        </w:rPr>
        <w:t>от   12 июля  2017 г. № 40</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МУНИЦИПАЛЬНАЯ     ПРОГРАММА</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 xml:space="preserve"> «КОМПЛЕКСНОЕ РАЗВИТИЕ СИСТЕМЫ ЖИЛИЩНО- КОММУНАЛЬНОГО ХОЗЯЙСТВА  СЕЛЬСКОГО ПОСЕЛЕНИЯ БОЛЬШАЯ ДЕРГУНОВКА МУНИЦИПАЛЬНОГО РАЙОНА БОЛЬШЕГЛУШИЦКИЙ САМАРСКОЙ ОБЛАСТИ</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на  2017 -2023 годы»</w:t>
      </w:r>
    </w:p>
    <w:p w:rsidR="00DC7814" w:rsidRPr="00DC7814" w:rsidRDefault="00DC7814" w:rsidP="007267AE">
      <w:pPr>
        <w:widowControl w:val="0"/>
        <w:spacing w:after="0" w:line="240" w:lineRule="auto"/>
        <w:ind w:left="-426" w:firstLine="284"/>
        <w:jc w:val="center"/>
        <w:rPr>
          <w:rFonts w:ascii="Times New Roman" w:hAnsi="Times New Roman" w:cs="Times New Roman"/>
          <w:b/>
          <w:caps/>
          <w:sz w:val="24"/>
          <w:szCs w:val="24"/>
        </w:rPr>
      </w:pPr>
      <w:r w:rsidRPr="00DC7814">
        <w:rPr>
          <w:rFonts w:ascii="Times New Roman" w:hAnsi="Times New Roman" w:cs="Times New Roman"/>
          <w:b/>
          <w:caps/>
          <w:sz w:val="24"/>
          <w:szCs w:val="24"/>
        </w:rPr>
        <w:t>ПАСПОРТ ПРОГРАММЫ</w:t>
      </w:r>
    </w:p>
    <w:tbl>
      <w:tblPr>
        <w:tblW w:w="10632" w:type="dxa"/>
        <w:tblInd w:w="-318" w:type="dxa"/>
        <w:tblLayout w:type="fixed"/>
        <w:tblLook w:val="0000"/>
      </w:tblPr>
      <w:tblGrid>
        <w:gridCol w:w="2482"/>
        <w:gridCol w:w="8150"/>
      </w:tblGrid>
      <w:tr w:rsidR="00DC7814" w:rsidRPr="00015448" w:rsidTr="00071C3C">
        <w:tc>
          <w:tcPr>
            <w:tcW w:w="2482" w:type="dxa"/>
          </w:tcPr>
          <w:p w:rsidR="00DC7814" w:rsidRPr="00015448" w:rsidRDefault="00DC7814" w:rsidP="007267AE">
            <w:pPr>
              <w:widowControl w:val="0"/>
              <w:spacing w:after="0" w:line="240" w:lineRule="auto"/>
              <w:rPr>
                <w:rFonts w:ascii="Times New Roman" w:hAnsi="Times New Roman" w:cs="Times New Roman"/>
                <w:b/>
                <w:sz w:val="20"/>
                <w:szCs w:val="20"/>
              </w:rPr>
            </w:pPr>
            <w:r w:rsidRPr="00015448">
              <w:rPr>
                <w:rFonts w:ascii="Times New Roman" w:hAnsi="Times New Roman" w:cs="Times New Roman"/>
                <w:b/>
                <w:sz w:val="20"/>
                <w:szCs w:val="20"/>
              </w:rPr>
              <w:t>Наименование Программы</w:t>
            </w:r>
          </w:p>
        </w:tc>
        <w:tc>
          <w:tcPr>
            <w:tcW w:w="8150" w:type="dxa"/>
          </w:tcPr>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  (далее – Программа)</w:t>
            </w:r>
          </w:p>
        </w:tc>
      </w:tr>
      <w:tr w:rsidR="00DC7814" w:rsidRPr="00015448" w:rsidTr="00071C3C">
        <w:trPr>
          <w:trHeight w:val="838"/>
        </w:trPr>
        <w:tc>
          <w:tcPr>
            <w:tcW w:w="2482" w:type="dxa"/>
          </w:tcPr>
          <w:p w:rsidR="00DC7814" w:rsidRPr="00015448" w:rsidRDefault="00DC7814" w:rsidP="007267AE">
            <w:pPr>
              <w:widowControl w:val="0"/>
              <w:spacing w:after="0" w:line="240" w:lineRule="auto"/>
              <w:rPr>
                <w:rFonts w:ascii="Times New Roman" w:hAnsi="Times New Roman" w:cs="Times New Roman"/>
                <w:b/>
                <w:sz w:val="20"/>
                <w:szCs w:val="20"/>
              </w:rPr>
            </w:pPr>
            <w:r w:rsidRPr="00015448">
              <w:rPr>
                <w:rFonts w:ascii="Times New Roman" w:hAnsi="Times New Roman" w:cs="Times New Roman"/>
                <w:b/>
                <w:sz w:val="20"/>
                <w:szCs w:val="20"/>
              </w:rPr>
              <w:t>Заказчик Программы</w:t>
            </w:r>
          </w:p>
        </w:tc>
        <w:tc>
          <w:tcPr>
            <w:tcW w:w="8150" w:type="dxa"/>
          </w:tcPr>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DC7814" w:rsidRPr="00015448" w:rsidTr="00071C3C">
        <w:trPr>
          <w:trHeight w:val="70"/>
        </w:trPr>
        <w:tc>
          <w:tcPr>
            <w:tcW w:w="2482" w:type="dxa"/>
          </w:tcPr>
          <w:p w:rsidR="00DC7814" w:rsidRPr="00015448" w:rsidRDefault="00DC7814" w:rsidP="007267AE">
            <w:pPr>
              <w:widowControl w:val="0"/>
              <w:spacing w:after="0" w:line="240" w:lineRule="auto"/>
              <w:rPr>
                <w:rFonts w:ascii="Times New Roman" w:hAnsi="Times New Roman" w:cs="Times New Roman"/>
                <w:b/>
                <w:sz w:val="20"/>
                <w:szCs w:val="20"/>
              </w:rPr>
            </w:pPr>
            <w:r w:rsidRPr="00015448">
              <w:rPr>
                <w:rFonts w:ascii="Times New Roman" w:hAnsi="Times New Roman" w:cs="Times New Roman"/>
                <w:b/>
                <w:sz w:val="20"/>
                <w:szCs w:val="20"/>
              </w:rPr>
              <w:t>Основание разработки</w:t>
            </w:r>
            <w:r w:rsidRPr="00015448">
              <w:rPr>
                <w:rFonts w:ascii="Times New Roman" w:hAnsi="Times New Roman" w:cs="Times New Roman"/>
                <w:b/>
                <w:sz w:val="20"/>
                <w:szCs w:val="20"/>
              </w:rPr>
              <w:br/>
              <w:t>Программы</w:t>
            </w:r>
          </w:p>
        </w:tc>
        <w:tc>
          <w:tcPr>
            <w:tcW w:w="8150" w:type="dxa"/>
          </w:tcPr>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распоряжение Администрации сельского поселения от 10.05.2017 года № 12</w:t>
            </w:r>
          </w:p>
        </w:tc>
      </w:tr>
      <w:tr w:rsidR="00DC7814" w:rsidRPr="00015448" w:rsidTr="00071C3C">
        <w:tc>
          <w:tcPr>
            <w:tcW w:w="2482" w:type="dxa"/>
          </w:tcPr>
          <w:p w:rsidR="00DC7814" w:rsidRPr="00015448" w:rsidRDefault="00DC7814" w:rsidP="007267AE">
            <w:pPr>
              <w:widowControl w:val="0"/>
              <w:spacing w:after="0" w:line="240" w:lineRule="auto"/>
              <w:rPr>
                <w:rFonts w:ascii="Times New Roman" w:hAnsi="Times New Roman" w:cs="Times New Roman"/>
                <w:b/>
                <w:sz w:val="20"/>
                <w:szCs w:val="20"/>
              </w:rPr>
            </w:pPr>
            <w:r w:rsidRPr="00015448">
              <w:rPr>
                <w:rFonts w:ascii="Times New Roman" w:hAnsi="Times New Roman" w:cs="Times New Roman"/>
                <w:b/>
                <w:sz w:val="20"/>
                <w:szCs w:val="20"/>
              </w:rPr>
              <w:t>разработчик Программы</w:t>
            </w:r>
          </w:p>
        </w:tc>
        <w:tc>
          <w:tcPr>
            <w:tcW w:w="8150" w:type="dxa"/>
          </w:tcPr>
          <w:p w:rsidR="00DC7814" w:rsidRPr="00015448" w:rsidRDefault="00DC7814" w:rsidP="007267AE">
            <w:pPr>
              <w:widowControl w:val="0"/>
              <w:tabs>
                <w:tab w:val="left" w:pos="5987"/>
              </w:tabs>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 xml:space="preserve"> Администрация сельского поселения </w:t>
            </w:r>
          </w:p>
        </w:tc>
      </w:tr>
      <w:tr w:rsidR="00DC7814" w:rsidRPr="00015448" w:rsidTr="00071C3C">
        <w:tc>
          <w:tcPr>
            <w:tcW w:w="2482" w:type="dxa"/>
          </w:tcPr>
          <w:p w:rsidR="00DC7814" w:rsidRPr="00015448" w:rsidRDefault="00DC7814" w:rsidP="007267AE">
            <w:pPr>
              <w:widowControl w:val="0"/>
              <w:spacing w:after="0" w:line="240" w:lineRule="auto"/>
              <w:rPr>
                <w:rFonts w:ascii="Times New Roman" w:hAnsi="Times New Roman" w:cs="Times New Roman"/>
                <w:b/>
                <w:sz w:val="20"/>
                <w:szCs w:val="20"/>
              </w:rPr>
            </w:pPr>
            <w:r w:rsidRPr="00015448">
              <w:rPr>
                <w:rFonts w:ascii="Times New Roman" w:hAnsi="Times New Roman" w:cs="Times New Roman"/>
                <w:b/>
                <w:sz w:val="20"/>
                <w:szCs w:val="20"/>
              </w:rPr>
              <w:t>Исполнители Программы</w:t>
            </w:r>
          </w:p>
        </w:tc>
        <w:tc>
          <w:tcPr>
            <w:tcW w:w="8150" w:type="dxa"/>
          </w:tcPr>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 Администрация сельского поселения;</w:t>
            </w:r>
          </w:p>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 главные распорядители и получатели бюджетных средств</w:t>
            </w:r>
          </w:p>
        </w:tc>
      </w:tr>
      <w:tr w:rsidR="00DC7814" w:rsidRPr="00015448" w:rsidTr="00071C3C">
        <w:tc>
          <w:tcPr>
            <w:tcW w:w="2482" w:type="dxa"/>
          </w:tcPr>
          <w:p w:rsidR="00DC7814" w:rsidRPr="00015448" w:rsidRDefault="00DC7814" w:rsidP="007267AE">
            <w:pPr>
              <w:widowControl w:val="0"/>
              <w:spacing w:after="0" w:line="240" w:lineRule="auto"/>
              <w:rPr>
                <w:rFonts w:ascii="Times New Roman" w:hAnsi="Times New Roman" w:cs="Times New Roman"/>
                <w:b/>
                <w:sz w:val="20"/>
                <w:szCs w:val="20"/>
              </w:rPr>
            </w:pPr>
            <w:r w:rsidRPr="00015448">
              <w:rPr>
                <w:rFonts w:ascii="Times New Roman" w:hAnsi="Times New Roman" w:cs="Times New Roman"/>
                <w:b/>
                <w:sz w:val="20"/>
                <w:szCs w:val="20"/>
              </w:rPr>
              <w:t xml:space="preserve">Цель и задачи Программы </w:t>
            </w:r>
          </w:p>
        </w:tc>
        <w:tc>
          <w:tcPr>
            <w:tcW w:w="8150" w:type="dxa"/>
          </w:tcPr>
          <w:p w:rsidR="00DC7814" w:rsidRPr="00015448" w:rsidRDefault="00DC7814" w:rsidP="007267AE">
            <w:pPr>
              <w:pStyle w:val="Style22"/>
              <w:spacing w:line="240" w:lineRule="auto"/>
              <w:jc w:val="both"/>
              <w:rPr>
                <w:rStyle w:val="FontStyle36"/>
                <w:b w:val="0"/>
                <w:sz w:val="20"/>
                <w:szCs w:val="20"/>
              </w:rPr>
            </w:pPr>
            <w:r w:rsidRPr="00015448">
              <w:rPr>
                <w:rStyle w:val="FontStyle36"/>
                <w:b w:val="0"/>
                <w:sz w:val="20"/>
                <w:szCs w:val="20"/>
                <w:u w:val="single"/>
              </w:rPr>
              <w:t>Целью Программы</w:t>
            </w:r>
            <w:r w:rsidRPr="00015448">
              <w:rPr>
                <w:rStyle w:val="FontStyle36"/>
                <w:b w:val="0"/>
                <w:sz w:val="20"/>
                <w:szCs w:val="20"/>
              </w:rPr>
              <w:t xml:space="preserve"> является создание условий для приведения           жилищно-коммунальной </w:t>
            </w:r>
          </w:p>
          <w:p w:rsidR="00DC7814" w:rsidRPr="00015448" w:rsidRDefault="00DC7814" w:rsidP="007267AE">
            <w:pPr>
              <w:pStyle w:val="Style22"/>
              <w:spacing w:line="240" w:lineRule="auto"/>
              <w:jc w:val="both"/>
              <w:rPr>
                <w:rStyle w:val="FontStyle36"/>
                <w:b w:val="0"/>
                <w:sz w:val="20"/>
                <w:szCs w:val="20"/>
              </w:rPr>
            </w:pPr>
            <w:r w:rsidRPr="00015448">
              <w:rPr>
                <w:rStyle w:val="FontStyle36"/>
                <w:b w:val="0"/>
                <w:sz w:val="20"/>
                <w:szCs w:val="20"/>
              </w:rPr>
              <w:t xml:space="preserve">инфраструктуры </w:t>
            </w:r>
            <w:r w:rsidRPr="00015448">
              <w:rPr>
                <w:sz w:val="20"/>
                <w:szCs w:val="20"/>
              </w:rPr>
              <w:t>сельского поселения Большая Дергуновка муниципального района Большеглушицкий Самарской области</w:t>
            </w:r>
            <w:r w:rsidRPr="00015448">
              <w:rPr>
                <w:rStyle w:val="FontStyle36"/>
                <w:b w:val="0"/>
                <w:sz w:val="20"/>
                <w:szCs w:val="20"/>
              </w:rPr>
              <w:t xml:space="preserve"> в соответствие со стандартами качества, обеспечивающими комфортные условия проживания. </w:t>
            </w:r>
          </w:p>
          <w:p w:rsidR="00DC7814" w:rsidRPr="00015448" w:rsidRDefault="00DC7814" w:rsidP="007267AE">
            <w:pPr>
              <w:pStyle w:val="Style22"/>
              <w:spacing w:line="240" w:lineRule="auto"/>
              <w:rPr>
                <w:rStyle w:val="FontStyle36"/>
                <w:b w:val="0"/>
                <w:sz w:val="20"/>
                <w:szCs w:val="20"/>
              </w:rPr>
            </w:pPr>
            <w:r w:rsidRPr="00015448">
              <w:rPr>
                <w:rStyle w:val="FontStyle36"/>
                <w:b w:val="0"/>
                <w:sz w:val="20"/>
                <w:szCs w:val="20"/>
                <w:u w:val="single"/>
              </w:rPr>
              <w:t>Задачами Программы</w:t>
            </w:r>
            <w:r w:rsidRPr="00015448">
              <w:rPr>
                <w:rStyle w:val="FontStyle36"/>
                <w:b w:val="0"/>
                <w:sz w:val="20"/>
                <w:szCs w:val="20"/>
              </w:rPr>
              <w:t xml:space="preserve"> являются:</w:t>
            </w:r>
          </w:p>
          <w:p w:rsidR="00DC7814" w:rsidRPr="00015448" w:rsidRDefault="00DC7814" w:rsidP="007267AE">
            <w:pPr>
              <w:pStyle w:val="Style24"/>
              <w:spacing w:line="240" w:lineRule="auto"/>
              <w:ind w:firstLine="0"/>
              <w:jc w:val="both"/>
              <w:rPr>
                <w:rStyle w:val="FontStyle36"/>
                <w:b w:val="0"/>
                <w:sz w:val="20"/>
                <w:szCs w:val="20"/>
              </w:rPr>
            </w:pPr>
            <w:r w:rsidRPr="00015448">
              <w:rPr>
                <w:rStyle w:val="FontStyle36"/>
                <w:b w:val="0"/>
                <w:sz w:val="20"/>
                <w:szCs w:val="20"/>
              </w:rPr>
              <w:t>-   модернизация       объектов жилищно-коммунальной инфраструктуры,    связанная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DC7814" w:rsidRPr="00015448" w:rsidRDefault="00DC7814" w:rsidP="007267AE">
            <w:pPr>
              <w:pStyle w:val="Style21"/>
              <w:tabs>
                <w:tab w:val="left" w:pos="206"/>
              </w:tabs>
              <w:spacing w:line="240" w:lineRule="auto"/>
              <w:jc w:val="both"/>
              <w:rPr>
                <w:rStyle w:val="FontStyle36"/>
                <w:b w:val="0"/>
                <w:sz w:val="20"/>
                <w:szCs w:val="20"/>
              </w:rPr>
            </w:pPr>
            <w:r w:rsidRPr="00015448">
              <w:rPr>
                <w:rStyle w:val="FontStyle36"/>
                <w:b w:val="0"/>
                <w:sz w:val="20"/>
                <w:szCs w:val="20"/>
              </w:rPr>
              <w:t>-</w:t>
            </w:r>
            <w:r w:rsidRPr="00015448">
              <w:rPr>
                <w:rStyle w:val="FontStyle36"/>
                <w:b w:val="0"/>
                <w:sz w:val="20"/>
                <w:szCs w:val="20"/>
              </w:rPr>
              <w:tab/>
              <w:t>повышение эффективности управления в сфере жилищно-коммунального хозяйства;</w:t>
            </w:r>
          </w:p>
          <w:p w:rsidR="00DC7814" w:rsidRPr="00015448" w:rsidRDefault="00DC7814" w:rsidP="007267AE">
            <w:pPr>
              <w:pStyle w:val="Style21"/>
              <w:tabs>
                <w:tab w:val="left" w:pos="206"/>
              </w:tabs>
              <w:spacing w:line="240" w:lineRule="auto"/>
              <w:jc w:val="both"/>
              <w:rPr>
                <w:rStyle w:val="FontStyle36"/>
                <w:b w:val="0"/>
                <w:sz w:val="20"/>
                <w:szCs w:val="20"/>
              </w:rPr>
            </w:pPr>
            <w:r w:rsidRPr="00015448">
              <w:rPr>
                <w:rStyle w:val="FontStyle36"/>
                <w:b w:val="0"/>
                <w:sz w:val="20"/>
                <w:szCs w:val="20"/>
              </w:rPr>
              <w:t>-</w:t>
            </w:r>
            <w:r w:rsidRPr="00015448">
              <w:rPr>
                <w:rStyle w:val="FontStyle36"/>
                <w:b w:val="0"/>
                <w:sz w:val="20"/>
                <w:szCs w:val="20"/>
              </w:rPr>
              <w:tab/>
              <w:t>привлечение средств внебюджетных источников (в том числе средств частных проектов модернизации объектов жилищно-коммунальной инфраструктуры);</w:t>
            </w:r>
          </w:p>
          <w:p w:rsidR="00DC7814" w:rsidRPr="00015448" w:rsidRDefault="00DC7814" w:rsidP="007267AE">
            <w:pPr>
              <w:widowControl w:val="0"/>
              <w:tabs>
                <w:tab w:val="left" w:pos="322"/>
              </w:tabs>
              <w:spacing w:after="0" w:line="240" w:lineRule="auto"/>
              <w:jc w:val="both"/>
              <w:rPr>
                <w:rFonts w:ascii="Times New Roman" w:hAnsi="Times New Roman" w:cs="Times New Roman"/>
                <w:bCs/>
                <w:sz w:val="20"/>
                <w:szCs w:val="20"/>
              </w:rPr>
            </w:pPr>
            <w:r w:rsidRPr="00015448">
              <w:rPr>
                <w:rStyle w:val="FontStyle36"/>
                <w:b w:val="0"/>
                <w:sz w:val="20"/>
                <w:szCs w:val="20"/>
              </w:rPr>
              <w:t>-</w:t>
            </w:r>
            <w:r w:rsidRPr="00015448">
              <w:rPr>
                <w:rStyle w:val="FontStyle36"/>
                <w:b w:val="0"/>
                <w:sz w:val="20"/>
                <w:szCs w:val="20"/>
              </w:rPr>
              <w:tab/>
              <w:t>обеспечение ресурсной эффективности, устойчивости и   безопасности   функционирования жилищно-коммунального комплекса.</w:t>
            </w:r>
          </w:p>
        </w:tc>
      </w:tr>
      <w:tr w:rsidR="00DC7814" w:rsidRPr="00015448" w:rsidTr="00071C3C">
        <w:tc>
          <w:tcPr>
            <w:tcW w:w="2482" w:type="dxa"/>
          </w:tcPr>
          <w:p w:rsidR="00DC7814" w:rsidRPr="00015448" w:rsidRDefault="00DC7814" w:rsidP="007267AE">
            <w:pPr>
              <w:widowControl w:val="0"/>
              <w:spacing w:after="0" w:line="240" w:lineRule="auto"/>
              <w:rPr>
                <w:rFonts w:ascii="Times New Roman" w:hAnsi="Times New Roman" w:cs="Times New Roman"/>
                <w:b/>
                <w:sz w:val="20"/>
                <w:szCs w:val="20"/>
              </w:rPr>
            </w:pPr>
            <w:r w:rsidRPr="00015448">
              <w:rPr>
                <w:rFonts w:ascii="Times New Roman" w:hAnsi="Times New Roman" w:cs="Times New Roman"/>
                <w:b/>
                <w:sz w:val="20"/>
                <w:szCs w:val="20"/>
              </w:rPr>
              <w:t xml:space="preserve">Сроки (этапы) реализации Программы </w:t>
            </w:r>
          </w:p>
        </w:tc>
        <w:tc>
          <w:tcPr>
            <w:tcW w:w="8150" w:type="dxa"/>
          </w:tcPr>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 xml:space="preserve"> 2017-2023 годы;</w:t>
            </w:r>
          </w:p>
          <w:p w:rsidR="00DC7814" w:rsidRPr="00015448" w:rsidRDefault="00DC7814" w:rsidP="007267AE">
            <w:pPr>
              <w:widowControl w:val="0"/>
              <w:spacing w:after="0" w:line="240" w:lineRule="auto"/>
              <w:jc w:val="both"/>
              <w:rPr>
                <w:rFonts w:ascii="Times New Roman" w:hAnsi="Times New Roman" w:cs="Times New Roman"/>
                <w:sz w:val="20"/>
                <w:szCs w:val="20"/>
              </w:rPr>
            </w:pPr>
          </w:p>
        </w:tc>
      </w:tr>
      <w:tr w:rsidR="00DC7814" w:rsidRPr="00015448" w:rsidTr="00015448">
        <w:trPr>
          <w:trHeight w:val="844"/>
        </w:trPr>
        <w:tc>
          <w:tcPr>
            <w:tcW w:w="2482" w:type="dxa"/>
          </w:tcPr>
          <w:p w:rsidR="00DC7814" w:rsidRPr="00015448" w:rsidRDefault="00DC7814" w:rsidP="007267AE">
            <w:pPr>
              <w:widowControl w:val="0"/>
              <w:spacing w:after="0" w:line="240" w:lineRule="auto"/>
              <w:rPr>
                <w:rFonts w:ascii="Times New Roman" w:hAnsi="Times New Roman" w:cs="Times New Roman"/>
                <w:b/>
                <w:sz w:val="20"/>
                <w:szCs w:val="20"/>
              </w:rPr>
            </w:pPr>
            <w:r w:rsidRPr="00015448">
              <w:rPr>
                <w:rFonts w:ascii="Times New Roman" w:hAnsi="Times New Roman" w:cs="Times New Roman"/>
                <w:b/>
                <w:sz w:val="20"/>
                <w:szCs w:val="20"/>
              </w:rPr>
              <w:t xml:space="preserve">Объемы и источники финансирования    Программы </w:t>
            </w:r>
          </w:p>
          <w:p w:rsidR="00DC7814" w:rsidRPr="00015448" w:rsidRDefault="00DC7814" w:rsidP="007267AE">
            <w:pPr>
              <w:widowControl w:val="0"/>
              <w:spacing w:after="0" w:line="240" w:lineRule="auto"/>
              <w:rPr>
                <w:rFonts w:ascii="Times New Roman" w:hAnsi="Times New Roman" w:cs="Times New Roman"/>
                <w:b/>
                <w:sz w:val="20"/>
                <w:szCs w:val="20"/>
              </w:rPr>
            </w:pPr>
          </w:p>
        </w:tc>
        <w:tc>
          <w:tcPr>
            <w:tcW w:w="8150" w:type="dxa"/>
          </w:tcPr>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 xml:space="preserve">бюджет сельского поселения Большая Дергуновка 110,0 тыс. рублей, в том числе по годам: </w:t>
            </w:r>
          </w:p>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2017 год –  0,01     тыс. рублей</w:t>
            </w:r>
            <w:r w:rsidR="00015448">
              <w:rPr>
                <w:rFonts w:ascii="Times New Roman" w:hAnsi="Times New Roman" w:cs="Times New Roman"/>
                <w:sz w:val="20"/>
                <w:szCs w:val="20"/>
              </w:rPr>
              <w:t xml:space="preserve"> </w:t>
            </w:r>
            <w:r w:rsidRPr="00015448">
              <w:rPr>
                <w:rFonts w:ascii="Times New Roman" w:hAnsi="Times New Roman" w:cs="Times New Roman"/>
                <w:sz w:val="20"/>
                <w:szCs w:val="20"/>
              </w:rPr>
              <w:t>2018 год –  0,01     тыс. рублей</w:t>
            </w:r>
            <w:r w:rsidR="00015448">
              <w:rPr>
                <w:rFonts w:ascii="Times New Roman" w:hAnsi="Times New Roman" w:cs="Times New Roman"/>
                <w:sz w:val="20"/>
                <w:szCs w:val="20"/>
              </w:rPr>
              <w:t xml:space="preserve"> </w:t>
            </w:r>
            <w:r w:rsidRPr="00015448">
              <w:rPr>
                <w:rFonts w:ascii="Times New Roman" w:hAnsi="Times New Roman" w:cs="Times New Roman"/>
                <w:sz w:val="20"/>
                <w:szCs w:val="20"/>
              </w:rPr>
              <w:t>2019 год –  0,01     тыс. рублей</w:t>
            </w:r>
          </w:p>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2020 год – 50,00    тыс. рублей</w:t>
            </w:r>
            <w:r w:rsidR="00015448">
              <w:rPr>
                <w:rFonts w:ascii="Times New Roman" w:hAnsi="Times New Roman" w:cs="Times New Roman"/>
                <w:sz w:val="20"/>
                <w:szCs w:val="20"/>
              </w:rPr>
              <w:t xml:space="preserve"> </w:t>
            </w:r>
            <w:r w:rsidRPr="00015448">
              <w:rPr>
                <w:rFonts w:ascii="Times New Roman" w:hAnsi="Times New Roman" w:cs="Times New Roman"/>
                <w:sz w:val="20"/>
                <w:szCs w:val="20"/>
              </w:rPr>
              <w:t>2021 год – 20,00    тыс. рублей</w:t>
            </w:r>
            <w:r w:rsidR="00015448">
              <w:rPr>
                <w:rFonts w:ascii="Times New Roman" w:hAnsi="Times New Roman" w:cs="Times New Roman"/>
                <w:sz w:val="20"/>
                <w:szCs w:val="20"/>
              </w:rPr>
              <w:t xml:space="preserve"> </w:t>
            </w:r>
            <w:r w:rsidRPr="00015448">
              <w:rPr>
                <w:rFonts w:ascii="Times New Roman" w:hAnsi="Times New Roman" w:cs="Times New Roman"/>
                <w:sz w:val="20"/>
                <w:szCs w:val="20"/>
              </w:rPr>
              <w:t>2022 год – 20,00    тыс. рублей</w:t>
            </w:r>
          </w:p>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2023 год – 20,00    тыс. рублей</w:t>
            </w:r>
          </w:p>
        </w:tc>
      </w:tr>
      <w:tr w:rsidR="00DC7814" w:rsidRPr="00015448" w:rsidTr="00071C3C">
        <w:tc>
          <w:tcPr>
            <w:tcW w:w="2482" w:type="dxa"/>
          </w:tcPr>
          <w:p w:rsidR="00DC7814" w:rsidRPr="00015448" w:rsidRDefault="00DC7814" w:rsidP="007267AE">
            <w:pPr>
              <w:widowControl w:val="0"/>
              <w:spacing w:after="0" w:line="240" w:lineRule="auto"/>
              <w:rPr>
                <w:rFonts w:ascii="Times New Roman" w:hAnsi="Times New Roman" w:cs="Times New Roman"/>
                <w:b/>
                <w:sz w:val="20"/>
                <w:szCs w:val="20"/>
              </w:rPr>
            </w:pPr>
            <w:r w:rsidRPr="00015448">
              <w:rPr>
                <w:rFonts w:ascii="Times New Roman" w:hAnsi="Times New Roman" w:cs="Times New Roman"/>
                <w:b/>
                <w:sz w:val="20"/>
                <w:szCs w:val="20"/>
              </w:rPr>
              <w:t>Ожидаемые конечные результаты реализации Программы</w:t>
            </w:r>
          </w:p>
        </w:tc>
        <w:tc>
          <w:tcPr>
            <w:tcW w:w="8150" w:type="dxa"/>
          </w:tcPr>
          <w:p w:rsidR="00DC7814" w:rsidRPr="00015448" w:rsidRDefault="00DC7814" w:rsidP="007267AE">
            <w:pPr>
              <w:pStyle w:val="Style18"/>
              <w:tabs>
                <w:tab w:val="left" w:pos="250"/>
              </w:tabs>
              <w:spacing w:line="240" w:lineRule="auto"/>
              <w:rPr>
                <w:rStyle w:val="FontStyle36"/>
                <w:b w:val="0"/>
                <w:sz w:val="20"/>
                <w:szCs w:val="20"/>
              </w:rPr>
            </w:pPr>
            <w:r w:rsidRPr="00015448">
              <w:rPr>
                <w:rStyle w:val="FontStyle36"/>
                <w:b w:val="0"/>
                <w:sz w:val="20"/>
                <w:szCs w:val="20"/>
              </w:rPr>
              <w:t>-</w:t>
            </w:r>
            <w:r w:rsidRPr="00015448">
              <w:rPr>
                <w:rStyle w:val="FontStyle36"/>
                <w:b w:val="0"/>
                <w:sz w:val="20"/>
                <w:szCs w:val="20"/>
              </w:rPr>
              <w:tab/>
              <w:t>снижение уровня износа объектов жилищно-коммунальной инфраструктуры;</w:t>
            </w:r>
          </w:p>
          <w:p w:rsidR="00DC7814" w:rsidRPr="00015448" w:rsidRDefault="00DC7814" w:rsidP="007267AE">
            <w:pPr>
              <w:pStyle w:val="Style18"/>
              <w:tabs>
                <w:tab w:val="left" w:pos="245"/>
              </w:tabs>
              <w:spacing w:line="240" w:lineRule="auto"/>
              <w:rPr>
                <w:rStyle w:val="FontStyle36"/>
                <w:b w:val="0"/>
                <w:color w:val="FF0000"/>
                <w:sz w:val="20"/>
                <w:szCs w:val="20"/>
              </w:rPr>
            </w:pPr>
            <w:r w:rsidRPr="00015448">
              <w:rPr>
                <w:rStyle w:val="FontStyle36"/>
                <w:b w:val="0"/>
                <w:sz w:val="20"/>
                <w:szCs w:val="20"/>
              </w:rPr>
              <w:t>-</w:t>
            </w:r>
            <w:r w:rsidRPr="00015448">
              <w:rPr>
                <w:rStyle w:val="FontStyle36"/>
                <w:b w:val="0"/>
                <w:sz w:val="20"/>
                <w:szCs w:val="20"/>
              </w:rPr>
              <w:tab/>
              <w:t>повышение надежности и качества услуг качества предоставляемых услуг: сокращение количества технологических сбоев и повреждений в системах отопления, водоснабжения;</w:t>
            </w:r>
          </w:p>
          <w:p w:rsidR="00DC7814" w:rsidRPr="00015448" w:rsidRDefault="00DC7814" w:rsidP="007267AE">
            <w:pPr>
              <w:pStyle w:val="Style18"/>
              <w:tabs>
                <w:tab w:val="left" w:pos="192"/>
              </w:tabs>
              <w:spacing w:line="240" w:lineRule="auto"/>
              <w:rPr>
                <w:rStyle w:val="FontStyle36"/>
                <w:b w:val="0"/>
                <w:color w:val="FF0000"/>
                <w:sz w:val="20"/>
                <w:szCs w:val="20"/>
              </w:rPr>
            </w:pPr>
            <w:r w:rsidRPr="00015448">
              <w:rPr>
                <w:rStyle w:val="FontStyle36"/>
                <w:b w:val="0"/>
                <w:sz w:val="20"/>
                <w:szCs w:val="20"/>
              </w:rPr>
              <w:t>-</w:t>
            </w:r>
            <w:r w:rsidRPr="00015448">
              <w:rPr>
                <w:rStyle w:val="FontStyle36"/>
                <w:b w:val="0"/>
                <w:sz w:val="20"/>
                <w:szCs w:val="20"/>
              </w:rPr>
              <w:tab/>
              <w:t>сокращение количества жалоб и претензий к качеству предоставления услуг отопления, водоснабжения;</w:t>
            </w:r>
          </w:p>
          <w:p w:rsidR="00DC7814" w:rsidRPr="00015448" w:rsidRDefault="00DC7814" w:rsidP="007267AE">
            <w:pPr>
              <w:pStyle w:val="Style18"/>
              <w:tabs>
                <w:tab w:val="left" w:pos="192"/>
              </w:tabs>
              <w:spacing w:line="240" w:lineRule="auto"/>
              <w:rPr>
                <w:rStyle w:val="FontStyle36"/>
                <w:b w:val="0"/>
                <w:sz w:val="20"/>
                <w:szCs w:val="20"/>
              </w:rPr>
            </w:pPr>
            <w:r w:rsidRPr="00015448">
              <w:rPr>
                <w:rStyle w:val="FontStyle36"/>
                <w:b w:val="0"/>
                <w:sz w:val="20"/>
                <w:szCs w:val="20"/>
              </w:rPr>
              <w:t>-</w:t>
            </w:r>
            <w:r w:rsidRPr="00015448">
              <w:rPr>
                <w:rStyle w:val="FontStyle36"/>
                <w:b w:val="0"/>
                <w:sz w:val="20"/>
                <w:szCs w:val="20"/>
              </w:rPr>
              <w:tab/>
              <w:t>снижение удельных затрат материальных ресурсов на производство услуг отопления, водоснабжения;</w:t>
            </w:r>
          </w:p>
          <w:p w:rsidR="00DC7814" w:rsidRPr="00015448" w:rsidRDefault="00DC7814" w:rsidP="007267AE">
            <w:pPr>
              <w:pStyle w:val="Style18"/>
              <w:tabs>
                <w:tab w:val="left" w:pos="331"/>
              </w:tabs>
              <w:spacing w:line="240" w:lineRule="auto"/>
              <w:rPr>
                <w:rStyle w:val="FontStyle36"/>
                <w:b w:val="0"/>
                <w:sz w:val="20"/>
                <w:szCs w:val="20"/>
              </w:rPr>
            </w:pPr>
            <w:r w:rsidRPr="00015448">
              <w:rPr>
                <w:rStyle w:val="FontStyle36"/>
                <w:b w:val="0"/>
                <w:sz w:val="20"/>
                <w:szCs w:val="20"/>
              </w:rPr>
              <w:t>- обеспечение приборным учетом потребляемых ресурсов: по многоквартирным жилым домам до 100%, по индивидуальному собственному жилью до 100%;</w:t>
            </w:r>
          </w:p>
          <w:p w:rsidR="00DC7814" w:rsidRPr="00015448" w:rsidRDefault="00DC7814" w:rsidP="007267AE">
            <w:pPr>
              <w:pStyle w:val="Style20"/>
              <w:spacing w:line="240" w:lineRule="auto"/>
              <w:ind w:firstLine="0"/>
              <w:rPr>
                <w:rStyle w:val="FontStyle36"/>
                <w:b w:val="0"/>
                <w:sz w:val="20"/>
                <w:szCs w:val="20"/>
              </w:rPr>
            </w:pPr>
            <w:r w:rsidRPr="00015448">
              <w:rPr>
                <w:rStyle w:val="FontStyle36"/>
                <w:b w:val="0"/>
                <w:sz w:val="20"/>
                <w:szCs w:val="20"/>
              </w:rPr>
              <w:t>- увеличение уровня общей рентабельности организаций коммунального хозяйства;</w:t>
            </w:r>
          </w:p>
          <w:p w:rsidR="00DC7814" w:rsidRPr="00015448" w:rsidRDefault="00DC7814" w:rsidP="007267AE">
            <w:pPr>
              <w:pStyle w:val="Style18"/>
              <w:tabs>
                <w:tab w:val="left" w:pos="192"/>
              </w:tabs>
              <w:spacing w:line="240" w:lineRule="auto"/>
              <w:rPr>
                <w:rStyle w:val="FontStyle36"/>
                <w:b w:val="0"/>
                <w:sz w:val="20"/>
                <w:szCs w:val="20"/>
              </w:rPr>
            </w:pPr>
            <w:r w:rsidRPr="00015448">
              <w:rPr>
                <w:rStyle w:val="FontStyle36"/>
                <w:b w:val="0"/>
                <w:sz w:val="20"/>
                <w:szCs w:val="20"/>
              </w:rPr>
              <w:t>-</w:t>
            </w:r>
            <w:r w:rsidRPr="00015448">
              <w:rPr>
                <w:rStyle w:val="FontStyle36"/>
                <w:b w:val="0"/>
                <w:sz w:val="20"/>
                <w:szCs w:val="20"/>
              </w:rPr>
              <w:tab/>
              <w:t>улучшение экологической ситуации;</w:t>
            </w:r>
          </w:p>
          <w:p w:rsidR="00DC7814" w:rsidRPr="00015448" w:rsidRDefault="00DC7814" w:rsidP="007267AE">
            <w:pPr>
              <w:widowControl w:val="0"/>
              <w:spacing w:after="0" w:line="240" w:lineRule="auto"/>
              <w:jc w:val="both"/>
              <w:rPr>
                <w:rFonts w:ascii="Times New Roman" w:hAnsi="Times New Roman" w:cs="Times New Roman"/>
                <w:b/>
                <w:sz w:val="20"/>
                <w:szCs w:val="20"/>
              </w:rPr>
            </w:pPr>
            <w:r w:rsidRPr="00015448">
              <w:rPr>
                <w:rStyle w:val="FontStyle36"/>
                <w:b w:val="0"/>
                <w:sz w:val="20"/>
                <w:szCs w:val="20"/>
              </w:rPr>
              <w:t xml:space="preserve">- создание благоприятных условий для привлечения внебюджетных средств для </w:t>
            </w:r>
            <w:r w:rsidRPr="00015448">
              <w:rPr>
                <w:rStyle w:val="FontStyle36"/>
                <w:b w:val="0"/>
                <w:sz w:val="20"/>
                <w:szCs w:val="20"/>
              </w:rPr>
              <w:lastRenderedPageBreak/>
              <w:t>финансирования проектов модернизации объектов коммунальной инфраструктуры.</w:t>
            </w:r>
          </w:p>
        </w:tc>
      </w:tr>
    </w:tbl>
    <w:p w:rsidR="00DC7814" w:rsidRPr="00DC7814" w:rsidRDefault="00DC7814" w:rsidP="007267AE">
      <w:pPr>
        <w:pStyle w:val="justppt"/>
        <w:widowControl w:val="0"/>
        <w:spacing w:before="0" w:beforeAutospacing="0" w:after="0" w:afterAutospacing="0"/>
        <w:ind w:left="-426" w:firstLine="284"/>
        <w:jc w:val="center"/>
        <w:rPr>
          <w:b/>
        </w:rPr>
      </w:pPr>
      <w:r w:rsidRPr="00DC7814">
        <w:rPr>
          <w:b/>
        </w:rPr>
        <w:lastRenderedPageBreak/>
        <w:t>1. Содержание проблемы и обоснование необходимости её решения программными методами</w:t>
      </w:r>
    </w:p>
    <w:p w:rsidR="00DC7814" w:rsidRPr="00DC7814" w:rsidRDefault="00DC7814" w:rsidP="007267AE">
      <w:pPr>
        <w:pStyle w:val="81"/>
        <w:widowControl w:val="0"/>
        <w:shd w:val="clear" w:color="auto" w:fill="auto"/>
        <w:spacing w:after="0" w:line="240" w:lineRule="auto"/>
        <w:ind w:left="-426" w:right="20" w:firstLine="284"/>
        <w:jc w:val="both"/>
        <w:rPr>
          <w:rFonts w:ascii="Times New Roman" w:hAnsi="Times New Roman" w:cs="Times New Roman"/>
          <w:sz w:val="24"/>
          <w:szCs w:val="24"/>
        </w:rPr>
      </w:pPr>
      <w:r w:rsidRPr="00DC7814">
        <w:rPr>
          <w:rFonts w:ascii="Times New Roman" w:hAnsi="Times New Roman" w:cs="Times New Roman"/>
          <w:sz w:val="24"/>
          <w:szCs w:val="24"/>
        </w:rPr>
        <w:t>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 потребителей жилищно- коммунальных услуг не могло не отразиться на экономическом положении и техническом состоянии жилищно-коммунального хозяйства. Предприятия отрасли, не имея достаточных доходов от предоставленных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 свою очередь население и бюджетные организации - потребители коммунальных услуг в своем большинстве лишены возможности их объективной качественной и количественной оценки, а также возможности оптимизации объемов потребления энергетических ресурсов и их оплаты. Все это привело к ряду проблем, основными из которых являются:</w:t>
      </w:r>
    </w:p>
    <w:p w:rsidR="00DC7814" w:rsidRPr="00DC7814" w:rsidRDefault="00DC7814" w:rsidP="007267AE">
      <w:pPr>
        <w:pStyle w:val="81"/>
        <w:widowControl w:val="0"/>
        <w:shd w:val="clear" w:color="auto" w:fill="auto"/>
        <w:tabs>
          <w:tab w:val="left" w:pos="3668"/>
          <w:tab w:val="left" w:pos="7599"/>
          <w:tab w:val="left" w:pos="9255"/>
        </w:tabs>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недостаточное развитие коммунальных систем  для обеспечения возрастающих потребностей общества;</w:t>
      </w:r>
    </w:p>
    <w:p w:rsidR="00DC7814" w:rsidRPr="00DC7814" w:rsidRDefault="00DC7814" w:rsidP="007267AE">
      <w:pPr>
        <w:pStyle w:val="81"/>
        <w:widowControl w:val="0"/>
        <w:shd w:val="clear" w:color="auto" w:fill="auto"/>
        <w:tabs>
          <w:tab w:val="left" w:pos="3668"/>
          <w:tab w:val="left" w:pos="7599"/>
          <w:tab w:val="left" w:pos="9255"/>
        </w:tabs>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неоптимальное распределение коммунальных мощностей, приводящее к неэффективному использованию ресурсов;</w:t>
      </w:r>
    </w:p>
    <w:p w:rsidR="00DC7814" w:rsidRPr="00DC7814" w:rsidRDefault="00DC7814" w:rsidP="007267AE">
      <w:pPr>
        <w:pStyle w:val="81"/>
        <w:widowControl w:val="0"/>
        <w:shd w:val="clear" w:color="auto" w:fill="auto"/>
        <w:spacing w:after="0" w:line="240" w:lineRule="auto"/>
        <w:ind w:left="-426" w:right="20" w:firstLine="284"/>
        <w:jc w:val="both"/>
        <w:rPr>
          <w:rFonts w:ascii="Times New Roman" w:hAnsi="Times New Roman" w:cs="Times New Roman"/>
          <w:sz w:val="24"/>
          <w:szCs w:val="24"/>
        </w:rPr>
      </w:pPr>
      <w:r w:rsidRPr="00DC7814">
        <w:rPr>
          <w:rFonts w:ascii="Times New Roman" w:hAnsi="Times New Roman" w:cs="Times New Roman"/>
          <w:sz w:val="24"/>
          <w:szCs w:val="24"/>
        </w:rPr>
        <w:t>- высокий уровень морального и физического износа объектов и сооружений;</w:t>
      </w:r>
    </w:p>
    <w:p w:rsidR="00DC7814" w:rsidRPr="00DC7814" w:rsidRDefault="00DC7814" w:rsidP="007267AE">
      <w:pPr>
        <w:pStyle w:val="81"/>
        <w:widowControl w:val="0"/>
        <w:shd w:val="clear" w:color="auto" w:fill="auto"/>
        <w:spacing w:after="0" w:line="240" w:lineRule="auto"/>
        <w:ind w:left="-426" w:right="20" w:firstLine="284"/>
        <w:jc w:val="both"/>
        <w:rPr>
          <w:rFonts w:ascii="Times New Roman" w:hAnsi="Times New Roman" w:cs="Times New Roman"/>
          <w:sz w:val="24"/>
          <w:szCs w:val="24"/>
        </w:rPr>
      </w:pPr>
      <w:r w:rsidRPr="00DC7814">
        <w:rPr>
          <w:rFonts w:ascii="Times New Roman" w:hAnsi="Times New Roman" w:cs="Times New Roman"/>
          <w:sz w:val="24"/>
          <w:szCs w:val="24"/>
        </w:rPr>
        <w:t>- неэффективное использование и высокие потери энергетических ресурсов на стадиях их производства, транспортировки и потребления;</w:t>
      </w:r>
    </w:p>
    <w:p w:rsidR="00DC7814" w:rsidRPr="00DC7814" w:rsidRDefault="00DC7814" w:rsidP="007267AE">
      <w:pPr>
        <w:pStyle w:val="81"/>
        <w:widowControl w:val="0"/>
        <w:shd w:val="clear" w:color="auto" w:fill="auto"/>
        <w:spacing w:after="0" w:line="240" w:lineRule="auto"/>
        <w:ind w:left="-426" w:right="20" w:firstLine="284"/>
        <w:jc w:val="both"/>
        <w:rPr>
          <w:rFonts w:ascii="Times New Roman" w:hAnsi="Times New Roman" w:cs="Times New Roman"/>
          <w:sz w:val="24"/>
          <w:szCs w:val="24"/>
        </w:rPr>
      </w:pPr>
      <w:r w:rsidRPr="00DC7814">
        <w:rPr>
          <w:rFonts w:ascii="Times New Roman" w:hAnsi="Times New Roman" w:cs="Times New Roman"/>
          <w:sz w:val="24"/>
          <w:szCs w:val="24"/>
        </w:rPr>
        <w:t>- низкая эффективность системы управления жилищно-коммунальным хозяйством.</w:t>
      </w:r>
    </w:p>
    <w:p w:rsidR="00DC7814" w:rsidRPr="00DC7814" w:rsidRDefault="00DC7814" w:rsidP="007267AE">
      <w:pPr>
        <w:pStyle w:val="Style26"/>
        <w:spacing w:line="240" w:lineRule="auto"/>
        <w:ind w:left="-426" w:firstLine="284"/>
        <w:rPr>
          <w:rStyle w:val="FontStyle34"/>
          <w:sz w:val="24"/>
          <w:szCs w:val="24"/>
        </w:rPr>
      </w:pPr>
      <w:r w:rsidRPr="00DC7814">
        <w:t xml:space="preserve">Политика сельского поселения Большая Дергуновка муниципального района Большеглушицкий Самарской области (далее – сельское поселение) в сфере жилищно-коммунального хозяйства является неотъемлемой частью экономической политики развития территории сельского поселения </w:t>
      </w:r>
      <w:r w:rsidRPr="00DC7814">
        <w:rPr>
          <w:rStyle w:val="FontStyle34"/>
          <w:sz w:val="24"/>
          <w:szCs w:val="24"/>
        </w:rPr>
        <w:t xml:space="preserve">и предусматривает повышение качества предоставления услуг </w:t>
      </w:r>
      <w:r w:rsidRPr="00DC7814">
        <w:t>в сфере жилищно-коммунального хозяйства</w:t>
      </w:r>
      <w:r w:rsidRPr="00DC7814">
        <w:rPr>
          <w:rStyle w:val="FontStyle34"/>
          <w:sz w:val="24"/>
          <w:szCs w:val="24"/>
        </w:rPr>
        <w:t xml:space="preserve">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привлечение средств внебюджетных источников для модернизации объектов жилищно-коммунальной инфраструктуры.</w:t>
      </w:r>
    </w:p>
    <w:p w:rsidR="00DC7814" w:rsidRPr="00DC7814" w:rsidRDefault="00DC7814" w:rsidP="007267AE">
      <w:pPr>
        <w:pStyle w:val="Style26"/>
        <w:spacing w:line="240" w:lineRule="auto"/>
        <w:ind w:left="-426" w:firstLine="284"/>
        <w:rPr>
          <w:rStyle w:val="FontStyle34"/>
          <w:sz w:val="24"/>
          <w:szCs w:val="24"/>
        </w:rPr>
      </w:pPr>
      <w:r w:rsidRPr="00DC7814">
        <w:rPr>
          <w:rStyle w:val="FontStyle34"/>
          <w:sz w:val="24"/>
          <w:szCs w:val="24"/>
        </w:rPr>
        <w:t xml:space="preserve">Программа направлена на обеспечение бесперебойной, надежной и эффективной работы всех элементов </w:t>
      </w:r>
      <w:r w:rsidRPr="00DC7814">
        <w:t>в сфере жилищно-коммунального хозяйства</w:t>
      </w:r>
      <w:r w:rsidRPr="00DC7814">
        <w:rPr>
          <w:rStyle w:val="FontStyle34"/>
          <w:sz w:val="24"/>
          <w:szCs w:val="24"/>
        </w:rPr>
        <w:t xml:space="preserve">, качественного предоставления услуг </w:t>
      </w:r>
      <w:r w:rsidRPr="00DC7814">
        <w:t>в сфере жилищно-коммунального хозяйства</w:t>
      </w:r>
      <w:r w:rsidRPr="00DC7814">
        <w:rPr>
          <w:rStyle w:val="FontStyle34"/>
          <w:sz w:val="24"/>
          <w:szCs w:val="24"/>
        </w:rPr>
        <w:t xml:space="preserve">, модернизацию жилищно-коммунальных объектов путем реконструкции, строительства и внедрения энергосберегающих технологий, разработку и внедрение мер по эффективному и рациональному использованию энергетических ресурсов потребителями услуг </w:t>
      </w:r>
      <w:r w:rsidRPr="00DC7814">
        <w:t>в сфере жилищно-коммунального хозяйства</w:t>
      </w:r>
      <w:r w:rsidRPr="00DC7814">
        <w:rPr>
          <w:rStyle w:val="FontStyle34"/>
          <w:sz w:val="24"/>
          <w:szCs w:val="24"/>
        </w:rPr>
        <w:t>.</w:t>
      </w:r>
    </w:p>
    <w:p w:rsidR="00DC7814" w:rsidRPr="00DC7814" w:rsidRDefault="00DC7814" w:rsidP="007267AE">
      <w:pPr>
        <w:pStyle w:val="Style26"/>
        <w:spacing w:line="240" w:lineRule="auto"/>
        <w:ind w:left="-426" w:firstLine="284"/>
        <w:rPr>
          <w:rStyle w:val="FontStyle34"/>
          <w:b/>
          <w:sz w:val="24"/>
          <w:szCs w:val="24"/>
        </w:rPr>
      </w:pPr>
      <w:r w:rsidRPr="00DC7814">
        <w:t>По состоянию на 01.01.2017 года в сельском поселении сфера жилищно-коммунального хозяйства</w:t>
      </w:r>
      <w:r w:rsidRPr="00DC7814">
        <w:rPr>
          <w:rStyle w:val="FontStyle34"/>
          <w:sz w:val="24"/>
          <w:szCs w:val="24"/>
        </w:rPr>
        <w:t xml:space="preserve"> представлена:</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Водоснабжение сельского поселения Большая Дергуновка осуществляется от 2-х артезианских скважин: село Большая Дергуновка-2.  Скважины расположены  на землях поселения.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Артезианские скважины работают круглогодично.</w:t>
      </w:r>
    </w:p>
    <w:p w:rsidR="00DC7814" w:rsidRPr="00DC7814" w:rsidRDefault="00DC7814" w:rsidP="007267AE">
      <w:pPr>
        <w:pStyle w:val="Style26"/>
        <w:spacing w:line="240" w:lineRule="auto"/>
        <w:ind w:left="-426" w:firstLine="284"/>
      </w:pPr>
      <w:r w:rsidRPr="00DC7814">
        <w:t xml:space="preserve">    Водопроводная сеть не закольцована.  </w:t>
      </w:r>
      <w:r w:rsidRPr="00DC7814">
        <w:rPr>
          <w:rStyle w:val="FontStyle34"/>
          <w:sz w:val="24"/>
          <w:szCs w:val="24"/>
        </w:rPr>
        <w:t xml:space="preserve">Каждая скважина снабжает водой потребителей  близлежащей территории населенного пункта. </w:t>
      </w:r>
    </w:p>
    <w:p w:rsidR="00DC7814" w:rsidRPr="00DC7814" w:rsidRDefault="00DC7814" w:rsidP="007267AE">
      <w:pPr>
        <w:pStyle w:val="Style26"/>
        <w:spacing w:line="240" w:lineRule="auto"/>
        <w:ind w:left="-426" w:firstLine="284"/>
      </w:pPr>
      <w:r w:rsidRPr="00DC7814">
        <w:t xml:space="preserve">   Подъем воды артезианскими скважинами по сельскому поселению за 2016 год составил 40,00 тыс. куб.м</w:t>
      </w:r>
    </w:p>
    <w:p w:rsidR="00DC7814" w:rsidRPr="00DC7814" w:rsidRDefault="00DC7814" w:rsidP="007267AE">
      <w:pPr>
        <w:pStyle w:val="Style26"/>
        <w:spacing w:line="240" w:lineRule="auto"/>
        <w:ind w:left="-426" w:firstLine="284"/>
      </w:pPr>
      <w:r w:rsidRPr="00DC7814">
        <w:t xml:space="preserve">   Реализация воды за 2016 год составила 40,00 тыс.куб.м. в том числе: население – 38,4 тыс.куб.м.; бюджетные учреждения 0,1тыс.куб.м.; прочие 1,5 тыс.куб.м.</w:t>
      </w:r>
    </w:p>
    <w:p w:rsidR="00DC7814" w:rsidRPr="00DC7814" w:rsidRDefault="00DC7814" w:rsidP="007267AE">
      <w:pPr>
        <w:pStyle w:val="Style26"/>
        <w:spacing w:line="240" w:lineRule="auto"/>
        <w:ind w:left="-426" w:firstLine="284"/>
      </w:pPr>
      <w:r w:rsidRPr="00DC7814">
        <w:t>Надежное водоснабжение напрямую зависит от состояния трубопроводов. Протяженность водопроводных сетей в сельском поселении  Большая Дергуновка составляет 10,5 км. Износ по водопроводным сетям на 01.01.2017 г. - 80%.</w:t>
      </w:r>
    </w:p>
    <w:p w:rsidR="00DC7814" w:rsidRPr="00DC7814" w:rsidRDefault="00DC7814" w:rsidP="007267AE">
      <w:pPr>
        <w:pStyle w:val="Style26"/>
        <w:spacing w:line="240" w:lineRule="auto"/>
        <w:ind w:left="-426" w:firstLine="284"/>
        <w:rPr>
          <w:rStyle w:val="FontStyle34"/>
          <w:sz w:val="24"/>
          <w:szCs w:val="24"/>
        </w:rPr>
      </w:pPr>
      <w:r w:rsidRPr="00DC7814">
        <w:t xml:space="preserve">Состояние водопроводных сетей является одним из факторов, обеспечивающих надежность системы водоснабжения в целом. Но при этом водопроводная сеть является одним из самых уязвимых элементов в системе водоснабжения района. Причина проста: 80% водопроводов исчерпали </w:t>
      </w:r>
      <w:r w:rsidRPr="00DC7814">
        <w:lastRenderedPageBreak/>
        <w:t xml:space="preserve">установленный нормативный срок службы. Наибольшее количество технологических сбоев происходит на стальных и асбоцементных трубопроводах, проложенных до 70-ых годов прошлого века и чугунных трубах эксплуатируемых более 50 лет. Потери воды при транспортировке составляют 20 %, кража воды – 5%.  Одним из приоритетных направлений развития водоснабжения сельского поселения Большая Дергуновка является снижение потерь и краж воды. Решающая роль в этом принадлежит установке общедомовых счетчиков воды. </w:t>
      </w:r>
    </w:p>
    <w:p w:rsidR="00DC7814" w:rsidRPr="00DC7814" w:rsidRDefault="00DC7814" w:rsidP="007267AE">
      <w:pPr>
        <w:pStyle w:val="Style26"/>
        <w:spacing w:line="240" w:lineRule="auto"/>
        <w:ind w:left="-426" w:firstLine="284"/>
      </w:pPr>
      <w:r w:rsidRPr="00DC7814">
        <w:t xml:space="preserve"> Для обеспечения пожаротушения на сетях водопровода установлено 4 пожарных гидранта. Для водоснабжения  населения частного сектора на водопроводных сетях  установлено 11 водоразборных  колонок.</w:t>
      </w:r>
    </w:p>
    <w:p w:rsidR="00DC7814" w:rsidRPr="00DC7814" w:rsidRDefault="00DC7814" w:rsidP="007267AE">
      <w:pPr>
        <w:pStyle w:val="Style26"/>
        <w:spacing w:line="240" w:lineRule="auto"/>
        <w:ind w:left="-426" w:firstLine="284"/>
      </w:pPr>
      <w:r w:rsidRPr="00DC7814">
        <w:t xml:space="preserve">Для обеспечения бесперебойной подачи воды от источника до потребителя,  повышения её качества,  и сокращения неучтенного расхода  воды в комплексной программе  сельского поселения Большая Дергуновка на период 2017-2023 г.г. предусмотрены мероприятия  согласно  Приложению №1. </w:t>
      </w:r>
    </w:p>
    <w:p w:rsidR="00DC7814" w:rsidRPr="00DC7814" w:rsidRDefault="00DC7814" w:rsidP="007267AE">
      <w:pPr>
        <w:pStyle w:val="Style26"/>
        <w:spacing w:line="240" w:lineRule="auto"/>
        <w:ind w:left="-426" w:firstLine="284"/>
        <w:jc w:val="left"/>
        <w:rPr>
          <w:rStyle w:val="FontStyle34"/>
          <w:sz w:val="24"/>
          <w:szCs w:val="24"/>
        </w:rPr>
      </w:pPr>
      <w:r w:rsidRPr="00DC7814">
        <w:t xml:space="preserve">                </w:t>
      </w:r>
      <w:r w:rsidRPr="00DC7814">
        <w:rPr>
          <w:rStyle w:val="FontStyle34"/>
          <w:sz w:val="24"/>
          <w:szCs w:val="24"/>
        </w:rPr>
        <w:t>Модернизация объектов жилищно-коммунальной инфраструктуры позволит:</w:t>
      </w:r>
    </w:p>
    <w:p w:rsidR="00DC7814" w:rsidRPr="00DC7814" w:rsidRDefault="00DC7814" w:rsidP="007267AE">
      <w:pPr>
        <w:pStyle w:val="Style26"/>
        <w:numPr>
          <w:ilvl w:val="0"/>
          <w:numId w:val="19"/>
        </w:numPr>
        <w:spacing w:line="240" w:lineRule="auto"/>
        <w:ind w:left="-426" w:firstLine="284"/>
        <w:rPr>
          <w:rStyle w:val="FontStyle34"/>
          <w:sz w:val="24"/>
          <w:szCs w:val="24"/>
        </w:rPr>
      </w:pPr>
      <w:r w:rsidRPr="00DC7814">
        <w:rPr>
          <w:rStyle w:val="FontStyle34"/>
          <w:sz w:val="24"/>
          <w:szCs w:val="24"/>
        </w:rPr>
        <w:t>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 тепло-, водоснабжения;</w:t>
      </w:r>
    </w:p>
    <w:p w:rsidR="00DC7814" w:rsidRPr="00DC7814" w:rsidRDefault="00DC7814" w:rsidP="007267AE">
      <w:pPr>
        <w:pStyle w:val="Style26"/>
        <w:numPr>
          <w:ilvl w:val="0"/>
          <w:numId w:val="19"/>
        </w:numPr>
        <w:spacing w:line="240" w:lineRule="auto"/>
        <w:ind w:left="-426" w:firstLine="284"/>
        <w:jc w:val="left"/>
        <w:rPr>
          <w:rStyle w:val="FontStyle34"/>
          <w:sz w:val="24"/>
          <w:szCs w:val="24"/>
        </w:rPr>
      </w:pPr>
      <w:r w:rsidRPr="00DC7814">
        <w:rPr>
          <w:rStyle w:val="FontStyle34"/>
          <w:sz w:val="24"/>
          <w:szCs w:val="24"/>
        </w:rPr>
        <w:t>обеспечить более рациональное использование тепло-, водоресурсов;</w:t>
      </w:r>
    </w:p>
    <w:p w:rsidR="00DC7814" w:rsidRPr="00DC7814" w:rsidRDefault="00DC7814" w:rsidP="007267AE">
      <w:pPr>
        <w:pStyle w:val="Style26"/>
        <w:numPr>
          <w:ilvl w:val="0"/>
          <w:numId w:val="19"/>
        </w:numPr>
        <w:spacing w:line="240" w:lineRule="auto"/>
        <w:ind w:left="-426" w:firstLine="284"/>
        <w:jc w:val="left"/>
        <w:rPr>
          <w:rStyle w:val="FontStyle34"/>
          <w:sz w:val="24"/>
          <w:szCs w:val="24"/>
        </w:rPr>
      </w:pPr>
      <w:r w:rsidRPr="00DC7814">
        <w:rPr>
          <w:rStyle w:val="FontStyle34"/>
          <w:sz w:val="24"/>
          <w:szCs w:val="24"/>
        </w:rPr>
        <w:t>улучшить экологическое состояние территории сельского поселения.</w:t>
      </w:r>
    </w:p>
    <w:p w:rsidR="00DC7814" w:rsidRPr="00DC7814" w:rsidRDefault="00DC7814" w:rsidP="007267AE">
      <w:pPr>
        <w:pStyle w:val="Style26"/>
        <w:spacing w:line="240" w:lineRule="auto"/>
        <w:ind w:left="-426" w:firstLine="284"/>
        <w:rPr>
          <w:rStyle w:val="FontStyle34"/>
          <w:sz w:val="24"/>
          <w:szCs w:val="24"/>
        </w:rPr>
      </w:pPr>
      <w:r w:rsidRPr="00DC7814">
        <w:rPr>
          <w:rStyle w:val="FontStyle34"/>
          <w:sz w:val="24"/>
          <w:szCs w:val="24"/>
        </w:rPr>
        <w:t>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МУП ПОЖКХ Большеглушицкого района Самарской области  и бюджетных средств.</w:t>
      </w:r>
      <w:r w:rsidRPr="00DC7814">
        <w:rPr>
          <w:rStyle w:val="FontStyle34"/>
          <w:color w:val="FF0000"/>
          <w:sz w:val="24"/>
          <w:szCs w:val="24"/>
        </w:rPr>
        <w:t xml:space="preserve"> </w:t>
      </w:r>
      <w:r w:rsidRPr="00DC7814">
        <w:rPr>
          <w:rStyle w:val="FontStyle34"/>
          <w:sz w:val="24"/>
          <w:szCs w:val="24"/>
        </w:rPr>
        <w:t>Поэтому одной из основных задач программы является формирование условий, обеспечивающих привлечение средств внебюджетных источников, средств инвестиционной надбавки и тарифа на подключение для модернизации и реконструкции объектов ВКХ.</w:t>
      </w:r>
    </w:p>
    <w:p w:rsidR="00DC7814" w:rsidRPr="00DC7814" w:rsidRDefault="00DC7814" w:rsidP="007267AE">
      <w:pPr>
        <w:pStyle w:val="Style26"/>
        <w:spacing w:line="240" w:lineRule="auto"/>
        <w:ind w:left="-426" w:firstLine="284"/>
        <w:jc w:val="left"/>
        <w:rPr>
          <w:rStyle w:val="FontStyle34"/>
          <w:sz w:val="24"/>
          <w:szCs w:val="24"/>
          <w:u w:val="single"/>
        </w:rPr>
      </w:pPr>
      <w:r w:rsidRPr="00DC7814">
        <w:rPr>
          <w:rStyle w:val="FontStyle34"/>
          <w:sz w:val="24"/>
          <w:szCs w:val="24"/>
          <w:u w:val="single"/>
        </w:rPr>
        <w:t>Реализация Программы позволит:</w:t>
      </w:r>
    </w:p>
    <w:p w:rsidR="00DC7814" w:rsidRPr="00DC7814" w:rsidRDefault="00DC7814" w:rsidP="007267AE">
      <w:pPr>
        <w:pStyle w:val="Style26"/>
        <w:numPr>
          <w:ilvl w:val="0"/>
          <w:numId w:val="20"/>
        </w:numPr>
        <w:spacing w:line="240" w:lineRule="auto"/>
        <w:ind w:left="-426" w:firstLine="284"/>
        <w:rPr>
          <w:rStyle w:val="FontStyle34"/>
          <w:sz w:val="24"/>
          <w:szCs w:val="24"/>
        </w:rPr>
      </w:pPr>
      <w:r w:rsidRPr="00DC7814">
        <w:rPr>
          <w:rStyle w:val="FontStyle34"/>
          <w:sz w:val="24"/>
          <w:szCs w:val="24"/>
        </w:rPr>
        <w:t>обеспечить использование целевых средств местного и областного бюджетов для реализации проектов модернизации объектов жилищно-коммунальной инфраструктуры;</w:t>
      </w:r>
    </w:p>
    <w:p w:rsidR="00DC7814" w:rsidRPr="00DC7814" w:rsidRDefault="00DC7814" w:rsidP="007267AE">
      <w:pPr>
        <w:pStyle w:val="Style26"/>
        <w:numPr>
          <w:ilvl w:val="0"/>
          <w:numId w:val="20"/>
        </w:numPr>
        <w:spacing w:line="240" w:lineRule="auto"/>
        <w:ind w:left="-426" w:firstLine="284"/>
        <w:rPr>
          <w:rStyle w:val="FontStyle34"/>
          <w:sz w:val="24"/>
          <w:szCs w:val="24"/>
        </w:rPr>
      </w:pPr>
      <w:r w:rsidRPr="00DC7814">
        <w:rPr>
          <w:rStyle w:val="FontStyle34"/>
          <w:sz w:val="24"/>
          <w:szCs w:val="24"/>
        </w:rPr>
        <w:t>использовать средства внебюджетных источников, средств инвестиционной надбавки и тарифа на подключение для капитальных вложений в объекты жилищно-коммунального хозяйства.</w:t>
      </w:r>
    </w:p>
    <w:p w:rsidR="00DC7814" w:rsidRPr="00DC7814" w:rsidRDefault="00DC7814" w:rsidP="007267AE">
      <w:pPr>
        <w:pStyle w:val="justppt"/>
        <w:widowControl w:val="0"/>
        <w:spacing w:before="0" w:beforeAutospacing="0" w:after="0" w:afterAutospacing="0"/>
        <w:ind w:left="-426" w:firstLine="284"/>
        <w:jc w:val="center"/>
        <w:rPr>
          <w:b/>
        </w:rPr>
      </w:pPr>
      <w:r w:rsidRPr="00DC7814">
        <w:rPr>
          <w:b/>
        </w:rPr>
        <w:t>2. Основание для разработки Программы</w:t>
      </w:r>
    </w:p>
    <w:p w:rsidR="00DC7814" w:rsidRPr="00DC7814" w:rsidRDefault="00DC7814" w:rsidP="007267AE">
      <w:pPr>
        <w:pStyle w:val="justppt"/>
        <w:widowControl w:val="0"/>
        <w:spacing w:before="0" w:beforeAutospacing="0" w:after="0" w:afterAutospacing="0"/>
        <w:ind w:left="-426" w:firstLine="284"/>
        <w:jc w:val="both"/>
      </w:pPr>
      <w:r w:rsidRPr="00DC7814">
        <w:t>Программный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совершенствования системы жилищно-коммунального хозяйства, очевидна необходимость разработки и реализации данной Программы.</w:t>
      </w:r>
    </w:p>
    <w:p w:rsidR="00DC7814" w:rsidRPr="00DC7814" w:rsidRDefault="00DC7814" w:rsidP="007267AE">
      <w:pPr>
        <w:pStyle w:val="Style19"/>
        <w:spacing w:line="240" w:lineRule="auto"/>
        <w:ind w:left="-426" w:firstLine="284"/>
        <w:rPr>
          <w:rStyle w:val="FontStyle39"/>
          <w:sz w:val="24"/>
          <w:szCs w:val="24"/>
        </w:rPr>
      </w:pPr>
      <w:r w:rsidRPr="00DC7814">
        <w:rPr>
          <w:rStyle w:val="FontStyle39"/>
          <w:sz w:val="24"/>
          <w:szCs w:val="24"/>
        </w:rPr>
        <w:t>3. Основные цели и задачи Программы</w:t>
      </w:r>
    </w:p>
    <w:p w:rsidR="00DC7814" w:rsidRPr="00DC7814" w:rsidRDefault="00DC7814" w:rsidP="007267AE">
      <w:pPr>
        <w:pStyle w:val="Style26"/>
        <w:spacing w:line="240" w:lineRule="auto"/>
        <w:ind w:left="-426" w:firstLine="284"/>
        <w:rPr>
          <w:rStyle w:val="FontStyle34"/>
          <w:sz w:val="24"/>
          <w:szCs w:val="24"/>
        </w:rPr>
      </w:pPr>
      <w:r w:rsidRPr="00DC7814">
        <w:rPr>
          <w:rStyle w:val="FontStyle34"/>
          <w:sz w:val="24"/>
          <w:szCs w:val="24"/>
        </w:rPr>
        <w:t xml:space="preserve">Целью Программы является создание условий для развития  системы </w:t>
      </w:r>
      <w:r w:rsidRPr="00DC7814">
        <w:t>жилищно-коммунального хозяйства</w:t>
      </w:r>
      <w:r w:rsidRPr="00DC7814">
        <w:rPr>
          <w:rStyle w:val="FontStyle34"/>
          <w:sz w:val="24"/>
          <w:szCs w:val="24"/>
        </w:rPr>
        <w:t xml:space="preserve"> сельского поселения.</w:t>
      </w:r>
    </w:p>
    <w:p w:rsidR="00DC7814" w:rsidRPr="00DC7814" w:rsidRDefault="00DC7814" w:rsidP="007267AE">
      <w:pPr>
        <w:pStyle w:val="Style26"/>
        <w:spacing w:line="240" w:lineRule="auto"/>
        <w:ind w:left="-426" w:firstLine="284"/>
        <w:rPr>
          <w:rStyle w:val="FontStyle34"/>
          <w:sz w:val="24"/>
          <w:szCs w:val="24"/>
        </w:rPr>
      </w:pPr>
      <w:r w:rsidRPr="00DC7814">
        <w:rPr>
          <w:rStyle w:val="FontStyle34"/>
          <w:sz w:val="24"/>
          <w:szCs w:val="24"/>
        </w:rPr>
        <w:t xml:space="preserve">В рамках выполнения Программы для финансирования предусмотренных мероприятий будут созданы условия, обеспечивающие привлечение средств из различных источников для модернизации и реконструкции объектов системы </w:t>
      </w:r>
      <w:r w:rsidRPr="00DC7814">
        <w:t>жилищно-коммунального хозяйства</w:t>
      </w:r>
      <w:r w:rsidRPr="00DC7814">
        <w:rPr>
          <w:rStyle w:val="FontStyle34"/>
          <w:sz w:val="24"/>
          <w:szCs w:val="24"/>
        </w:rPr>
        <w:t>.</w:t>
      </w:r>
    </w:p>
    <w:p w:rsidR="00DC7814" w:rsidRPr="00DC7814" w:rsidRDefault="00DC7814" w:rsidP="007267AE">
      <w:pPr>
        <w:pStyle w:val="Style26"/>
        <w:spacing w:line="240" w:lineRule="auto"/>
        <w:ind w:left="-426" w:right="34" w:firstLine="284"/>
        <w:rPr>
          <w:rStyle w:val="FontStyle34"/>
          <w:sz w:val="24"/>
          <w:szCs w:val="24"/>
        </w:rPr>
      </w:pPr>
      <w:r w:rsidRPr="00DC7814">
        <w:rPr>
          <w:rStyle w:val="FontStyle34"/>
          <w:sz w:val="24"/>
          <w:szCs w:val="24"/>
        </w:rPr>
        <w:t xml:space="preserve">Осуществление мероприятий по модернизации объектов системы </w:t>
      </w:r>
      <w:r w:rsidRPr="00DC7814">
        <w:t>жилищно-коммунального хозяйства</w:t>
      </w:r>
      <w:r w:rsidRPr="00DC7814">
        <w:rPr>
          <w:rStyle w:val="FontStyle34"/>
          <w:sz w:val="24"/>
          <w:szCs w:val="24"/>
        </w:rPr>
        <w:t xml:space="preserve"> приведет к улучшению состояния сетей и сооружений и, как следствие, к повышению качества предоставления услуг в сфере </w:t>
      </w:r>
      <w:r w:rsidRPr="00DC7814">
        <w:t>жилищно-коммунального хозяйства</w:t>
      </w:r>
      <w:r w:rsidRPr="00DC7814">
        <w:rPr>
          <w:rStyle w:val="FontStyle34"/>
          <w:sz w:val="24"/>
          <w:szCs w:val="24"/>
        </w:rPr>
        <w:t>, а также к сдерживанию темпов роста тарифов на коммунальные услуги.</w:t>
      </w:r>
    </w:p>
    <w:p w:rsidR="00DC7814" w:rsidRPr="00DC7814" w:rsidRDefault="00DC7814" w:rsidP="007267AE">
      <w:pPr>
        <w:pStyle w:val="Style26"/>
        <w:spacing w:line="240" w:lineRule="auto"/>
        <w:ind w:left="-426" w:firstLine="284"/>
        <w:jc w:val="left"/>
        <w:rPr>
          <w:rStyle w:val="FontStyle34"/>
          <w:sz w:val="24"/>
          <w:szCs w:val="24"/>
        </w:rPr>
      </w:pPr>
      <w:r w:rsidRPr="00DC7814">
        <w:rPr>
          <w:rStyle w:val="FontStyle34"/>
          <w:sz w:val="24"/>
          <w:szCs w:val="24"/>
        </w:rPr>
        <w:t>Для достижения поставленных целей предполагается решить следующие задачи:</w:t>
      </w:r>
    </w:p>
    <w:p w:rsidR="00DC7814" w:rsidRPr="00DC7814" w:rsidRDefault="00DC7814" w:rsidP="007267AE">
      <w:pPr>
        <w:pStyle w:val="Style29"/>
        <w:numPr>
          <w:ilvl w:val="0"/>
          <w:numId w:val="21"/>
        </w:numPr>
        <w:tabs>
          <w:tab w:val="left" w:pos="634"/>
        </w:tabs>
        <w:spacing w:line="240" w:lineRule="auto"/>
        <w:ind w:left="-426" w:firstLine="284"/>
        <w:jc w:val="left"/>
        <w:rPr>
          <w:rStyle w:val="FontStyle34"/>
          <w:sz w:val="24"/>
          <w:szCs w:val="24"/>
        </w:rPr>
      </w:pPr>
      <w:r w:rsidRPr="00DC7814">
        <w:rPr>
          <w:rStyle w:val="FontStyle34"/>
          <w:sz w:val="24"/>
          <w:szCs w:val="24"/>
        </w:rPr>
        <w:t>увеличение нефинансовых активов;</w:t>
      </w:r>
    </w:p>
    <w:p w:rsidR="00DC7814" w:rsidRPr="00DC7814" w:rsidRDefault="00DC7814" w:rsidP="007267AE">
      <w:pPr>
        <w:pStyle w:val="Style29"/>
        <w:numPr>
          <w:ilvl w:val="0"/>
          <w:numId w:val="21"/>
        </w:numPr>
        <w:tabs>
          <w:tab w:val="left" w:pos="634"/>
        </w:tabs>
        <w:spacing w:line="240" w:lineRule="auto"/>
        <w:ind w:left="-426" w:firstLine="284"/>
        <w:jc w:val="left"/>
        <w:rPr>
          <w:rStyle w:val="FontStyle34"/>
          <w:sz w:val="24"/>
          <w:szCs w:val="24"/>
        </w:rPr>
      </w:pPr>
      <w:r w:rsidRPr="00DC7814">
        <w:rPr>
          <w:rStyle w:val="FontStyle34"/>
          <w:sz w:val="24"/>
          <w:szCs w:val="24"/>
        </w:rPr>
        <w:t>обеспечение качественного и надежного предоставления жилищно-коммунальных услуг;</w:t>
      </w:r>
    </w:p>
    <w:p w:rsidR="00DC7814" w:rsidRPr="00DC7814" w:rsidRDefault="00DC7814" w:rsidP="007267AE">
      <w:pPr>
        <w:pStyle w:val="Style29"/>
        <w:numPr>
          <w:ilvl w:val="0"/>
          <w:numId w:val="21"/>
        </w:numPr>
        <w:tabs>
          <w:tab w:val="left" w:pos="634"/>
        </w:tabs>
        <w:spacing w:line="240" w:lineRule="auto"/>
        <w:ind w:left="-426" w:firstLine="284"/>
        <w:jc w:val="left"/>
      </w:pPr>
      <w:r w:rsidRPr="00DC7814">
        <w:rPr>
          <w:rStyle w:val="FontStyle34"/>
          <w:sz w:val="24"/>
          <w:szCs w:val="24"/>
        </w:rPr>
        <w:t>выполнение мероприятий по модернизации и реконструкции объектов</w:t>
      </w:r>
      <w:r w:rsidRPr="00DC7814">
        <w:t xml:space="preserve"> жилищно-коммунального хозяйства;</w:t>
      </w:r>
    </w:p>
    <w:p w:rsidR="00DC7814" w:rsidRPr="00DC7814" w:rsidRDefault="00DC7814" w:rsidP="007267AE">
      <w:pPr>
        <w:pStyle w:val="Style29"/>
        <w:numPr>
          <w:ilvl w:val="0"/>
          <w:numId w:val="21"/>
        </w:numPr>
        <w:tabs>
          <w:tab w:val="left" w:pos="634"/>
        </w:tabs>
        <w:spacing w:line="240" w:lineRule="auto"/>
        <w:ind w:left="-426" w:firstLine="284"/>
        <w:jc w:val="left"/>
      </w:pPr>
      <w:r w:rsidRPr="00DC7814">
        <w:t>повышение эффективности управления и использования</w:t>
      </w:r>
      <w:r w:rsidRPr="00DC7814">
        <w:rPr>
          <w:rStyle w:val="FontStyle34"/>
          <w:sz w:val="24"/>
          <w:szCs w:val="24"/>
        </w:rPr>
        <w:t xml:space="preserve"> объектов</w:t>
      </w:r>
      <w:r w:rsidRPr="00DC7814">
        <w:t xml:space="preserve"> жилищно-коммунального хозяйства.</w:t>
      </w:r>
    </w:p>
    <w:p w:rsidR="00DC7814" w:rsidRPr="00DC7814" w:rsidRDefault="00DC7814" w:rsidP="007267AE">
      <w:pPr>
        <w:pStyle w:val="Style29"/>
        <w:tabs>
          <w:tab w:val="left" w:pos="634"/>
        </w:tabs>
        <w:spacing w:line="240" w:lineRule="auto"/>
        <w:ind w:left="-426" w:firstLine="284"/>
        <w:jc w:val="center"/>
        <w:rPr>
          <w:rStyle w:val="FontStyle34"/>
          <w:b/>
          <w:sz w:val="24"/>
          <w:szCs w:val="24"/>
        </w:rPr>
      </w:pPr>
      <w:r w:rsidRPr="00DC7814">
        <w:rPr>
          <w:rStyle w:val="FontStyle34"/>
          <w:b/>
          <w:sz w:val="24"/>
          <w:szCs w:val="24"/>
        </w:rPr>
        <w:t>4. Целевые индикаторы (показатели), характеризующие ход реализации Программы</w:t>
      </w:r>
    </w:p>
    <w:p w:rsidR="00DC7814" w:rsidRPr="00DC7814" w:rsidRDefault="00DC7814" w:rsidP="007267AE">
      <w:pPr>
        <w:pStyle w:val="Style29"/>
        <w:tabs>
          <w:tab w:val="left" w:pos="634"/>
        </w:tabs>
        <w:spacing w:line="240" w:lineRule="auto"/>
        <w:ind w:left="-426" w:firstLine="284"/>
        <w:rPr>
          <w:rStyle w:val="FontStyle34"/>
          <w:sz w:val="24"/>
          <w:szCs w:val="24"/>
        </w:rPr>
      </w:pPr>
      <w:r w:rsidRPr="00DC7814">
        <w:rPr>
          <w:rStyle w:val="FontStyle34"/>
          <w:sz w:val="24"/>
          <w:szCs w:val="24"/>
        </w:rPr>
        <w:lastRenderedPageBreak/>
        <w:tab/>
        <w:t>Целевыми индикаторами (показателями), позволяющими оценить достижение целей Программы являются:</w:t>
      </w:r>
    </w:p>
    <w:p w:rsidR="00DC7814" w:rsidRPr="00DC7814" w:rsidRDefault="00DC7814" w:rsidP="007267AE">
      <w:pPr>
        <w:pStyle w:val="Style29"/>
        <w:tabs>
          <w:tab w:val="left" w:pos="634"/>
        </w:tabs>
        <w:spacing w:line="240" w:lineRule="auto"/>
        <w:ind w:left="-426" w:firstLine="284"/>
        <w:rPr>
          <w:rStyle w:val="FontStyle34"/>
          <w:sz w:val="24"/>
          <w:szCs w:val="24"/>
        </w:rPr>
      </w:pPr>
      <w:r w:rsidRPr="00DC7814">
        <w:rPr>
          <w:rStyle w:val="FontStyle34"/>
          <w:sz w:val="24"/>
          <w:szCs w:val="24"/>
        </w:rPr>
        <w:t>- количество отремонтированных жилищных объектов;</w:t>
      </w:r>
    </w:p>
    <w:p w:rsidR="00DC7814" w:rsidRPr="00DC7814" w:rsidRDefault="00DC7814" w:rsidP="007267AE">
      <w:pPr>
        <w:pStyle w:val="Style29"/>
        <w:tabs>
          <w:tab w:val="left" w:pos="634"/>
        </w:tabs>
        <w:spacing w:line="240" w:lineRule="auto"/>
        <w:ind w:left="-426" w:firstLine="284"/>
        <w:rPr>
          <w:rStyle w:val="FontStyle34"/>
          <w:sz w:val="24"/>
          <w:szCs w:val="24"/>
        </w:rPr>
      </w:pPr>
      <w:r w:rsidRPr="00DC7814">
        <w:rPr>
          <w:rStyle w:val="FontStyle34"/>
          <w:sz w:val="24"/>
          <w:szCs w:val="24"/>
        </w:rPr>
        <w:t>- количество отремонтированных теплосетей;</w:t>
      </w:r>
    </w:p>
    <w:p w:rsidR="00DC7814" w:rsidRPr="00DC7814" w:rsidRDefault="00DC7814" w:rsidP="007267AE">
      <w:pPr>
        <w:pStyle w:val="Style29"/>
        <w:tabs>
          <w:tab w:val="left" w:pos="634"/>
        </w:tabs>
        <w:spacing w:line="240" w:lineRule="auto"/>
        <w:ind w:left="-426" w:firstLine="284"/>
        <w:rPr>
          <w:rStyle w:val="FontStyle34"/>
          <w:sz w:val="24"/>
          <w:szCs w:val="24"/>
        </w:rPr>
      </w:pPr>
      <w:r w:rsidRPr="00DC7814">
        <w:rPr>
          <w:rStyle w:val="FontStyle34"/>
          <w:sz w:val="24"/>
          <w:szCs w:val="24"/>
        </w:rPr>
        <w:t>- количество отремонтированных водопроводов;</w:t>
      </w:r>
    </w:p>
    <w:p w:rsidR="00DC7814" w:rsidRPr="00DC7814" w:rsidRDefault="00DC7814" w:rsidP="007267AE">
      <w:pPr>
        <w:pStyle w:val="Style29"/>
        <w:tabs>
          <w:tab w:val="left" w:pos="634"/>
        </w:tabs>
        <w:spacing w:line="240" w:lineRule="auto"/>
        <w:ind w:left="-426" w:firstLine="284"/>
        <w:rPr>
          <w:rStyle w:val="FontStyle34"/>
          <w:sz w:val="24"/>
          <w:szCs w:val="24"/>
        </w:rPr>
      </w:pPr>
      <w:r w:rsidRPr="00DC7814">
        <w:rPr>
          <w:rStyle w:val="FontStyle34"/>
          <w:sz w:val="24"/>
          <w:szCs w:val="24"/>
        </w:rPr>
        <w:t xml:space="preserve">- количество отремонтированных (замененных) энерго-(газо-)котлов; </w:t>
      </w:r>
    </w:p>
    <w:p w:rsidR="00DC7814" w:rsidRPr="00DC7814" w:rsidRDefault="00DC7814" w:rsidP="007267AE">
      <w:pPr>
        <w:pStyle w:val="Style29"/>
        <w:tabs>
          <w:tab w:val="left" w:pos="634"/>
        </w:tabs>
        <w:spacing w:line="240" w:lineRule="auto"/>
        <w:ind w:left="-426" w:firstLine="284"/>
        <w:rPr>
          <w:rStyle w:val="FontStyle34"/>
          <w:color w:val="FF0000"/>
          <w:sz w:val="24"/>
          <w:szCs w:val="24"/>
        </w:rPr>
      </w:pPr>
      <w:r w:rsidRPr="00DC7814">
        <w:rPr>
          <w:rStyle w:val="FontStyle34"/>
          <w:sz w:val="24"/>
          <w:szCs w:val="24"/>
        </w:rPr>
        <w:t>- количество отремонтированных (замененных) насосов(фильтров).</w:t>
      </w:r>
    </w:p>
    <w:p w:rsidR="00DC7814" w:rsidRPr="00DC7814" w:rsidRDefault="00DC7814" w:rsidP="007267AE">
      <w:pPr>
        <w:pStyle w:val="cenpt"/>
        <w:widowControl w:val="0"/>
        <w:spacing w:before="0" w:beforeAutospacing="0" w:after="0" w:afterAutospacing="0"/>
        <w:ind w:left="-426" w:firstLine="284"/>
        <w:jc w:val="center"/>
        <w:rPr>
          <w:b/>
        </w:rPr>
      </w:pPr>
      <w:r w:rsidRPr="00DC7814">
        <w:rPr>
          <w:b/>
        </w:rPr>
        <w:t>5.Сроки реализации Программы</w:t>
      </w:r>
    </w:p>
    <w:p w:rsidR="00DC7814" w:rsidRPr="00DC7814" w:rsidRDefault="00DC7814" w:rsidP="007267AE">
      <w:pPr>
        <w:pStyle w:val="cenpt"/>
        <w:widowControl w:val="0"/>
        <w:spacing w:before="0" w:beforeAutospacing="0" w:after="0" w:afterAutospacing="0"/>
        <w:ind w:left="-426" w:firstLine="284"/>
        <w:jc w:val="both"/>
      </w:pPr>
      <w:r w:rsidRPr="00DC7814">
        <w:rPr>
          <w:b/>
        </w:rPr>
        <w:tab/>
        <w:t xml:space="preserve"> </w:t>
      </w:r>
      <w:r w:rsidRPr="00DC7814">
        <w:t>Сроки реализации Программы: 2017-2023 годы.</w:t>
      </w:r>
    </w:p>
    <w:p w:rsidR="00DC7814" w:rsidRPr="00DC7814" w:rsidRDefault="00DC7814" w:rsidP="007267AE">
      <w:pPr>
        <w:pStyle w:val="cenpt"/>
        <w:widowControl w:val="0"/>
        <w:spacing w:before="0" w:beforeAutospacing="0" w:after="0" w:afterAutospacing="0"/>
        <w:ind w:left="-426" w:firstLine="284"/>
        <w:jc w:val="center"/>
        <w:rPr>
          <w:b/>
        </w:rPr>
      </w:pPr>
      <w:r w:rsidRPr="00DC7814">
        <w:rPr>
          <w:b/>
        </w:rPr>
        <w:t>6. Обоснование ресурсного обеспечения Программы</w:t>
      </w:r>
    </w:p>
    <w:p w:rsidR="00DC7814" w:rsidRPr="00DC7814" w:rsidRDefault="00DC7814" w:rsidP="007267AE">
      <w:pPr>
        <w:pStyle w:val="cenpt"/>
        <w:widowControl w:val="0"/>
        <w:spacing w:before="0" w:beforeAutospacing="0" w:after="0" w:afterAutospacing="0"/>
        <w:ind w:left="-426" w:firstLine="284"/>
        <w:jc w:val="both"/>
      </w:pPr>
      <w:r w:rsidRPr="00DC7814">
        <w:t xml:space="preserve">Мероприятия программы финансируются  за счет средств бюджета сельского поселения на соответствующий финансовый год в порядке, установленном бюджетным законодательством.  </w:t>
      </w:r>
    </w:p>
    <w:p w:rsidR="00DC7814" w:rsidRPr="00DC7814" w:rsidRDefault="00DC7814" w:rsidP="007267AE">
      <w:pPr>
        <w:pStyle w:val="cenpt"/>
        <w:widowControl w:val="0"/>
        <w:spacing w:before="0" w:beforeAutospacing="0" w:after="0" w:afterAutospacing="0"/>
        <w:ind w:left="-426" w:firstLine="284"/>
        <w:jc w:val="both"/>
      </w:pPr>
      <w:r w:rsidRPr="00DC7814">
        <w:t>Общий объем ассигнований на реализацию Программы составляет 110,0 тысяч рублей, в том числе по годам:</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2017 год –  0,01    тыс. рублей</w:t>
      </w:r>
      <w:r w:rsidR="00015448">
        <w:rPr>
          <w:rFonts w:ascii="Times New Roman" w:hAnsi="Times New Roman" w:cs="Times New Roman"/>
          <w:sz w:val="24"/>
          <w:szCs w:val="24"/>
        </w:rPr>
        <w:t xml:space="preserve"> </w:t>
      </w:r>
      <w:r w:rsidRPr="00DC7814">
        <w:rPr>
          <w:rFonts w:ascii="Times New Roman" w:hAnsi="Times New Roman" w:cs="Times New Roman"/>
          <w:sz w:val="24"/>
          <w:szCs w:val="24"/>
        </w:rPr>
        <w:t>2018 год –  0,01    тыс. рублей</w:t>
      </w:r>
      <w:r w:rsidR="00015448">
        <w:rPr>
          <w:rFonts w:ascii="Times New Roman" w:hAnsi="Times New Roman" w:cs="Times New Roman"/>
          <w:sz w:val="24"/>
          <w:szCs w:val="24"/>
        </w:rPr>
        <w:t xml:space="preserve"> </w:t>
      </w:r>
      <w:r w:rsidRPr="00DC7814">
        <w:rPr>
          <w:rFonts w:ascii="Times New Roman" w:hAnsi="Times New Roman" w:cs="Times New Roman"/>
          <w:sz w:val="24"/>
          <w:szCs w:val="24"/>
        </w:rPr>
        <w:t>2019 год –  0,01    тыс. рублей</w:t>
      </w:r>
      <w:r w:rsidR="00015448">
        <w:rPr>
          <w:rFonts w:ascii="Times New Roman" w:hAnsi="Times New Roman" w:cs="Times New Roman"/>
          <w:sz w:val="24"/>
          <w:szCs w:val="24"/>
        </w:rPr>
        <w:t xml:space="preserve"> </w:t>
      </w:r>
      <w:r w:rsidRPr="00DC7814">
        <w:rPr>
          <w:rFonts w:ascii="Times New Roman" w:hAnsi="Times New Roman" w:cs="Times New Roman"/>
          <w:sz w:val="24"/>
          <w:szCs w:val="24"/>
        </w:rPr>
        <w:t>2020 год –  50,00  тыс. рублей</w:t>
      </w:r>
      <w:r w:rsidR="00015448">
        <w:rPr>
          <w:rFonts w:ascii="Times New Roman" w:hAnsi="Times New Roman" w:cs="Times New Roman"/>
          <w:sz w:val="24"/>
          <w:szCs w:val="24"/>
        </w:rPr>
        <w:t xml:space="preserve"> </w:t>
      </w:r>
      <w:r w:rsidRPr="00DC7814">
        <w:rPr>
          <w:rFonts w:ascii="Times New Roman" w:hAnsi="Times New Roman" w:cs="Times New Roman"/>
          <w:sz w:val="24"/>
          <w:szCs w:val="24"/>
        </w:rPr>
        <w:t>2021 год –  20,00  тыс. рублей</w:t>
      </w:r>
      <w:r w:rsidR="00015448">
        <w:rPr>
          <w:rFonts w:ascii="Times New Roman" w:hAnsi="Times New Roman" w:cs="Times New Roman"/>
          <w:sz w:val="24"/>
          <w:szCs w:val="24"/>
        </w:rPr>
        <w:t xml:space="preserve"> </w:t>
      </w:r>
      <w:r w:rsidRPr="00DC7814">
        <w:rPr>
          <w:rFonts w:ascii="Times New Roman" w:hAnsi="Times New Roman" w:cs="Times New Roman"/>
          <w:sz w:val="24"/>
          <w:szCs w:val="24"/>
        </w:rPr>
        <w:t>2022 год –  20,00  тыс. рублей</w:t>
      </w:r>
      <w:r w:rsidR="00015448">
        <w:rPr>
          <w:rFonts w:ascii="Times New Roman" w:hAnsi="Times New Roman" w:cs="Times New Roman"/>
          <w:sz w:val="24"/>
          <w:szCs w:val="24"/>
        </w:rPr>
        <w:t xml:space="preserve"> </w:t>
      </w:r>
      <w:r w:rsidRPr="00DC7814">
        <w:rPr>
          <w:rFonts w:ascii="Times New Roman" w:hAnsi="Times New Roman" w:cs="Times New Roman"/>
          <w:sz w:val="24"/>
          <w:szCs w:val="24"/>
        </w:rPr>
        <w:t>2023 год –  20,00  тыс. рублей</w:t>
      </w:r>
    </w:p>
    <w:p w:rsidR="00DC7814" w:rsidRPr="00DC7814" w:rsidRDefault="00DC7814" w:rsidP="007267AE">
      <w:pPr>
        <w:pStyle w:val="cenpt"/>
        <w:widowControl w:val="0"/>
        <w:spacing w:before="0" w:beforeAutospacing="0" w:after="0" w:afterAutospacing="0"/>
        <w:ind w:left="-426" w:firstLine="284"/>
        <w:jc w:val="center"/>
        <w:rPr>
          <w:b/>
        </w:rPr>
      </w:pPr>
      <w:r w:rsidRPr="00DC7814">
        <w:rPr>
          <w:b/>
        </w:rPr>
        <w:t xml:space="preserve"> 7. Механизм реализации и основные  направления Программы</w:t>
      </w:r>
    </w:p>
    <w:p w:rsidR="00DC7814" w:rsidRPr="00DC7814" w:rsidRDefault="00DC7814" w:rsidP="007267AE">
      <w:pPr>
        <w:pStyle w:val="Style30"/>
        <w:spacing w:line="240" w:lineRule="auto"/>
        <w:ind w:left="-426" w:firstLine="284"/>
        <w:rPr>
          <w:rStyle w:val="FontStyle34"/>
          <w:sz w:val="24"/>
          <w:szCs w:val="24"/>
        </w:rPr>
      </w:pPr>
      <w:r w:rsidRPr="00DC7814">
        <w:rPr>
          <w:rStyle w:val="FontStyle34"/>
          <w:sz w:val="24"/>
          <w:szCs w:val="24"/>
        </w:rPr>
        <w:t>Функции заказчика Программы осуществляет Администрация сельского поселения. В рамках выполнения Программы заказчик осуществляет следующие функции:</w:t>
      </w:r>
    </w:p>
    <w:p w:rsidR="00DC7814" w:rsidRPr="00DC7814" w:rsidRDefault="00DC7814" w:rsidP="007267AE">
      <w:pPr>
        <w:pStyle w:val="Style30"/>
        <w:numPr>
          <w:ilvl w:val="0"/>
          <w:numId w:val="22"/>
        </w:numPr>
        <w:spacing w:line="240" w:lineRule="auto"/>
        <w:ind w:left="-426" w:firstLine="284"/>
        <w:rPr>
          <w:rStyle w:val="FontStyle34"/>
          <w:sz w:val="24"/>
          <w:szCs w:val="24"/>
        </w:rPr>
      </w:pPr>
      <w:r w:rsidRPr="00DC7814">
        <w:rPr>
          <w:rStyle w:val="FontStyle34"/>
          <w:sz w:val="24"/>
          <w:szCs w:val="24"/>
        </w:rPr>
        <w:t>координацию деятельности ответственных исполнителей, проектных, строительных, и научно-исследовательских организаций, участвующих в реализации мероприятий Программы;</w:t>
      </w:r>
    </w:p>
    <w:p w:rsidR="00DC7814" w:rsidRPr="00DC7814" w:rsidRDefault="00DC7814" w:rsidP="007267AE">
      <w:pPr>
        <w:pStyle w:val="Style30"/>
        <w:numPr>
          <w:ilvl w:val="0"/>
          <w:numId w:val="22"/>
        </w:numPr>
        <w:spacing w:line="240" w:lineRule="auto"/>
        <w:ind w:left="-426" w:firstLine="284"/>
        <w:rPr>
          <w:rStyle w:val="FontStyle34"/>
          <w:sz w:val="24"/>
          <w:szCs w:val="24"/>
        </w:rPr>
      </w:pPr>
      <w:r w:rsidRPr="00DC7814">
        <w:rPr>
          <w:rStyle w:val="FontStyle34"/>
          <w:sz w:val="24"/>
          <w:szCs w:val="24"/>
        </w:rPr>
        <w:t>организацию взаимодействия между участниками реализации Программы;</w:t>
      </w:r>
    </w:p>
    <w:p w:rsidR="00DC7814" w:rsidRPr="00DC7814" w:rsidRDefault="00DC7814" w:rsidP="007267AE">
      <w:pPr>
        <w:pStyle w:val="Style26"/>
        <w:numPr>
          <w:ilvl w:val="0"/>
          <w:numId w:val="22"/>
        </w:numPr>
        <w:spacing w:line="240" w:lineRule="auto"/>
        <w:ind w:left="-426" w:firstLine="284"/>
        <w:jc w:val="left"/>
        <w:rPr>
          <w:rStyle w:val="FontStyle34"/>
          <w:sz w:val="24"/>
          <w:szCs w:val="24"/>
        </w:rPr>
      </w:pPr>
      <w:r w:rsidRPr="00DC7814">
        <w:rPr>
          <w:rStyle w:val="FontStyle34"/>
          <w:sz w:val="24"/>
          <w:szCs w:val="24"/>
        </w:rPr>
        <w:t>осуществляет контроль за реализацией Программы.</w:t>
      </w:r>
    </w:p>
    <w:p w:rsidR="00DC7814" w:rsidRPr="00DC7814" w:rsidRDefault="00DC7814" w:rsidP="007267AE">
      <w:pPr>
        <w:pStyle w:val="Style30"/>
        <w:spacing w:line="240" w:lineRule="auto"/>
        <w:ind w:left="-426" w:firstLine="284"/>
        <w:rPr>
          <w:rStyle w:val="FontStyle34"/>
          <w:sz w:val="24"/>
          <w:szCs w:val="24"/>
        </w:rPr>
      </w:pPr>
      <w:r w:rsidRPr="00DC7814">
        <w:rPr>
          <w:rStyle w:val="FontStyle34"/>
          <w:sz w:val="24"/>
          <w:szCs w:val="24"/>
        </w:rPr>
        <w:t>Ответственные исполнители программных мероприятий осуществляют функции заказчика-застройщика, организуют и проводят конкурсы по отбору проектных, строительных и научно-исследовательских организаций для участия в реализации мероприятий Программы.</w:t>
      </w:r>
    </w:p>
    <w:p w:rsidR="00DC7814" w:rsidRPr="00DC7814" w:rsidRDefault="00DC7814" w:rsidP="007267AE">
      <w:pPr>
        <w:pStyle w:val="Style30"/>
        <w:spacing w:line="240" w:lineRule="auto"/>
        <w:ind w:left="-426" w:right="10" w:firstLine="284"/>
        <w:rPr>
          <w:rStyle w:val="FontStyle34"/>
          <w:sz w:val="24"/>
          <w:szCs w:val="24"/>
        </w:rPr>
      </w:pPr>
      <w:r w:rsidRPr="00DC7814">
        <w:rPr>
          <w:rStyle w:val="FontStyle34"/>
          <w:sz w:val="24"/>
          <w:szCs w:val="24"/>
        </w:rPr>
        <w:t>Выполнение Программы осуществляется собственными силами, подрядными, проектными и строительными организациями, привлекаемыми на конкурсной основе.</w:t>
      </w:r>
    </w:p>
    <w:p w:rsidR="00DC7814" w:rsidRPr="00DC7814" w:rsidRDefault="00DC7814" w:rsidP="007267AE">
      <w:pPr>
        <w:pStyle w:val="Style30"/>
        <w:spacing w:line="240" w:lineRule="auto"/>
        <w:ind w:left="-426" w:firstLine="284"/>
        <w:rPr>
          <w:rStyle w:val="FontStyle34"/>
          <w:sz w:val="24"/>
          <w:szCs w:val="24"/>
        </w:rPr>
      </w:pPr>
      <w:r w:rsidRPr="00DC7814">
        <w:rPr>
          <w:rStyle w:val="FontStyle34"/>
          <w:sz w:val="24"/>
          <w:szCs w:val="24"/>
        </w:rPr>
        <w:t xml:space="preserve">Перечень мероприятий по модернизации и реконструкции объектов жилищно-коммунальной инфраструктуры сельского поселения на период 2017-2023 годов </w:t>
      </w:r>
      <w:r w:rsidRPr="00DC7814">
        <w:rPr>
          <w:rStyle w:val="FontStyle39"/>
          <w:sz w:val="24"/>
          <w:szCs w:val="24"/>
        </w:rPr>
        <w:t xml:space="preserve">прилагается </w:t>
      </w:r>
      <w:r w:rsidRPr="00DC7814">
        <w:rPr>
          <w:rStyle w:val="FontStyle34"/>
          <w:sz w:val="24"/>
          <w:szCs w:val="24"/>
        </w:rPr>
        <w:t>и является неотъемлемой частью Программы.</w:t>
      </w:r>
    </w:p>
    <w:p w:rsidR="00DC7814" w:rsidRPr="00DC7814" w:rsidRDefault="00DC7814" w:rsidP="007267AE">
      <w:pPr>
        <w:pStyle w:val="Style30"/>
        <w:spacing w:line="240" w:lineRule="auto"/>
        <w:ind w:left="-426" w:firstLine="284"/>
      </w:pPr>
      <w:r w:rsidRPr="00DC7814">
        <w:rPr>
          <w:rStyle w:val="FontStyle34"/>
          <w:sz w:val="24"/>
          <w:szCs w:val="24"/>
        </w:rPr>
        <w:t>Перечень объектов, включенных в перечень объектов модернизации и реконструкции,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 предусмотренных на соответствующий финансовый год.</w:t>
      </w:r>
    </w:p>
    <w:p w:rsidR="00DC7814" w:rsidRPr="00DC7814" w:rsidRDefault="00DC7814" w:rsidP="007267AE">
      <w:pPr>
        <w:pStyle w:val="justppt"/>
        <w:widowControl w:val="0"/>
        <w:spacing w:before="0" w:beforeAutospacing="0" w:after="0" w:afterAutospacing="0"/>
        <w:ind w:left="-426" w:firstLine="284"/>
        <w:jc w:val="center"/>
        <w:rPr>
          <w:b/>
        </w:rPr>
      </w:pPr>
      <w:r w:rsidRPr="00DC7814">
        <w:rPr>
          <w:b/>
        </w:rPr>
        <w:t>8. Система организации контроля за ходом реализации Программы</w:t>
      </w:r>
    </w:p>
    <w:p w:rsidR="00DC7814" w:rsidRPr="00DC7814" w:rsidRDefault="00DC7814" w:rsidP="007267AE">
      <w:pPr>
        <w:pStyle w:val="justppt"/>
        <w:widowControl w:val="0"/>
        <w:spacing w:before="0" w:beforeAutospacing="0" w:after="0" w:afterAutospacing="0"/>
        <w:ind w:left="-426" w:firstLine="284"/>
        <w:jc w:val="both"/>
      </w:pPr>
      <w:r w:rsidRPr="00DC7814">
        <w:t>Общий контроль за реализацией Программы осуществляет муниципальный  заказчик – Администрация сельского поселения.</w:t>
      </w:r>
    </w:p>
    <w:p w:rsidR="00DC7814" w:rsidRPr="00DC7814" w:rsidRDefault="00DC7814" w:rsidP="007267AE">
      <w:pPr>
        <w:pStyle w:val="justppt"/>
        <w:widowControl w:val="0"/>
        <w:spacing w:before="0" w:beforeAutospacing="0" w:after="0" w:afterAutospacing="0"/>
        <w:ind w:left="-426" w:firstLine="284"/>
        <w:jc w:val="both"/>
      </w:pPr>
      <w:r w:rsidRPr="00DC7814">
        <w:t>Управление за реализацией Программы осуществляется исполнителем Программы – Администрацией сельского поселения.</w:t>
      </w:r>
    </w:p>
    <w:p w:rsidR="00DC7814" w:rsidRPr="00DC7814" w:rsidRDefault="00DC7814" w:rsidP="007267AE">
      <w:pPr>
        <w:pStyle w:val="justppt"/>
        <w:widowControl w:val="0"/>
        <w:spacing w:before="0" w:beforeAutospacing="0" w:after="0" w:afterAutospacing="0"/>
        <w:ind w:left="-426" w:firstLine="284"/>
        <w:jc w:val="both"/>
      </w:pPr>
      <w:r w:rsidRPr="00DC7814">
        <w:t>Контроль за целевым использованием выделенных средств осуществляет главный распорядитель бюджетных средств.</w:t>
      </w:r>
    </w:p>
    <w:p w:rsidR="00DC7814" w:rsidRPr="00DC7814" w:rsidRDefault="00DC7814" w:rsidP="007267AE">
      <w:pPr>
        <w:pStyle w:val="justppt"/>
        <w:widowControl w:val="0"/>
        <w:spacing w:before="0" w:beforeAutospacing="0" w:after="0" w:afterAutospacing="0"/>
        <w:ind w:left="-426" w:firstLine="284"/>
        <w:jc w:val="center"/>
        <w:rPr>
          <w:b/>
        </w:rPr>
      </w:pPr>
      <w:r w:rsidRPr="00DC7814">
        <w:rPr>
          <w:b/>
        </w:rPr>
        <w:t>9. Оценка эффективности  мероприятий Программы</w:t>
      </w:r>
    </w:p>
    <w:p w:rsidR="00DC7814" w:rsidRPr="00DC7814" w:rsidRDefault="00DC7814" w:rsidP="007267AE">
      <w:pPr>
        <w:pStyle w:val="justppt"/>
        <w:widowControl w:val="0"/>
        <w:spacing w:before="0" w:beforeAutospacing="0" w:after="0" w:afterAutospacing="0"/>
        <w:ind w:left="-426" w:firstLine="284"/>
        <w:jc w:val="both"/>
      </w:pPr>
      <w:r w:rsidRPr="00DC7814">
        <w:t>Реализация основных мероприятий Программы позволит:</w:t>
      </w:r>
    </w:p>
    <w:p w:rsidR="00DC7814" w:rsidRPr="00DC7814" w:rsidRDefault="00DC7814" w:rsidP="007267AE">
      <w:pPr>
        <w:pStyle w:val="justppt"/>
        <w:widowControl w:val="0"/>
        <w:spacing w:before="0" w:beforeAutospacing="0" w:after="0" w:afterAutospacing="0"/>
        <w:ind w:left="-426" w:firstLine="284"/>
        <w:jc w:val="both"/>
      </w:pPr>
      <w:r w:rsidRPr="00DC7814">
        <w:t>- повысить надежность и качество работы жилищно-коммунальной системы;</w:t>
      </w:r>
    </w:p>
    <w:p w:rsidR="00DC7814" w:rsidRPr="00DC7814" w:rsidRDefault="00DC7814" w:rsidP="007267AE">
      <w:pPr>
        <w:pStyle w:val="justppt"/>
        <w:widowControl w:val="0"/>
        <w:spacing w:before="0" w:beforeAutospacing="0" w:after="0" w:afterAutospacing="0"/>
        <w:ind w:left="-426" w:firstLine="284"/>
        <w:jc w:val="both"/>
      </w:pPr>
      <w:r w:rsidRPr="00DC7814">
        <w:t>- снизить объем потерь при предоставлении услуг жилищно-коммунальной системы;</w:t>
      </w:r>
    </w:p>
    <w:p w:rsidR="00DC7814" w:rsidRPr="00DC7814" w:rsidRDefault="00DC7814" w:rsidP="007267AE">
      <w:pPr>
        <w:pStyle w:val="justppt"/>
        <w:widowControl w:val="0"/>
        <w:spacing w:before="0" w:beforeAutospacing="0" w:after="0" w:afterAutospacing="0"/>
        <w:ind w:left="-426" w:firstLine="284"/>
        <w:jc w:val="both"/>
      </w:pPr>
      <w:r w:rsidRPr="00DC7814">
        <w:t>- увеличить объем доходов местного бюджета.</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 xml:space="preserve">Приложение </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к  муниципальной   программе</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 xml:space="preserve">                              «Комплексное развитие системы </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жилищно-коммунального хозяйства</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сельского поселения Большая Дергуновка</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lastRenderedPageBreak/>
        <w:t xml:space="preserve">муниципального района Большеглушицкий </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 xml:space="preserve">Самарской области на 2017 – 2023 годы» </w:t>
      </w:r>
    </w:p>
    <w:p w:rsidR="00DC7814" w:rsidRPr="00DC7814" w:rsidRDefault="00DC7814" w:rsidP="007267AE">
      <w:pPr>
        <w:pStyle w:val="cenpt"/>
        <w:widowControl w:val="0"/>
        <w:spacing w:before="0" w:beforeAutospacing="0" w:after="0" w:afterAutospacing="0"/>
        <w:ind w:left="-426" w:firstLine="284"/>
        <w:jc w:val="center"/>
      </w:pPr>
      <w:r w:rsidRPr="00DC7814">
        <w:rPr>
          <w:rStyle w:val="ad"/>
          <w:rFonts w:eastAsiaTheme="majorEastAsia"/>
        </w:rPr>
        <w:t>ПЛАН МЕРОПРИЯТИЙ</w:t>
      </w:r>
    </w:p>
    <w:p w:rsidR="00DC7814" w:rsidRPr="00DC7814" w:rsidRDefault="00DC7814" w:rsidP="007267AE">
      <w:pPr>
        <w:pStyle w:val="cenpt"/>
        <w:widowControl w:val="0"/>
        <w:spacing w:before="0" w:beforeAutospacing="0" w:after="0" w:afterAutospacing="0"/>
        <w:ind w:left="-426" w:firstLine="284"/>
        <w:jc w:val="center"/>
        <w:rPr>
          <w:b/>
          <w:bCs/>
          <w:color w:val="000000"/>
        </w:rPr>
      </w:pPr>
      <w:r w:rsidRPr="00DC7814">
        <w:rPr>
          <w:rStyle w:val="ad"/>
          <w:rFonts w:eastAsiaTheme="majorEastAsia"/>
        </w:rPr>
        <w:t>ПО ВЫПОЛНЕНИЮ МУНИЦИПАЛЬНОЙ    ПРОГРАММЫ «</w:t>
      </w:r>
      <w:r w:rsidRPr="00DC7814">
        <w:rPr>
          <w:b/>
          <w:bCs/>
          <w:color w:val="000000"/>
        </w:rPr>
        <w:t xml:space="preserve">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2023 ГОДЫ» </w:t>
      </w: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52"/>
        <w:gridCol w:w="1241"/>
        <w:gridCol w:w="851"/>
        <w:gridCol w:w="850"/>
        <w:gridCol w:w="851"/>
        <w:gridCol w:w="850"/>
        <w:gridCol w:w="851"/>
        <w:gridCol w:w="850"/>
        <w:gridCol w:w="850"/>
      </w:tblGrid>
      <w:tr w:rsidR="00DC7814" w:rsidRPr="00015448" w:rsidTr="00015448">
        <w:tc>
          <w:tcPr>
            <w:tcW w:w="2268" w:type="dxa"/>
            <w:tcBorders>
              <w:top w:val="single" w:sz="4" w:space="0" w:color="auto"/>
              <w:left w:val="single" w:sz="4" w:space="0" w:color="auto"/>
              <w:bottom w:val="nil"/>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Наименование</w:t>
            </w:r>
          </w:p>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 xml:space="preserve">мероприятий </w:t>
            </w:r>
          </w:p>
        </w:tc>
        <w:tc>
          <w:tcPr>
            <w:tcW w:w="1452" w:type="dxa"/>
            <w:tcBorders>
              <w:top w:val="single" w:sz="4" w:space="0" w:color="auto"/>
              <w:left w:val="single" w:sz="4" w:space="0" w:color="auto"/>
              <w:bottom w:val="nil"/>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Исполнитель</w:t>
            </w:r>
          </w:p>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 xml:space="preserve">мероприятий </w:t>
            </w:r>
          </w:p>
        </w:tc>
        <w:tc>
          <w:tcPr>
            <w:tcW w:w="1241" w:type="dxa"/>
            <w:tcBorders>
              <w:top w:val="single" w:sz="4" w:space="0" w:color="auto"/>
              <w:left w:val="single" w:sz="4" w:space="0" w:color="auto"/>
              <w:bottom w:val="nil"/>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Срок исполнения</w:t>
            </w:r>
          </w:p>
        </w:tc>
        <w:tc>
          <w:tcPr>
            <w:tcW w:w="5953" w:type="dxa"/>
            <w:gridSpan w:val="7"/>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jc w:val="center"/>
              <w:rPr>
                <w:rFonts w:ascii="Times New Roman" w:hAnsi="Times New Roman"/>
              </w:rPr>
            </w:pPr>
            <w:r w:rsidRPr="00015448">
              <w:rPr>
                <w:rFonts w:ascii="Times New Roman" w:hAnsi="Times New Roman"/>
              </w:rPr>
              <w:t>Финансирование по годам</w:t>
            </w:r>
          </w:p>
        </w:tc>
      </w:tr>
      <w:tr w:rsidR="00DC7814" w:rsidRPr="00015448" w:rsidTr="00015448">
        <w:tc>
          <w:tcPr>
            <w:tcW w:w="2268" w:type="dxa"/>
            <w:tcBorders>
              <w:top w:val="nil"/>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p>
        </w:tc>
        <w:tc>
          <w:tcPr>
            <w:tcW w:w="1452" w:type="dxa"/>
            <w:tcBorders>
              <w:top w:val="nil"/>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p>
        </w:tc>
        <w:tc>
          <w:tcPr>
            <w:tcW w:w="1241" w:type="dxa"/>
            <w:tcBorders>
              <w:top w:val="nil"/>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2018 год</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2019 год</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2020 год</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2021 год</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2022 год</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2023 год</w:t>
            </w:r>
          </w:p>
        </w:tc>
      </w:tr>
      <w:tr w:rsidR="00DC7814" w:rsidRPr="00015448" w:rsidTr="00015448">
        <w:tc>
          <w:tcPr>
            <w:tcW w:w="2268"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Содержание в чистоте придомовой территории</w:t>
            </w:r>
          </w:p>
        </w:tc>
        <w:tc>
          <w:tcPr>
            <w:tcW w:w="1452"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Администрация сельского поселения</w:t>
            </w:r>
          </w:p>
        </w:tc>
        <w:tc>
          <w:tcPr>
            <w:tcW w:w="124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2017 – 2023 годы</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0,01</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0,01</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0,01</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50,00</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20,00</w:t>
            </w:r>
          </w:p>
        </w:tc>
      </w:tr>
      <w:tr w:rsidR="00DC7814" w:rsidRPr="00015448" w:rsidTr="00015448">
        <w:tc>
          <w:tcPr>
            <w:tcW w:w="2268"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Приобретение и установка приборов учета</w:t>
            </w:r>
          </w:p>
        </w:tc>
        <w:tc>
          <w:tcPr>
            <w:tcW w:w="1452"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Администрация сельского поселения</w:t>
            </w:r>
          </w:p>
        </w:tc>
        <w:tc>
          <w:tcPr>
            <w:tcW w:w="124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2017 – 2023 годы</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r>
      <w:tr w:rsidR="00DC7814" w:rsidRPr="00015448" w:rsidTr="00015448">
        <w:tc>
          <w:tcPr>
            <w:tcW w:w="2268"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Увеличение стоимости нефинансовых активов</w:t>
            </w:r>
          </w:p>
        </w:tc>
        <w:tc>
          <w:tcPr>
            <w:tcW w:w="1452"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Администрация сельского поселения</w:t>
            </w:r>
          </w:p>
        </w:tc>
        <w:tc>
          <w:tcPr>
            <w:tcW w:w="124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2017 – 2023 годы</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r w:rsidRPr="00015448">
              <w:rPr>
                <w:rFonts w:ascii="Times New Roman" w:hAnsi="Times New Roman"/>
              </w:rPr>
              <w:t>-</w:t>
            </w:r>
          </w:p>
        </w:tc>
      </w:tr>
      <w:tr w:rsidR="00DC7814" w:rsidRPr="00015448" w:rsidTr="00015448">
        <w:tc>
          <w:tcPr>
            <w:tcW w:w="2268"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b/>
              </w:rPr>
            </w:pPr>
            <w:r w:rsidRPr="00015448">
              <w:rPr>
                <w:rFonts w:ascii="Times New Roman" w:hAnsi="Times New Roman"/>
                <w:b/>
              </w:rPr>
              <w:t>ИТОГО:</w:t>
            </w:r>
          </w:p>
        </w:tc>
        <w:tc>
          <w:tcPr>
            <w:tcW w:w="1452"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p>
        </w:tc>
        <w:tc>
          <w:tcPr>
            <w:tcW w:w="124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pStyle w:val="HTML"/>
              <w:widowControl w:val="0"/>
              <w:suppressLineNumbers/>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0,01</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50,00</w:t>
            </w:r>
          </w:p>
        </w:tc>
        <w:tc>
          <w:tcPr>
            <w:tcW w:w="851"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20,00</w:t>
            </w:r>
          </w:p>
        </w:tc>
      </w:tr>
    </w:tbl>
    <w:p w:rsidR="00DC7814" w:rsidRPr="00DC7814" w:rsidRDefault="00DC7814" w:rsidP="007267AE">
      <w:pPr>
        <w:pStyle w:val="HTML"/>
        <w:widowControl w:val="0"/>
        <w:ind w:left="-426" w:firstLine="284"/>
        <w:jc w:val="right"/>
        <w:rPr>
          <w:rFonts w:ascii="Times New Roman" w:hAnsi="Times New Roman"/>
          <w:sz w:val="24"/>
          <w:szCs w:val="24"/>
        </w:rPr>
      </w:pPr>
      <w:r w:rsidRPr="00DC7814">
        <w:rPr>
          <w:rFonts w:ascii="Times New Roman" w:hAnsi="Times New Roman"/>
          <w:sz w:val="24"/>
          <w:szCs w:val="24"/>
        </w:rPr>
        <w:t>».</w:t>
      </w:r>
    </w:p>
    <w:p w:rsidR="00DC7814" w:rsidRPr="00015448" w:rsidRDefault="00DC7814" w:rsidP="007267AE">
      <w:pPr>
        <w:pStyle w:val="5"/>
        <w:widowControl w:val="0"/>
        <w:spacing w:before="0" w:line="240" w:lineRule="auto"/>
        <w:ind w:left="-426" w:right="-34" w:firstLine="284"/>
        <w:jc w:val="center"/>
        <w:rPr>
          <w:rFonts w:ascii="Times New Roman" w:hAnsi="Times New Roman" w:cs="Times New Roman"/>
          <w:sz w:val="16"/>
          <w:szCs w:val="16"/>
        </w:rPr>
      </w:pPr>
      <w:r w:rsidRPr="00015448">
        <w:rPr>
          <w:rFonts w:ascii="Times New Roman" w:hAnsi="Times New Roman" w:cs="Times New Roman"/>
          <w:noProof/>
          <w:sz w:val="16"/>
          <w:szCs w:val="16"/>
          <w:lang w:eastAsia="ru-RU"/>
        </w:rPr>
        <w:drawing>
          <wp:inline distT="0" distB="0" distL="0" distR="0">
            <wp:extent cx="276225" cy="316508"/>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76225" cy="316508"/>
                    </a:xfrm>
                    <a:prstGeom prst="rect">
                      <a:avLst/>
                    </a:prstGeom>
                    <a:noFill/>
                    <a:ln w="9525">
                      <a:noFill/>
                      <a:miter lim="800000"/>
                      <a:headEnd/>
                      <a:tailEnd/>
                    </a:ln>
                  </pic:spPr>
                </pic:pic>
              </a:graphicData>
            </a:graphic>
          </wp:inline>
        </w:drawing>
      </w:r>
    </w:p>
    <w:p w:rsidR="00DC7814" w:rsidRPr="00015448" w:rsidRDefault="00DC7814" w:rsidP="007267AE">
      <w:pPr>
        <w:widowControl w:val="0"/>
        <w:tabs>
          <w:tab w:val="left" w:pos="6521"/>
        </w:tabs>
        <w:spacing w:after="0" w:line="240" w:lineRule="auto"/>
        <w:ind w:left="-426" w:firstLine="284"/>
        <w:jc w:val="center"/>
        <w:rPr>
          <w:rFonts w:ascii="Times New Roman" w:hAnsi="Times New Roman" w:cs="Times New Roman"/>
          <w:b/>
          <w:color w:val="333333"/>
          <w:sz w:val="16"/>
          <w:szCs w:val="16"/>
        </w:rPr>
      </w:pPr>
      <w:r w:rsidRPr="00015448">
        <w:rPr>
          <w:rFonts w:ascii="Times New Roman" w:hAnsi="Times New Roman" w:cs="Times New Roman"/>
          <w:b/>
          <w:color w:val="333333"/>
          <w:sz w:val="16"/>
          <w:szCs w:val="16"/>
        </w:rPr>
        <w:t>РОССИЙСКАЯ ФЕДЕРАЦИЯ</w:t>
      </w:r>
    </w:p>
    <w:p w:rsidR="00DC7814" w:rsidRPr="00015448"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15448">
        <w:rPr>
          <w:rFonts w:ascii="Times New Roman" w:hAnsi="Times New Roman" w:cs="Times New Roman"/>
          <w:b/>
          <w:color w:val="333333"/>
          <w:sz w:val="16"/>
          <w:szCs w:val="16"/>
        </w:rPr>
        <w:t>МУНИЦИПАЛЬНЫЙ  РАЙОН</w:t>
      </w:r>
    </w:p>
    <w:p w:rsidR="00DC7814" w:rsidRPr="00015448" w:rsidRDefault="00DC7814" w:rsidP="007267AE">
      <w:pPr>
        <w:widowControl w:val="0"/>
        <w:tabs>
          <w:tab w:val="left" w:pos="6379"/>
        </w:tabs>
        <w:spacing w:after="0" w:line="240" w:lineRule="auto"/>
        <w:ind w:left="-426" w:firstLine="284"/>
        <w:jc w:val="center"/>
        <w:rPr>
          <w:rFonts w:ascii="Times New Roman" w:hAnsi="Times New Roman" w:cs="Times New Roman"/>
          <w:b/>
          <w:color w:val="333333"/>
          <w:sz w:val="16"/>
          <w:szCs w:val="16"/>
        </w:rPr>
      </w:pPr>
      <w:r w:rsidRPr="00015448">
        <w:rPr>
          <w:rFonts w:ascii="Times New Roman" w:hAnsi="Times New Roman" w:cs="Times New Roman"/>
          <w:b/>
          <w:color w:val="333333"/>
          <w:sz w:val="16"/>
          <w:szCs w:val="16"/>
        </w:rPr>
        <w:t>БОЛЬШЕГЛУШИЦКИЙ</w:t>
      </w:r>
    </w:p>
    <w:p w:rsidR="00DC7814" w:rsidRPr="00015448"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15448">
        <w:rPr>
          <w:rFonts w:ascii="Times New Roman" w:hAnsi="Times New Roman" w:cs="Times New Roman"/>
          <w:b/>
          <w:color w:val="333333"/>
          <w:sz w:val="16"/>
          <w:szCs w:val="16"/>
        </w:rPr>
        <w:t>САМАРСКОЙ  ОБЛАСТИ</w:t>
      </w:r>
    </w:p>
    <w:p w:rsidR="00DC7814" w:rsidRPr="00015448"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15448">
        <w:rPr>
          <w:rFonts w:ascii="Times New Roman" w:hAnsi="Times New Roman" w:cs="Times New Roman"/>
          <w:b/>
          <w:color w:val="333333"/>
          <w:sz w:val="16"/>
          <w:szCs w:val="16"/>
        </w:rPr>
        <w:t>АДМИНИСТРАЦИЯ</w:t>
      </w:r>
    </w:p>
    <w:p w:rsidR="00DC7814" w:rsidRPr="00015448"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15448">
        <w:rPr>
          <w:rFonts w:ascii="Times New Roman" w:hAnsi="Times New Roman" w:cs="Times New Roman"/>
          <w:b/>
          <w:color w:val="333333"/>
          <w:sz w:val="16"/>
          <w:szCs w:val="16"/>
        </w:rPr>
        <w:t>СЕЛЬСКОГО  ПОСЕЛЕНИЯ</w:t>
      </w:r>
    </w:p>
    <w:p w:rsidR="00DC7814" w:rsidRPr="00015448"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15448">
        <w:rPr>
          <w:rFonts w:ascii="Times New Roman" w:hAnsi="Times New Roman" w:cs="Times New Roman"/>
          <w:b/>
          <w:color w:val="333333"/>
          <w:sz w:val="16"/>
          <w:szCs w:val="16"/>
        </w:rPr>
        <w:t>БОЛЬШАЯ ДЕРГУНОВКА</w:t>
      </w:r>
    </w:p>
    <w:p w:rsidR="00DC7814" w:rsidRPr="00015448"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15448">
        <w:rPr>
          <w:rFonts w:ascii="Times New Roman" w:hAnsi="Times New Roman" w:cs="Times New Roman"/>
          <w:b/>
          <w:color w:val="333333"/>
          <w:sz w:val="16"/>
          <w:szCs w:val="16"/>
        </w:rPr>
        <w:t>______________________________</w:t>
      </w:r>
    </w:p>
    <w:p w:rsidR="00DC7814" w:rsidRPr="00015448"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015448">
        <w:rPr>
          <w:rFonts w:ascii="Times New Roman" w:hAnsi="Times New Roman" w:cs="Times New Roman"/>
          <w:b/>
          <w:color w:val="333333"/>
          <w:sz w:val="16"/>
          <w:szCs w:val="16"/>
        </w:rPr>
        <w:t>ПОСТАНОВЛЕНИЕ</w:t>
      </w:r>
    </w:p>
    <w:p w:rsidR="00DC7814" w:rsidRPr="00015448" w:rsidRDefault="00DC7814" w:rsidP="007267AE">
      <w:pPr>
        <w:widowControl w:val="0"/>
        <w:spacing w:after="0" w:line="240" w:lineRule="auto"/>
        <w:ind w:left="-426" w:firstLine="284"/>
        <w:jc w:val="center"/>
        <w:rPr>
          <w:rFonts w:ascii="Times New Roman" w:hAnsi="Times New Roman" w:cs="Times New Roman"/>
          <w:b/>
          <w:i/>
          <w:color w:val="333333"/>
          <w:sz w:val="16"/>
          <w:szCs w:val="16"/>
        </w:rPr>
      </w:pPr>
      <w:r w:rsidRPr="00015448">
        <w:rPr>
          <w:rFonts w:ascii="Times New Roman" w:hAnsi="Times New Roman" w:cs="Times New Roman"/>
          <w:b/>
          <w:i/>
          <w:color w:val="333333"/>
          <w:sz w:val="16"/>
          <w:szCs w:val="16"/>
        </w:rPr>
        <w:t>от 03 ноября 2020 г. № 61</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38 «Об утверждении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 – 2022 годы»»</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sz w:val="24"/>
          <w:szCs w:val="24"/>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DC7814">
        <w:rPr>
          <w:rFonts w:ascii="Times New Roman" w:hAnsi="Times New Roman" w:cs="Times New Roman"/>
          <w:color w:val="000000"/>
          <w:sz w:val="24"/>
          <w:szCs w:val="24"/>
        </w:rPr>
        <w:t xml:space="preserve">Уставом </w:t>
      </w:r>
      <w:r w:rsidRPr="00DC781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015448">
        <w:rPr>
          <w:rFonts w:ascii="Times New Roman" w:hAnsi="Times New Roman" w:cs="Times New Roman"/>
          <w:sz w:val="24"/>
          <w:szCs w:val="24"/>
        </w:rPr>
        <w:t xml:space="preserve">         </w:t>
      </w:r>
      <w:r w:rsidRPr="00DC7814">
        <w:rPr>
          <w:rFonts w:ascii="Times New Roman" w:hAnsi="Times New Roman" w:cs="Times New Roman"/>
          <w:b/>
          <w:sz w:val="24"/>
          <w:szCs w:val="24"/>
        </w:rPr>
        <w:t>ПОСТАНОВЛЯЮ:</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38 «Об утверждении муниципальной программы «Об утверждении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 – 2022 годы»» (далее – постановление) следующие изменения: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1.1. наименование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«Об утверждении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 – 2023 годы»»;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1.2. пункт 1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«1. Утвердить прилагаемую муниципальную программу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 – 2023 </w:t>
      </w:r>
      <w:r w:rsidRPr="00DC7814">
        <w:rPr>
          <w:rFonts w:ascii="Times New Roman" w:hAnsi="Times New Roman" w:cs="Times New Roman"/>
          <w:sz w:val="24"/>
          <w:szCs w:val="24"/>
        </w:rPr>
        <w:lastRenderedPageBreak/>
        <w:t>годы»;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1.3. Приложение к постановлению изложить в редакции согласно приложению к настоящему постановлению.</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DC7814" w:rsidRPr="00DC7814" w:rsidRDefault="00DC7814" w:rsidP="007267AE">
      <w:pPr>
        <w:widowControl w:val="0"/>
        <w:spacing w:after="0" w:line="240" w:lineRule="auto"/>
        <w:ind w:left="-426" w:firstLine="284"/>
        <w:rPr>
          <w:rFonts w:ascii="Times New Roman" w:hAnsi="Times New Roman" w:cs="Times New Roman"/>
          <w:color w:val="000000"/>
          <w:sz w:val="24"/>
          <w:szCs w:val="24"/>
        </w:rPr>
      </w:pPr>
      <w:r w:rsidRPr="00DC7814">
        <w:rPr>
          <w:rFonts w:ascii="Times New Roman" w:hAnsi="Times New Roman" w:cs="Times New Roman"/>
          <w:color w:val="000000"/>
          <w:sz w:val="24"/>
          <w:szCs w:val="24"/>
        </w:rPr>
        <w:t>Глава сельского поселения Большая Дергуновка</w:t>
      </w:r>
      <w:r w:rsidR="00015448">
        <w:rPr>
          <w:rFonts w:ascii="Times New Roman" w:hAnsi="Times New Roman" w:cs="Times New Roman"/>
          <w:color w:val="000000"/>
          <w:sz w:val="24"/>
          <w:szCs w:val="24"/>
        </w:rPr>
        <w:t xml:space="preserve"> </w:t>
      </w:r>
      <w:r w:rsidRPr="00DC7814">
        <w:rPr>
          <w:rFonts w:ascii="Times New Roman" w:hAnsi="Times New Roman" w:cs="Times New Roman"/>
          <w:color w:val="000000"/>
          <w:sz w:val="24"/>
          <w:szCs w:val="24"/>
        </w:rPr>
        <w:t>муниципального района Большеглушицкий</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Самарской области                                                                        В.И. Дыхно</w:t>
      </w:r>
    </w:p>
    <w:p w:rsidR="00DC7814" w:rsidRPr="00015448" w:rsidRDefault="00DC7814" w:rsidP="007267AE">
      <w:pPr>
        <w:widowControl w:val="0"/>
        <w:spacing w:after="0" w:line="240" w:lineRule="auto"/>
        <w:ind w:left="-426" w:firstLine="284"/>
        <w:jc w:val="right"/>
        <w:rPr>
          <w:rFonts w:ascii="Times New Roman" w:hAnsi="Times New Roman" w:cs="Times New Roman"/>
          <w:b/>
          <w:sz w:val="20"/>
          <w:szCs w:val="20"/>
        </w:rPr>
      </w:pPr>
      <w:r w:rsidRPr="00015448">
        <w:rPr>
          <w:rFonts w:ascii="Times New Roman" w:hAnsi="Times New Roman" w:cs="Times New Roman"/>
          <w:b/>
          <w:sz w:val="20"/>
          <w:szCs w:val="20"/>
        </w:rPr>
        <w:t>Приложение</w:t>
      </w:r>
    </w:p>
    <w:p w:rsidR="00DC7814" w:rsidRPr="00015448" w:rsidRDefault="00DC7814" w:rsidP="007267AE">
      <w:pPr>
        <w:widowControl w:val="0"/>
        <w:spacing w:after="0" w:line="240" w:lineRule="auto"/>
        <w:ind w:left="-426" w:firstLine="284"/>
        <w:jc w:val="right"/>
        <w:rPr>
          <w:rFonts w:ascii="Times New Roman" w:hAnsi="Times New Roman" w:cs="Times New Roman"/>
          <w:b/>
          <w:sz w:val="20"/>
          <w:szCs w:val="20"/>
        </w:rPr>
      </w:pPr>
      <w:r w:rsidRPr="00015448">
        <w:rPr>
          <w:rFonts w:ascii="Times New Roman" w:hAnsi="Times New Roman" w:cs="Times New Roman"/>
          <w:b/>
          <w:sz w:val="20"/>
          <w:szCs w:val="20"/>
        </w:rPr>
        <w:t>к постановлению главы администрации</w:t>
      </w:r>
    </w:p>
    <w:p w:rsidR="00DC7814" w:rsidRPr="00015448" w:rsidRDefault="00DC7814" w:rsidP="007267AE">
      <w:pPr>
        <w:widowControl w:val="0"/>
        <w:spacing w:after="0" w:line="240" w:lineRule="auto"/>
        <w:ind w:left="-426" w:firstLine="284"/>
        <w:jc w:val="right"/>
        <w:rPr>
          <w:rFonts w:ascii="Times New Roman" w:hAnsi="Times New Roman" w:cs="Times New Roman"/>
          <w:b/>
          <w:sz w:val="20"/>
          <w:szCs w:val="20"/>
        </w:rPr>
      </w:pPr>
      <w:r w:rsidRPr="00015448">
        <w:rPr>
          <w:rFonts w:ascii="Times New Roman" w:hAnsi="Times New Roman" w:cs="Times New Roman"/>
          <w:b/>
          <w:sz w:val="20"/>
          <w:szCs w:val="20"/>
        </w:rPr>
        <w:t>сельского поселения Большая Дергуновка</w:t>
      </w:r>
    </w:p>
    <w:p w:rsidR="00DC7814" w:rsidRPr="00015448" w:rsidRDefault="00DC7814" w:rsidP="007267AE">
      <w:pPr>
        <w:widowControl w:val="0"/>
        <w:spacing w:after="0" w:line="240" w:lineRule="auto"/>
        <w:ind w:left="-426" w:firstLine="284"/>
        <w:jc w:val="right"/>
        <w:rPr>
          <w:rFonts w:ascii="Times New Roman" w:hAnsi="Times New Roman" w:cs="Times New Roman"/>
          <w:b/>
          <w:sz w:val="20"/>
          <w:szCs w:val="20"/>
        </w:rPr>
      </w:pPr>
      <w:r w:rsidRPr="00015448">
        <w:rPr>
          <w:rFonts w:ascii="Times New Roman" w:hAnsi="Times New Roman" w:cs="Times New Roman"/>
          <w:b/>
          <w:sz w:val="20"/>
          <w:szCs w:val="20"/>
        </w:rPr>
        <w:t>муниципального района Большеглушицкий</w:t>
      </w:r>
    </w:p>
    <w:p w:rsidR="00DC7814" w:rsidRPr="00015448" w:rsidRDefault="00DC7814" w:rsidP="007267AE">
      <w:pPr>
        <w:widowControl w:val="0"/>
        <w:spacing w:after="0" w:line="240" w:lineRule="auto"/>
        <w:ind w:left="-426" w:firstLine="284"/>
        <w:jc w:val="right"/>
        <w:rPr>
          <w:rFonts w:ascii="Times New Roman" w:hAnsi="Times New Roman" w:cs="Times New Roman"/>
          <w:b/>
          <w:sz w:val="20"/>
          <w:szCs w:val="20"/>
        </w:rPr>
      </w:pPr>
      <w:r w:rsidRPr="00015448">
        <w:rPr>
          <w:rFonts w:ascii="Times New Roman" w:hAnsi="Times New Roman" w:cs="Times New Roman"/>
          <w:b/>
          <w:sz w:val="20"/>
          <w:szCs w:val="20"/>
        </w:rPr>
        <w:t>Самарской области</w:t>
      </w:r>
    </w:p>
    <w:p w:rsidR="00DC7814" w:rsidRPr="00015448" w:rsidRDefault="00DC7814" w:rsidP="007267AE">
      <w:pPr>
        <w:widowControl w:val="0"/>
        <w:spacing w:after="0" w:line="240" w:lineRule="auto"/>
        <w:ind w:left="-426" w:firstLine="284"/>
        <w:jc w:val="right"/>
        <w:rPr>
          <w:rFonts w:ascii="Times New Roman" w:hAnsi="Times New Roman" w:cs="Times New Roman"/>
          <w:b/>
          <w:sz w:val="20"/>
          <w:szCs w:val="20"/>
        </w:rPr>
      </w:pPr>
      <w:r w:rsidRPr="00015448">
        <w:rPr>
          <w:rFonts w:ascii="Times New Roman" w:hAnsi="Times New Roman" w:cs="Times New Roman"/>
          <w:b/>
          <w:sz w:val="20"/>
          <w:szCs w:val="20"/>
        </w:rPr>
        <w:t>от 03.11.2020 г. № 61</w:t>
      </w:r>
    </w:p>
    <w:p w:rsidR="00DC7814" w:rsidRPr="00015448" w:rsidRDefault="00DC7814" w:rsidP="007267AE">
      <w:pPr>
        <w:widowControl w:val="0"/>
        <w:spacing w:after="0" w:line="240" w:lineRule="auto"/>
        <w:ind w:left="-426" w:firstLine="284"/>
        <w:jc w:val="right"/>
        <w:rPr>
          <w:rFonts w:ascii="Times New Roman" w:hAnsi="Times New Roman" w:cs="Times New Roman"/>
          <w:b/>
          <w:sz w:val="20"/>
          <w:szCs w:val="20"/>
        </w:rPr>
      </w:pPr>
      <w:r w:rsidRPr="00015448">
        <w:rPr>
          <w:rFonts w:ascii="Times New Roman" w:hAnsi="Times New Roman" w:cs="Times New Roman"/>
          <w:b/>
          <w:sz w:val="20"/>
          <w:szCs w:val="20"/>
        </w:rPr>
        <w:t xml:space="preserve">«Приложение № 1 </w:t>
      </w:r>
    </w:p>
    <w:p w:rsidR="00DC7814" w:rsidRPr="00015448"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к Постановлению администрации</w:t>
      </w:r>
    </w:p>
    <w:p w:rsidR="00DC7814" w:rsidRPr="00015448"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сельского поселения Большая Дергуновка</w:t>
      </w:r>
    </w:p>
    <w:p w:rsidR="00DC7814" w:rsidRPr="00015448" w:rsidRDefault="00DC7814" w:rsidP="007267AE">
      <w:pPr>
        <w:widowControl w:val="0"/>
        <w:shd w:val="clear" w:color="auto" w:fill="FFFFFF"/>
        <w:spacing w:after="0" w:line="240" w:lineRule="auto"/>
        <w:ind w:left="-426" w:firstLine="284"/>
        <w:jc w:val="right"/>
        <w:rPr>
          <w:rFonts w:ascii="Times New Roman" w:hAnsi="Times New Roman" w:cs="Times New Roman"/>
          <w:b/>
          <w:sz w:val="20"/>
          <w:szCs w:val="20"/>
        </w:rPr>
      </w:pPr>
      <w:r w:rsidRPr="00015448">
        <w:rPr>
          <w:rFonts w:ascii="Times New Roman" w:hAnsi="Times New Roman" w:cs="Times New Roman"/>
          <w:b/>
          <w:sz w:val="20"/>
          <w:szCs w:val="20"/>
        </w:rPr>
        <w:t xml:space="preserve"> муниципального района Большеглушицкий</w:t>
      </w:r>
    </w:p>
    <w:p w:rsidR="00DC7814" w:rsidRPr="00015448"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015448">
        <w:rPr>
          <w:rFonts w:ascii="Times New Roman" w:hAnsi="Times New Roman" w:cs="Times New Roman"/>
          <w:b/>
          <w:sz w:val="20"/>
          <w:szCs w:val="20"/>
        </w:rPr>
        <w:t>Самарской области</w:t>
      </w:r>
    </w:p>
    <w:p w:rsidR="00DC7814" w:rsidRPr="00015448"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от   12 июля 2017 г. № 38</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МУНИЦИПАЛЬНАЯ   ПРОГРАММА</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 xml:space="preserve">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НА 2017 – 2023 ГОДЫ»</w:t>
      </w:r>
    </w:p>
    <w:p w:rsidR="00DC7814" w:rsidRPr="00DC7814" w:rsidRDefault="00DC7814" w:rsidP="007267AE">
      <w:pPr>
        <w:widowControl w:val="0"/>
        <w:tabs>
          <w:tab w:val="left" w:pos="8040"/>
        </w:tabs>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rPr>
        <w:t>Паспорт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w:t>
      </w:r>
      <w:r w:rsidRPr="00DC7814">
        <w:rPr>
          <w:rFonts w:ascii="Times New Roman" w:hAnsi="Times New Roman" w:cs="Times New Roman"/>
          <w:sz w:val="24"/>
          <w:szCs w:val="24"/>
        </w:rPr>
        <w:t xml:space="preserve">. Содержание проблемы и обоснование необходимости её решение    программными методами.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II</w:t>
      </w:r>
      <w:r w:rsidRPr="00DC7814">
        <w:rPr>
          <w:rFonts w:ascii="Times New Roman" w:hAnsi="Times New Roman" w:cs="Times New Roman"/>
          <w:sz w:val="24"/>
          <w:szCs w:val="24"/>
        </w:rPr>
        <w:t>.   Основные цели, задачи и этапы реализации Программы</w:t>
      </w:r>
    </w:p>
    <w:p w:rsidR="00DC7814" w:rsidRPr="00DC7814" w:rsidRDefault="00DC7814" w:rsidP="007267AE">
      <w:pPr>
        <w:widowControl w:val="0"/>
        <w:spacing w:after="0" w:line="240" w:lineRule="auto"/>
        <w:ind w:left="-426" w:firstLine="284"/>
        <w:jc w:val="both"/>
        <w:rPr>
          <w:rStyle w:val="ad"/>
          <w:rFonts w:ascii="Times New Roman" w:hAnsi="Times New Roman" w:cs="Times New Roman"/>
          <w:b w:val="0"/>
          <w:sz w:val="24"/>
          <w:szCs w:val="24"/>
        </w:rPr>
      </w:pPr>
      <w:r w:rsidRPr="00DC7814">
        <w:rPr>
          <w:rFonts w:ascii="Times New Roman" w:hAnsi="Times New Roman" w:cs="Times New Roman"/>
          <w:sz w:val="24"/>
          <w:szCs w:val="24"/>
          <w:lang w:val="en-US"/>
        </w:rPr>
        <w:t>III</w:t>
      </w:r>
      <w:r w:rsidRPr="00DC7814">
        <w:rPr>
          <w:rFonts w:ascii="Times New Roman" w:hAnsi="Times New Roman" w:cs="Times New Roman"/>
          <w:sz w:val="24"/>
          <w:szCs w:val="24"/>
        </w:rPr>
        <w:t xml:space="preserve">.  </w:t>
      </w:r>
      <w:r w:rsidRPr="00DC7814">
        <w:rPr>
          <w:rStyle w:val="ad"/>
          <w:rFonts w:ascii="Times New Roman" w:hAnsi="Times New Roman" w:cs="Times New Roman"/>
          <w:sz w:val="24"/>
          <w:szCs w:val="24"/>
        </w:rPr>
        <w:t>Мероприятия,  предусмотренные Программой</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IV</w:t>
      </w:r>
      <w:r w:rsidRPr="00DC7814">
        <w:rPr>
          <w:rFonts w:ascii="Times New Roman" w:hAnsi="Times New Roman" w:cs="Times New Roman"/>
          <w:sz w:val="24"/>
          <w:szCs w:val="24"/>
        </w:rPr>
        <w:t>. Нормативное обеспечение.</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w:t>
      </w:r>
      <w:r w:rsidRPr="00DC7814">
        <w:rPr>
          <w:rFonts w:ascii="Times New Roman" w:hAnsi="Times New Roman" w:cs="Times New Roman"/>
          <w:sz w:val="24"/>
          <w:szCs w:val="24"/>
        </w:rPr>
        <w:t>.   Сроки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VI</w:t>
      </w:r>
      <w:r w:rsidRPr="00DC7814">
        <w:rPr>
          <w:rFonts w:ascii="Times New Roman" w:hAnsi="Times New Roman" w:cs="Times New Roman"/>
          <w:sz w:val="24"/>
          <w:szCs w:val="24"/>
        </w:rPr>
        <w:t xml:space="preserve">.  </w:t>
      </w:r>
      <w:r w:rsidRPr="00DC7814">
        <w:rPr>
          <w:rStyle w:val="ad"/>
          <w:rFonts w:ascii="Times New Roman" w:hAnsi="Times New Roman" w:cs="Times New Roman"/>
          <w:sz w:val="24"/>
          <w:szCs w:val="24"/>
        </w:rPr>
        <w:t>Ресурсное обеспечение муниципальной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VII</w:t>
      </w:r>
      <w:r w:rsidRPr="00DC7814">
        <w:rPr>
          <w:rFonts w:ascii="Times New Roman" w:hAnsi="Times New Roman" w:cs="Times New Roman"/>
          <w:sz w:val="24"/>
          <w:szCs w:val="24"/>
        </w:rPr>
        <w:t>.  Система организации контроля за ходом реализации Программы.</w:t>
      </w:r>
    </w:p>
    <w:p w:rsidR="00DC7814" w:rsidRPr="00DC7814" w:rsidRDefault="00DC7814" w:rsidP="007267AE">
      <w:pPr>
        <w:widowControl w:val="0"/>
        <w:spacing w:after="0" w:line="240" w:lineRule="auto"/>
        <w:ind w:left="-426" w:firstLine="284"/>
        <w:jc w:val="both"/>
        <w:rPr>
          <w:rStyle w:val="ad"/>
          <w:rFonts w:ascii="Times New Roman" w:hAnsi="Times New Roman" w:cs="Times New Roman"/>
          <w:b w:val="0"/>
          <w:sz w:val="24"/>
          <w:szCs w:val="24"/>
        </w:rPr>
      </w:pPr>
      <w:r w:rsidRPr="00DC7814">
        <w:rPr>
          <w:rFonts w:ascii="Times New Roman" w:hAnsi="Times New Roman" w:cs="Times New Roman"/>
          <w:sz w:val="24"/>
          <w:szCs w:val="24"/>
          <w:lang w:val="en-US"/>
        </w:rPr>
        <w:t>VIII</w:t>
      </w:r>
      <w:r w:rsidRPr="00DC7814">
        <w:rPr>
          <w:rFonts w:ascii="Times New Roman" w:hAnsi="Times New Roman" w:cs="Times New Roman"/>
          <w:sz w:val="24"/>
          <w:szCs w:val="24"/>
        </w:rPr>
        <w:t>.</w:t>
      </w:r>
      <w:r w:rsidRPr="00DC7814">
        <w:rPr>
          <w:rStyle w:val="ad"/>
          <w:rFonts w:ascii="Times New Roman" w:hAnsi="Times New Roman" w:cs="Times New Roman"/>
          <w:sz w:val="24"/>
          <w:szCs w:val="24"/>
        </w:rPr>
        <w:t xml:space="preserve"> Оценка эффективности социально-экономических последствий от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lang w:val="en-US"/>
        </w:rPr>
        <w:t>IX</w:t>
      </w:r>
      <w:r w:rsidRPr="00DC7814">
        <w:rPr>
          <w:rFonts w:ascii="Times New Roman" w:hAnsi="Times New Roman" w:cs="Times New Roman"/>
          <w:sz w:val="24"/>
          <w:szCs w:val="24"/>
        </w:rPr>
        <w:t>. План комплекса мероприятий Программы.</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p>
    <w:tbl>
      <w:tblPr>
        <w:tblW w:w="0" w:type="auto"/>
        <w:tblInd w:w="-381" w:type="dxa"/>
        <w:tblLayout w:type="fixed"/>
        <w:tblCellMar>
          <w:left w:w="45" w:type="dxa"/>
          <w:right w:w="45" w:type="dxa"/>
        </w:tblCellMar>
        <w:tblLook w:val="0000"/>
      </w:tblPr>
      <w:tblGrid>
        <w:gridCol w:w="3496"/>
        <w:gridCol w:w="7136"/>
      </w:tblGrid>
      <w:tr w:rsidR="00DC7814" w:rsidRPr="00015448" w:rsidTr="00015448">
        <w:tc>
          <w:tcPr>
            <w:tcW w:w="3496" w:type="dxa"/>
            <w:tcBorders>
              <w:top w:val="single" w:sz="2" w:space="0" w:color="000000"/>
              <w:left w:val="single" w:sz="2" w:space="0" w:color="000000"/>
              <w:bottom w:val="single" w:sz="2" w:space="0" w:color="000000"/>
              <w:right w:val="nil"/>
            </w:tcBorders>
          </w:tcPr>
          <w:p w:rsidR="00DC7814" w:rsidRPr="00015448" w:rsidRDefault="00DC7814" w:rsidP="007267AE">
            <w:pPr>
              <w:widowControl w:val="0"/>
              <w:snapToGrid w:val="0"/>
              <w:spacing w:after="0" w:line="240" w:lineRule="auto"/>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Наименование Программы</w:t>
            </w:r>
          </w:p>
        </w:tc>
        <w:tc>
          <w:tcPr>
            <w:tcW w:w="7136" w:type="dxa"/>
            <w:tcBorders>
              <w:top w:val="single" w:sz="2" w:space="0" w:color="000000"/>
              <w:left w:val="single" w:sz="2" w:space="0" w:color="000000"/>
              <w:bottom w:val="single" w:sz="2" w:space="0" w:color="000000"/>
              <w:right w:val="single" w:sz="2" w:space="0" w:color="000000"/>
            </w:tcBorders>
          </w:tcPr>
          <w:p w:rsidR="00DC7814" w:rsidRPr="00015448" w:rsidRDefault="00DC7814" w:rsidP="007267AE">
            <w:pPr>
              <w:widowControl w:val="0"/>
              <w:snapToGrid w:val="0"/>
              <w:spacing w:after="0" w:line="240" w:lineRule="auto"/>
              <w:rPr>
                <w:rFonts w:ascii="Times New Roman" w:hAnsi="Times New Roman" w:cs="Times New Roman"/>
                <w:color w:val="000000"/>
                <w:sz w:val="20"/>
                <w:szCs w:val="20"/>
              </w:rPr>
            </w:pPr>
            <w:r w:rsidRPr="00015448">
              <w:rPr>
                <w:rFonts w:ascii="Times New Roman" w:hAnsi="Times New Roman" w:cs="Times New Roman"/>
                <w:sz w:val="20"/>
                <w:szCs w:val="20"/>
              </w:rPr>
              <w:t>Муниципальная   программа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2017-2023 годы»</w:t>
            </w:r>
          </w:p>
        </w:tc>
      </w:tr>
      <w:tr w:rsidR="00DC7814" w:rsidRPr="00015448" w:rsidTr="00015448">
        <w:tc>
          <w:tcPr>
            <w:tcW w:w="3496" w:type="dxa"/>
            <w:tcBorders>
              <w:top w:val="single" w:sz="2" w:space="0" w:color="000000"/>
              <w:left w:val="single" w:sz="2" w:space="0" w:color="000000"/>
              <w:bottom w:val="single" w:sz="2" w:space="0" w:color="000000"/>
              <w:right w:val="nil"/>
            </w:tcBorders>
          </w:tcPr>
          <w:p w:rsidR="00DC7814" w:rsidRPr="00015448" w:rsidRDefault="00DC7814" w:rsidP="007267AE">
            <w:pPr>
              <w:widowControl w:val="0"/>
              <w:snapToGrid w:val="0"/>
              <w:spacing w:after="0" w:line="240" w:lineRule="auto"/>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Правовые основания разработки Программы</w:t>
            </w:r>
          </w:p>
        </w:tc>
        <w:tc>
          <w:tcPr>
            <w:tcW w:w="7136" w:type="dxa"/>
            <w:tcBorders>
              <w:top w:val="single" w:sz="2" w:space="0" w:color="000000"/>
              <w:left w:val="single" w:sz="2" w:space="0" w:color="000000"/>
              <w:bottom w:val="single" w:sz="2" w:space="0" w:color="000000"/>
              <w:right w:val="single" w:sz="2" w:space="0" w:color="000000"/>
            </w:tcBorders>
          </w:tcPr>
          <w:p w:rsidR="00DC7814" w:rsidRPr="00015448" w:rsidRDefault="00DC7814" w:rsidP="007267AE">
            <w:pPr>
              <w:widowControl w:val="0"/>
              <w:snapToGrid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Федеральный  закон от 21.12.1994 г. № 68-ФЗ «О защите населения и территорий от чрезвычайных ситуаций природного и техногенного характера»;</w:t>
            </w:r>
          </w:p>
          <w:p w:rsidR="00DC7814" w:rsidRPr="00015448" w:rsidRDefault="00DC7814" w:rsidP="007267AE">
            <w:pPr>
              <w:widowControl w:val="0"/>
              <w:snapToGrid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xml:space="preserve"> Федеральный закон от 12.02.1998 г. № 28-ФЗ «О гражданской обороне»;</w:t>
            </w:r>
          </w:p>
          <w:p w:rsidR="00DC7814" w:rsidRPr="00015448" w:rsidRDefault="00DC7814" w:rsidP="007267AE">
            <w:pPr>
              <w:widowControl w:val="0"/>
              <w:overflowPunct w:val="0"/>
              <w:autoSpaceDE w:val="0"/>
              <w:autoSpaceDN w:val="0"/>
              <w:adjustRightInd w:val="0"/>
              <w:spacing w:after="0" w:line="240" w:lineRule="auto"/>
              <w:jc w:val="both"/>
              <w:rPr>
                <w:rFonts w:ascii="Times New Roman" w:hAnsi="Times New Roman" w:cs="Times New Roman"/>
                <w:color w:val="000000"/>
                <w:kern w:val="28"/>
                <w:sz w:val="20"/>
                <w:szCs w:val="20"/>
              </w:rPr>
            </w:pPr>
            <w:r w:rsidRPr="00015448">
              <w:rPr>
                <w:rFonts w:ascii="Times New Roman" w:hAnsi="Times New Roman" w:cs="Times New Roman"/>
                <w:sz w:val="20"/>
                <w:szCs w:val="20"/>
              </w:rPr>
              <w:t xml:space="preserve"> </w:t>
            </w:r>
            <w:r w:rsidRPr="00015448">
              <w:rPr>
                <w:rFonts w:ascii="Times New Roman" w:hAnsi="Times New Roman" w:cs="Times New Roman"/>
                <w:color w:val="000000"/>
                <w:kern w:val="28"/>
                <w:sz w:val="20"/>
                <w:szCs w:val="20"/>
              </w:rPr>
              <w:t>Закон Самарской области от 09.12.2005 г. № 219-ГД "О защите населения и территорий  Самарской области от чрезвычайных ситуаций природного и тех</w:t>
            </w:r>
            <w:r w:rsidRPr="00015448">
              <w:rPr>
                <w:rFonts w:ascii="Times New Roman" w:hAnsi="Times New Roman" w:cs="Times New Roman"/>
                <w:color w:val="000000"/>
                <w:kern w:val="28"/>
                <w:sz w:val="20"/>
                <w:szCs w:val="20"/>
              </w:rPr>
              <w:softHyphen/>
              <w:t>ногенного характера";</w:t>
            </w:r>
          </w:p>
          <w:p w:rsidR="00DC7814" w:rsidRPr="00015448" w:rsidRDefault="00DC7814" w:rsidP="007267AE">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10.05.2017г. №10 «О разработке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2017-2022 годы</w:t>
            </w:r>
          </w:p>
        </w:tc>
      </w:tr>
      <w:tr w:rsidR="00DC7814" w:rsidRPr="00015448" w:rsidTr="00015448">
        <w:tc>
          <w:tcPr>
            <w:tcW w:w="3496" w:type="dxa"/>
            <w:tcBorders>
              <w:top w:val="single" w:sz="2" w:space="0" w:color="000000"/>
              <w:left w:val="single" w:sz="2" w:space="0" w:color="000000"/>
              <w:bottom w:val="single" w:sz="2" w:space="0" w:color="000000"/>
              <w:right w:val="nil"/>
            </w:tcBorders>
          </w:tcPr>
          <w:p w:rsidR="00DC7814" w:rsidRPr="00015448" w:rsidRDefault="00DC7814" w:rsidP="007267AE">
            <w:pPr>
              <w:widowControl w:val="0"/>
              <w:snapToGrid w:val="0"/>
              <w:spacing w:after="0" w:line="240" w:lineRule="auto"/>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Заказчик Программы</w:t>
            </w:r>
          </w:p>
        </w:tc>
        <w:tc>
          <w:tcPr>
            <w:tcW w:w="7136" w:type="dxa"/>
            <w:tcBorders>
              <w:top w:val="single" w:sz="2" w:space="0" w:color="000000"/>
              <w:left w:val="single" w:sz="2" w:space="0" w:color="000000"/>
              <w:bottom w:val="single" w:sz="2" w:space="0" w:color="000000"/>
              <w:right w:val="single" w:sz="2" w:space="0" w:color="000000"/>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DC7814" w:rsidRPr="00015448" w:rsidTr="00015448">
        <w:tc>
          <w:tcPr>
            <w:tcW w:w="3496" w:type="dxa"/>
            <w:tcBorders>
              <w:top w:val="single" w:sz="2" w:space="0" w:color="000000"/>
              <w:left w:val="single" w:sz="2" w:space="0" w:color="000000"/>
              <w:bottom w:val="single" w:sz="2" w:space="0" w:color="000000"/>
              <w:right w:val="nil"/>
            </w:tcBorders>
          </w:tcPr>
          <w:p w:rsidR="00DC7814" w:rsidRPr="00015448" w:rsidRDefault="00DC7814" w:rsidP="007267AE">
            <w:pPr>
              <w:widowControl w:val="0"/>
              <w:snapToGrid w:val="0"/>
              <w:spacing w:after="0" w:line="240" w:lineRule="auto"/>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Разработчик Программы</w:t>
            </w:r>
          </w:p>
        </w:tc>
        <w:tc>
          <w:tcPr>
            <w:tcW w:w="7136" w:type="dxa"/>
            <w:tcBorders>
              <w:top w:val="single" w:sz="2" w:space="0" w:color="000000"/>
              <w:left w:val="single" w:sz="2" w:space="0" w:color="000000"/>
              <w:bottom w:val="single" w:sz="2" w:space="0" w:color="000000"/>
              <w:right w:val="single" w:sz="2" w:space="0" w:color="000000"/>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xml:space="preserve">Администрация сельского поселения </w:t>
            </w:r>
          </w:p>
        </w:tc>
      </w:tr>
      <w:tr w:rsidR="00DC7814" w:rsidRPr="00015448" w:rsidTr="00015448">
        <w:tc>
          <w:tcPr>
            <w:tcW w:w="3496" w:type="dxa"/>
            <w:tcBorders>
              <w:top w:val="single" w:sz="2" w:space="0" w:color="000000"/>
              <w:left w:val="single" w:sz="2" w:space="0" w:color="000000"/>
              <w:bottom w:val="single" w:sz="2" w:space="0" w:color="000000"/>
              <w:right w:val="nil"/>
            </w:tcBorders>
          </w:tcPr>
          <w:p w:rsidR="00DC7814" w:rsidRPr="00015448" w:rsidRDefault="00DC7814" w:rsidP="007267AE">
            <w:pPr>
              <w:widowControl w:val="0"/>
              <w:snapToGrid w:val="0"/>
              <w:spacing w:after="0" w:line="240" w:lineRule="auto"/>
              <w:rPr>
                <w:rFonts w:ascii="Times New Roman" w:hAnsi="Times New Roman" w:cs="Times New Roman"/>
                <w:b/>
                <w:color w:val="000000"/>
                <w:sz w:val="20"/>
                <w:szCs w:val="20"/>
              </w:rPr>
            </w:pPr>
            <w:r w:rsidRPr="00015448">
              <w:rPr>
                <w:rFonts w:ascii="Times New Roman" w:hAnsi="Times New Roman" w:cs="Times New Roman"/>
                <w:b/>
                <w:color w:val="000000"/>
                <w:sz w:val="20"/>
                <w:szCs w:val="20"/>
              </w:rPr>
              <w:lastRenderedPageBreak/>
              <w:t>Исполнители Программы</w:t>
            </w:r>
          </w:p>
        </w:tc>
        <w:tc>
          <w:tcPr>
            <w:tcW w:w="7136" w:type="dxa"/>
            <w:tcBorders>
              <w:top w:val="single" w:sz="2" w:space="0" w:color="000000"/>
              <w:left w:val="single" w:sz="2" w:space="0" w:color="000000"/>
              <w:bottom w:val="single" w:sz="2" w:space="0" w:color="000000"/>
              <w:right w:val="single" w:sz="2" w:space="0" w:color="000000"/>
            </w:tcBorders>
          </w:tcPr>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 xml:space="preserve">Администрация сельского поселения </w:t>
            </w:r>
          </w:p>
        </w:tc>
      </w:tr>
      <w:tr w:rsidR="00DC7814" w:rsidRPr="00015448" w:rsidTr="00015448">
        <w:trPr>
          <w:trHeight w:val="1007"/>
        </w:trPr>
        <w:tc>
          <w:tcPr>
            <w:tcW w:w="3496" w:type="dxa"/>
            <w:tcBorders>
              <w:top w:val="single" w:sz="2" w:space="0" w:color="000000"/>
              <w:left w:val="single" w:sz="2" w:space="0" w:color="000000"/>
              <w:bottom w:val="single" w:sz="2" w:space="0" w:color="000000"/>
              <w:right w:val="nil"/>
            </w:tcBorders>
          </w:tcPr>
          <w:p w:rsidR="00DC7814" w:rsidRPr="00015448" w:rsidRDefault="00DC7814" w:rsidP="007267AE">
            <w:pPr>
              <w:widowControl w:val="0"/>
              <w:snapToGrid w:val="0"/>
              <w:spacing w:after="0" w:line="240" w:lineRule="auto"/>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Цель Программы</w:t>
            </w:r>
          </w:p>
        </w:tc>
        <w:tc>
          <w:tcPr>
            <w:tcW w:w="7136" w:type="dxa"/>
            <w:tcBorders>
              <w:top w:val="single" w:sz="2" w:space="0" w:color="000000"/>
              <w:left w:val="single" w:sz="2" w:space="0" w:color="000000"/>
              <w:bottom w:val="single" w:sz="2" w:space="0" w:color="000000"/>
              <w:right w:val="single" w:sz="2" w:space="0" w:color="000000"/>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снижение рисков возникновения и смягчение последствий чрезвычайных ситуаций;</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снижение числа травмированных и погибших в чрезвычайных ситуациях;</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сокращение материальных потерь;</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создание необходимых условий для обеспечения защиты жизни и здоровья граждан;</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сокращение времени реагирования аварийно - спасательных подразделений;</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повышение подготовленности населения в чрезвычайных ситуациях (далее – ЧС);</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обеспечение постоянной готовности сил и средств  гражданской обороны (далее – ГО);</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создание резервов (запасов) материальных ресурсов для ликвидации чрезвычайных ситуаций и в особый период;</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-повышение подготовленности к жизнеобеспечению населения, пострадавшего в чрезвычайных ситуациях.</w:t>
            </w:r>
          </w:p>
        </w:tc>
      </w:tr>
      <w:tr w:rsidR="00DC7814" w:rsidRPr="00015448" w:rsidTr="00015448">
        <w:tc>
          <w:tcPr>
            <w:tcW w:w="3496" w:type="dxa"/>
            <w:tcBorders>
              <w:top w:val="single" w:sz="2" w:space="0" w:color="000000"/>
              <w:left w:val="single" w:sz="2" w:space="0" w:color="000000"/>
              <w:bottom w:val="single" w:sz="2" w:space="0" w:color="000000"/>
              <w:right w:val="nil"/>
            </w:tcBorders>
          </w:tcPr>
          <w:p w:rsidR="00DC7814" w:rsidRPr="00015448" w:rsidRDefault="00DC7814" w:rsidP="007267AE">
            <w:pPr>
              <w:widowControl w:val="0"/>
              <w:snapToGrid w:val="0"/>
              <w:spacing w:after="0" w:line="240" w:lineRule="auto"/>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Основные задачи Программы</w:t>
            </w:r>
          </w:p>
        </w:tc>
        <w:tc>
          <w:tcPr>
            <w:tcW w:w="7136" w:type="dxa"/>
            <w:tcBorders>
              <w:top w:val="single" w:sz="2" w:space="0" w:color="000000"/>
              <w:left w:val="single" w:sz="2" w:space="0" w:color="000000"/>
              <w:bottom w:val="single" w:sz="2" w:space="0" w:color="000000"/>
              <w:right w:val="single" w:sz="2" w:space="0" w:color="000000"/>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разработка и реализация мероприятий, направленных на соблюдение правил  поведения в ЧС населения и работников учреждений социальной сферы;</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повышение объема знаний и навыков в области ГО и ЧС руководителей, должностных лиц и специалистов, членов формирований;</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организация работы по предупреждению и ликвидации ЧС природного и техногенного характера, и правил поведения на воде;</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информирование населения о правилах поведения и действиях в чрезвычайных ситуациях;</w:t>
            </w:r>
          </w:p>
          <w:p w:rsidR="00DC7814" w:rsidRPr="00015448" w:rsidRDefault="00DC7814" w:rsidP="007267AE">
            <w:pPr>
              <w:widowControl w:val="0"/>
              <w:snapToGrid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xml:space="preserve">- дооборудование объектов социальной сферы для подготовки к приему и размещению населения, пострадавшего в  чрезвычайных ситуациях. </w:t>
            </w:r>
          </w:p>
          <w:p w:rsidR="00DC7814" w:rsidRPr="00015448" w:rsidRDefault="00DC7814" w:rsidP="007267AE">
            <w:pPr>
              <w:widowControl w:val="0"/>
              <w:snapToGrid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поддержание сил и органов  управления ГО в готовности к действиям;</w:t>
            </w:r>
          </w:p>
          <w:p w:rsidR="00DC7814" w:rsidRPr="00015448" w:rsidRDefault="00DC7814" w:rsidP="007267AE">
            <w:pPr>
              <w:widowControl w:val="0"/>
              <w:snapToGrid w:val="0"/>
              <w:spacing w:after="0" w:line="240" w:lineRule="auto"/>
              <w:rPr>
                <w:rFonts w:ascii="Times New Roman" w:hAnsi="Times New Roman" w:cs="Times New Roman"/>
                <w:color w:val="000000"/>
                <w:sz w:val="20"/>
                <w:szCs w:val="20"/>
              </w:rPr>
            </w:pPr>
            <w:r w:rsidRPr="00015448">
              <w:rPr>
                <w:rFonts w:ascii="Times New Roman" w:hAnsi="Times New Roman" w:cs="Times New Roman"/>
                <w:sz w:val="20"/>
                <w:szCs w:val="20"/>
              </w:rPr>
              <w:t>- поддержание устойчивого функционирования организаций, предприятий и учреждений в ЧС.</w:t>
            </w:r>
          </w:p>
        </w:tc>
      </w:tr>
      <w:tr w:rsidR="00DC7814" w:rsidRPr="00015448" w:rsidTr="00015448">
        <w:tc>
          <w:tcPr>
            <w:tcW w:w="3496" w:type="dxa"/>
            <w:tcBorders>
              <w:top w:val="single" w:sz="2" w:space="0" w:color="000000"/>
              <w:left w:val="single" w:sz="2" w:space="0" w:color="000000"/>
              <w:bottom w:val="single" w:sz="2" w:space="0" w:color="000000"/>
              <w:right w:val="nil"/>
            </w:tcBorders>
          </w:tcPr>
          <w:p w:rsidR="00DC7814" w:rsidRPr="00015448" w:rsidRDefault="00DC7814" w:rsidP="007267AE">
            <w:pPr>
              <w:widowControl w:val="0"/>
              <w:snapToGrid w:val="0"/>
              <w:spacing w:after="0" w:line="240" w:lineRule="auto"/>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Объемы и источники финансирования</w:t>
            </w:r>
          </w:p>
        </w:tc>
        <w:tc>
          <w:tcPr>
            <w:tcW w:w="7136" w:type="dxa"/>
            <w:tcBorders>
              <w:top w:val="single" w:sz="2" w:space="0" w:color="000000"/>
              <w:left w:val="single" w:sz="2" w:space="0" w:color="000000"/>
              <w:bottom w:val="single" w:sz="2" w:space="0" w:color="000000"/>
              <w:right w:val="single" w:sz="2" w:space="0" w:color="000000"/>
            </w:tcBorders>
          </w:tcPr>
          <w:p w:rsidR="00DC7814" w:rsidRPr="00015448" w:rsidRDefault="00DC7814" w:rsidP="007267AE">
            <w:pPr>
              <w:widowControl w:val="0"/>
              <w:spacing w:after="0" w:line="240" w:lineRule="auto"/>
              <w:rPr>
                <w:rFonts w:ascii="Times New Roman" w:hAnsi="Times New Roman" w:cs="Times New Roman"/>
                <w:color w:val="000000"/>
                <w:sz w:val="20"/>
                <w:szCs w:val="20"/>
              </w:rPr>
            </w:pPr>
            <w:r w:rsidRPr="00015448">
              <w:rPr>
                <w:rFonts w:ascii="Times New Roman" w:hAnsi="Times New Roman" w:cs="Times New Roman"/>
                <w:color w:val="000000"/>
                <w:sz w:val="20"/>
                <w:szCs w:val="20"/>
              </w:rPr>
              <w:t xml:space="preserve">Бюджет сельского поселения </w:t>
            </w:r>
            <w:r w:rsidRPr="00015448">
              <w:rPr>
                <w:rFonts w:ascii="Times New Roman" w:hAnsi="Times New Roman" w:cs="Times New Roman"/>
                <w:sz w:val="20"/>
                <w:szCs w:val="20"/>
              </w:rPr>
              <w:t>Большая Дергуновка</w:t>
            </w:r>
            <w:r w:rsidRPr="00015448">
              <w:rPr>
                <w:rFonts w:ascii="Times New Roman" w:hAnsi="Times New Roman" w:cs="Times New Roman"/>
                <w:color w:val="000000"/>
                <w:sz w:val="20"/>
                <w:szCs w:val="20"/>
              </w:rPr>
              <w:t xml:space="preserve"> муниципального района Большеглушицкий Самарской области (далее – сельское поселение)    </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Всего  -  0,07  тыс. руб., в том числе по годам:</w:t>
            </w:r>
          </w:p>
          <w:p w:rsidR="00DC7814" w:rsidRPr="00015448" w:rsidRDefault="00DC7814" w:rsidP="007267AE">
            <w:pPr>
              <w:widowControl w:val="0"/>
              <w:snapToGrid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2017 год  - 0,01 тыс. руб.</w:t>
            </w:r>
            <w:r w:rsidR="00015448">
              <w:rPr>
                <w:rFonts w:ascii="Times New Roman" w:hAnsi="Times New Roman" w:cs="Times New Roman"/>
                <w:sz w:val="20"/>
                <w:szCs w:val="20"/>
              </w:rPr>
              <w:t xml:space="preserve"> </w:t>
            </w:r>
            <w:r w:rsidRPr="00015448">
              <w:rPr>
                <w:rFonts w:ascii="Times New Roman" w:hAnsi="Times New Roman" w:cs="Times New Roman"/>
                <w:sz w:val="20"/>
                <w:szCs w:val="20"/>
              </w:rPr>
              <w:t>2018 год  - 0,01  тыс. руб.</w:t>
            </w:r>
            <w:r w:rsidR="00015448">
              <w:rPr>
                <w:rFonts w:ascii="Times New Roman" w:hAnsi="Times New Roman" w:cs="Times New Roman"/>
                <w:sz w:val="20"/>
                <w:szCs w:val="20"/>
              </w:rPr>
              <w:t xml:space="preserve"> </w:t>
            </w:r>
            <w:r w:rsidRPr="00015448">
              <w:rPr>
                <w:rFonts w:ascii="Times New Roman" w:hAnsi="Times New Roman" w:cs="Times New Roman"/>
                <w:sz w:val="20"/>
                <w:szCs w:val="20"/>
              </w:rPr>
              <w:t>2019 год -  0,01 тыс. руб.</w:t>
            </w:r>
          </w:p>
          <w:p w:rsidR="00DC7814" w:rsidRPr="00015448" w:rsidRDefault="00DC7814" w:rsidP="007267AE">
            <w:pPr>
              <w:widowControl w:val="0"/>
              <w:snapToGrid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2020 год – 0,01 тыс. руб.</w:t>
            </w:r>
            <w:r w:rsidR="00015448">
              <w:rPr>
                <w:rFonts w:ascii="Times New Roman" w:hAnsi="Times New Roman" w:cs="Times New Roman"/>
                <w:sz w:val="20"/>
                <w:szCs w:val="20"/>
              </w:rPr>
              <w:t xml:space="preserve"> </w:t>
            </w:r>
            <w:r w:rsidRPr="00015448">
              <w:rPr>
                <w:rFonts w:ascii="Times New Roman" w:hAnsi="Times New Roman" w:cs="Times New Roman"/>
                <w:sz w:val="20"/>
                <w:szCs w:val="20"/>
              </w:rPr>
              <w:t>2021 год -  0,01  тыс. руб.</w:t>
            </w:r>
            <w:r w:rsidR="00015448">
              <w:rPr>
                <w:rFonts w:ascii="Times New Roman" w:hAnsi="Times New Roman" w:cs="Times New Roman"/>
                <w:sz w:val="20"/>
                <w:szCs w:val="20"/>
              </w:rPr>
              <w:t xml:space="preserve"> </w:t>
            </w:r>
            <w:r w:rsidRPr="00015448">
              <w:rPr>
                <w:rFonts w:ascii="Times New Roman" w:hAnsi="Times New Roman" w:cs="Times New Roman"/>
                <w:sz w:val="20"/>
                <w:szCs w:val="20"/>
              </w:rPr>
              <w:t>2022 год -  0,01  тыс. руб.</w:t>
            </w:r>
          </w:p>
          <w:p w:rsidR="00DC7814" w:rsidRPr="00015448" w:rsidRDefault="00DC7814" w:rsidP="007267AE">
            <w:pPr>
              <w:widowControl w:val="0"/>
              <w:snapToGrid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2023 год -  0,01  тыс. руб.</w:t>
            </w:r>
          </w:p>
        </w:tc>
      </w:tr>
      <w:tr w:rsidR="00DC7814" w:rsidRPr="00015448" w:rsidTr="00015448">
        <w:tc>
          <w:tcPr>
            <w:tcW w:w="3496" w:type="dxa"/>
            <w:tcBorders>
              <w:top w:val="single" w:sz="2" w:space="0" w:color="000000"/>
              <w:left w:val="single" w:sz="2" w:space="0" w:color="000000"/>
              <w:bottom w:val="single" w:sz="2" w:space="0" w:color="000000"/>
              <w:right w:val="nil"/>
            </w:tcBorders>
          </w:tcPr>
          <w:p w:rsidR="00DC7814" w:rsidRPr="00015448" w:rsidRDefault="00DC7814" w:rsidP="007267AE">
            <w:pPr>
              <w:widowControl w:val="0"/>
              <w:snapToGrid w:val="0"/>
              <w:spacing w:after="0" w:line="240" w:lineRule="auto"/>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Сроки реализации Программы</w:t>
            </w:r>
          </w:p>
        </w:tc>
        <w:tc>
          <w:tcPr>
            <w:tcW w:w="7136" w:type="dxa"/>
            <w:tcBorders>
              <w:top w:val="single" w:sz="2" w:space="0" w:color="000000"/>
              <w:left w:val="single" w:sz="2" w:space="0" w:color="000000"/>
              <w:bottom w:val="single" w:sz="2" w:space="0" w:color="000000"/>
              <w:right w:val="single" w:sz="2" w:space="0" w:color="000000"/>
            </w:tcBorders>
          </w:tcPr>
          <w:p w:rsidR="00DC7814" w:rsidRPr="00015448" w:rsidRDefault="00DC7814" w:rsidP="007267AE">
            <w:pPr>
              <w:widowControl w:val="0"/>
              <w:snapToGrid w:val="0"/>
              <w:spacing w:after="0" w:line="240" w:lineRule="auto"/>
              <w:rPr>
                <w:rFonts w:ascii="Times New Roman" w:hAnsi="Times New Roman" w:cs="Times New Roman"/>
                <w:color w:val="000000"/>
                <w:sz w:val="20"/>
                <w:szCs w:val="20"/>
              </w:rPr>
            </w:pPr>
            <w:r w:rsidRPr="00015448">
              <w:rPr>
                <w:rFonts w:ascii="Times New Roman" w:hAnsi="Times New Roman" w:cs="Times New Roman"/>
                <w:color w:val="000000"/>
                <w:sz w:val="20"/>
                <w:szCs w:val="20"/>
              </w:rPr>
              <w:t>2017-2023 годы:</w:t>
            </w:r>
          </w:p>
        </w:tc>
      </w:tr>
      <w:tr w:rsidR="00DC7814" w:rsidRPr="00015448" w:rsidTr="00015448">
        <w:trPr>
          <w:trHeight w:val="1359"/>
        </w:trPr>
        <w:tc>
          <w:tcPr>
            <w:tcW w:w="3496" w:type="dxa"/>
            <w:tcBorders>
              <w:top w:val="single" w:sz="2" w:space="0" w:color="000000"/>
              <w:left w:val="single" w:sz="2" w:space="0" w:color="000000"/>
              <w:bottom w:val="single" w:sz="2" w:space="0" w:color="000000"/>
              <w:right w:val="nil"/>
            </w:tcBorders>
          </w:tcPr>
          <w:p w:rsidR="00DC7814" w:rsidRPr="00015448" w:rsidRDefault="00DC7814" w:rsidP="007267AE">
            <w:pPr>
              <w:widowControl w:val="0"/>
              <w:snapToGrid w:val="0"/>
              <w:spacing w:after="0" w:line="240" w:lineRule="auto"/>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Ожидаемые конечные результаты  реализации Программы</w:t>
            </w:r>
          </w:p>
        </w:tc>
        <w:tc>
          <w:tcPr>
            <w:tcW w:w="7136" w:type="dxa"/>
            <w:tcBorders>
              <w:top w:val="single" w:sz="2" w:space="0" w:color="000000"/>
              <w:left w:val="single" w:sz="2" w:space="0" w:color="000000"/>
              <w:bottom w:val="single" w:sz="2" w:space="0" w:color="000000"/>
              <w:right w:val="single" w:sz="2" w:space="0" w:color="000000"/>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обеспечение относительного сокращения потерь от чрезвычайных ситуаций;</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повышение квалификации специалистов по вопросам ГО и ЧС, ПБ;</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выполнение мероприятий по информированию и оповещению населения  в области защиты населения при  угрозе возникновения ЧС;</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обеспечение средствами защиты населения на случай ЧС и в особый период;</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создание мест для размещения пострадавших в ЧС.</w:t>
            </w:r>
          </w:p>
        </w:tc>
      </w:tr>
      <w:tr w:rsidR="00DC7814" w:rsidRPr="00015448" w:rsidTr="00015448">
        <w:tc>
          <w:tcPr>
            <w:tcW w:w="3496" w:type="dxa"/>
            <w:tcBorders>
              <w:top w:val="single" w:sz="2" w:space="0" w:color="000000"/>
              <w:left w:val="single" w:sz="2" w:space="0" w:color="000000"/>
              <w:bottom w:val="single" w:sz="2" w:space="0" w:color="000000"/>
              <w:right w:val="nil"/>
            </w:tcBorders>
          </w:tcPr>
          <w:p w:rsidR="00DC7814" w:rsidRPr="00015448" w:rsidRDefault="00DC7814" w:rsidP="007267AE">
            <w:pPr>
              <w:widowControl w:val="0"/>
              <w:snapToGrid w:val="0"/>
              <w:spacing w:after="0" w:line="240" w:lineRule="auto"/>
              <w:rPr>
                <w:rFonts w:ascii="Times New Roman" w:hAnsi="Times New Roman" w:cs="Times New Roman"/>
                <w:b/>
                <w:color w:val="000000"/>
                <w:sz w:val="20"/>
                <w:szCs w:val="20"/>
              </w:rPr>
            </w:pPr>
            <w:r w:rsidRPr="00015448">
              <w:rPr>
                <w:rFonts w:ascii="Times New Roman" w:hAnsi="Times New Roman" w:cs="Times New Roman"/>
                <w:b/>
                <w:color w:val="000000"/>
                <w:sz w:val="20"/>
                <w:szCs w:val="20"/>
              </w:rPr>
              <w:t xml:space="preserve">Контроль за реализацией Программы </w:t>
            </w:r>
          </w:p>
        </w:tc>
        <w:tc>
          <w:tcPr>
            <w:tcW w:w="7136" w:type="dxa"/>
            <w:tcBorders>
              <w:top w:val="single" w:sz="2" w:space="0" w:color="000000"/>
              <w:left w:val="single" w:sz="2" w:space="0" w:color="000000"/>
              <w:bottom w:val="single" w:sz="2" w:space="0" w:color="000000"/>
              <w:right w:val="single" w:sz="2" w:space="0" w:color="000000"/>
            </w:tcBorders>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xml:space="preserve">Администрация сельского поселения </w:t>
            </w:r>
          </w:p>
        </w:tc>
      </w:tr>
    </w:tbl>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I</w:t>
      </w:r>
      <w:r w:rsidRPr="00DC7814">
        <w:rPr>
          <w:rFonts w:ascii="Times New Roman" w:hAnsi="Times New Roman" w:cs="Times New Roman"/>
          <w:b/>
          <w:sz w:val="24"/>
          <w:szCs w:val="24"/>
        </w:rPr>
        <w:t>. Содержание проблемы и обоснование необходимости её решение    программными методами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На территории сельского поселения Большая Дергуновка муниципального района Большеглушицкий Самарской области (далее – сельское поселение Большая Дергуновка) существуют угрозы ЧС природного и техногенного характера.</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Природные ЧС могут сложиться в результате опасных природных явлений: весеннее половодье, паводки, сильные ветры, снегопады,  ливневые дожди, засухи, степные пожары.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Причиной отставания в развитии аварийно-спасательных служб являются ограниченные возможности в собственных финансовых средствах для оснащения формирований современной аварийно-спасательной техникой и оборудованием.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Для профилактической работы необходимы фотоаппараты и видеокамеры для создания доказательной базы правонарушений на водных объектах.</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Нет мест постоянного размещения подразделений спасателей.</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Номенклатура и объемы резервов материальных ресурсов определяются исходя из прогнозируемых угроз ЧС.</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Однако исходя из прогнозируемых на территории поселения угроз ЧС этих резервов недостаточно. </w:t>
      </w:r>
      <w:r w:rsidRPr="00DC7814">
        <w:rPr>
          <w:rFonts w:ascii="Times New Roman" w:hAnsi="Times New Roman" w:cs="Times New Roman"/>
          <w:sz w:val="24"/>
          <w:szCs w:val="24"/>
        </w:rPr>
        <w:lastRenderedPageBreak/>
        <w:t>Соответствующие проблемы обеспечения материальными ресурсами необходимо решать на    муниципальном уровне.</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Необходимо принять меры по повышению подготовленности к организации первоочередного жизнеобеспечения населения, пострадавшего в ЧС.</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Исходя из перечисленного проблемы защиты населения и территории поселения от ЧС необходимо решать программными методами.</w:t>
      </w:r>
    </w:p>
    <w:p w:rsidR="00DC7814" w:rsidRPr="00DC7814" w:rsidRDefault="00DC7814" w:rsidP="007267AE">
      <w:pPr>
        <w:pStyle w:val="ae"/>
        <w:widowControl w:val="0"/>
        <w:spacing w:before="0" w:after="0"/>
        <w:ind w:left="-426" w:firstLine="284"/>
        <w:jc w:val="center"/>
        <w:rPr>
          <w:rStyle w:val="ad"/>
          <w:rFonts w:eastAsiaTheme="majorEastAsia"/>
        </w:rPr>
      </w:pPr>
      <w:r w:rsidRPr="00DC7814">
        <w:rPr>
          <w:rStyle w:val="ad"/>
          <w:rFonts w:eastAsiaTheme="majorEastAsia"/>
          <w:lang w:val="en-US"/>
        </w:rPr>
        <w:t>II</w:t>
      </w:r>
      <w:r w:rsidRPr="00DC7814">
        <w:rPr>
          <w:rStyle w:val="ad"/>
          <w:rFonts w:eastAsiaTheme="majorEastAsia"/>
        </w:rPr>
        <w:t>.</w:t>
      </w:r>
      <w:r w:rsidRPr="00DC7814">
        <w:t xml:space="preserve">   </w:t>
      </w:r>
      <w:r w:rsidRPr="00DC7814">
        <w:rPr>
          <w:b/>
        </w:rPr>
        <w:t>Основные цели, задачи и этапы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u w:val="single"/>
        </w:rPr>
      </w:pPr>
      <w:r w:rsidRPr="00DC7814">
        <w:rPr>
          <w:rFonts w:ascii="Times New Roman" w:hAnsi="Times New Roman" w:cs="Times New Roman"/>
          <w:b/>
          <w:sz w:val="24"/>
          <w:szCs w:val="24"/>
          <w:u w:val="single"/>
        </w:rPr>
        <w:t xml:space="preserve">Основные цели Программы: </w:t>
      </w:r>
    </w:p>
    <w:p w:rsidR="00DC7814" w:rsidRPr="00DC7814" w:rsidRDefault="00DC7814" w:rsidP="007267AE">
      <w:pPr>
        <w:widowControl w:val="0"/>
        <w:numPr>
          <w:ilvl w:val="0"/>
          <w:numId w:val="23"/>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снижение рисков возникновения и смягчение последствий ЧС;</w:t>
      </w:r>
    </w:p>
    <w:p w:rsidR="00DC7814" w:rsidRPr="00DC7814" w:rsidRDefault="00DC7814" w:rsidP="007267AE">
      <w:pPr>
        <w:widowControl w:val="0"/>
        <w:numPr>
          <w:ilvl w:val="0"/>
          <w:numId w:val="23"/>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снижение числа травмированных и погибших;</w:t>
      </w:r>
    </w:p>
    <w:p w:rsidR="00DC7814" w:rsidRPr="00DC7814" w:rsidRDefault="00DC7814" w:rsidP="007267AE">
      <w:pPr>
        <w:widowControl w:val="0"/>
        <w:numPr>
          <w:ilvl w:val="0"/>
          <w:numId w:val="23"/>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сокращение материальных потерь от ЧС;</w:t>
      </w:r>
    </w:p>
    <w:p w:rsidR="00DC7814" w:rsidRPr="00DC7814" w:rsidRDefault="00DC7814" w:rsidP="007267AE">
      <w:pPr>
        <w:widowControl w:val="0"/>
        <w:numPr>
          <w:ilvl w:val="0"/>
          <w:numId w:val="23"/>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сокращение времени реагирования поисково-спасательных служб – на происшествия и чрезвычайные ситуации;</w:t>
      </w:r>
    </w:p>
    <w:p w:rsidR="00DC7814" w:rsidRPr="00DC7814" w:rsidRDefault="00DC7814" w:rsidP="007267AE">
      <w:pPr>
        <w:widowControl w:val="0"/>
        <w:numPr>
          <w:ilvl w:val="0"/>
          <w:numId w:val="23"/>
        </w:numPr>
        <w:spacing w:after="0" w:line="240" w:lineRule="auto"/>
        <w:ind w:left="-426" w:firstLine="284"/>
        <w:jc w:val="both"/>
        <w:rPr>
          <w:rFonts w:ascii="Times New Roman" w:hAnsi="Times New Roman" w:cs="Times New Roman"/>
          <w:spacing w:val="-4"/>
          <w:sz w:val="24"/>
          <w:szCs w:val="24"/>
        </w:rPr>
      </w:pPr>
      <w:r w:rsidRPr="00DC7814">
        <w:rPr>
          <w:rFonts w:ascii="Times New Roman" w:hAnsi="Times New Roman" w:cs="Times New Roman"/>
          <w:spacing w:val="-4"/>
          <w:sz w:val="24"/>
          <w:szCs w:val="24"/>
        </w:rPr>
        <w:t>оснащение учреждений социальной сферы системами оповещения;</w:t>
      </w:r>
    </w:p>
    <w:p w:rsidR="00DC7814" w:rsidRPr="00DC7814" w:rsidRDefault="00DC7814" w:rsidP="007267AE">
      <w:pPr>
        <w:widowControl w:val="0"/>
        <w:numPr>
          <w:ilvl w:val="0"/>
          <w:numId w:val="23"/>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снижение числа погибших в результате своевременной помощи пострадавшим, оказанной поисково-спасательными службами;</w:t>
      </w:r>
    </w:p>
    <w:p w:rsidR="00DC7814" w:rsidRPr="00DC7814" w:rsidRDefault="00DC7814" w:rsidP="007267AE">
      <w:pPr>
        <w:widowControl w:val="0"/>
        <w:numPr>
          <w:ilvl w:val="0"/>
          <w:numId w:val="23"/>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улучшение работы по предупреждению правонарушений на водных объектах;</w:t>
      </w:r>
    </w:p>
    <w:p w:rsidR="00DC7814" w:rsidRPr="00DC7814" w:rsidRDefault="00DC7814" w:rsidP="007267AE">
      <w:pPr>
        <w:widowControl w:val="0"/>
        <w:numPr>
          <w:ilvl w:val="0"/>
          <w:numId w:val="23"/>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создание резервов (запасов) материальных ресурсов для ликвидации ЧС и в особый период;</w:t>
      </w:r>
    </w:p>
    <w:p w:rsidR="00DC7814" w:rsidRPr="00DC7814" w:rsidRDefault="00DC7814" w:rsidP="007267AE">
      <w:pPr>
        <w:widowControl w:val="0"/>
        <w:numPr>
          <w:ilvl w:val="0"/>
          <w:numId w:val="23"/>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повышение подготовленности к жизнеобеспечению населения, пострадавшего в ЧС.</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u w:val="single"/>
        </w:rPr>
      </w:pPr>
      <w:r w:rsidRPr="00DC7814">
        <w:rPr>
          <w:rFonts w:ascii="Times New Roman" w:hAnsi="Times New Roman" w:cs="Times New Roman"/>
          <w:b/>
          <w:sz w:val="24"/>
          <w:szCs w:val="24"/>
          <w:u w:val="single"/>
        </w:rPr>
        <w:t>Основные задачи Программы:</w:t>
      </w:r>
    </w:p>
    <w:p w:rsidR="00DC7814" w:rsidRPr="00DC7814" w:rsidRDefault="00DC7814" w:rsidP="007267AE">
      <w:pPr>
        <w:widowControl w:val="0"/>
        <w:numPr>
          <w:ilvl w:val="0"/>
          <w:numId w:val="24"/>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информирование населения о правилах поведения и действиях в ЧС;</w:t>
      </w:r>
    </w:p>
    <w:p w:rsidR="00DC7814" w:rsidRPr="00DC7814" w:rsidRDefault="00DC7814" w:rsidP="007267AE">
      <w:pPr>
        <w:widowControl w:val="0"/>
        <w:numPr>
          <w:ilvl w:val="0"/>
          <w:numId w:val="24"/>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создание материальных резервов для ликвидации ЧС;</w:t>
      </w:r>
    </w:p>
    <w:p w:rsidR="00DC7814" w:rsidRPr="00DC7814" w:rsidRDefault="00DC7814" w:rsidP="007267AE">
      <w:pPr>
        <w:widowControl w:val="0"/>
        <w:numPr>
          <w:ilvl w:val="0"/>
          <w:numId w:val="24"/>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восполнение по истечении срока хранения индивидуальных средств защиты для населения;</w:t>
      </w:r>
    </w:p>
    <w:p w:rsidR="00DC7814" w:rsidRPr="00DC7814" w:rsidRDefault="00DC7814" w:rsidP="007267AE">
      <w:pPr>
        <w:widowControl w:val="0"/>
        <w:numPr>
          <w:ilvl w:val="0"/>
          <w:numId w:val="24"/>
        </w:numPr>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хранение имущества гражданской обороны на случай возникновения ЧС и в особый период;</w:t>
      </w:r>
    </w:p>
    <w:p w:rsidR="00DC7814" w:rsidRPr="00DC7814" w:rsidRDefault="00DC7814" w:rsidP="007267AE">
      <w:pPr>
        <w:widowControl w:val="0"/>
        <w:numPr>
          <w:ilvl w:val="0"/>
          <w:numId w:val="24"/>
        </w:numPr>
        <w:spacing w:after="0" w:line="240" w:lineRule="auto"/>
        <w:ind w:left="-426" w:firstLine="284"/>
        <w:jc w:val="both"/>
        <w:rPr>
          <w:rStyle w:val="ad"/>
          <w:rFonts w:ascii="Times New Roman" w:hAnsi="Times New Roman" w:cs="Times New Roman"/>
          <w:b w:val="0"/>
          <w:bCs w:val="0"/>
          <w:sz w:val="24"/>
          <w:szCs w:val="24"/>
        </w:rPr>
      </w:pPr>
      <w:r w:rsidRPr="00DC7814">
        <w:rPr>
          <w:rFonts w:ascii="Times New Roman" w:hAnsi="Times New Roman" w:cs="Times New Roman"/>
          <w:sz w:val="24"/>
          <w:szCs w:val="24"/>
        </w:rPr>
        <w:t>дооборудование объектов социальной сферы для подготовки к приему и размещению населения, пострадавшего в ЧС.</w:t>
      </w:r>
    </w:p>
    <w:p w:rsidR="00DC7814" w:rsidRPr="00DC7814" w:rsidRDefault="00DC7814" w:rsidP="007267AE">
      <w:pPr>
        <w:pStyle w:val="ae"/>
        <w:widowControl w:val="0"/>
        <w:spacing w:before="0" w:after="0"/>
        <w:ind w:left="-426" w:firstLine="284"/>
        <w:jc w:val="center"/>
        <w:rPr>
          <w:rStyle w:val="ad"/>
          <w:rFonts w:eastAsiaTheme="majorEastAsia"/>
        </w:rPr>
      </w:pPr>
      <w:r w:rsidRPr="00DC7814">
        <w:rPr>
          <w:rStyle w:val="ad"/>
          <w:rFonts w:eastAsiaTheme="majorEastAsia"/>
          <w:lang w:val="en-US"/>
        </w:rPr>
        <w:t>III</w:t>
      </w:r>
      <w:r w:rsidRPr="00DC7814">
        <w:rPr>
          <w:rStyle w:val="ad"/>
          <w:rFonts w:eastAsiaTheme="majorEastAsia"/>
        </w:rPr>
        <w:t>. Мероприятия, предусмотренные  Программой</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Система программных мероприятий приведена в приложении №</w:t>
      </w:r>
      <w:r w:rsidRPr="00DC7814">
        <w:rPr>
          <w:rFonts w:ascii="Times New Roman" w:hAnsi="Times New Roman" w:cs="Times New Roman"/>
          <w:sz w:val="24"/>
          <w:szCs w:val="24"/>
          <w:lang w:val="en-US"/>
        </w:rPr>
        <w:t> </w:t>
      </w:r>
      <w:r w:rsidRPr="00DC7814">
        <w:rPr>
          <w:rFonts w:ascii="Times New Roman" w:hAnsi="Times New Roman" w:cs="Times New Roman"/>
          <w:sz w:val="24"/>
          <w:szCs w:val="24"/>
        </w:rPr>
        <w:t>1</w:t>
      </w:r>
      <w:r w:rsidRPr="00DC7814">
        <w:rPr>
          <w:rFonts w:ascii="Times New Roman" w:hAnsi="Times New Roman" w:cs="Times New Roman"/>
          <w:sz w:val="24"/>
          <w:szCs w:val="24"/>
        </w:rPr>
        <w:br/>
        <w:t>к Программе.</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В Программу включены: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мероприятия по защите населения и территорий от ЧС;</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организационные мероприятия. </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IV</w:t>
      </w:r>
      <w:r w:rsidRPr="00DC7814">
        <w:rPr>
          <w:rFonts w:ascii="Times New Roman" w:hAnsi="Times New Roman" w:cs="Times New Roman"/>
          <w:b/>
          <w:sz w:val="24"/>
          <w:szCs w:val="24"/>
        </w:rPr>
        <w:t>. Нормативное обеспечение.</w:t>
      </w:r>
    </w:p>
    <w:p w:rsidR="00DC7814" w:rsidRPr="00DC7814" w:rsidRDefault="00DC7814" w:rsidP="007267AE">
      <w:pPr>
        <w:widowControl w:val="0"/>
        <w:snapToGrid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Выполнение мероприятий Программы осуществляется в соответствии</w:t>
      </w:r>
      <w:r w:rsidRPr="00DC7814">
        <w:rPr>
          <w:rFonts w:ascii="Times New Roman" w:hAnsi="Times New Roman" w:cs="Times New Roman"/>
          <w:sz w:val="24"/>
          <w:szCs w:val="24"/>
        </w:rPr>
        <w:br/>
        <w:t xml:space="preserve">с Федеральным  законом от 21.12.1994 г. № 68-ФЗ «О защите населения и территорий от чрезвычайных ситуаций природного и техногенного характера», Федеральным законом от 12.02.1998 г. № 28-ФЗ «О гражданской обороне»,  </w:t>
      </w:r>
      <w:r w:rsidRPr="00DC7814">
        <w:rPr>
          <w:rFonts w:ascii="Times New Roman" w:hAnsi="Times New Roman" w:cs="Times New Roman"/>
          <w:color w:val="000000"/>
          <w:kern w:val="28"/>
          <w:sz w:val="24"/>
          <w:szCs w:val="24"/>
        </w:rPr>
        <w:t>областным законом от 09.12.2005 г. № 219-ГД «О защите населения и территорий  Самарской области от чрезвычайных ситуаций природного и тех</w:t>
      </w:r>
      <w:r w:rsidRPr="00DC7814">
        <w:rPr>
          <w:rFonts w:ascii="Times New Roman" w:hAnsi="Times New Roman" w:cs="Times New Roman"/>
          <w:color w:val="000000"/>
          <w:kern w:val="28"/>
          <w:sz w:val="24"/>
          <w:szCs w:val="24"/>
        </w:rPr>
        <w:softHyphen/>
        <w:t>ногенного характера»</w:t>
      </w:r>
      <w:r w:rsidRPr="00DC7814">
        <w:rPr>
          <w:rFonts w:ascii="Times New Roman" w:hAnsi="Times New Roman" w:cs="Times New Roman"/>
          <w:sz w:val="24"/>
          <w:szCs w:val="24"/>
        </w:rPr>
        <w:t>, нормативными правовыми актами в области защиты населения и территорий от чрезвычайных ситуаций природного и техногенного характера.</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lang w:val="en-US"/>
        </w:rPr>
        <w:t>V</w:t>
      </w:r>
      <w:r w:rsidRPr="00DC7814">
        <w:rPr>
          <w:rFonts w:ascii="Times New Roman" w:hAnsi="Times New Roman" w:cs="Times New Roman"/>
          <w:b/>
          <w:sz w:val="24"/>
          <w:szCs w:val="24"/>
        </w:rPr>
        <w:t>.   Сроки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Для достижения поставленных основных целей и задач Программы необходимо реализовать мероприятия Программы в период 2017 – 2023 годов. При этом ряд мероприятий будет осуществляться в течение всего периода, а некоторые мероприятия должны быть реализованы поэтапно:</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1-й этап (2017 год) – формирование организационных условий для разработки соответствующих муниципальных программ;</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2-й этап (2018 год) – по результатам реализации 1-го этапа – уточнение мероприятий и определение объемов средств местных бюджетов, необходимых для выполнения мероприятий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3-й этап (2019 год) – переход на выполнение мероприятий по ЧС</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4-й этап (2020,2021,2022,2023) – выполнение мероприятий по ЧС</w:t>
      </w:r>
    </w:p>
    <w:p w:rsidR="00DC7814" w:rsidRPr="00DC7814" w:rsidRDefault="00DC7814" w:rsidP="007267AE">
      <w:pPr>
        <w:widowControl w:val="0"/>
        <w:spacing w:after="0" w:line="240" w:lineRule="auto"/>
        <w:ind w:left="-426" w:firstLine="284"/>
        <w:jc w:val="both"/>
        <w:rPr>
          <w:rStyle w:val="ad"/>
          <w:rFonts w:ascii="Times New Roman" w:hAnsi="Times New Roman" w:cs="Times New Roman"/>
          <w:b w:val="0"/>
          <w:bCs w:val="0"/>
          <w:sz w:val="24"/>
          <w:szCs w:val="24"/>
        </w:rPr>
      </w:pPr>
      <w:r w:rsidRPr="00DC7814">
        <w:rPr>
          <w:rFonts w:ascii="Times New Roman" w:hAnsi="Times New Roman" w:cs="Times New Roman"/>
          <w:sz w:val="24"/>
          <w:szCs w:val="24"/>
        </w:rPr>
        <w:lastRenderedPageBreak/>
        <w:t>Объем финансирования каждого этапа будет уточнен по результатам реализации мероприятий предыдущего этапа Программы.</w:t>
      </w:r>
    </w:p>
    <w:p w:rsidR="00DC7814" w:rsidRPr="00DC7814" w:rsidRDefault="00DC7814" w:rsidP="007267AE">
      <w:pPr>
        <w:pStyle w:val="ae"/>
        <w:widowControl w:val="0"/>
        <w:spacing w:before="0" w:after="0"/>
        <w:ind w:left="-426" w:firstLine="284"/>
        <w:jc w:val="center"/>
      </w:pPr>
      <w:r w:rsidRPr="00DC7814">
        <w:rPr>
          <w:b/>
          <w:lang w:val="en-US"/>
        </w:rPr>
        <w:t>VI</w:t>
      </w:r>
      <w:r w:rsidRPr="00DC7814">
        <w:rPr>
          <w:b/>
        </w:rPr>
        <w:t>.</w:t>
      </w:r>
      <w:r w:rsidRPr="00DC7814">
        <w:t xml:space="preserve"> </w:t>
      </w:r>
      <w:r w:rsidRPr="00DC7814">
        <w:rPr>
          <w:rStyle w:val="ad"/>
          <w:rFonts w:eastAsiaTheme="majorEastAsia"/>
        </w:rPr>
        <w:t>Ресурсное обеспечение муниципальной  Программы</w:t>
      </w:r>
      <w:r w:rsidRPr="00DC7814">
        <w:t xml:space="preserve">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Ресурсное обеспечение Программы составляют средства из бюджетных источников.</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Бюджетные источники: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местный бюджет – средства, предусмотренные на финансирование мероприятий муниципальных   программ по защите населения и территорий от ЧС,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DC7814" w:rsidRPr="00DC7814" w:rsidRDefault="00DC7814" w:rsidP="007267AE">
      <w:pPr>
        <w:pStyle w:val="ae"/>
        <w:widowControl w:val="0"/>
        <w:spacing w:before="0" w:after="0"/>
        <w:ind w:left="-426" w:firstLine="284"/>
        <w:jc w:val="center"/>
        <w:rPr>
          <w:rStyle w:val="ad"/>
          <w:rFonts w:eastAsiaTheme="majorEastAsia"/>
        </w:rPr>
      </w:pPr>
      <w:r w:rsidRPr="00DC7814">
        <w:rPr>
          <w:rStyle w:val="ad"/>
          <w:rFonts w:eastAsiaTheme="majorEastAsia"/>
          <w:lang w:val="en-US"/>
        </w:rPr>
        <w:t>VII</w:t>
      </w:r>
      <w:r w:rsidRPr="00DC7814">
        <w:rPr>
          <w:rStyle w:val="ad"/>
          <w:rFonts w:eastAsiaTheme="majorEastAsia"/>
        </w:rPr>
        <w:t xml:space="preserve">. </w:t>
      </w:r>
      <w:r w:rsidRPr="00DC7814">
        <w:t xml:space="preserve">   </w:t>
      </w:r>
      <w:r w:rsidRPr="00DC7814">
        <w:rPr>
          <w:b/>
        </w:rPr>
        <w:t>Система организации контроля за ходом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 сельского поселения.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 сельского поселения.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DC7814" w:rsidRPr="00DC7814" w:rsidRDefault="00DC7814" w:rsidP="007267AE">
      <w:pPr>
        <w:pStyle w:val="ae"/>
        <w:widowControl w:val="0"/>
        <w:spacing w:before="0" w:after="0"/>
        <w:ind w:left="-426" w:firstLine="284"/>
        <w:jc w:val="center"/>
        <w:rPr>
          <w:rStyle w:val="ad"/>
          <w:rFonts w:eastAsiaTheme="majorEastAsia"/>
        </w:rPr>
      </w:pPr>
      <w:r w:rsidRPr="00DC7814">
        <w:rPr>
          <w:rStyle w:val="ad"/>
          <w:rFonts w:eastAsiaTheme="majorEastAsia"/>
          <w:lang w:val="en-US"/>
        </w:rPr>
        <w:t>VIII</w:t>
      </w:r>
      <w:r w:rsidRPr="00DC7814">
        <w:rPr>
          <w:rStyle w:val="ad"/>
          <w:rFonts w:eastAsiaTheme="majorEastAsia"/>
        </w:rPr>
        <w:t>.Оценка эффективности социально-экономических последствий от реализации Программы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Программа носит социальный характер, основным критерием ее эффективности является защита населения и территорий от ЧС.</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В соответствии с целями настоящей Программы предполагается достичь следующих результатов:</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w:t>
      </w:r>
      <w:r w:rsidRPr="00DC7814">
        <w:rPr>
          <w:rFonts w:ascii="Times New Roman" w:hAnsi="Times New Roman" w:cs="Times New Roman"/>
          <w:sz w:val="24"/>
          <w:szCs w:val="24"/>
          <w:lang w:val="en-US"/>
        </w:rPr>
        <w:t> </w:t>
      </w:r>
      <w:r w:rsidRPr="00DC7814">
        <w:rPr>
          <w:rFonts w:ascii="Times New Roman" w:hAnsi="Times New Roman" w:cs="Times New Roman"/>
          <w:sz w:val="24"/>
          <w:szCs w:val="24"/>
        </w:rPr>
        <w:t>Повышение квалификации специалистов по вопросам ГО и ЧС.</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2.</w:t>
      </w:r>
      <w:r w:rsidRPr="00DC7814">
        <w:rPr>
          <w:rFonts w:ascii="Times New Roman" w:hAnsi="Times New Roman" w:cs="Times New Roman"/>
          <w:sz w:val="24"/>
          <w:szCs w:val="24"/>
          <w:lang w:val="en-US"/>
        </w:rPr>
        <w:t> </w:t>
      </w:r>
      <w:r w:rsidRPr="00DC7814">
        <w:rPr>
          <w:rFonts w:ascii="Times New Roman" w:hAnsi="Times New Roman" w:cs="Times New Roman"/>
          <w:sz w:val="24"/>
          <w:szCs w:val="24"/>
        </w:rPr>
        <w:t>Выполнение мероприятий по пропаганде безопасности в ЧС.</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3.</w:t>
      </w:r>
      <w:r w:rsidRPr="00DC7814">
        <w:rPr>
          <w:rFonts w:ascii="Times New Roman" w:hAnsi="Times New Roman" w:cs="Times New Roman"/>
          <w:sz w:val="24"/>
          <w:szCs w:val="24"/>
          <w:lang w:val="en-US"/>
        </w:rPr>
        <w:t> </w:t>
      </w:r>
      <w:r w:rsidRPr="00DC7814">
        <w:rPr>
          <w:rFonts w:ascii="Times New Roman" w:hAnsi="Times New Roman" w:cs="Times New Roman"/>
          <w:sz w:val="24"/>
          <w:szCs w:val="24"/>
        </w:rPr>
        <w:t>Обеспечение средствами защиты населения на случай ЧС и в особый период.</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4.</w:t>
      </w:r>
      <w:r w:rsidRPr="00DC7814">
        <w:rPr>
          <w:rFonts w:ascii="Times New Roman" w:hAnsi="Times New Roman" w:cs="Times New Roman"/>
          <w:sz w:val="24"/>
          <w:szCs w:val="24"/>
          <w:lang w:val="en-US"/>
        </w:rPr>
        <w:t> </w:t>
      </w:r>
      <w:r w:rsidRPr="00DC7814">
        <w:rPr>
          <w:rFonts w:ascii="Times New Roman" w:hAnsi="Times New Roman" w:cs="Times New Roman"/>
          <w:sz w:val="24"/>
          <w:szCs w:val="24"/>
        </w:rPr>
        <w:t>Создание мест размещения для пострадавших в ЧС.</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5. Ликвидация аварийно-опасных гидротехнических сооружений.</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Приложение № 1</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к  муниципальной  программе</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 xml:space="preserve"> «Осуществление мероприятий по предупреждению и</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защите населения от чрезвычайных ситуаций</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на территории сельского поселения Большая Дергуновка</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 xml:space="preserve">муниципального района Большеглушицкий </w:t>
      </w:r>
    </w:p>
    <w:p w:rsidR="00DC7814" w:rsidRPr="00015448" w:rsidRDefault="00DC7814" w:rsidP="007267AE">
      <w:pPr>
        <w:pStyle w:val="ConsPlusNormal"/>
        <w:ind w:left="-426" w:firstLine="284"/>
        <w:jc w:val="right"/>
        <w:outlineLvl w:val="2"/>
        <w:rPr>
          <w:rFonts w:ascii="Times New Roman" w:hAnsi="Times New Roman" w:cs="Times New Roman"/>
          <w:b/>
        </w:rPr>
      </w:pPr>
      <w:r w:rsidRPr="00015448">
        <w:rPr>
          <w:rFonts w:ascii="Times New Roman" w:hAnsi="Times New Roman" w:cs="Times New Roman"/>
          <w:b/>
        </w:rPr>
        <w:t xml:space="preserve">Самарской области на 2017 – 2023 годы» </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rPr>
        <w:t>Мероприятия по защите населения</w:t>
      </w:r>
    </w:p>
    <w:p w:rsidR="00DC7814" w:rsidRPr="00DC7814" w:rsidRDefault="00DC7814" w:rsidP="007267AE">
      <w:pPr>
        <w:widowControl w:val="0"/>
        <w:spacing w:after="0" w:line="240" w:lineRule="auto"/>
        <w:ind w:left="-426" w:firstLine="284"/>
        <w:jc w:val="center"/>
        <w:rPr>
          <w:rFonts w:ascii="Times New Roman" w:hAnsi="Times New Roman" w:cs="Times New Roman"/>
          <w:b/>
          <w:sz w:val="24"/>
          <w:szCs w:val="24"/>
        </w:rPr>
      </w:pPr>
      <w:r w:rsidRPr="00DC7814">
        <w:rPr>
          <w:rFonts w:ascii="Times New Roman" w:hAnsi="Times New Roman" w:cs="Times New Roman"/>
          <w:b/>
          <w:sz w:val="24"/>
          <w:szCs w:val="24"/>
        </w:rPr>
        <w:t>и территорий от ЧС</w:t>
      </w:r>
    </w:p>
    <w:tbl>
      <w:tblPr>
        <w:tblW w:w="5143" w:type="pct"/>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281"/>
        <w:gridCol w:w="1412"/>
        <w:gridCol w:w="1075"/>
        <w:gridCol w:w="1232"/>
        <w:gridCol w:w="961"/>
        <w:gridCol w:w="723"/>
        <w:gridCol w:w="704"/>
        <w:gridCol w:w="830"/>
        <w:gridCol w:w="688"/>
        <w:gridCol w:w="595"/>
        <w:gridCol w:w="591"/>
        <w:gridCol w:w="748"/>
        <w:gridCol w:w="774"/>
      </w:tblGrid>
      <w:tr w:rsidR="00DC7814" w:rsidRPr="00015448" w:rsidTr="00015448">
        <w:trPr>
          <w:tblHeader/>
          <w:jc w:val="center"/>
        </w:trPr>
        <w:tc>
          <w:tcPr>
            <w:tcW w:w="281" w:type="dxa"/>
            <w:vMerge w:val="restart"/>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 п/п</w:t>
            </w:r>
          </w:p>
        </w:tc>
        <w:tc>
          <w:tcPr>
            <w:tcW w:w="1412" w:type="dxa"/>
            <w:vMerge w:val="restart"/>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Наименование мероприятия</w:t>
            </w:r>
          </w:p>
        </w:tc>
        <w:tc>
          <w:tcPr>
            <w:tcW w:w="1075" w:type="dxa"/>
            <w:vMerge w:val="restart"/>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Исполнитель</w:t>
            </w:r>
          </w:p>
        </w:tc>
        <w:tc>
          <w:tcPr>
            <w:tcW w:w="1232" w:type="dxa"/>
            <w:vMerge w:val="restart"/>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Наименование показателя результативности</w:t>
            </w:r>
          </w:p>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(целевых индикаторов)</w:t>
            </w:r>
          </w:p>
        </w:tc>
        <w:tc>
          <w:tcPr>
            <w:tcW w:w="961" w:type="dxa"/>
            <w:vMerge w:val="restart"/>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Единица измерения</w:t>
            </w:r>
          </w:p>
        </w:tc>
        <w:tc>
          <w:tcPr>
            <w:tcW w:w="5653" w:type="dxa"/>
            <w:gridSpan w:val="8"/>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Объем финансовых средств</w:t>
            </w:r>
          </w:p>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из местного  бюджета и ожидаемые конечные результаты</w:t>
            </w:r>
          </w:p>
        </w:tc>
      </w:tr>
      <w:tr w:rsidR="00DC7814" w:rsidRPr="00015448" w:rsidTr="00015448">
        <w:trPr>
          <w:tblHeader/>
          <w:jc w:val="center"/>
        </w:trPr>
        <w:tc>
          <w:tcPr>
            <w:tcW w:w="281"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1412"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1075"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1232"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961"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всего</w:t>
            </w:r>
          </w:p>
        </w:tc>
        <w:tc>
          <w:tcPr>
            <w:tcW w:w="70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2017 год</w:t>
            </w: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2018 год</w:t>
            </w: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2019 год</w:t>
            </w: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2020 год</w:t>
            </w: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2021 год</w:t>
            </w: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2022 год</w:t>
            </w: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2023 год</w:t>
            </w:r>
          </w:p>
        </w:tc>
      </w:tr>
      <w:tr w:rsidR="00DC7814" w:rsidRPr="00015448" w:rsidTr="00015448">
        <w:trPr>
          <w:tblHeader/>
          <w:jc w:val="center"/>
        </w:trPr>
        <w:tc>
          <w:tcPr>
            <w:tcW w:w="28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1</w:t>
            </w:r>
          </w:p>
        </w:tc>
        <w:tc>
          <w:tcPr>
            <w:tcW w:w="1412"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2</w:t>
            </w:r>
          </w:p>
        </w:tc>
        <w:tc>
          <w:tcPr>
            <w:tcW w:w="107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3</w:t>
            </w:r>
          </w:p>
        </w:tc>
        <w:tc>
          <w:tcPr>
            <w:tcW w:w="1232"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4</w:t>
            </w:r>
          </w:p>
        </w:tc>
        <w:tc>
          <w:tcPr>
            <w:tcW w:w="9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5</w:t>
            </w: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6</w:t>
            </w:r>
          </w:p>
        </w:tc>
        <w:tc>
          <w:tcPr>
            <w:tcW w:w="70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7</w:t>
            </w: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8</w:t>
            </w: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9</w:t>
            </w: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10</w:t>
            </w: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11</w:t>
            </w: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12</w:t>
            </w: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13</w:t>
            </w:r>
          </w:p>
        </w:tc>
      </w:tr>
      <w:tr w:rsidR="00DC7814" w:rsidRPr="00015448" w:rsidTr="00015448">
        <w:trPr>
          <w:cantSplit/>
          <w:jc w:val="center"/>
        </w:trPr>
        <w:tc>
          <w:tcPr>
            <w:tcW w:w="281" w:type="dxa"/>
            <w:vMerge w:val="restart"/>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1</w:t>
            </w:r>
          </w:p>
        </w:tc>
        <w:tc>
          <w:tcPr>
            <w:tcW w:w="1412" w:type="dxa"/>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Закупка для неработающего населения средств индивидуальной защиты:</w:t>
            </w:r>
          </w:p>
        </w:tc>
        <w:tc>
          <w:tcPr>
            <w:tcW w:w="1075" w:type="dxa"/>
            <w:vMerge w:val="restart"/>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Администрация сельского поселения</w:t>
            </w:r>
          </w:p>
          <w:p w:rsidR="00DC7814" w:rsidRPr="00015448" w:rsidRDefault="00DC7814" w:rsidP="007267AE">
            <w:pPr>
              <w:widowControl w:val="0"/>
              <w:spacing w:after="0" w:line="240" w:lineRule="auto"/>
              <w:rPr>
                <w:rFonts w:ascii="Times New Roman" w:hAnsi="Times New Roman" w:cs="Times New Roman"/>
                <w:sz w:val="20"/>
                <w:szCs w:val="20"/>
              </w:rPr>
            </w:pPr>
          </w:p>
        </w:tc>
        <w:tc>
          <w:tcPr>
            <w:tcW w:w="1232" w:type="dxa"/>
            <w:vMerge w:val="restart"/>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обеспечение средствами защиты</w:t>
            </w:r>
          </w:p>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населения</w:t>
            </w:r>
          </w:p>
        </w:tc>
        <w:tc>
          <w:tcPr>
            <w:tcW w:w="9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0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r>
      <w:tr w:rsidR="00DC7814" w:rsidRPr="00015448" w:rsidTr="00015448">
        <w:trPr>
          <w:cantSplit/>
          <w:jc w:val="center"/>
        </w:trPr>
        <w:tc>
          <w:tcPr>
            <w:tcW w:w="281"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1412" w:type="dxa"/>
            <w:vMerge w:val="restart"/>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противогаз взрослый ГП-7</w:t>
            </w:r>
          </w:p>
        </w:tc>
        <w:tc>
          <w:tcPr>
            <w:tcW w:w="1075"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1232"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9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тыс. рублей</w:t>
            </w: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0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r>
      <w:tr w:rsidR="00DC7814" w:rsidRPr="00015448" w:rsidTr="00015448">
        <w:trPr>
          <w:cantSplit/>
          <w:jc w:val="center"/>
        </w:trPr>
        <w:tc>
          <w:tcPr>
            <w:tcW w:w="281"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1412" w:type="dxa"/>
            <w:vMerge/>
          </w:tcPr>
          <w:p w:rsidR="00DC7814" w:rsidRPr="00015448" w:rsidRDefault="00DC7814" w:rsidP="007267AE">
            <w:pPr>
              <w:widowControl w:val="0"/>
              <w:spacing w:after="0" w:line="240" w:lineRule="auto"/>
              <w:rPr>
                <w:rFonts w:ascii="Times New Roman" w:hAnsi="Times New Roman" w:cs="Times New Roman"/>
                <w:sz w:val="20"/>
                <w:szCs w:val="20"/>
              </w:rPr>
            </w:pPr>
          </w:p>
        </w:tc>
        <w:tc>
          <w:tcPr>
            <w:tcW w:w="1075"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1232"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9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штук</w:t>
            </w: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0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r>
      <w:tr w:rsidR="00DC7814" w:rsidRPr="00015448" w:rsidTr="00015448">
        <w:trPr>
          <w:cantSplit/>
          <w:jc w:val="center"/>
        </w:trPr>
        <w:tc>
          <w:tcPr>
            <w:tcW w:w="281"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1412" w:type="dxa"/>
            <w:vMerge w:val="restart"/>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 xml:space="preserve">противогаз детский и </w:t>
            </w:r>
            <w:r w:rsidRPr="00015448">
              <w:rPr>
                <w:rFonts w:ascii="Times New Roman" w:hAnsi="Times New Roman" w:cs="Times New Roman"/>
                <w:sz w:val="20"/>
                <w:szCs w:val="20"/>
              </w:rPr>
              <w:lastRenderedPageBreak/>
              <w:t xml:space="preserve">школьный </w:t>
            </w:r>
          </w:p>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ПДФ-2Д, ПДФ-2Ш</w:t>
            </w:r>
          </w:p>
        </w:tc>
        <w:tc>
          <w:tcPr>
            <w:tcW w:w="1075"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1232"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9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тыс. рублей</w:t>
            </w: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0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r>
      <w:tr w:rsidR="00DC7814" w:rsidRPr="00015448" w:rsidTr="00015448">
        <w:trPr>
          <w:cantSplit/>
          <w:jc w:val="center"/>
        </w:trPr>
        <w:tc>
          <w:tcPr>
            <w:tcW w:w="281"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1412" w:type="dxa"/>
            <w:vMerge/>
          </w:tcPr>
          <w:p w:rsidR="00DC7814" w:rsidRPr="00015448" w:rsidRDefault="00DC7814" w:rsidP="007267AE">
            <w:pPr>
              <w:widowControl w:val="0"/>
              <w:spacing w:after="0" w:line="240" w:lineRule="auto"/>
              <w:rPr>
                <w:rFonts w:ascii="Times New Roman" w:hAnsi="Times New Roman" w:cs="Times New Roman"/>
                <w:sz w:val="20"/>
                <w:szCs w:val="20"/>
              </w:rPr>
            </w:pPr>
          </w:p>
        </w:tc>
        <w:tc>
          <w:tcPr>
            <w:tcW w:w="1075"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1232" w:type="dxa"/>
            <w:vMerge/>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9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штук</w:t>
            </w: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0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p>
        </w:tc>
      </w:tr>
      <w:tr w:rsidR="00DC7814" w:rsidRPr="00015448" w:rsidTr="00015448">
        <w:trPr>
          <w:cantSplit/>
          <w:jc w:val="center"/>
        </w:trPr>
        <w:tc>
          <w:tcPr>
            <w:tcW w:w="28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lastRenderedPageBreak/>
              <w:t>2</w:t>
            </w:r>
          </w:p>
        </w:tc>
        <w:tc>
          <w:tcPr>
            <w:tcW w:w="1412"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 xml:space="preserve">Обучение руководящего состава, должностных лиц и специалистов ГОЧС </w:t>
            </w:r>
          </w:p>
        </w:tc>
        <w:tc>
          <w:tcPr>
            <w:tcW w:w="1075" w:type="dxa"/>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Администрация сельского поселения</w:t>
            </w:r>
          </w:p>
          <w:p w:rsidR="00DC7814" w:rsidRPr="00015448" w:rsidRDefault="00DC7814" w:rsidP="007267AE">
            <w:pPr>
              <w:widowControl w:val="0"/>
              <w:spacing w:after="0" w:line="240" w:lineRule="auto"/>
              <w:rPr>
                <w:rFonts w:ascii="Times New Roman" w:hAnsi="Times New Roman" w:cs="Times New Roman"/>
                <w:sz w:val="20"/>
                <w:szCs w:val="20"/>
              </w:rPr>
            </w:pPr>
          </w:p>
        </w:tc>
        <w:tc>
          <w:tcPr>
            <w:tcW w:w="1232"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 xml:space="preserve">повышение знаний специалистов в вопросах ГО и ЧС </w:t>
            </w:r>
          </w:p>
        </w:tc>
        <w:tc>
          <w:tcPr>
            <w:tcW w:w="9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тыс. рублей</w:t>
            </w:r>
          </w:p>
          <w:p w:rsidR="00DC7814" w:rsidRPr="00015448" w:rsidRDefault="00DC7814" w:rsidP="007267AE">
            <w:pPr>
              <w:widowControl w:val="0"/>
              <w:spacing w:after="0" w:line="240" w:lineRule="auto"/>
              <w:rPr>
                <w:rFonts w:ascii="Times New Roman" w:hAnsi="Times New Roman" w:cs="Times New Roman"/>
                <w:sz w:val="20"/>
                <w:szCs w:val="20"/>
              </w:rPr>
            </w:pPr>
          </w:p>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0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r>
      <w:tr w:rsidR="00DC7814" w:rsidRPr="00015448" w:rsidTr="00015448">
        <w:trPr>
          <w:cantSplit/>
          <w:jc w:val="center"/>
        </w:trPr>
        <w:tc>
          <w:tcPr>
            <w:tcW w:w="28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3</w:t>
            </w:r>
          </w:p>
        </w:tc>
        <w:tc>
          <w:tcPr>
            <w:tcW w:w="1412"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Изготовление  и установка знаков безопасности на воде</w:t>
            </w:r>
          </w:p>
        </w:tc>
        <w:tc>
          <w:tcPr>
            <w:tcW w:w="1075" w:type="dxa"/>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Администрация сельского поселения</w:t>
            </w:r>
          </w:p>
          <w:p w:rsidR="00DC7814" w:rsidRPr="00015448" w:rsidRDefault="00DC7814" w:rsidP="007267AE">
            <w:pPr>
              <w:widowControl w:val="0"/>
              <w:spacing w:after="0" w:line="240" w:lineRule="auto"/>
              <w:rPr>
                <w:rFonts w:ascii="Times New Roman" w:hAnsi="Times New Roman" w:cs="Times New Roman"/>
                <w:sz w:val="20"/>
                <w:szCs w:val="20"/>
              </w:rPr>
            </w:pPr>
          </w:p>
        </w:tc>
        <w:tc>
          <w:tcPr>
            <w:tcW w:w="1232"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Обеспечение безопасности населения</w:t>
            </w:r>
          </w:p>
        </w:tc>
        <w:tc>
          <w:tcPr>
            <w:tcW w:w="9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тыс. рублей</w:t>
            </w:r>
          </w:p>
          <w:p w:rsidR="00DC7814" w:rsidRPr="00015448" w:rsidRDefault="00DC7814" w:rsidP="007267AE">
            <w:pPr>
              <w:widowControl w:val="0"/>
              <w:spacing w:after="0" w:line="240" w:lineRule="auto"/>
              <w:rPr>
                <w:rFonts w:ascii="Times New Roman" w:hAnsi="Times New Roman" w:cs="Times New Roman"/>
                <w:sz w:val="20"/>
                <w:szCs w:val="20"/>
              </w:rPr>
            </w:pPr>
          </w:p>
          <w:p w:rsidR="00DC7814" w:rsidRPr="00015448" w:rsidRDefault="00DC7814" w:rsidP="007267AE">
            <w:pPr>
              <w:widowControl w:val="0"/>
              <w:spacing w:after="0" w:line="240" w:lineRule="auto"/>
              <w:jc w:val="center"/>
              <w:rPr>
                <w:rFonts w:ascii="Times New Roman" w:hAnsi="Times New Roman" w:cs="Times New Roman"/>
                <w:sz w:val="20"/>
                <w:szCs w:val="20"/>
              </w:rPr>
            </w:pP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0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r>
      <w:tr w:rsidR="00DC7814" w:rsidRPr="00015448" w:rsidTr="00015448">
        <w:trPr>
          <w:cantSplit/>
          <w:jc w:val="center"/>
        </w:trPr>
        <w:tc>
          <w:tcPr>
            <w:tcW w:w="28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4</w:t>
            </w:r>
          </w:p>
        </w:tc>
        <w:tc>
          <w:tcPr>
            <w:tcW w:w="1412"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Приобретение учебной методической литературы, наглядных пособий по вопросам ГО и ЧС</w:t>
            </w:r>
          </w:p>
        </w:tc>
        <w:tc>
          <w:tcPr>
            <w:tcW w:w="1075" w:type="dxa"/>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Администрация сельского поселения</w:t>
            </w:r>
          </w:p>
          <w:p w:rsidR="00DC7814" w:rsidRPr="00015448" w:rsidRDefault="00DC7814" w:rsidP="007267AE">
            <w:pPr>
              <w:widowControl w:val="0"/>
              <w:spacing w:after="0" w:line="240" w:lineRule="auto"/>
              <w:rPr>
                <w:rFonts w:ascii="Times New Roman" w:hAnsi="Times New Roman" w:cs="Times New Roman"/>
                <w:sz w:val="20"/>
                <w:szCs w:val="20"/>
              </w:rPr>
            </w:pPr>
          </w:p>
        </w:tc>
        <w:tc>
          <w:tcPr>
            <w:tcW w:w="1232"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Повышение качества обучения населения</w:t>
            </w:r>
          </w:p>
        </w:tc>
        <w:tc>
          <w:tcPr>
            <w:tcW w:w="9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тыс. рублей</w:t>
            </w: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0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w:t>
            </w:r>
          </w:p>
        </w:tc>
      </w:tr>
      <w:tr w:rsidR="00DC7814" w:rsidRPr="00015448" w:rsidTr="00015448">
        <w:trPr>
          <w:cantSplit/>
          <w:jc w:val="center"/>
        </w:trPr>
        <w:tc>
          <w:tcPr>
            <w:tcW w:w="28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5</w:t>
            </w:r>
          </w:p>
        </w:tc>
        <w:tc>
          <w:tcPr>
            <w:tcW w:w="1412"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 xml:space="preserve">Предоставление субсидий из бюджета сельского поселения Большая Дергуновка  для МУП ПОЖКХ Большеглушицкого района для оплаты энергетических ресурсов </w:t>
            </w:r>
          </w:p>
        </w:tc>
        <w:tc>
          <w:tcPr>
            <w:tcW w:w="1075" w:type="dxa"/>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Администрация сельского поселения</w:t>
            </w:r>
          </w:p>
          <w:p w:rsidR="00DC7814" w:rsidRPr="00015448" w:rsidRDefault="00DC7814" w:rsidP="007267AE">
            <w:pPr>
              <w:widowControl w:val="0"/>
              <w:spacing w:after="0" w:line="240" w:lineRule="auto"/>
              <w:rPr>
                <w:rFonts w:ascii="Times New Roman" w:hAnsi="Times New Roman" w:cs="Times New Roman"/>
                <w:sz w:val="20"/>
                <w:szCs w:val="20"/>
              </w:rPr>
            </w:pPr>
          </w:p>
        </w:tc>
        <w:tc>
          <w:tcPr>
            <w:tcW w:w="1232"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Обеспечение безопасности населения</w:t>
            </w:r>
          </w:p>
        </w:tc>
        <w:tc>
          <w:tcPr>
            <w:tcW w:w="9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тыс. рублей</w:t>
            </w: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0,07</w:t>
            </w:r>
          </w:p>
        </w:tc>
        <w:tc>
          <w:tcPr>
            <w:tcW w:w="704" w:type="dxa"/>
          </w:tcPr>
          <w:p w:rsidR="00DC7814" w:rsidRPr="00015448" w:rsidRDefault="00DC7814" w:rsidP="007267AE">
            <w:pPr>
              <w:widowControl w:val="0"/>
              <w:spacing w:after="0" w:line="240" w:lineRule="auto"/>
              <w:jc w:val="center"/>
              <w:rPr>
                <w:rFonts w:ascii="Times New Roman" w:hAnsi="Times New Roman" w:cs="Times New Roman"/>
                <w:spacing w:val="-12"/>
                <w:sz w:val="20"/>
                <w:szCs w:val="20"/>
              </w:rPr>
            </w:pPr>
            <w:r w:rsidRPr="00015448">
              <w:rPr>
                <w:rFonts w:ascii="Times New Roman" w:hAnsi="Times New Roman" w:cs="Times New Roman"/>
                <w:spacing w:val="-12"/>
                <w:sz w:val="20"/>
                <w:szCs w:val="20"/>
              </w:rPr>
              <w:t>0,01</w:t>
            </w: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r>
      <w:tr w:rsidR="00DC7814" w:rsidRPr="00015448" w:rsidTr="00015448">
        <w:trPr>
          <w:jc w:val="center"/>
        </w:trPr>
        <w:tc>
          <w:tcPr>
            <w:tcW w:w="4000" w:type="dxa"/>
            <w:gridSpan w:val="4"/>
          </w:tcPr>
          <w:p w:rsidR="00DC7814" w:rsidRPr="00015448" w:rsidRDefault="00DC7814" w:rsidP="007267AE">
            <w:pPr>
              <w:widowControl w:val="0"/>
              <w:spacing w:after="0" w:line="240" w:lineRule="auto"/>
              <w:rPr>
                <w:rFonts w:ascii="Times New Roman" w:hAnsi="Times New Roman" w:cs="Times New Roman"/>
                <w:b/>
                <w:sz w:val="20"/>
                <w:szCs w:val="20"/>
              </w:rPr>
            </w:pPr>
            <w:r w:rsidRPr="00015448">
              <w:rPr>
                <w:rFonts w:ascii="Times New Roman" w:hAnsi="Times New Roman" w:cs="Times New Roman"/>
                <w:b/>
                <w:sz w:val="20"/>
                <w:szCs w:val="20"/>
              </w:rPr>
              <w:t xml:space="preserve"> Итого</w:t>
            </w:r>
          </w:p>
        </w:tc>
        <w:tc>
          <w:tcPr>
            <w:tcW w:w="9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тыс. рублей</w:t>
            </w:r>
          </w:p>
        </w:tc>
        <w:tc>
          <w:tcPr>
            <w:tcW w:w="723"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0,07</w:t>
            </w:r>
          </w:p>
        </w:tc>
        <w:tc>
          <w:tcPr>
            <w:tcW w:w="704" w:type="dxa"/>
          </w:tcPr>
          <w:p w:rsidR="00DC7814" w:rsidRPr="00015448" w:rsidRDefault="00DC7814" w:rsidP="007267AE">
            <w:pPr>
              <w:widowControl w:val="0"/>
              <w:spacing w:after="0" w:line="240" w:lineRule="auto"/>
              <w:jc w:val="center"/>
              <w:rPr>
                <w:rFonts w:ascii="Times New Roman" w:hAnsi="Times New Roman" w:cs="Times New Roman"/>
                <w:spacing w:val="-12"/>
                <w:sz w:val="20"/>
                <w:szCs w:val="20"/>
              </w:rPr>
            </w:pPr>
            <w:r w:rsidRPr="00015448">
              <w:rPr>
                <w:rFonts w:ascii="Times New Roman" w:hAnsi="Times New Roman" w:cs="Times New Roman"/>
                <w:spacing w:val="-12"/>
                <w:sz w:val="20"/>
                <w:szCs w:val="20"/>
              </w:rPr>
              <w:t>0,01</w:t>
            </w:r>
          </w:p>
        </w:tc>
        <w:tc>
          <w:tcPr>
            <w:tcW w:w="83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c>
          <w:tcPr>
            <w:tcW w:w="68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c>
          <w:tcPr>
            <w:tcW w:w="59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c>
          <w:tcPr>
            <w:tcW w:w="5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c>
          <w:tcPr>
            <w:tcW w:w="74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c>
          <w:tcPr>
            <w:tcW w:w="774"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pacing w:val="-12"/>
                <w:sz w:val="20"/>
                <w:szCs w:val="20"/>
              </w:rPr>
              <w:t>0,01</w:t>
            </w:r>
          </w:p>
        </w:tc>
      </w:tr>
    </w:tbl>
    <w:p w:rsidR="00DC7814" w:rsidRPr="00015448" w:rsidRDefault="00DC7814" w:rsidP="007267AE">
      <w:pPr>
        <w:widowControl w:val="0"/>
        <w:spacing w:after="0" w:line="240" w:lineRule="auto"/>
        <w:jc w:val="center"/>
        <w:rPr>
          <w:rFonts w:ascii="Times New Roman" w:hAnsi="Times New Roman" w:cs="Times New Roman"/>
          <w:b/>
          <w:sz w:val="20"/>
          <w:szCs w:val="20"/>
        </w:rPr>
      </w:pPr>
      <w:r w:rsidRPr="00015448">
        <w:rPr>
          <w:rFonts w:ascii="Times New Roman" w:hAnsi="Times New Roman" w:cs="Times New Roman"/>
          <w:b/>
          <w:sz w:val="20"/>
          <w:szCs w:val="20"/>
        </w:rPr>
        <w:t>Организационные мероприятия</w:t>
      </w:r>
    </w:p>
    <w:tbl>
      <w:tblPr>
        <w:tblW w:w="5422" w:type="pct"/>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92"/>
        <w:gridCol w:w="4455"/>
        <w:gridCol w:w="1575"/>
        <w:gridCol w:w="1160"/>
        <w:gridCol w:w="3508"/>
      </w:tblGrid>
      <w:tr w:rsidR="00DC7814" w:rsidRPr="00015448" w:rsidTr="00015448">
        <w:trPr>
          <w:jc w:val="center"/>
        </w:trPr>
        <w:tc>
          <w:tcPr>
            <w:tcW w:w="491" w:type="dxa"/>
            <w:tcMar>
              <w:top w:w="28" w:type="dxa"/>
              <w:left w:w="57" w:type="dxa"/>
              <w:bottom w:w="28" w:type="dxa"/>
              <w:right w:w="57" w:type="dxa"/>
            </w:tcMar>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 п/п</w:t>
            </w:r>
          </w:p>
        </w:tc>
        <w:tc>
          <w:tcPr>
            <w:tcW w:w="445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Наименование мероприятия</w:t>
            </w:r>
          </w:p>
        </w:tc>
        <w:tc>
          <w:tcPr>
            <w:tcW w:w="157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Исполнитель</w:t>
            </w:r>
          </w:p>
        </w:tc>
        <w:tc>
          <w:tcPr>
            <w:tcW w:w="116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Сроки исполнения</w:t>
            </w:r>
          </w:p>
        </w:tc>
        <w:tc>
          <w:tcPr>
            <w:tcW w:w="350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Ожидаемый конечный результат</w:t>
            </w:r>
          </w:p>
        </w:tc>
      </w:tr>
    </w:tbl>
    <w:p w:rsidR="00DC7814" w:rsidRPr="00015448" w:rsidRDefault="00DC7814" w:rsidP="007267AE">
      <w:pPr>
        <w:widowControl w:val="0"/>
        <w:spacing w:after="0" w:line="240" w:lineRule="auto"/>
        <w:rPr>
          <w:rFonts w:ascii="Times New Roman" w:hAnsi="Times New Roman" w:cs="Times New Roman"/>
          <w:sz w:val="20"/>
          <w:szCs w:val="20"/>
        </w:rPr>
      </w:pPr>
    </w:p>
    <w:tbl>
      <w:tblPr>
        <w:tblW w:w="5376" w:type="pct"/>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91"/>
        <w:gridCol w:w="4361"/>
        <w:gridCol w:w="1575"/>
        <w:gridCol w:w="1160"/>
        <w:gridCol w:w="3508"/>
      </w:tblGrid>
      <w:tr w:rsidR="00DC7814" w:rsidRPr="00015448" w:rsidTr="00015448">
        <w:trPr>
          <w:tblHeader/>
          <w:jc w:val="center"/>
        </w:trPr>
        <w:tc>
          <w:tcPr>
            <w:tcW w:w="4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1</w:t>
            </w:r>
          </w:p>
        </w:tc>
        <w:tc>
          <w:tcPr>
            <w:tcW w:w="436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2</w:t>
            </w:r>
          </w:p>
        </w:tc>
        <w:tc>
          <w:tcPr>
            <w:tcW w:w="157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3</w:t>
            </w:r>
          </w:p>
        </w:tc>
        <w:tc>
          <w:tcPr>
            <w:tcW w:w="116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4</w:t>
            </w:r>
          </w:p>
        </w:tc>
        <w:tc>
          <w:tcPr>
            <w:tcW w:w="3508"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5</w:t>
            </w:r>
          </w:p>
        </w:tc>
      </w:tr>
      <w:tr w:rsidR="00DC7814" w:rsidRPr="00015448" w:rsidTr="00015448">
        <w:trPr>
          <w:jc w:val="center"/>
        </w:trPr>
        <w:tc>
          <w:tcPr>
            <w:tcW w:w="4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1</w:t>
            </w:r>
          </w:p>
        </w:tc>
        <w:tc>
          <w:tcPr>
            <w:tcW w:w="4361" w:type="dxa"/>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Составление и согласование перечня работ и мероприятий, необходимых для подготовки зданий образовательных учреждений к приему и размещению населения, пострадавшего в ЧС</w:t>
            </w:r>
          </w:p>
        </w:tc>
        <w:tc>
          <w:tcPr>
            <w:tcW w:w="157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 xml:space="preserve">Администрация сельского поселения </w:t>
            </w:r>
          </w:p>
        </w:tc>
        <w:tc>
          <w:tcPr>
            <w:tcW w:w="116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ежегодно</w:t>
            </w:r>
          </w:p>
        </w:tc>
        <w:tc>
          <w:tcPr>
            <w:tcW w:w="3508" w:type="dxa"/>
          </w:tcPr>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определение мероприятий с целью дальнейшего анализа затрат</w:t>
            </w:r>
          </w:p>
        </w:tc>
      </w:tr>
      <w:tr w:rsidR="00DC7814" w:rsidRPr="00015448" w:rsidTr="00015448">
        <w:trPr>
          <w:jc w:val="center"/>
        </w:trPr>
        <w:tc>
          <w:tcPr>
            <w:tcW w:w="4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2</w:t>
            </w:r>
          </w:p>
        </w:tc>
        <w:tc>
          <w:tcPr>
            <w:tcW w:w="4361" w:type="dxa"/>
          </w:tcPr>
          <w:p w:rsidR="00DC7814" w:rsidRPr="00015448" w:rsidRDefault="00DC7814" w:rsidP="007267AE">
            <w:pPr>
              <w:widowControl w:val="0"/>
              <w:spacing w:after="0" w:line="240" w:lineRule="auto"/>
              <w:rPr>
                <w:rFonts w:ascii="Times New Roman" w:hAnsi="Times New Roman" w:cs="Times New Roman"/>
                <w:sz w:val="20"/>
                <w:szCs w:val="20"/>
              </w:rPr>
            </w:pPr>
            <w:r w:rsidRPr="00015448">
              <w:rPr>
                <w:rFonts w:ascii="Times New Roman" w:hAnsi="Times New Roman" w:cs="Times New Roman"/>
                <w:sz w:val="20"/>
                <w:szCs w:val="20"/>
              </w:rPr>
              <w:t>Уточнение планов действий на случай возникновения ЧС</w:t>
            </w:r>
          </w:p>
        </w:tc>
        <w:tc>
          <w:tcPr>
            <w:tcW w:w="157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 xml:space="preserve">Администрация сельского </w:t>
            </w:r>
            <w:r w:rsidRPr="00015448">
              <w:rPr>
                <w:rFonts w:ascii="Times New Roman" w:hAnsi="Times New Roman" w:cs="Times New Roman"/>
                <w:sz w:val="20"/>
                <w:szCs w:val="20"/>
              </w:rPr>
              <w:lastRenderedPageBreak/>
              <w:t xml:space="preserve">поселения </w:t>
            </w:r>
          </w:p>
        </w:tc>
        <w:tc>
          <w:tcPr>
            <w:tcW w:w="116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lastRenderedPageBreak/>
              <w:t>ежегодно</w:t>
            </w:r>
          </w:p>
        </w:tc>
        <w:tc>
          <w:tcPr>
            <w:tcW w:w="3508" w:type="dxa"/>
          </w:tcPr>
          <w:p w:rsidR="00DC7814" w:rsidRPr="00015448" w:rsidRDefault="00DC7814" w:rsidP="007267AE">
            <w:pPr>
              <w:widowControl w:val="0"/>
              <w:spacing w:after="0" w:line="240" w:lineRule="auto"/>
              <w:jc w:val="both"/>
              <w:rPr>
                <w:rFonts w:ascii="Times New Roman" w:hAnsi="Times New Roman" w:cs="Times New Roman"/>
                <w:sz w:val="20"/>
                <w:szCs w:val="20"/>
              </w:rPr>
            </w:pPr>
            <w:r w:rsidRPr="00015448">
              <w:rPr>
                <w:rFonts w:ascii="Times New Roman" w:hAnsi="Times New Roman" w:cs="Times New Roman"/>
                <w:sz w:val="20"/>
                <w:szCs w:val="20"/>
              </w:rPr>
              <w:t xml:space="preserve">корректировка планов действий (взаимодействий) по результатам </w:t>
            </w:r>
            <w:r w:rsidRPr="00015448">
              <w:rPr>
                <w:rFonts w:ascii="Times New Roman" w:hAnsi="Times New Roman" w:cs="Times New Roman"/>
                <w:sz w:val="20"/>
                <w:szCs w:val="20"/>
              </w:rPr>
              <w:lastRenderedPageBreak/>
              <w:t>выполнения программных мероприятий на региональном и муниципальном уровнях</w:t>
            </w:r>
          </w:p>
        </w:tc>
      </w:tr>
      <w:tr w:rsidR="00DC7814" w:rsidRPr="00015448" w:rsidTr="00015448">
        <w:trPr>
          <w:cantSplit/>
          <w:jc w:val="center"/>
        </w:trPr>
        <w:tc>
          <w:tcPr>
            <w:tcW w:w="491"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lastRenderedPageBreak/>
              <w:t>3</w:t>
            </w:r>
          </w:p>
        </w:tc>
        <w:tc>
          <w:tcPr>
            <w:tcW w:w="4361" w:type="dxa"/>
          </w:tcPr>
          <w:p w:rsidR="00DC7814" w:rsidRPr="00015448" w:rsidRDefault="00DC7814" w:rsidP="007267AE">
            <w:pPr>
              <w:widowControl w:val="0"/>
              <w:spacing w:after="0" w:line="240" w:lineRule="auto"/>
              <w:rPr>
                <w:rFonts w:ascii="Times New Roman" w:hAnsi="Times New Roman" w:cs="Times New Roman"/>
                <w:sz w:val="20"/>
                <w:szCs w:val="20"/>
                <w:highlight w:val="magenta"/>
              </w:rPr>
            </w:pPr>
            <w:r w:rsidRPr="00015448">
              <w:rPr>
                <w:rFonts w:ascii="Times New Roman" w:hAnsi="Times New Roman" w:cs="Times New Roman"/>
                <w:sz w:val="20"/>
                <w:szCs w:val="20"/>
              </w:rPr>
              <w:t>Уточнение планов действий (взаимодействий) на случай возникновения крупномасштабных ЧС</w:t>
            </w:r>
          </w:p>
        </w:tc>
        <w:tc>
          <w:tcPr>
            <w:tcW w:w="1575"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 xml:space="preserve">Администрация сельского поселения </w:t>
            </w:r>
          </w:p>
        </w:tc>
        <w:tc>
          <w:tcPr>
            <w:tcW w:w="1160" w:type="dxa"/>
          </w:tcPr>
          <w:p w:rsidR="00DC7814" w:rsidRPr="00015448" w:rsidRDefault="00DC7814" w:rsidP="007267AE">
            <w:pPr>
              <w:widowControl w:val="0"/>
              <w:spacing w:after="0" w:line="240" w:lineRule="auto"/>
              <w:jc w:val="center"/>
              <w:rPr>
                <w:rFonts w:ascii="Times New Roman" w:hAnsi="Times New Roman" w:cs="Times New Roman"/>
                <w:sz w:val="20"/>
                <w:szCs w:val="20"/>
              </w:rPr>
            </w:pPr>
            <w:r w:rsidRPr="00015448">
              <w:rPr>
                <w:rFonts w:ascii="Times New Roman" w:hAnsi="Times New Roman" w:cs="Times New Roman"/>
                <w:sz w:val="20"/>
                <w:szCs w:val="20"/>
              </w:rPr>
              <w:t>ежегодно</w:t>
            </w:r>
          </w:p>
        </w:tc>
        <w:tc>
          <w:tcPr>
            <w:tcW w:w="3508" w:type="dxa"/>
          </w:tcPr>
          <w:p w:rsidR="00DC7814" w:rsidRPr="00015448" w:rsidRDefault="00DC7814" w:rsidP="007267AE">
            <w:pPr>
              <w:widowControl w:val="0"/>
              <w:spacing w:after="0" w:line="240" w:lineRule="auto"/>
              <w:jc w:val="both"/>
              <w:rPr>
                <w:rFonts w:ascii="Times New Roman" w:hAnsi="Times New Roman" w:cs="Times New Roman"/>
                <w:sz w:val="20"/>
                <w:szCs w:val="20"/>
                <w:highlight w:val="magenta"/>
              </w:rPr>
            </w:pPr>
            <w:r w:rsidRPr="00015448">
              <w:rPr>
                <w:rFonts w:ascii="Times New Roman" w:hAnsi="Times New Roman" w:cs="Times New Roman"/>
                <w:sz w:val="20"/>
                <w:szCs w:val="20"/>
              </w:rPr>
              <w:t>корректировка планов действий (взаимодействий) по результатам выполнения программных мероприятий на региональном и муниципальном уровнях</w:t>
            </w:r>
          </w:p>
        </w:tc>
      </w:tr>
    </w:tbl>
    <w:p w:rsidR="00DC7814" w:rsidRPr="00AB592F" w:rsidRDefault="00DC7814" w:rsidP="007267AE">
      <w:pPr>
        <w:pStyle w:val="5"/>
        <w:widowControl w:val="0"/>
        <w:spacing w:before="0" w:line="240" w:lineRule="auto"/>
        <w:ind w:left="-426" w:right="-34" w:firstLine="284"/>
        <w:jc w:val="center"/>
        <w:rPr>
          <w:rFonts w:ascii="Times New Roman" w:hAnsi="Times New Roman" w:cs="Times New Roman"/>
          <w:b/>
          <w:i/>
          <w:sz w:val="16"/>
          <w:szCs w:val="16"/>
        </w:rPr>
      </w:pPr>
      <w:r w:rsidRPr="00AB592F">
        <w:rPr>
          <w:rFonts w:ascii="Times New Roman" w:hAnsi="Times New Roman" w:cs="Times New Roman"/>
          <w:noProof/>
          <w:sz w:val="16"/>
          <w:szCs w:val="16"/>
          <w:lang w:eastAsia="ru-RU"/>
        </w:rPr>
        <w:drawing>
          <wp:inline distT="0" distB="0" distL="0" distR="0">
            <wp:extent cx="282633" cy="323850"/>
            <wp:effectExtent l="19050" t="0" r="3117"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82633" cy="323850"/>
                    </a:xfrm>
                    <a:prstGeom prst="rect">
                      <a:avLst/>
                    </a:prstGeom>
                    <a:noFill/>
                    <a:ln w="9525">
                      <a:noFill/>
                      <a:miter lim="800000"/>
                      <a:headEnd/>
                      <a:tailEnd/>
                    </a:ln>
                  </pic:spPr>
                </pic:pic>
              </a:graphicData>
            </a:graphic>
          </wp:inline>
        </w:drawing>
      </w:r>
    </w:p>
    <w:p w:rsidR="00DC7814" w:rsidRPr="00AB592F" w:rsidRDefault="00DC7814" w:rsidP="007267AE">
      <w:pPr>
        <w:widowControl w:val="0"/>
        <w:spacing w:after="0" w:line="240" w:lineRule="auto"/>
        <w:ind w:left="-426" w:firstLine="284"/>
        <w:jc w:val="center"/>
        <w:rPr>
          <w:rFonts w:ascii="Times New Roman" w:hAnsi="Times New Roman" w:cs="Times New Roman"/>
          <w:b/>
          <w:sz w:val="16"/>
          <w:szCs w:val="16"/>
        </w:rPr>
      </w:pPr>
      <w:r w:rsidRPr="00AB592F">
        <w:rPr>
          <w:rFonts w:ascii="Times New Roman" w:hAnsi="Times New Roman" w:cs="Times New Roman"/>
          <w:b/>
          <w:color w:val="333333"/>
          <w:sz w:val="16"/>
          <w:szCs w:val="16"/>
        </w:rPr>
        <w:t>РОССИЙСКАЯ ФЕДЕРАЦИЯ</w:t>
      </w:r>
    </w:p>
    <w:p w:rsidR="00DC7814" w:rsidRPr="00AB592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AB592F">
        <w:rPr>
          <w:rFonts w:ascii="Times New Roman" w:hAnsi="Times New Roman" w:cs="Times New Roman"/>
          <w:b/>
          <w:color w:val="333333"/>
          <w:sz w:val="16"/>
          <w:szCs w:val="16"/>
        </w:rPr>
        <w:t>МУНИЦИПАЛЬНЫЙ  РАЙОН</w:t>
      </w:r>
    </w:p>
    <w:p w:rsidR="00DC7814" w:rsidRPr="00AB592F" w:rsidRDefault="00DC7814" w:rsidP="007267AE">
      <w:pPr>
        <w:widowControl w:val="0"/>
        <w:tabs>
          <w:tab w:val="left" w:pos="6379"/>
        </w:tabs>
        <w:spacing w:after="0" w:line="240" w:lineRule="auto"/>
        <w:ind w:left="-426" w:firstLine="284"/>
        <w:jc w:val="center"/>
        <w:rPr>
          <w:rFonts w:ascii="Times New Roman" w:hAnsi="Times New Roman" w:cs="Times New Roman"/>
          <w:b/>
          <w:color w:val="333333"/>
          <w:sz w:val="16"/>
          <w:szCs w:val="16"/>
        </w:rPr>
      </w:pPr>
      <w:r w:rsidRPr="00AB592F">
        <w:rPr>
          <w:rFonts w:ascii="Times New Roman" w:hAnsi="Times New Roman" w:cs="Times New Roman"/>
          <w:b/>
          <w:color w:val="333333"/>
          <w:sz w:val="16"/>
          <w:szCs w:val="16"/>
        </w:rPr>
        <w:t>БОЛЬШЕГЛУШИЦКИЙ</w:t>
      </w:r>
    </w:p>
    <w:p w:rsidR="00DC7814" w:rsidRPr="00AB592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AB592F">
        <w:rPr>
          <w:rFonts w:ascii="Times New Roman" w:hAnsi="Times New Roman" w:cs="Times New Roman"/>
          <w:b/>
          <w:color w:val="333333"/>
          <w:sz w:val="16"/>
          <w:szCs w:val="16"/>
        </w:rPr>
        <w:t>САМАРСКОЙ  ОБЛАСТИ</w:t>
      </w:r>
    </w:p>
    <w:p w:rsidR="00DC7814" w:rsidRPr="00AB592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AB592F">
        <w:rPr>
          <w:rFonts w:ascii="Times New Roman" w:hAnsi="Times New Roman" w:cs="Times New Roman"/>
          <w:b/>
          <w:color w:val="333333"/>
          <w:sz w:val="16"/>
          <w:szCs w:val="16"/>
        </w:rPr>
        <w:t>АДМИНИСТРАЦИЯ</w:t>
      </w:r>
    </w:p>
    <w:p w:rsidR="00DC7814" w:rsidRPr="00AB592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AB592F">
        <w:rPr>
          <w:rFonts w:ascii="Times New Roman" w:hAnsi="Times New Roman" w:cs="Times New Roman"/>
          <w:b/>
          <w:color w:val="333333"/>
          <w:sz w:val="16"/>
          <w:szCs w:val="16"/>
        </w:rPr>
        <w:t>СЕЛЬСКОГО  ПОСЕЛЕНИЯ</w:t>
      </w:r>
    </w:p>
    <w:p w:rsidR="00DC7814" w:rsidRPr="00AB592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AB592F">
        <w:rPr>
          <w:rFonts w:ascii="Times New Roman" w:hAnsi="Times New Roman" w:cs="Times New Roman"/>
          <w:b/>
          <w:color w:val="333333"/>
          <w:sz w:val="16"/>
          <w:szCs w:val="16"/>
        </w:rPr>
        <w:t>БОЛЬШАЯ ДЕРГУНОВКА</w:t>
      </w:r>
    </w:p>
    <w:p w:rsidR="00DC7814" w:rsidRPr="00AB592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AB592F">
        <w:rPr>
          <w:rFonts w:ascii="Times New Roman" w:hAnsi="Times New Roman" w:cs="Times New Roman"/>
          <w:b/>
          <w:color w:val="333333"/>
          <w:sz w:val="16"/>
          <w:szCs w:val="16"/>
        </w:rPr>
        <w:t>______________________________</w:t>
      </w:r>
    </w:p>
    <w:p w:rsidR="00DC7814" w:rsidRPr="00AB592F" w:rsidRDefault="00DC7814" w:rsidP="007267AE">
      <w:pPr>
        <w:widowControl w:val="0"/>
        <w:spacing w:after="0" w:line="240" w:lineRule="auto"/>
        <w:ind w:left="-426" w:firstLine="284"/>
        <w:jc w:val="center"/>
        <w:rPr>
          <w:rFonts w:ascii="Times New Roman" w:hAnsi="Times New Roman" w:cs="Times New Roman"/>
          <w:b/>
          <w:color w:val="333333"/>
          <w:sz w:val="16"/>
          <w:szCs w:val="16"/>
        </w:rPr>
      </w:pPr>
      <w:r w:rsidRPr="00AB592F">
        <w:rPr>
          <w:rFonts w:ascii="Times New Roman" w:hAnsi="Times New Roman" w:cs="Times New Roman"/>
          <w:b/>
          <w:color w:val="333333"/>
          <w:sz w:val="16"/>
          <w:szCs w:val="16"/>
        </w:rPr>
        <w:t>ПОСТАНОВЛЕНИЕ</w:t>
      </w:r>
    </w:p>
    <w:p w:rsidR="00DC7814" w:rsidRPr="00AB592F" w:rsidRDefault="00DC7814" w:rsidP="007267AE">
      <w:pPr>
        <w:widowControl w:val="0"/>
        <w:spacing w:after="0" w:line="240" w:lineRule="auto"/>
        <w:ind w:left="-426" w:firstLine="284"/>
        <w:jc w:val="center"/>
        <w:rPr>
          <w:rFonts w:ascii="Times New Roman" w:hAnsi="Times New Roman" w:cs="Times New Roman"/>
          <w:b/>
          <w:sz w:val="16"/>
          <w:szCs w:val="16"/>
        </w:rPr>
      </w:pPr>
      <w:r w:rsidRPr="00AB592F">
        <w:rPr>
          <w:rFonts w:ascii="Times New Roman" w:hAnsi="Times New Roman" w:cs="Times New Roman"/>
          <w:b/>
          <w:i/>
          <w:color w:val="333333"/>
          <w:sz w:val="16"/>
          <w:szCs w:val="16"/>
        </w:rPr>
        <w:t>от 03 ноября 2020 г. № 62</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43 «Об утверждении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2022 годы»»</w:t>
      </w:r>
    </w:p>
    <w:p w:rsidR="00DC7814" w:rsidRPr="00DC7814" w:rsidRDefault="00DC7814" w:rsidP="007267AE">
      <w:pPr>
        <w:widowControl w:val="0"/>
        <w:spacing w:after="0" w:line="240" w:lineRule="auto"/>
        <w:ind w:left="-426" w:firstLine="284"/>
        <w:jc w:val="both"/>
        <w:rPr>
          <w:rFonts w:ascii="Times New Roman" w:hAnsi="Times New Roman" w:cs="Times New Roman"/>
          <w:b/>
          <w:sz w:val="24"/>
          <w:szCs w:val="24"/>
        </w:rPr>
      </w:pPr>
      <w:r w:rsidRPr="00DC7814">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DC7814">
        <w:rPr>
          <w:rFonts w:ascii="Times New Roman" w:hAnsi="Times New Roman" w:cs="Times New Roman"/>
          <w:color w:val="000000"/>
          <w:sz w:val="24"/>
          <w:szCs w:val="24"/>
        </w:rPr>
        <w:t xml:space="preserve">Уставом </w:t>
      </w:r>
      <w:r w:rsidRPr="00DC781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AB592F">
        <w:rPr>
          <w:rFonts w:ascii="Times New Roman" w:hAnsi="Times New Roman" w:cs="Times New Roman"/>
          <w:sz w:val="24"/>
          <w:szCs w:val="24"/>
        </w:rPr>
        <w:t xml:space="preserve">         </w:t>
      </w:r>
      <w:r w:rsidRPr="00DC7814">
        <w:rPr>
          <w:rFonts w:ascii="Times New Roman" w:hAnsi="Times New Roman" w:cs="Times New Roman"/>
          <w:b/>
          <w:sz w:val="24"/>
          <w:szCs w:val="24"/>
        </w:rPr>
        <w:t>ПОСТАНОВЛЯЮ:</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43 «Об утверждении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2022 годы</w:t>
      </w:r>
      <w:r w:rsidRPr="00DC7814">
        <w:rPr>
          <w:rFonts w:ascii="Times New Roman" w:hAnsi="Times New Roman" w:cs="Times New Roman"/>
          <w:bCs/>
          <w:sz w:val="24"/>
          <w:szCs w:val="24"/>
        </w:rPr>
        <w:t>»</w:t>
      </w:r>
      <w:r w:rsidRPr="00DC7814">
        <w:rPr>
          <w:rFonts w:ascii="Times New Roman" w:hAnsi="Times New Roman" w:cs="Times New Roman"/>
          <w:sz w:val="24"/>
          <w:szCs w:val="24"/>
        </w:rPr>
        <w:t xml:space="preserve"> (далее – постановление) следующие изменения:</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1.1. наименование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«Об утверждении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2023 годы»»; </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1.2. пункт 1 постановления изложить в следующей редакции:</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 Утвердить прилагаемую муниципальную программу «Повышение безопасности дорожного движения в   сельском поселении Большая Дергуновка муниципального района Большеглушицкий Самарской области на 2017 – 2023 годы»;</w:t>
      </w:r>
    </w:p>
    <w:p w:rsidR="00DC7814" w:rsidRPr="00DC7814" w:rsidRDefault="00DC7814" w:rsidP="007267AE">
      <w:pPr>
        <w:widowControl w:val="0"/>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sz w:val="24"/>
          <w:szCs w:val="24"/>
        </w:rPr>
        <w:t>1.3. Приложение к постановлению изложить в редакции согласно приложению к настоящему постановлению.</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Глава сельского поселения Большая Дергуновка</w:t>
      </w:r>
      <w:r w:rsidR="00AB592F">
        <w:rPr>
          <w:rFonts w:ascii="Times New Roman" w:hAnsi="Times New Roman" w:cs="Times New Roman"/>
          <w:color w:val="000000"/>
          <w:sz w:val="24"/>
          <w:szCs w:val="24"/>
        </w:rPr>
        <w:t xml:space="preserve"> </w:t>
      </w:r>
      <w:r w:rsidRPr="00DC7814">
        <w:rPr>
          <w:rFonts w:ascii="Times New Roman" w:hAnsi="Times New Roman" w:cs="Times New Roman"/>
          <w:color w:val="000000"/>
          <w:sz w:val="24"/>
          <w:szCs w:val="24"/>
        </w:rPr>
        <w:t>муниципального района Большеглушицкий</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Самарской области                                                                              В.И. Дыхно</w:t>
      </w:r>
    </w:p>
    <w:p w:rsidR="00DC7814" w:rsidRPr="00111794" w:rsidRDefault="00DC7814" w:rsidP="007267AE">
      <w:pPr>
        <w:widowControl w:val="0"/>
        <w:spacing w:after="0" w:line="240" w:lineRule="auto"/>
        <w:ind w:left="-426" w:firstLine="284"/>
        <w:jc w:val="right"/>
        <w:rPr>
          <w:rFonts w:ascii="Times New Roman" w:hAnsi="Times New Roman" w:cs="Times New Roman"/>
          <w:b/>
          <w:sz w:val="20"/>
          <w:szCs w:val="20"/>
        </w:rPr>
      </w:pPr>
      <w:r w:rsidRPr="00111794">
        <w:rPr>
          <w:rFonts w:ascii="Times New Roman" w:hAnsi="Times New Roman" w:cs="Times New Roman"/>
          <w:b/>
          <w:sz w:val="20"/>
          <w:szCs w:val="20"/>
        </w:rPr>
        <w:t>Приложение</w:t>
      </w:r>
    </w:p>
    <w:p w:rsidR="00DC7814" w:rsidRPr="00111794" w:rsidRDefault="00DC7814" w:rsidP="007267AE">
      <w:pPr>
        <w:widowControl w:val="0"/>
        <w:spacing w:after="0" w:line="240" w:lineRule="auto"/>
        <w:ind w:left="-426" w:firstLine="284"/>
        <w:jc w:val="right"/>
        <w:rPr>
          <w:rFonts w:ascii="Times New Roman" w:hAnsi="Times New Roman" w:cs="Times New Roman"/>
          <w:b/>
          <w:sz w:val="20"/>
          <w:szCs w:val="20"/>
        </w:rPr>
      </w:pPr>
      <w:r w:rsidRPr="00111794">
        <w:rPr>
          <w:rFonts w:ascii="Times New Roman" w:hAnsi="Times New Roman" w:cs="Times New Roman"/>
          <w:b/>
          <w:sz w:val="20"/>
          <w:szCs w:val="20"/>
        </w:rPr>
        <w:t>к постановлению главы администрации</w:t>
      </w:r>
    </w:p>
    <w:p w:rsidR="00DC7814" w:rsidRPr="00111794" w:rsidRDefault="00DC7814" w:rsidP="007267AE">
      <w:pPr>
        <w:widowControl w:val="0"/>
        <w:spacing w:after="0" w:line="240" w:lineRule="auto"/>
        <w:ind w:left="-426" w:firstLine="284"/>
        <w:jc w:val="right"/>
        <w:rPr>
          <w:rFonts w:ascii="Times New Roman" w:hAnsi="Times New Roman" w:cs="Times New Roman"/>
          <w:b/>
          <w:sz w:val="20"/>
          <w:szCs w:val="20"/>
        </w:rPr>
      </w:pPr>
      <w:r w:rsidRPr="00111794">
        <w:rPr>
          <w:rFonts w:ascii="Times New Roman" w:hAnsi="Times New Roman" w:cs="Times New Roman"/>
          <w:b/>
          <w:sz w:val="20"/>
          <w:szCs w:val="20"/>
        </w:rPr>
        <w:t>сельского поселения Большая Дергуновка</w:t>
      </w:r>
    </w:p>
    <w:p w:rsidR="00DC7814" w:rsidRPr="00111794" w:rsidRDefault="00DC7814" w:rsidP="007267AE">
      <w:pPr>
        <w:widowControl w:val="0"/>
        <w:spacing w:after="0" w:line="240" w:lineRule="auto"/>
        <w:ind w:left="-426" w:firstLine="284"/>
        <w:jc w:val="right"/>
        <w:rPr>
          <w:rFonts w:ascii="Times New Roman" w:hAnsi="Times New Roman" w:cs="Times New Roman"/>
          <w:b/>
          <w:sz w:val="20"/>
          <w:szCs w:val="20"/>
        </w:rPr>
      </w:pPr>
      <w:r w:rsidRPr="00111794">
        <w:rPr>
          <w:rFonts w:ascii="Times New Roman" w:hAnsi="Times New Roman" w:cs="Times New Roman"/>
          <w:b/>
          <w:sz w:val="20"/>
          <w:szCs w:val="20"/>
        </w:rPr>
        <w:t>муниципального района Большеглушицкий</w:t>
      </w:r>
    </w:p>
    <w:p w:rsidR="00DC7814" w:rsidRPr="00111794" w:rsidRDefault="00DC7814" w:rsidP="007267AE">
      <w:pPr>
        <w:widowControl w:val="0"/>
        <w:spacing w:after="0" w:line="240" w:lineRule="auto"/>
        <w:ind w:left="-426" w:firstLine="284"/>
        <w:jc w:val="right"/>
        <w:rPr>
          <w:rFonts w:ascii="Times New Roman" w:hAnsi="Times New Roman" w:cs="Times New Roman"/>
          <w:b/>
          <w:sz w:val="20"/>
          <w:szCs w:val="20"/>
        </w:rPr>
      </w:pPr>
      <w:r w:rsidRPr="00111794">
        <w:rPr>
          <w:rFonts w:ascii="Times New Roman" w:hAnsi="Times New Roman" w:cs="Times New Roman"/>
          <w:b/>
          <w:sz w:val="20"/>
          <w:szCs w:val="20"/>
        </w:rPr>
        <w:t>Самарской области</w:t>
      </w:r>
    </w:p>
    <w:p w:rsidR="00DC7814" w:rsidRPr="00111794" w:rsidRDefault="00DC7814" w:rsidP="007267AE">
      <w:pPr>
        <w:widowControl w:val="0"/>
        <w:spacing w:after="0" w:line="240" w:lineRule="auto"/>
        <w:ind w:left="-426" w:firstLine="284"/>
        <w:jc w:val="right"/>
        <w:rPr>
          <w:rFonts w:ascii="Times New Roman" w:hAnsi="Times New Roman" w:cs="Times New Roman"/>
          <w:b/>
          <w:sz w:val="20"/>
          <w:szCs w:val="20"/>
        </w:rPr>
      </w:pPr>
      <w:r w:rsidRPr="00111794">
        <w:rPr>
          <w:rFonts w:ascii="Times New Roman" w:hAnsi="Times New Roman" w:cs="Times New Roman"/>
          <w:b/>
          <w:sz w:val="20"/>
          <w:szCs w:val="20"/>
        </w:rPr>
        <w:t>от 03.11.2020 г. № 62</w:t>
      </w:r>
    </w:p>
    <w:p w:rsidR="00DC7814" w:rsidRPr="00111794" w:rsidRDefault="00111794" w:rsidP="007267AE">
      <w:pPr>
        <w:widowControl w:val="0"/>
        <w:spacing w:after="0" w:line="240" w:lineRule="auto"/>
        <w:ind w:left="-426" w:firstLine="284"/>
        <w:jc w:val="right"/>
        <w:rPr>
          <w:rFonts w:ascii="Times New Roman" w:hAnsi="Times New Roman" w:cs="Times New Roman"/>
          <w:b/>
          <w:sz w:val="20"/>
          <w:szCs w:val="20"/>
        </w:rPr>
      </w:pPr>
      <w:r w:rsidRPr="00111794">
        <w:rPr>
          <w:rFonts w:ascii="Times New Roman" w:hAnsi="Times New Roman" w:cs="Times New Roman"/>
          <w:b/>
          <w:sz w:val="20"/>
          <w:szCs w:val="20"/>
        </w:rPr>
        <w:t xml:space="preserve"> </w:t>
      </w:r>
      <w:r w:rsidR="00DC7814" w:rsidRPr="00111794">
        <w:rPr>
          <w:rFonts w:ascii="Times New Roman" w:hAnsi="Times New Roman" w:cs="Times New Roman"/>
          <w:b/>
          <w:sz w:val="20"/>
          <w:szCs w:val="20"/>
        </w:rPr>
        <w:t>«Приложение №1</w:t>
      </w:r>
    </w:p>
    <w:p w:rsidR="00DC7814" w:rsidRPr="00111794"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111794">
        <w:rPr>
          <w:rFonts w:ascii="Times New Roman" w:hAnsi="Times New Roman" w:cs="Times New Roman"/>
          <w:b/>
          <w:color w:val="000000"/>
          <w:sz w:val="20"/>
          <w:szCs w:val="20"/>
        </w:rPr>
        <w:t>к Постановлению администрации</w:t>
      </w:r>
    </w:p>
    <w:p w:rsidR="00DC7814" w:rsidRPr="00111794"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111794">
        <w:rPr>
          <w:rFonts w:ascii="Times New Roman" w:hAnsi="Times New Roman" w:cs="Times New Roman"/>
          <w:b/>
          <w:color w:val="000000"/>
          <w:sz w:val="20"/>
          <w:szCs w:val="20"/>
        </w:rPr>
        <w:lastRenderedPageBreak/>
        <w:t>сельского поселения Большая Дергуновка</w:t>
      </w:r>
    </w:p>
    <w:p w:rsidR="00DC7814" w:rsidRPr="00111794" w:rsidRDefault="00DC7814" w:rsidP="007267AE">
      <w:pPr>
        <w:widowControl w:val="0"/>
        <w:shd w:val="clear" w:color="auto" w:fill="FFFFFF"/>
        <w:spacing w:after="0" w:line="240" w:lineRule="auto"/>
        <w:ind w:left="-426" w:firstLine="284"/>
        <w:jc w:val="right"/>
        <w:rPr>
          <w:rFonts w:ascii="Times New Roman" w:hAnsi="Times New Roman" w:cs="Times New Roman"/>
          <w:b/>
          <w:sz w:val="20"/>
          <w:szCs w:val="20"/>
        </w:rPr>
      </w:pPr>
      <w:r w:rsidRPr="00111794">
        <w:rPr>
          <w:rFonts w:ascii="Times New Roman" w:hAnsi="Times New Roman" w:cs="Times New Roman"/>
          <w:b/>
          <w:sz w:val="20"/>
          <w:szCs w:val="20"/>
        </w:rPr>
        <w:t xml:space="preserve"> муниципального района Большеглушицкий</w:t>
      </w:r>
    </w:p>
    <w:p w:rsidR="00DC7814" w:rsidRPr="00111794"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111794">
        <w:rPr>
          <w:rFonts w:ascii="Times New Roman" w:hAnsi="Times New Roman" w:cs="Times New Roman"/>
          <w:b/>
          <w:sz w:val="20"/>
          <w:szCs w:val="20"/>
        </w:rPr>
        <w:t>Самарской области</w:t>
      </w:r>
    </w:p>
    <w:p w:rsidR="00DC7814" w:rsidRPr="00111794" w:rsidRDefault="00DC7814" w:rsidP="007267AE">
      <w:pPr>
        <w:widowControl w:val="0"/>
        <w:shd w:val="clear" w:color="auto" w:fill="FFFFFF"/>
        <w:spacing w:after="0" w:line="240" w:lineRule="auto"/>
        <w:ind w:left="-426" w:firstLine="284"/>
        <w:jc w:val="right"/>
        <w:rPr>
          <w:rFonts w:ascii="Times New Roman" w:hAnsi="Times New Roman" w:cs="Times New Roman"/>
          <w:b/>
          <w:color w:val="000000"/>
          <w:sz w:val="20"/>
          <w:szCs w:val="20"/>
        </w:rPr>
      </w:pPr>
      <w:r w:rsidRPr="00111794">
        <w:rPr>
          <w:rFonts w:ascii="Times New Roman" w:hAnsi="Times New Roman" w:cs="Times New Roman"/>
          <w:b/>
          <w:color w:val="000000"/>
          <w:sz w:val="20"/>
          <w:szCs w:val="20"/>
        </w:rPr>
        <w:t>от  12 июля 2017 г. № 43</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МУНИЦИПАЛЬНАЯ  ПРОГРАММА</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 xml:space="preserve"> «ПОВЫШЕНИЕ БЕЗОПАСНОСТИ ДОРОЖНОГО ДВИЖЕНИЯВ В СЕЛЬСКОМ ПОСЕЛЕНИИ БОЛЬШАЯ ДЕРГУНОВКА МУНИЦИПАЛЬНОГО РАЙОНА БОЛЬШЕГЛУШИЦКИЙ САМАРСКОЙ ОБЛАСТИ</w:t>
      </w:r>
    </w:p>
    <w:p w:rsidR="00DC7814" w:rsidRPr="00DC7814" w:rsidRDefault="00DC7814" w:rsidP="007267AE">
      <w:pPr>
        <w:widowControl w:val="0"/>
        <w:spacing w:after="0" w:line="240" w:lineRule="auto"/>
        <w:ind w:left="-426" w:firstLine="284"/>
        <w:jc w:val="center"/>
        <w:rPr>
          <w:rFonts w:ascii="Times New Roman" w:hAnsi="Times New Roman" w:cs="Times New Roman"/>
          <w:b/>
          <w:i/>
          <w:sz w:val="24"/>
          <w:szCs w:val="24"/>
        </w:rPr>
      </w:pPr>
      <w:r w:rsidRPr="00DC7814">
        <w:rPr>
          <w:rFonts w:ascii="Times New Roman" w:hAnsi="Times New Roman" w:cs="Times New Roman"/>
          <w:b/>
          <w:i/>
          <w:sz w:val="24"/>
          <w:szCs w:val="24"/>
        </w:rPr>
        <w:t>на  2017 -2023 годы»</w:t>
      </w:r>
    </w:p>
    <w:p w:rsidR="00DC7814" w:rsidRPr="00DC7814" w:rsidRDefault="00DC7814" w:rsidP="007267AE">
      <w:pPr>
        <w:widowControl w:val="0"/>
        <w:spacing w:after="0" w:line="240" w:lineRule="auto"/>
        <w:ind w:left="-426" w:firstLine="284"/>
        <w:jc w:val="center"/>
        <w:rPr>
          <w:rFonts w:ascii="Times New Roman" w:hAnsi="Times New Roman" w:cs="Times New Roman"/>
          <w:b/>
          <w:caps/>
          <w:sz w:val="24"/>
          <w:szCs w:val="24"/>
        </w:rPr>
      </w:pPr>
      <w:r w:rsidRPr="00DC7814">
        <w:rPr>
          <w:rFonts w:ascii="Times New Roman" w:hAnsi="Times New Roman" w:cs="Times New Roman"/>
          <w:b/>
          <w:caps/>
          <w:sz w:val="24"/>
          <w:szCs w:val="24"/>
        </w:rPr>
        <w:t>Паспорт программы</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60"/>
        <w:gridCol w:w="7872"/>
      </w:tblGrid>
      <w:tr w:rsidR="00DC7814" w:rsidRPr="00111794" w:rsidTr="00111794">
        <w:trPr>
          <w:trHeight w:val="641"/>
        </w:trPr>
        <w:tc>
          <w:tcPr>
            <w:tcW w:w="2760" w:type="dxa"/>
          </w:tcPr>
          <w:p w:rsidR="00DC7814" w:rsidRPr="00111794" w:rsidRDefault="00DC7814" w:rsidP="007267AE">
            <w:pPr>
              <w:widowControl w:val="0"/>
              <w:spacing w:after="0" w:line="240" w:lineRule="auto"/>
              <w:rPr>
                <w:rFonts w:ascii="Times New Roman" w:hAnsi="Times New Roman" w:cs="Times New Roman"/>
                <w:b/>
                <w:sz w:val="20"/>
                <w:szCs w:val="20"/>
              </w:rPr>
            </w:pPr>
            <w:r w:rsidRPr="00DC7814">
              <w:rPr>
                <w:rFonts w:ascii="Times New Roman" w:hAnsi="Times New Roman" w:cs="Times New Roman"/>
                <w:bCs/>
                <w:color w:val="000000"/>
                <w:sz w:val="24"/>
                <w:szCs w:val="24"/>
              </w:rPr>
              <w:t xml:space="preserve">  </w:t>
            </w:r>
            <w:r w:rsidRPr="00111794">
              <w:rPr>
                <w:rFonts w:ascii="Times New Roman" w:hAnsi="Times New Roman" w:cs="Times New Roman"/>
                <w:b/>
                <w:color w:val="000000"/>
                <w:sz w:val="20"/>
                <w:szCs w:val="20"/>
              </w:rPr>
              <w:t>Наименование</w:t>
            </w:r>
          </w:p>
          <w:p w:rsidR="00DC7814" w:rsidRPr="00111794" w:rsidRDefault="00DC7814" w:rsidP="007267AE">
            <w:pPr>
              <w:widowControl w:val="0"/>
              <w:spacing w:after="0" w:line="240" w:lineRule="auto"/>
              <w:rPr>
                <w:rFonts w:ascii="Times New Roman" w:hAnsi="Times New Roman" w:cs="Times New Roman"/>
                <w:sz w:val="20"/>
                <w:szCs w:val="20"/>
              </w:rPr>
            </w:pPr>
            <w:r w:rsidRPr="00111794">
              <w:rPr>
                <w:rFonts w:ascii="Times New Roman" w:hAnsi="Times New Roman" w:cs="Times New Roman"/>
                <w:b/>
                <w:color w:val="000000"/>
                <w:sz w:val="20"/>
                <w:szCs w:val="20"/>
              </w:rPr>
              <w:t>Программы</w:t>
            </w:r>
          </w:p>
        </w:tc>
        <w:tc>
          <w:tcPr>
            <w:tcW w:w="7872" w:type="dxa"/>
          </w:tcPr>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color w:val="000000"/>
                <w:sz w:val="20"/>
                <w:szCs w:val="20"/>
              </w:rPr>
              <w:t>- муниципальная  программа «Повышение</w:t>
            </w:r>
            <w:r w:rsidRPr="00111794">
              <w:rPr>
                <w:rFonts w:ascii="Times New Roman" w:hAnsi="Times New Roman" w:cs="Times New Roman"/>
                <w:sz w:val="20"/>
                <w:szCs w:val="20"/>
              </w:rPr>
              <w:t xml:space="preserve"> </w:t>
            </w:r>
            <w:r w:rsidRPr="00111794">
              <w:rPr>
                <w:rFonts w:ascii="Times New Roman" w:hAnsi="Times New Roman" w:cs="Times New Roman"/>
                <w:color w:val="000000"/>
                <w:sz w:val="20"/>
                <w:szCs w:val="20"/>
              </w:rPr>
              <w:t>безопасности дорожного движения в сельском поселении   Большая Дергуновка муниципального района Большеглушицкий  Самарской  области  на  2017 -2023 годы»</w:t>
            </w:r>
          </w:p>
        </w:tc>
      </w:tr>
      <w:tr w:rsidR="00DC7814" w:rsidRPr="00111794" w:rsidTr="00111794">
        <w:trPr>
          <w:trHeight w:val="1487"/>
        </w:trPr>
        <w:tc>
          <w:tcPr>
            <w:tcW w:w="2760" w:type="dxa"/>
          </w:tcPr>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 xml:space="preserve">Основание для </w:t>
            </w:r>
          </w:p>
          <w:p w:rsidR="00DC7814" w:rsidRPr="00111794" w:rsidRDefault="00DC7814" w:rsidP="007267AE">
            <w:pPr>
              <w:widowControl w:val="0"/>
              <w:spacing w:after="0" w:line="240" w:lineRule="auto"/>
              <w:rPr>
                <w:rFonts w:ascii="Times New Roman" w:hAnsi="Times New Roman" w:cs="Times New Roman"/>
                <w:b/>
                <w:color w:val="000000"/>
                <w:sz w:val="20"/>
                <w:szCs w:val="20"/>
              </w:rPr>
            </w:pPr>
            <w:r w:rsidRPr="00111794">
              <w:rPr>
                <w:rFonts w:ascii="Times New Roman" w:hAnsi="Times New Roman" w:cs="Times New Roman"/>
                <w:b/>
                <w:color w:val="000000"/>
                <w:sz w:val="20"/>
                <w:szCs w:val="20"/>
              </w:rPr>
              <w:t>разработки</w:t>
            </w:r>
          </w:p>
          <w:p w:rsidR="00DC7814" w:rsidRPr="00111794" w:rsidRDefault="00DC7814" w:rsidP="007267AE">
            <w:pPr>
              <w:widowControl w:val="0"/>
              <w:spacing w:after="0" w:line="240" w:lineRule="auto"/>
              <w:rPr>
                <w:rFonts w:ascii="Times New Roman" w:hAnsi="Times New Roman" w:cs="Times New Roman"/>
                <w:sz w:val="20"/>
                <w:szCs w:val="20"/>
              </w:rPr>
            </w:pPr>
            <w:r w:rsidRPr="00111794">
              <w:rPr>
                <w:rFonts w:ascii="Times New Roman" w:hAnsi="Times New Roman" w:cs="Times New Roman"/>
                <w:b/>
                <w:color w:val="000000"/>
                <w:sz w:val="20"/>
                <w:szCs w:val="20"/>
              </w:rPr>
              <w:t>Программы</w:t>
            </w:r>
          </w:p>
        </w:tc>
        <w:tc>
          <w:tcPr>
            <w:tcW w:w="7872" w:type="dxa"/>
          </w:tcPr>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color w:val="000000"/>
                <w:sz w:val="20"/>
                <w:szCs w:val="20"/>
              </w:rPr>
              <w:t xml:space="preserve">- Федеральный закон от 10.12.1995 № 196-ФЗ </w:t>
            </w:r>
            <w:r w:rsidRPr="00111794">
              <w:rPr>
                <w:rFonts w:ascii="Times New Roman" w:hAnsi="Times New Roman" w:cs="Times New Roman"/>
                <w:sz w:val="20"/>
                <w:szCs w:val="20"/>
              </w:rPr>
              <w:t>«О безопасности дорожного движения»;</w:t>
            </w:r>
          </w:p>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sz w:val="20"/>
                <w:szCs w:val="20"/>
              </w:rPr>
              <w:t>- Федеральный закон от 06.10.2003 № 131-ФЗ «Об   общих  принципах организации местного  самоуправления  в Российской Федерации»;</w:t>
            </w:r>
          </w:p>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sz w:val="20"/>
                <w:szCs w:val="20"/>
              </w:rPr>
              <w:t xml:space="preserve">- Распоряжение  главы сельского поселения </w:t>
            </w:r>
            <w:r w:rsidRPr="00111794">
              <w:rPr>
                <w:rFonts w:ascii="Times New Roman" w:hAnsi="Times New Roman" w:cs="Times New Roman"/>
                <w:color w:val="000000"/>
                <w:sz w:val="20"/>
                <w:szCs w:val="20"/>
              </w:rPr>
              <w:t>Большая Дергуновка</w:t>
            </w:r>
            <w:r w:rsidRPr="00111794">
              <w:rPr>
                <w:rFonts w:ascii="Times New Roman" w:hAnsi="Times New Roman" w:cs="Times New Roman"/>
                <w:sz w:val="20"/>
                <w:szCs w:val="20"/>
              </w:rPr>
              <w:t xml:space="preserve"> от 10.05.2017 № 15  «О разработке  муниципальной  программы «Повышение  безопасности дорожного движения  в сельском поселении </w:t>
            </w:r>
            <w:r w:rsidRPr="00111794">
              <w:rPr>
                <w:rFonts w:ascii="Times New Roman" w:hAnsi="Times New Roman" w:cs="Times New Roman"/>
                <w:color w:val="000000"/>
                <w:sz w:val="20"/>
                <w:szCs w:val="20"/>
              </w:rPr>
              <w:t>Большая Дергуновка</w:t>
            </w:r>
            <w:r w:rsidRPr="00111794">
              <w:rPr>
                <w:rFonts w:ascii="Times New Roman" w:hAnsi="Times New Roman" w:cs="Times New Roman"/>
                <w:sz w:val="20"/>
                <w:szCs w:val="20"/>
              </w:rPr>
              <w:t xml:space="preserve">  муниципального  района Большеглушицкий  Самарской области на 2017-2022 гг.».</w:t>
            </w:r>
          </w:p>
        </w:tc>
      </w:tr>
      <w:tr w:rsidR="00DC7814" w:rsidRPr="00111794" w:rsidTr="00111794">
        <w:trPr>
          <w:trHeight w:val="306"/>
        </w:trPr>
        <w:tc>
          <w:tcPr>
            <w:tcW w:w="2760" w:type="dxa"/>
            <w:tcBorders>
              <w:bottom w:val="single" w:sz="4" w:space="0" w:color="000000"/>
            </w:tcBorders>
          </w:tcPr>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Заказчик Программы</w:t>
            </w:r>
          </w:p>
        </w:tc>
        <w:tc>
          <w:tcPr>
            <w:tcW w:w="7872" w:type="dxa"/>
            <w:tcBorders>
              <w:top w:val="nil"/>
              <w:bottom w:val="single" w:sz="4" w:space="0" w:color="000000"/>
            </w:tcBorders>
          </w:tcPr>
          <w:p w:rsidR="00DC7814" w:rsidRPr="00111794" w:rsidRDefault="00DC7814" w:rsidP="007267AE">
            <w:pPr>
              <w:widowControl w:val="0"/>
              <w:spacing w:after="0" w:line="240" w:lineRule="auto"/>
              <w:rPr>
                <w:rFonts w:ascii="Times New Roman" w:hAnsi="Times New Roman" w:cs="Times New Roman"/>
                <w:sz w:val="20"/>
                <w:szCs w:val="20"/>
              </w:rPr>
            </w:pPr>
            <w:r w:rsidRPr="00111794">
              <w:rPr>
                <w:rFonts w:ascii="Times New Roman" w:hAnsi="Times New Roman" w:cs="Times New Roman"/>
                <w:sz w:val="20"/>
                <w:szCs w:val="20"/>
              </w:rPr>
              <w:t xml:space="preserve">Администрация сельского поселения  </w:t>
            </w:r>
            <w:r w:rsidRPr="00111794">
              <w:rPr>
                <w:rFonts w:ascii="Times New Roman" w:hAnsi="Times New Roman" w:cs="Times New Roman"/>
                <w:color w:val="000000"/>
                <w:sz w:val="20"/>
                <w:szCs w:val="20"/>
              </w:rPr>
              <w:t>Большая Дергуновка</w:t>
            </w:r>
            <w:r w:rsidRPr="00111794">
              <w:rPr>
                <w:rFonts w:ascii="Times New Roman" w:hAnsi="Times New Roman" w:cs="Times New Roman"/>
                <w:sz w:val="20"/>
                <w:szCs w:val="20"/>
              </w:rPr>
              <w:t xml:space="preserve"> (далее Администрация поселения) </w:t>
            </w:r>
          </w:p>
        </w:tc>
      </w:tr>
      <w:tr w:rsidR="00DC7814" w:rsidRPr="00111794" w:rsidTr="00111794">
        <w:trPr>
          <w:trHeight w:val="681"/>
        </w:trPr>
        <w:tc>
          <w:tcPr>
            <w:tcW w:w="2760" w:type="dxa"/>
            <w:vMerge w:val="restart"/>
          </w:tcPr>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Цели и задачи</w:t>
            </w:r>
          </w:p>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Программы</w:t>
            </w:r>
          </w:p>
        </w:tc>
        <w:tc>
          <w:tcPr>
            <w:tcW w:w="7872" w:type="dxa"/>
            <w:tcBorders>
              <w:bottom w:val="nil"/>
            </w:tcBorders>
          </w:tcPr>
          <w:p w:rsidR="00DC7814" w:rsidRPr="00111794" w:rsidRDefault="00DC7814" w:rsidP="007267AE">
            <w:pPr>
              <w:widowControl w:val="0"/>
              <w:spacing w:after="0" w:line="240" w:lineRule="auto"/>
              <w:jc w:val="both"/>
              <w:rPr>
                <w:rFonts w:ascii="Times New Roman" w:hAnsi="Times New Roman" w:cs="Times New Roman"/>
                <w:color w:val="000000"/>
                <w:sz w:val="20"/>
                <w:szCs w:val="20"/>
              </w:rPr>
            </w:pPr>
            <w:r w:rsidRPr="00111794">
              <w:rPr>
                <w:rFonts w:ascii="Times New Roman" w:hAnsi="Times New Roman" w:cs="Times New Roman"/>
                <w:b/>
                <w:color w:val="000000"/>
                <w:sz w:val="20"/>
                <w:szCs w:val="20"/>
                <w:u w:val="single"/>
              </w:rPr>
              <w:t>целями Программы</w:t>
            </w:r>
            <w:r w:rsidRPr="00111794">
              <w:rPr>
                <w:rFonts w:ascii="Times New Roman" w:hAnsi="Times New Roman" w:cs="Times New Roman"/>
                <w:b/>
                <w:color w:val="000000"/>
                <w:sz w:val="20"/>
                <w:szCs w:val="20"/>
              </w:rPr>
              <w:t xml:space="preserve"> являются</w:t>
            </w:r>
            <w:r w:rsidRPr="00111794">
              <w:rPr>
                <w:rFonts w:ascii="Times New Roman" w:hAnsi="Times New Roman" w:cs="Times New Roman"/>
                <w:color w:val="000000"/>
                <w:sz w:val="20"/>
                <w:szCs w:val="20"/>
              </w:rPr>
              <w:t>:</w:t>
            </w:r>
          </w:p>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color w:val="000000"/>
                <w:sz w:val="20"/>
                <w:szCs w:val="20"/>
              </w:rPr>
              <w:t>- сокращение количества лиц, погибших в</w:t>
            </w:r>
            <w:r w:rsidRPr="00111794">
              <w:rPr>
                <w:rFonts w:ascii="Times New Roman" w:hAnsi="Times New Roman" w:cs="Times New Roman"/>
                <w:sz w:val="20"/>
                <w:szCs w:val="20"/>
              </w:rPr>
              <w:t xml:space="preserve"> </w:t>
            </w:r>
            <w:r w:rsidRPr="00111794">
              <w:rPr>
                <w:rFonts w:ascii="Times New Roman" w:hAnsi="Times New Roman" w:cs="Times New Roman"/>
                <w:color w:val="000000"/>
                <w:sz w:val="20"/>
                <w:szCs w:val="20"/>
              </w:rPr>
              <w:t>результате дорожно-транспортных происшествий;</w:t>
            </w:r>
          </w:p>
        </w:tc>
      </w:tr>
      <w:tr w:rsidR="00DC7814" w:rsidRPr="00111794" w:rsidTr="00111794">
        <w:tc>
          <w:tcPr>
            <w:tcW w:w="2760" w:type="dxa"/>
            <w:vMerge/>
          </w:tcPr>
          <w:p w:rsidR="00DC7814" w:rsidRPr="00111794" w:rsidRDefault="00DC7814" w:rsidP="007267AE">
            <w:pPr>
              <w:widowControl w:val="0"/>
              <w:spacing w:after="0" w:line="240" w:lineRule="auto"/>
              <w:rPr>
                <w:rFonts w:ascii="Times New Roman" w:hAnsi="Times New Roman" w:cs="Times New Roman"/>
                <w:sz w:val="20"/>
                <w:szCs w:val="20"/>
              </w:rPr>
            </w:pPr>
          </w:p>
        </w:tc>
        <w:tc>
          <w:tcPr>
            <w:tcW w:w="7872" w:type="dxa"/>
            <w:tcBorders>
              <w:top w:val="nil"/>
              <w:bottom w:val="nil"/>
            </w:tcBorders>
          </w:tcPr>
          <w:p w:rsidR="00DC7814" w:rsidRPr="00111794" w:rsidRDefault="00DC7814" w:rsidP="007267AE">
            <w:pPr>
              <w:widowControl w:val="0"/>
              <w:spacing w:after="0" w:line="240" w:lineRule="auto"/>
              <w:rPr>
                <w:rFonts w:ascii="Times New Roman" w:hAnsi="Times New Roman" w:cs="Times New Roman"/>
                <w:sz w:val="20"/>
                <w:szCs w:val="20"/>
              </w:rPr>
            </w:pPr>
            <w:r w:rsidRPr="00111794">
              <w:rPr>
                <w:rFonts w:ascii="Times New Roman" w:hAnsi="Times New Roman" w:cs="Times New Roman"/>
                <w:color w:val="000000"/>
                <w:sz w:val="20"/>
                <w:szCs w:val="20"/>
              </w:rPr>
              <w:t>- сокращение количества дорожно-транспортных</w:t>
            </w:r>
          </w:p>
        </w:tc>
      </w:tr>
      <w:tr w:rsidR="00DC7814" w:rsidRPr="00111794" w:rsidTr="00111794">
        <w:trPr>
          <w:trHeight w:val="70"/>
        </w:trPr>
        <w:tc>
          <w:tcPr>
            <w:tcW w:w="2760" w:type="dxa"/>
            <w:vMerge/>
          </w:tcPr>
          <w:p w:rsidR="00DC7814" w:rsidRPr="00111794" w:rsidRDefault="00DC7814" w:rsidP="007267AE">
            <w:pPr>
              <w:widowControl w:val="0"/>
              <w:spacing w:after="0" w:line="240" w:lineRule="auto"/>
              <w:rPr>
                <w:rFonts w:ascii="Times New Roman" w:hAnsi="Times New Roman" w:cs="Times New Roman"/>
                <w:sz w:val="20"/>
                <w:szCs w:val="20"/>
              </w:rPr>
            </w:pPr>
          </w:p>
        </w:tc>
        <w:tc>
          <w:tcPr>
            <w:tcW w:w="7872" w:type="dxa"/>
            <w:tcBorders>
              <w:top w:val="nil"/>
            </w:tcBorders>
          </w:tcPr>
          <w:p w:rsidR="00DC7814" w:rsidRPr="00111794" w:rsidRDefault="00DC7814" w:rsidP="007267AE">
            <w:pPr>
              <w:widowControl w:val="0"/>
              <w:spacing w:after="0" w:line="240" w:lineRule="auto"/>
              <w:rPr>
                <w:rFonts w:ascii="Times New Roman" w:hAnsi="Times New Roman" w:cs="Times New Roman"/>
                <w:sz w:val="20"/>
                <w:szCs w:val="20"/>
              </w:rPr>
            </w:pPr>
            <w:r w:rsidRPr="00111794">
              <w:rPr>
                <w:rFonts w:ascii="Times New Roman" w:hAnsi="Times New Roman" w:cs="Times New Roman"/>
                <w:color w:val="000000"/>
                <w:sz w:val="20"/>
                <w:szCs w:val="20"/>
              </w:rPr>
              <w:t>происшествий с пострадавшими.</w:t>
            </w:r>
          </w:p>
        </w:tc>
      </w:tr>
      <w:tr w:rsidR="00DC7814" w:rsidRPr="00111794" w:rsidTr="00111794">
        <w:trPr>
          <w:trHeight w:val="2753"/>
        </w:trPr>
        <w:tc>
          <w:tcPr>
            <w:tcW w:w="2760" w:type="dxa"/>
            <w:vMerge/>
          </w:tcPr>
          <w:p w:rsidR="00DC7814" w:rsidRPr="00111794" w:rsidRDefault="00DC7814" w:rsidP="007267AE">
            <w:pPr>
              <w:widowControl w:val="0"/>
              <w:spacing w:after="0" w:line="240" w:lineRule="auto"/>
              <w:rPr>
                <w:rFonts w:ascii="Times New Roman" w:hAnsi="Times New Roman" w:cs="Times New Roman"/>
                <w:sz w:val="20"/>
                <w:szCs w:val="20"/>
              </w:rPr>
            </w:pPr>
          </w:p>
        </w:tc>
        <w:tc>
          <w:tcPr>
            <w:tcW w:w="7872" w:type="dxa"/>
          </w:tcPr>
          <w:p w:rsidR="00DC7814" w:rsidRPr="00111794" w:rsidRDefault="00DC7814" w:rsidP="007267AE">
            <w:pPr>
              <w:widowControl w:val="0"/>
              <w:spacing w:after="0" w:line="240" w:lineRule="auto"/>
              <w:jc w:val="both"/>
              <w:rPr>
                <w:rFonts w:ascii="Times New Roman" w:hAnsi="Times New Roman" w:cs="Times New Roman"/>
                <w:color w:val="000000"/>
                <w:sz w:val="20"/>
                <w:szCs w:val="20"/>
              </w:rPr>
            </w:pPr>
            <w:r w:rsidRPr="00111794">
              <w:rPr>
                <w:rFonts w:ascii="Times New Roman" w:hAnsi="Times New Roman" w:cs="Times New Roman"/>
                <w:b/>
                <w:color w:val="000000"/>
                <w:sz w:val="20"/>
                <w:szCs w:val="20"/>
                <w:u w:val="single"/>
              </w:rPr>
              <w:t>задачами Программы</w:t>
            </w:r>
            <w:r w:rsidRPr="00111794">
              <w:rPr>
                <w:rFonts w:ascii="Times New Roman" w:hAnsi="Times New Roman" w:cs="Times New Roman"/>
                <w:b/>
                <w:color w:val="000000"/>
                <w:sz w:val="20"/>
                <w:szCs w:val="20"/>
              </w:rPr>
              <w:t xml:space="preserve"> являются</w:t>
            </w:r>
            <w:r w:rsidRPr="00111794">
              <w:rPr>
                <w:rFonts w:ascii="Times New Roman" w:hAnsi="Times New Roman" w:cs="Times New Roman"/>
                <w:color w:val="000000"/>
                <w:sz w:val="20"/>
                <w:szCs w:val="20"/>
              </w:rPr>
              <w:t>:</w:t>
            </w:r>
          </w:p>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color w:val="000000"/>
                <w:sz w:val="20"/>
                <w:szCs w:val="20"/>
              </w:rPr>
              <w:t>- предупреждение опасного поведения</w:t>
            </w:r>
            <w:r w:rsidRPr="00111794">
              <w:rPr>
                <w:rFonts w:ascii="Times New Roman" w:hAnsi="Times New Roman" w:cs="Times New Roman"/>
                <w:sz w:val="20"/>
                <w:szCs w:val="20"/>
              </w:rPr>
              <w:t xml:space="preserve"> </w:t>
            </w:r>
            <w:r w:rsidRPr="00111794">
              <w:rPr>
                <w:rFonts w:ascii="Times New Roman" w:hAnsi="Times New Roman" w:cs="Times New Roman"/>
                <w:color w:val="000000"/>
                <w:sz w:val="20"/>
                <w:szCs w:val="20"/>
              </w:rPr>
              <w:t>участников дорожного движения;</w:t>
            </w:r>
          </w:p>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color w:val="000000"/>
                <w:sz w:val="20"/>
                <w:szCs w:val="20"/>
              </w:rPr>
              <w:t>-  детского    травматизма   на  дорогах;</w:t>
            </w:r>
          </w:p>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color w:val="000000"/>
                <w:sz w:val="20"/>
                <w:szCs w:val="20"/>
              </w:rPr>
              <w:t>- совершенствование организации движения</w:t>
            </w:r>
            <w:r w:rsidRPr="00111794">
              <w:rPr>
                <w:rFonts w:ascii="Times New Roman" w:hAnsi="Times New Roman" w:cs="Times New Roman"/>
                <w:sz w:val="20"/>
                <w:szCs w:val="20"/>
              </w:rPr>
              <w:t xml:space="preserve"> </w:t>
            </w:r>
            <w:r w:rsidRPr="00111794">
              <w:rPr>
                <w:rFonts w:ascii="Times New Roman" w:hAnsi="Times New Roman" w:cs="Times New Roman"/>
                <w:color w:val="000000"/>
                <w:sz w:val="20"/>
                <w:szCs w:val="20"/>
              </w:rPr>
              <w:t>транспорта и пешеходов в   сельском поселении Большая Дергуновка  муниципального района Большеглушицкий  Самарской  области (далее – сельское поселение);</w:t>
            </w:r>
          </w:p>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sz w:val="20"/>
                <w:szCs w:val="20"/>
              </w:rPr>
              <w:t>- разработка  и применение эффективных схем, методов и средств организации дорожного движения;</w:t>
            </w:r>
          </w:p>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color w:val="000000"/>
                <w:sz w:val="20"/>
                <w:szCs w:val="20"/>
              </w:rPr>
              <w:t>- совершенствование систем пропаганды безопасности дорожного движения;</w:t>
            </w:r>
          </w:p>
          <w:p w:rsidR="00DC7814" w:rsidRPr="00111794" w:rsidRDefault="00DC7814" w:rsidP="007267AE">
            <w:pPr>
              <w:widowControl w:val="0"/>
              <w:spacing w:after="0" w:line="240" w:lineRule="auto"/>
              <w:jc w:val="both"/>
              <w:rPr>
                <w:rFonts w:ascii="Times New Roman" w:hAnsi="Times New Roman" w:cs="Times New Roman"/>
                <w:color w:val="000000"/>
                <w:sz w:val="20"/>
                <w:szCs w:val="20"/>
              </w:rPr>
            </w:pPr>
            <w:r w:rsidRPr="00111794">
              <w:rPr>
                <w:rFonts w:ascii="Times New Roman" w:hAnsi="Times New Roman" w:cs="Times New Roman"/>
                <w:color w:val="000000"/>
                <w:sz w:val="20"/>
                <w:szCs w:val="20"/>
              </w:rPr>
              <w:t>- повышение уровня технического состояния автомобильных дорог общего пользования;</w:t>
            </w:r>
          </w:p>
          <w:p w:rsidR="00DC7814" w:rsidRPr="00111794" w:rsidRDefault="00DC7814" w:rsidP="007267AE">
            <w:pPr>
              <w:widowControl w:val="0"/>
              <w:spacing w:after="0" w:line="240" w:lineRule="auto"/>
              <w:jc w:val="both"/>
              <w:rPr>
                <w:rFonts w:ascii="Times New Roman" w:hAnsi="Times New Roman" w:cs="Times New Roman"/>
                <w:color w:val="000000"/>
                <w:sz w:val="20"/>
                <w:szCs w:val="20"/>
              </w:rPr>
            </w:pPr>
            <w:r w:rsidRPr="00111794">
              <w:rPr>
                <w:rFonts w:ascii="Times New Roman" w:hAnsi="Times New Roman" w:cs="Times New Roman"/>
                <w:color w:val="000000"/>
                <w:sz w:val="20"/>
                <w:szCs w:val="20"/>
              </w:rPr>
              <w:t>- разработка новых дислокаций на улицах  сельского поселения;</w:t>
            </w:r>
          </w:p>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color w:val="000000"/>
                <w:sz w:val="20"/>
                <w:szCs w:val="20"/>
              </w:rPr>
              <w:t>-обеспечение дорожными знаками.</w:t>
            </w:r>
          </w:p>
        </w:tc>
      </w:tr>
      <w:tr w:rsidR="00DC7814" w:rsidRPr="00111794" w:rsidTr="00111794">
        <w:trPr>
          <w:trHeight w:val="567"/>
        </w:trPr>
        <w:tc>
          <w:tcPr>
            <w:tcW w:w="2760" w:type="dxa"/>
          </w:tcPr>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 xml:space="preserve">Сроки </w:t>
            </w:r>
          </w:p>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реализации</w:t>
            </w:r>
          </w:p>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Программы</w:t>
            </w:r>
          </w:p>
        </w:tc>
        <w:tc>
          <w:tcPr>
            <w:tcW w:w="7872" w:type="dxa"/>
          </w:tcPr>
          <w:p w:rsidR="00DC7814" w:rsidRPr="00111794" w:rsidRDefault="00DC7814" w:rsidP="007267AE">
            <w:pPr>
              <w:widowControl w:val="0"/>
              <w:spacing w:after="0" w:line="240" w:lineRule="auto"/>
              <w:rPr>
                <w:rFonts w:ascii="Times New Roman" w:hAnsi="Times New Roman" w:cs="Times New Roman"/>
                <w:sz w:val="20"/>
                <w:szCs w:val="20"/>
              </w:rPr>
            </w:pPr>
            <w:r w:rsidRPr="00111794">
              <w:rPr>
                <w:rFonts w:ascii="Times New Roman" w:hAnsi="Times New Roman" w:cs="Times New Roman"/>
                <w:color w:val="000000"/>
                <w:sz w:val="20"/>
                <w:szCs w:val="20"/>
              </w:rPr>
              <w:t xml:space="preserve">Программа рассчитана на 2017 – 2023 годы </w:t>
            </w:r>
          </w:p>
        </w:tc>
      </w:tr>
      <w:tr w:rsidR="00DC7814" w:rsidRPr="00111794" w:rsidTr="00111794">
        <w:trPr>
          <w:trHeight w:val="577"/>
        </w:trPr>
        <w:tc>
          <w:tcPr>
            <w:tcW w:w="2760" w:type="dxa"/>
          </w:tcPr>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Источники и объемы*</w:t>
            </w:r>
          </w:p>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финансирования</w:t>
            </w:r>
          </w:p>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Программы</w:t>
            </w:r>
          </w:p>
        </w:tc>
        <w:tc>
          <w:tcPr>
            <w:tcW w:w="7872" w:type="dxa"/>
          </w:tcPr>
          <w:p w:rsidR="00DC7814" w:rsidRPr="00111794" w:rsidRDefault="00DC7814" w:rsidP="007267AE">
            <w:pPr>
              <w:widowControl w:val="0"/>
              <w:spacing w:after="0" w:line="240" w:lineRule="auto"/>
              <w:rPr>
                <w:rFonts w:ascii="Times New Roman" w:hAnsi="Times New Roman" w:cs="Times New Roman"/>
                <w:sz w:val="20"/>
                <w:szCs w:val="20"/>
              </w:rPr>
            </w:pPr>
            <w:r w:rsidRPr="00111794">
              <w:rPr>
                <w:rFonts w:ascii="Times New Roman" w:hAnsi="Times New Roman" w:cs="Times New Roman"/>
                <w:sz w:val="20"/>
                <w:szCs w:val="20"/>
              </w:rPr>
              <w:t>Бюджет сельского поселения  0,06 тыс. руб.</w:t>
            </w:r>
          </w:p>
        </w:tc>
      </w:tr>
      <w:tr w:rsidR="00DC7814" w:rsidRPr="00111794" w:rsidTr="00111794">
        <w:trPr>
          <w:trHeight w:val="1707"/>
        </w:trPr>
        <w:tc>
          <w:tcPr>
            <w:tcW w:w="2760" w:type="dxa"/>
          </w:tcPr>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 xml:space="preserve">Ожидаемые </w:t>
            </w:r>
          </w:p>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конечные</w:t>
            </w:r>
          </w:p>
          <w:p w:rsidR="00DC7814" w:rsidRPr="00111794" w:rsidRDefault="00DC7814" w:rsidP="007267AE">
            <w:pPr>
              <w:widowControl w:val="0"/>
              <w:spacing w:after="0" w:line="240" w:lineRule="auto"/>
              <w:rPr>
                <w:rFonts w:ascii="Times New Roman" w:hAnsi="Times New Roman" w:cs="Times New Roman"/>
                <w:b/>
                <w:sz w:val="20"/>
                <w:szCs w:val="20"/>
              </w:rPr>
            </w:pPr>
            <w:r w:rsidRPr="00111794">
              <w:rPr>
                <w:rFonts w:ascii="Times New Roman" w:hAnsi="Times New Roman" w:cs="Times New Roman"/>
                <w:b/>
                <w:color w:val="000000"/>
                <w:sz w:val="20"/>
                <w:szCs w:val="20"/>
              </w:rPr>
              <w:t>результаты</w:t>
            </w:r>
          </w:p>
        </w:tc>
        <w:tc>
          <w:tcPr>
            <w:tcW w:w="7872" w:type="dxa"/>
            <w:tcBorders>
              <w:bottom w:val="single" w:sz="4" w:space="0" w:color="000000"/>
            </w:tcBorders>
          </w:tcPr>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color w:val="000000"/>
                <w:sz w:val="20"/>
                <w:szCs w:val="20"/>
              </w:rPr>
              <w:t>- сокращение к 2023 году количества лиц, погибших в результате дорожно-транспортных  происшествий;</w:t>
            </w:r>
          </w:p>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color w:val="000000"/>
                <w:sz w:val="20"/>
                <w:szCs w:val="20"/>
              </w:rPr>
              <w:t>-  детского дорожно-транспортного  травматизма;</w:t>
            </w:r>
          </w:p>
          <w:p w:rsidR="00DC7814" w:rsidRPr="00111794" w:rsidRDefault="00DC7814" w:rsidP="007267AE">
            <w:pPr>
              <w:widowControl w:val="0"/>
              <w:spacing w:after="0" w:line="240" w:lineRule="auto"/>
              <w:jc w:val="both"/>
              <w:rPr>
                <w:rFonts w:ascii="Times New Roman" w:hAnsi="Times New Roman" w:cs="Times New Roman"/>
                <w:color w:val="000000"/>
                <w:sz w:val="20"/>
                <w:szCs w:val="20"/>
              </w:rPr>
            </w:pPr>
            <w:r w:rsidRPr="00111794">
              <w:rPr>
                <w:rFonts w:ascii="Times New Roman" w:hAnsi="Times New Roman" w:cs="Times New Roman"/>
                <w:color w:val="000000"/>
                <w:sz w:val="20"/>
                <w:szCs w:val="20"/>
              </w:rPr>
              <w:t>- повышение технического уровня автомобильных дорог общего пользования  местного значения  расположенных в границах  сельского поселения Большая Дергуновка;</w:t>
            </w:r>
          </w:p>
          <w:p w:rsidR="00DC7814" w:rsidRPr="00111794" w:rsidRDefault="00DC7814" w:rsidP="007267AE">
            <w:pPr>
              <w:widowControl w:val="0"/>
              <w:spacing w:after="0" w:line="240" w:lineRule="auto"/>
              <w:jc w:val="both"/>
              <w:rPr>
                <w:rFonts w:ascii="Times New Roman" w:hAnsi="Times New Roman" w:cs="Times New Roman"/>
                <w:sz w:val="20"/>
                <w:szCs w:val="20"/>
              </w:rPr>
            </w:pPr>
            <w:r w:rsidRPr="00111794">
              <w:rPr>
                <w:rFonts w:ascii="Times New Roman" w:hAnsi="Times New Roman" w:cs="Times New Roman"/>
                <w:color w:val="000000"/>
                <w:sz w:val="20"/>
                <w:szCs w:val="20"/>
              </w:rPr>
              <w:t>- обеспеченность дорожными знаками на уровне не менее 90 процентов от количества, определенного дислокациями дорожных знаков.</w:t>
            </w:r>
          </w:p>
        </w:tc>
      </w:tr>
    </w:tbl>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w:t>
      </w:r>
    </w:p>
    <w:p w:rsidR="00DC7814" w:rsidRPr="00DC7814" w:rsidRDefault="00DC7814" w:rsidP="007267AE">
      <w:pPr>
        <w:pStyle w:val="a3"/>
        <w:widowControl w:val="0"/>
        <w:numPr>
          <w:ilvl w:val="0"/>
          <w:numId w:val="25"/>
        </w:numPr>
        <w:shd w:val="clear" w:color="auto" w:fill="FFFFFF"/>
        <w:autoSpaceDE w:val="0"/>
        <w:autoSpaceDN w:val="0"/>
        <w:adjustRightInd w:val="0"/>
        <w:spacing w:after="0" w:line="240" w:lineRule="auto"/>
        <w:ind w:left="-426" w:firstLine="284"/>
        <w:jc w:val="center"/>
        <w:rPr>
          <w:rFonts w:ascii="Times New Roman" w:hAnsi="Times New Roman" w:cs="Times New Roman"/>
          <w:b/>
          <w:color w:val="000000"/>
          <w:sz w:val="24"/>
          <w:szCs w:val="24"/>
        </w:rPr>
      </w:pPr>
      <w:r w:rsidRPr="00DC7814">
        <w:rPr>
          <w:rFonts w:ascii="Times New Roman" w:hAnsi="Times New Roman" w:cs="Times New Roman"/>
          <w:b/>
          <w:color w:val="000000"/>
          <w:sz w:val="24"/>
          <w:szCs w:val="24"/>
        </w:rPr>
        <w:t>Характеристика проблемы</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xml:space="preserve">Проблема аварийности, связанная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w:t>
      </w:r>
      <w:r w:rsidRPr="00DC7814">
        <w:rPr>
          <w:rFonts w:ascii="Times New Roman" w:hAnsi="Times New Roman" w:cs="Times New Roman"/>
          <w:color w:val="000000"/>
          <w:sz w:val="24"/>
          <w:szCs w:val="24"/>
        </w:rPr>
        <w:lastRenderedPageBreak/>
        <w:t>движения и крайне низкой дисциплиной участников дорожного движения.</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xml:space="preserve">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Свыше трех четвертей всех дорожно-транспортных происшествий связаны с нарушениями Правил дорожного движения Российской Федерации водителями транспортных средств. Около трети всех происшествий связаны с неправильным выбором скорости движения. Наиболее многочисленной и самой уязвимой группой участников дорожного движения являются пешеходы. </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color w:val="000000"/>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постоянно возрастающая мобильность населения;</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уменьшение перевозок общественным транспортом и увеличение перевозок личным транспортом;</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color w:val="000000"/>
          <w:sz w:val="24"/>
          <w:szCs w:val="24"/>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xml:space="preserve"> 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sz w:val="24"/>
          <w:szCs w:val="24"/>
        </w:rPr>
      </w:pPr>
      <w:r w:rsidRPr="00DC7814">
        <w:rPr>
          <w:rFonts w:ascii="Times New Roman" w:hAnsi="Times New Roman" w:cs="Times New Roman"/>
          <w:color w:val="000000"/>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
    <w:p w:rsidR="00DC7814" w:rsidRPr="00DC7814" w:rsidRDefault="00DC7814" w:rsidP="007267AE">
      <w:pPr>
        <w:pStyle w:val="a3"/>
        <w:widowControl w:val="0"/>
        <w:numPr>
          <w:ilvl w:val="0"/>
          <w:numId w:val="25"/>
        </w:numPr>
        <w:shd w:val="clear" w:color="auto" w:fill="FFFFFF"/>
        <w:autoSpaceDE w:val="0"/>
        <w:autoSpaceDN w:val="0"/>
        <w:adjustRightInd w:val="0"/>
        <w:spacing w:after="0" w:line="240" w:lineRule="auto"/>
        <w:ind w:left="-426" w:firstLine="284"/>
        <w:jc w:val="center"/>
        <w:rPr>
          <w:rFonts w:ascii="Times New Roman" w:hAnsi="Times New Roman" w:cs="Times New Roman"/>
          <w:b/>
          <w:color w:val="000000"/>
          <w:sz w:val="24"/>
          <w:szCs w:val="24"/>
        </w:rPr>
      </w:pPr>
      <w:r w:rsidRPr="00DC7814">
        <w:rPr>
          <w:rFonts w:ascii="Times New Roman" w:hAnsi="Times New Roman" w:cs="Times New Roman"/>
          <w:b/>
          <w:color w:val="000000"/>
          <w:sz w:val="24"/>
          <w:szCs w:val="24"/>
        </w:rPr>
        <w:t>Основные цели и задачи Программы</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b/>
          <w:color w:val="000000"/>
          <w:sz w:val="24"/>
          <w:szCs w:val="24"/>
          <w:u w:val="single"/>
        </w:rPr>
      </w:pPr>
      <w:r w:rsidRPr="00DC7814">
        <w:rPr>
          <w:rFonts w:ascii="Times New Roman" w:hAnsi="Times New Roman" w:cs="Times New Roman"/>
          <w:b/>
          <w:color w:val="000000"/>
          <w:sz w:val="24"/>
          <w:szCs w:val="24"/>
          <w:u w:val="single"/>
        </w:rPr>
        <w:t>Цели:</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создание безопасных условий для движения на автодорогах и улицах сельского  поселения;</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обеспечение охраны жизни, здоровья граждан и их имущества, снижение аварийности, улучшение экологической обстановки, перевозка  пассажиров  на территории сельского поселения.</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b/>
          <w:color w:val="000000"/>
          <w:sz w:val="24"/>
          <w:szCs w:val="24"/>
          <w:u w:val="single"/>
        </w:rPr>
      </w:pPr>
      <w:r w:rsidRPr="00DC7814">
        <w:rPr>
          <w:rFonts w:ascii="Times New Roman" w:hAnsi="Times New Roman" w:cs="Times New Roman"/>
          <w:b/>
          <w:color w:val="000000"/>
          <w:sz w:val="24"/>
          <w:szCs w:val="24"/>
          <w:u w:val="single"/>
        </w:rPr>
        <w:t>Основные задачи:</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совершенствование системы управления обеспечением безопасности дорожного движения;</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совершенствование дорожных условий и внедрение технических средств регулирования дорожного движения;</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формирование безопасного поведения участников дорожного движения и предупреждение детского дорожно-транспортного травматизма;</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повышение уровня технического состояния автомобильных дорог общего пользования местного  значения  расположенных  в границах  сельского поселения;</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 разработка новых дислокаций на улицах   сельского  поселения;</w:t>
      </w:r>
    </w:p>
    <w:p w:rsidR="00DC7814" w:rsidRPr="00DC7814" w:rsidRDefault="00DC7814" w:rsidP="007267AE">
      <w:pPr>
        <w:widowControl w:val="0"/>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-обеспечение дорожными знаками, нанесение разметки на дорожном  полотне, определенных дислокациями дорожных знаков.</w:t>
      </w:r>
    </w:p>
    <w:p w:rsidR="00DC7814" w:rsidRPr="00DC7814" w:rsidRDefault="00DC7814" w:rsidP="007267AE">
      <w:pPr>
        <w:pStyle w:val="a3"/>
        <w:widowControl w:val="0"/>
        <w:numPr>
          <w:ilvl w:val="0"/>
          <w:numId w:val="25"/>
        </w:numPr>
        <w:shd w:val="clear" w:color="auto" w:fill="FFFFFF"/>
        <w:autoSpaceDE w:val="0"/>
        <w:autoSpaceDN w:val="0"/>
        <w:adjustRightInd w:val="0"/>
        <w:spacing w:after="0" w:line="240" w:lineRule="auto"/>
        <w:ind w:left="-426" w:firstLine="284"/>
        <w:jc w:val="center"/>
        <w:rPr>
          <w:rFonts w:ascii="Times New Roman" w:hAnsi="Times New Roman" w:cs="Times New Roman"/>
          <w:color w:val="000000"/>
          <w:sz w:val="24"/>
          <w:szCs w:val="24"/>
        </w:rPr>
      </w:pPr>
      <w:r w:rsidRPr="00DC7814">
        <w:rPr>
          <w:rFonts w:ascii="Times New Roman" w:hAnsi="Times New Roman" w:cs="Times New Roman"/>
          <w:b/>
          <w:color w:val="000000"/>
          <w:sz w:val="24"/>
          <w:szCs w:val="24"/>
        </w:rPr>
        <w:t>Перечень мероприятий</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Для решения задач Программы и достижения поставленных целей предусмотрены мероприятия по следующим направлениям:</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1. Совершенствование системы управления обеспечением безопасности дорожного движения.</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2. Совершенствование дорожных условий и внедрение технических средств регулирования дорожного движения.</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3. Формирование безопасного поведения участников дорожного движения и предупреждение детского дорожно-транспортного травматизма.</w:t>
      </w:r>
    </w:p>
    <w:p w:rsidR="00DC7814" w:rsidRPr="00DC7814" w:rsidRDefault="00DC7814" w:rsidP="007267AE">
      <w:pPr>
        <w:widowControl w:val="0"/>
        <w:shd w:val="clear" w:color="auto" w:fill="FFFFFF"/>
        <w:spacing w:after="0" w:line="240" w:lineRule="auto"/>
        <w:ind w:left="-426" w:firstLine="284"/>
        <w:jc w:val="both"/>
        <w:rPr>
          <w:rFonts w:ascii="Times New Roman" w:hAnsi="Times New Roman" w:cs="Times New Roman"/>
          <w:color w:val="000000"/>
          <w:sz w:val="24"/>
          <w:szCs w:val="24"/>
        </w:rPr>
      </w:pPr>
      <w:r w:rsidRPr="00DC7814">
        <w:rPr>
          <w:rFonts w:ascii="Times New Roman" w:hAnsi="Times New Roman" w:cs="Times New Roman"/>
          <w:color w:val="000000"/>
          <w:sz w:val="24"/>
          <w:szCs w:val="24"/>
        </w:rPr>
        <w:t>4.  Совершенствование контрольно-надзорной деятельности в области обеспечения безопасности дорожного движения.</w:t>
      </w:r>
    </w:p>
    <w:p w:rsidR="00DC7814" w:rsidRPr="00DC7814" w:rsidRDefault="00DC7814" w:rsidP="007267AE">
      <w:pPr>
        <w:widowControl w:val="0"/>
        <w:shd w:val="clear" w:color="auto" w:fill="FFFFFF"/>
        <w:spacing w:after="0" w:line="240" w:lineRule="auto"/>
        <w:ind w:left="-426" w:firstLine="284"/>
        <w:rPr>
          <w:rFonts w:ascii="Times New Roman" w:hAnsi="Times New Roman" w:cs="Times New Roman"/>
          <w:color w:val="000000"/>
          <w:sz w:val="24"/>
          <w:szCs w:val="24"/>
        </w:rPr>
      </w:pPr>
    </w:p>
    <w:p w:rsidR="00DC7814" w:rsidRPr="00DC7814" w:rsidRDefault="00DC7814" w:rsidP="007267AE">
      <w:pPr>
        <w:widowControl w:val="0"/>
        <w:shd w:val="clear" w:color="auto" w:fill="FFFFFF"/>
        <w:spacing w:after="0" w:line="240" w:lineRule="auto"/>
        <w:ind w:left="-426" w:firstLine="284"/>
        <w:rPr>
          <w:rFonts w:ascii="Times New Roman" w:hAnsi="Times New Roman" w:cs="Times New Roman"/>
          <w:color w:val="000000"/>
          <w:sz w:val="24"/>
          <w:szCs w:val="24"/>
        </w:rPr>
      </w:pPr>
    </w:p>
    <w:p w:rsidR="00DC7814" w:rsidRPr="00DC7814" w:rsidRDefault="00DC7814" w:rsidP="007267AE">
      <w:pPr>
        <w:widowControl w:val="0"/>
        <w:shd w:val="clear" w:color="auto" w:fill="FFFFFF"/>
        <w:spacing w:after="0" w:line="240" w:lineRule="auto"/>
        <w:ind w:left="-426" w:firstLine="284"/>
        <w:jc w:val="center"/>
        <w:rPr>
          <w:rFonts w:ascii="Times New Roman" w:hAnsi="Times New Roman" w:cs="Times New Roman"/>
          <w:b/>
          <w:sz w:val="24"/>
          <w:szCs w:val="24"/>
        </w:rPr>
        <w:sectPr w:rsidR="00DC7814" w:rsidRPr="00DC7814" w:rsidSect="00DC7814">
          <w:footerReference w:type="even" r:id="rId18"/>
          <w:footerReference w:type="default" r:id="rId19"/>
          <w:pgSz w:w="11906" w:h="16838"/>
          <w:pgMar w:top="1134" w:right="567" w:bottom="1134" w:left="1134" w:header="709" w:footer="709" w:gutter="0"/>
          <w:cols w:space="708"/>
          <w:titlePg/>
          <w:docGrid w:linePitch="360"/>
        </w:sectPr>
      </w:pPr>
    </w:p>
    <w:p w:rsidR="00DC7814" w:rsidRPr="004B0629" w:rsidRDefault="00DC7814" w:rsidP="007267AE">
      <w:pPr>
        <w:widowControl w:val="0"/>
        <w:shd w:val="clear" w:color="auto" w:fill="FFFFFF"/>
        <w:spacing w:after="0" w:line="240" w:lineRule="auto"/>
        <w:jc w:val="center"/>
        <w:rPr>
          <w:rFonts w:ascii="Times New Roman" w:hAnsi="Times New Roman" w:cs="Times New Roman"/>
          <w:color w:val="000000"/>
          <w:sz w:val="20"/>
          <w:szCs w:val="20"/>
        </w:rPr>
      </w:pPr>
      <w:r w:rsidRPr="004B0629">
        <w:rPr>
          <w:rFonts w:ascii="Times New Roman" w:hAnsi="Times New Roman" w:cs="Times New Roman"/>
          <w:b/>
          <w:sz w:val="20"/>
          <w:szCs w:val="20"/>
        </w:rPr>
        <w:lastRenderedPageBreak/>
        <w:t>ПЛАН КОМПЛЕКСА МЕРОПРИЯТИЙ ПРОГРАММЫ.</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5"/>
        <w:gridCol w:w="146"/>
        <w:gridCol w:w="1556"/>
        <w:gridCol w:w="145"/>
        <w:gridCol w:w="1133"/>
        <w:gridCol w:w="144"/>
        <w:gridCol w:w="998"/>
        <w:gridCol w:w="136"/>
        <w:gridCol w:w="999"/>
        <w:gridCol w:w="135"/>
        <w:gridCol w:w="1000"/>
        <w:gridCol w:w="134"/>
        <w:gridCol w:w="1001"/>
        <w:gridCol w:w="133"/>
        <w:gridCol w:w="1002"/>
        <w:gridCol w:w="274"/>
        <w:gridCol w:w="1132"/>
        <w:gridCol w:w="1276"/>
      </w:tblGrid>
      <w:tr w:rsidR="00DC7814" w:rsidRPr="004B0629" w:rsidTr="00DC7814">
        <w:tc>
          <w:tcPr>
            <w:tcW w:w="567" w:type="dxa"/>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p>
        </w:tc>
        <w:tc>
          <w:tcPr>
            <w:tcW w:w="3261"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Мероприятия</w:t>
            </w:r>
          </w:p>
        </w:tc>
        <w:tc>
          <w:tcPr>
            <w:tcW w:w="1701"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Исполнитель</w:t>
            </w:r>
          </w:p>
        </w:tc>
        <w:tc>
          <w:tcPr>
            <w:tcW w:w="1277"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Сроки</w:t>
            </w:r>
          </w:p>
        </w:tc>
        <w:tc>
          <w:tcPr>
            <w:tcW w:w="8220" w:type="dxa"/>
            <w:gridSpan w:val="1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Годы и источник финансирования</w:t>
            </w:r>
          </w:p>
        </w:tc>
      </w:tr>
      <w:tr w:rsidR="00DC7814" w:rsidRPr="004B0629" w:rsidTr="00DC7814">
        <w:tc>
          <w:tcPr>
            <w:tcW w:w="6806" w:type="dxa"/>
            <w:gridSpan w:val="7"/>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p>
        </w:tc>
        <w:tc>
          <w:tcPr>
            <w:tcW w:w="1134"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2017</w:t>
            </w:r>
          </w:p>
        </w:tc>
        <w:tc>
          <w:tcPr>
            <w:tcW w:w="1134"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2018</w:t>
            </w:r>
          </w:p>
        </w:tc>
        <w:tc>
          <w:tcPr>
            <w:tcW w:w="1134"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2019</w:t>
            </w:r>
          </w:p>
        </w:tc>
        <w:tc>
          <w:tcPr>
            <w:tcW w:w="1134"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2020</w:t>
            </w:r>
          </w:p>
        </w:tc>
        <w:tc>
          <w:tcPr>
            <w:tcW w:w="1276"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2021</w:t>
            </w:r>
          </w:p>
        </w:tc>
        <w:tc>
          <w:tcPr>
            <w:tcW w:w="1132" w:type="dxa"/>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2022</w:t>
            </w:r>
          </w:p>
        </w:tc>
        <w:tc>
          <w:tcPr>
            <w:tcW w:w="1276" w:type="dxa"/>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2023</w:t>
            </w:r>
          </w:p>
        </w:tc>
      </w:tr>
      <w:tr w:rsidR="00DC7814" w:rsidRPr="004B0629" w:rsidTr="00DC7814">
        <w:trPr>
          <w:trHeight w:val="307"/>
        </w:trPr>
        <w:tc>
          <w:tcPr>
            <w:tcW w:w="15026" w:type="dxa"/>
            <w:gridSpan w:val="19"/>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1.Совершенствование системы управления обеспечением безопасности дорожного движения</w:t>
            </w:r>
          </w:p>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p>
        </w:tc>
      </w:tr>
      <w:tr w:rsidR="00DC7814" w:rsidRPr="004B0629" w:rsidTr="00DC7814">
        <w:tc>
          <w:tcPr>
            <w:tcW w:w="567"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1.1</w:t>
            </w:r>
          </w:p>
        </w:tc>
        <w:tc>
          <w:tcPr>
            <w:tcW w:w="3261"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Проведение массовых профилактических мероприятий, направленных на привлечение широких слоев населения, коллективов транспортных предприятий, водителей транспортных средств для  решения проблем безопасности движения на автомобильном транспорте</w:t>
            </w:r>
          </w:p>
        </w:tc>
        <w:tc>
          <w:tcPr>
            <w:tcW w:w="1701" w:type="dxa"/>
            <w:gridSpan w:val="2"/>
          </w:tcPr>
          <w:p w:rsidR="00DC7814" w:rsidRPr="004B0629" w:rsidRDefault="00DC7814" w:rsidP="007267AE">
            <w:pPr>
              <w:pStyle w:val="a3"/>
              <w:widowControl w:val="0"/>
              <w:spacing w:after="0" w:line="240" w:lineRule="auto"/>
              <w:ind w:left="0"/>
              <w:jc w:val="both"/>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Администрация сельского поселения  </w:t>
            </w:r>
            <w:r w:rsidRPr="004B0629">
              <w:rPr>
                <w:rFonts w:ascii="Times New Roman" w:hAnsi="Times New Roman" w:cs="Times New Roman"/>
                <w:sz w:val="20"/>
                <w:szCs w:val="20"/>
              </w:rPr>
              <w:t>Большая Дергуновка</w:t>
            </w:r>
            <w:r w:rsidRPr="004B0629">
              <w:rPr>
                <w:rFonts w:ascii="Times New Roman" w:hAnsi="Times New Roman" w:cs="Times New Roman"/>
                <w:color w:val="000000"/>
                <w:sz w:val="20"/>
                <w:szCs w:val="20"/>
              </w:rPr>
              <w:t xml:space="preserve"> </w:t>
            </w:r>
          </w:p>
        </w:tc>
        <w:tc>
          <w:tcPr>
            <w:tcW w:w="1277"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2017-                                    2023  г.</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276"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2" w:type="dxa"/>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276" w:type="dxa"/>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r>
      <w:tr w:rsidR="00DC7814" w:rsidRPr="004B0629" w:rsidTr="004B0629">
        <w:trPr>
          <w:trHeight w:val="70"/>
        </w:trPr>
        <w:tc>
          <w:tcPr>
            <w:tcW w:w="15026" w:type="dxa"/>
            <w:gridSpan w:val="19"/>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2.Совершенствование дорожных условий и внедрение технических средств регулирования дорожного движения</w:t>
            </w:r>
          </w:p>
        </w:tc>
      </w:tr>
      <w:tr w:rsidR="00DC7814" w:rsidRPr="004B0629" w:rsidTr="00DC7814">
        <w:trPr>
          <w:trHeight w:val="1100"/>
        </w:trPr>
        <w:tc>
          <w:tcPr>
            <w:tcW w:w="567"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2.1</w:t>
            </w:r>
          </w:p>
        </w:tc>
        <w:tc>
          <w:tcPr>
            <w:tcW w:w="3261"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Покупка и установка новых  дорожных знаков</w:t>
            </w:r>
          </w:p>
        </w:tc>
        <w:tc>
          <w:tcPr>
            <w:tcW w:w="1701"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Администрация</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сельского поселения </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sz w:val="20"/>
                <w:szCs w:val="20"/>
              </w:rPr>
              <w:t>Большая Дергуновка</w:t>
            </w:r>
          </w:p>
        </w:tc>
        <w:tc>
          <w:tcPr>
            <w:tcW w:w="1277"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2017-                                    2023  г.</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p>
        </w:tc>
        <w:tc>
          <w:tcPr>
            <w:tcW w:w="1276"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p>
        </w:tc>
        <w:tc>
          <w:tcPr>
            <w:tcW w:w="1132" w:type="dxa"/>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tc>
        <w:tc>
          <w:tcPr>
            <w:tcW w:w="1276" w:type="dxa"/>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tc>
      </w:tr>
      <w:tr w:rsidR="00DC7814" w:rsidRPr="004B0629" w:rsidTr="00DC7814">
        <w:trPr>
          <w:trHeight w:val="144"/>
        </w:trPr>
        <w:tc>
          <w:tcPr>
            <w:tcW w:w="567"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2.2</w:t>
            </w:r>
          </w:p>
        </w:tc>
        <w:tc>
          <w:tcPr>
            <w:tcW w:w="3261" w:type="dxa"/>
            <w:gridSpan w:val="2"/>
          </w:tcPr>
          <w:p w:rsidR="00DC7814" w:rsidRPr="004B0629" w:rsidRDefault="00DC7814" w:rsidP="007267AE">
            <w:pPr>
              <w:widowControl w:val="0"/>
              <w:shd w:val="clear" w:color="auto" w:fill="FFFFFF"/>
              <w:spacing w:after="0" w:line="240" w:lineRule="auto"/>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Проведение  регулярных комиссионных проверок состояния автомобильных дорог, улично-дорожной сети,  на их соответствие требованиям  безопасности дорожного движения                   </w:t>
            </w:r>
          </w:p>
        </w:tc>
        <w:tc>
          <w:tcPr>
            <w:tcW w:w="1701"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Администрация</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сельского поселения </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sz w:val="20"/>
                <w:szCs w:val="20"/>
              </w:rPr>
              <w:t>Большая Дергуновка</w:t>
            </w:r>
          </w:p>
        </w:tc>
        <w:tc>
          <w:tcPr>
            <w:tcW w:w="1277"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2017-                                    2023  г.</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276"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2" w:type="dxa"/>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276" w:type="dxa"/>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r>
      <w:tr w:rsidR="00DC7814" w:rsidRPr="004B0629" w:rsidTr="00DC7814">
        <w:trPr>
          <w:trHeight w:val="144"/>
        </w:trPr>
        <w:tc>
          <w:tcPr>
            <w:tcW w:w="567"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2.3</w:t>
            </w:r>
          </w:p>
        </w:tc>
        <w:tc>
          <w:tcPr>
            <w:tcW w:w="3261" w:type="dxa"/>
            <w:gridSpan w:val="2"/>
          </w:tcPr>
          <w:p w:rsidR="00DC7814" w:rsidRPr="004B0629" w:rsidRDefault="00DC7814" w:rsidP="007267AE">
            <w:pPr>
              <w:widowControl w:val="0"/>
              <w:shd w:val="clear" w:color="auto" w:fill="FFFFFF"/>
              <w:spacing w:after="0" w:line="240" w:lineRule="auto"/>
              <w:rPr>
                <w:rFonts w:ascii="Times New Roman" w:hAnsi="Times New Roman" w:cs="Times New Roman"/>
                <w:color w:val="000000"/>
                <w:sz w:val="20"/>
                <w:szCs w:val="20"/>
              </w:rPr>
            </w:pPr>
            <w:r w:rsidRPr="004B0629">
              <w:rPr>
                <w:rFonts w:ascii="Times New Roman" w:hAnsi="Times New Roman" w:cs="Times New Roman"/>
                <w:color w:val="000000"/>
                <w:sz w:val="20"/>
                <w:szCs w:val="20"/>
              </w:rPr>
              <w:t>Выявление аварийно-опасных участков автомобильных дорог улично-дорожной сети населенных пунктов сельского поселения. По результатам проведенного анализа разработать план мероприятий по ликвидации очагов  аварийности</w:t>
            </w:r>
          </w:p>
        </w:tc>
        <w:tc>
          <w:tcPr>
            <w:tcW w:w="1701"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Администрация</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сельского поселения </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sz w:val="20"/>
                <w:szCs w:val="20"/>
              </w:rPr>
              <w:t>Большая Дергуновка</w:t>
            </w:r>
          </w:p>
        </w:tc>
        <w:tc>
          <w:tcPr>
            <w:tcW w:w="1277"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2017-                                    2023  г.</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276"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2" w:type="dxa"/>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p>
        </w:tc>
        <w:tc>
          <w:tcPr>
            <w:tcW w:w="1276" w:type="dxa"/>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p>
        </w:tc>
      </w:tr>
      <w:tr w:rsidR="00DC7814" w:rsidRPr="004B0629" w:rsidTr="00DC7814">
        <w:trPr>
          <w:trHeight w:val="70"/>
        </w:trPr>
        <w:tc>
          <w:tcPr>
            <w:tcW w:w="567"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2.4</w:t>
            </w:r>
          </w:p>
        </w:tc>
        <w:tc>
          <w:tcPr>
            <w:tcW w:w="3261" w:type="dxa"/>
            <w:gridSpan w:val="2"/>
          </w:tcPr>
          <w:p w:rsidR="00DC7814" w:rsidRPr="004B0629" w:rsidRDefault="00DC7814" w:rsidP="007267AE">
            <w:pPr>
              <w:widowControl w:val="0"/>
              <w:shd w:val="clear" w:color="auto" w:fill="FFFFFF"/>
              <w:spacing w:after="0" w:line="240" w:lineRule="auto"/>
              <w:rPr>
                <w:rFonts w:ascii="Times New Roman" w:hAnsi="Times New Roman" w:cs="Times New Roman"/>
                <w:color w:val="000000"/>
                <w:sz w:val="20"/>
                <w:szCs w:val="20"/>
              </w:rPr>
            </w:pPr>
            <w:r w:rsidRPr="004B0629">
              <w:rPr>
                <w:rFonts w:ascii="Times New Roman" w:hAnsi="Times New Roman" w:cs="Times New Roman"/>
                <w:color w:val="000000"/>
                <w:sz w:val="20"/>
                <w:szCs w:val="20"/>
              </w:rPr>
              <w:t>Организация пешеходных переходов (нанесение разметки  на дорожном полотне)</w:t>
            </w:r>
          </w:p>
        </w:tc>
        <w:tc>
          <w:tcPr>
            <w:tcW w:w="1701"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Администрация</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сельского поселения </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sz w:val="20"/>
                <w:szCs w:val="20"/>
              </w:rPr>
              <w:t>Большая Дергуновка</w:t>
            </w:r>
          </w:p>
        </w:tc>
        <w:tc>
          <w:tcPr>
            <w:tcW w:w="1277"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2017-                                    2023  г.</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0,01 тыс. руб.</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c>
          <w:tcPr>
            <w:tcW w:w="1134"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c>
          <w:tcPr>
            <w:tcW w:w="1276"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c>
          <w:tcPr>
            <w:tcW w:w="1132" w:type="dxa"/>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c>
          <w:tcPr>
            <w:tcW w:w="1276" w:type="dxa"/>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за счет средств   местного бюджета</w:t>
            </w:r>
          </w:p>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r>
      <w:tr w:rsidR="00DC7814" w:rsidRPr="004B0629" w:rsidTr="004B0629">
        <w:trPr>
          <w:trHeight w:val="70"/>
        </w:trPr>
        <w:tc>
          <w:tcPr>
            <w:tcW w:w="15026" w:type="dxa"/>
            <w:gridSpan w:val="19"/>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3. Формирование безопасного ведения участников дорожного движения и предупреждение детского дорожно-транспортного травматизма</w:t>
            </w:r>
          </w:p>
        </w:tc>
      </w:tr>
      <w:tr w:rsidR="00DC7814" w:rsidRPr="004B0629" w:rsidTr="004B0629">
        <w:trPr>
          <w:trHeight w:val="2546"/>
        </w:trPr>
        <w:tc>
          <w:tcPr>
            <w:tcW w:w="567"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lastRenderedPageBreak/>
              <w:t>3.1</w:t>
            </w:r>
          </w:p>
        </w:tc>
        <w:tc>
          <w:tcPr>
            <w:tcW w:w="3115" w:type="dxa"/>
          </w:tcPr>
          <w:p w:rsidR="00DC7814" w:rsidRPr="004B0629" w:rsidRDefault="00DC7814" w:rsidP="007267AE">
            <w:pPr>
              <w:widowControl w:val="0"/>
              <w:shd w:val="clear" w:color="auto" w:fill="FFFFFF"/>
              <w:spacing w:after="0" w:line="240" w:lineRule="auto"/>
              <w:rPr>
                <w:rFonts w:ascii="Times New Roman" w:hAnsi="Times New Roman" w:cs="Times New Roman"/>
                <w:color w:val="000000"/>
                <w:sz w:val="20"/>
                <w:szCs w:val="20"/>
              </w:rPr>
            </w:pPr>
            <w:r w:rsidRPr="004B0629">
              <w:rPr>
                <w:rFonts w:ascii="Times New Roman" w:hAnsi="Times New Roman" w:cs="Times New Roman"/>
                <w:color w:val="000000"/>
                <w:sz w:val="20"/>
                <w:szCs w:val="20"/>
              </w:rPr>
              <w:t>Информирование населения сельского поселения  Фрунзенское  о состоянии аварийности на автомобильном транспорте и принимаемых мерах по ее снижению. Особое внимание уделять состоянию детского дорожно-транспортного травматизма и обеспечению безопасности дорожного движения</w:t>
            </w:r>
          </w:p>
        </w:tc>
        <w:tc>
          <w:tcPr>
            <w:tcW w:w="1702"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Администрация</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сельского поселения </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sz w:val="20"/>
                <w:szCs w:val="20"/>
              </w:rPr>
              <w:t>Большая Дергуновка</w:t>
            </w:r>
          </w:p>
        </w:tc>
        <w:tc>
          <w:tcPr>
            <w:tcW w:w="1278"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2017-                                    2023  г.</w:t>
            </w:r>
          </w:p>
        </w:tc>
        <w:tc>
          <w:tcPr>
            <w:tcW w:w="1142"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406"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276"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r>
      <w:tr w:rsidR="00DC7814" w:rsidRPr="004B0629" w:rsidTr="004B0629">
        <w:trPr>
          <w:trHeight w:val="1264"/>
        </w:trPr>
        <w:tc>
          <w:tcPr>
            <w:tcW w:w="567"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3.2</w:t>
            </w:r>
          </w:p>
        </w:tc>
        <w:tc>
          <w:tcPr>
            <w:tcW w:w="3115" w:type="dxa"/>
          </w:tcPr>
          <w:p w:rsidR="00DC7814" w:rsidRPr="004B0629" w:rsidRDefault="00DC7814" w:rsidP="007267AE">
            <w:pPr>
              <w:widowControl w:val="0"/>
              <w:shd w:val="clear" w:color="auto" w:fill="FFFFFF"/>
              <w:spacing w:after="0" w:line="240" w:lineRule="auto"/>
              <w:rPr>
                <w:rFonts w:ascii="Times New Roman" w:hAnsi="Times New Roman" w:cs="Times New Roman"/>
                <w:color w:val="000000"/>
                <w:sz w:val="20"/>
                <w:szCs w:val="20"/>
              </w:rPr>
            </w:pPr>
            <w:r w:rsidRPr="004B0629">
              <w:rPr>
                <w:rFonts w:ascii="Times New Roman" w:hAnsi="Times New Roman" w:cs="Times New Roman"/>
                <w:color w:val="000000"/>
                <w:sz w:val="20"/>
                <w:szCs w:val="20"/>
              </w:rPr>
              <w:t>Проведение на территории сельского поселения Фрунзенское  детских массовых   профилактических мероприятий «Внимание, дети!»</w:t>
            </w:r>
          </w:p>
        </w:tc>
        <w:tc>
          <w:tcPr>
            <w:tcW w:w="1702"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Администрация</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сельского поселения </w:t>
            </w:r>
          </w:p>
          <w:p w:rsidR="00DC7814" w:rsidRPr="004B0629" w:rsidRDefault="00DC7814" w:rsidP="007267AE">
            <w:pPr>
              <w:pStyle w:val="a3"/>
              <w:widowControl w:val="0"/>
              <w:spacing w:after="0" w:line="240" w:lineRule="auto"/>
              <w:ind w:left="0"/>
              <w:jc w:val="center"/>
              <w:rPr>
                <w:rFonts w:ascii="Times New Roman" w:hAnsi="Times New Roman" w:cs="Times New Roman"/>
                <w:sz w:val="20"/>
                <w:szCs w:val="20"/>
              </w:rPr>
            </w:pPr>
            <w:r w:rsidRPr="004B0629">
              <w:rPr>
                <w:rFonts w:ascii="Times New Roman" w:hAnsi="Times New Roman" w:cs="Times New Roman"/>
                <w:sz w:val="20"/>
                <w:szCs w:val="20"/>
              </w:rPr>
              <w:t>Большая Дергуновка</w:t>
            </w:r>
          </w:p>
        </w:tc>
        <w:tc>
          <w:tcPr>
            <w:tcW w:w="1278"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2017-                                    2023  г.</w:t>
            </w:r>
          </w:p>
        </w:tc>
        <w:tc>
          <w:tcPr>
            <w:tcW w:w="1142"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406"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276"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r>
      <w:tr w:rsidR="00DC7814" w:rsidRPr="004B0629" w:rsidTr="004B0629">
        <w:trPr>
          <w:trHeight w:val="1126"/>
        </w:trPr>
        <w:tc>
          <w:tcPr>
            <w:tcW w:w="567"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3.3</w:t>
            </w:r>
          </w:p>
        </w:tc>
        <w:tc>
          <w:tcPr>
            <w:tcW w:w="3115" w:type="dxa"/>
          </w:tcPr>
          <w:p w:rsidR="00DC7814" w:rsidRPr="004B0629" w:rsidRDefault="00DC7814" w:rsidP="007267AE">
            <w:pPr>
              <w:widowControl w:val="0"/>
              <w:shd w:val="clear" w:color="auto" w:fill="FFFFFF"/>
              <w:spacing w:after="0" w:line="240" w:lineRule="auto"/>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Наглядная  агитации для оформления уголка  по безопасности дорожного движения          </w:t>
            </w:r>
          </w:p>
        </w:tc>
        <w:tc>
          <w:tcPr>
            <w:tcW w:w="1702"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Администрация</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сельского поселения </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sz w:val="20"/>
                <w:szCs w:val="20"/>
              </w:rPr>
              <w:t>Большая Дергуновка</w:t>
            </w:r>
          </w:p>
        </w:tc>
        <w:tc>
          <w:tcPr>
            <w:tcW w:w="1278"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2017-                                    2023  г.</w:t>
            </w:r>
          </w:p>
        </w:tc>
        <w:tc>
          <w:tcPr>
            <w:tcW w:w="1142"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color w:val="000000"/>
                <w:sz w:val="20"/>
                <w:szCs w:val="20"/>
              </w:rPr>
              <w:t>-</w:t>
            </w:r>
          </w:p>
        </w:tc>
        <w:tc>
          <w:tcPr>
            <w:tcW w:w="1135"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color w:val="000000"/>
                <w:sz w:val="20"/>
                <w:szCs w:val="20"/>
              </w:rPr>
              <w:t>-</w:t>
            </w:r>
          </w:p>
        </w:tc>
        <w:tc>
          <w:tcPr>
            <w:tcW w:w="1135"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w:t>
            </w:r>
          </w:p>
        </w:tc>
        <w:tc>
          <w:tcPr>
            <w:tcW w:w="1135"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color w:val="000000"/>
                <w:sz w:val="20"/>
                <w:szCs w:val="20"/>
              </w:rPr>
              <w:t>-</w:t>
            </w:r>
          </w:p>
        </w:tc>
        <w:tc>
          <w:tcPr>
            <w:tcW w:w="1135"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color w:val="000000"/>
                <w:sz w:val="20"/>
                <w:szCs w:val="20"/>
              </w:rPr>
              <w:t>-</w:t>
            </w:r>
          </w:p>
        </w:tc>
        <w:tc>
          <w:tcPr>
            <w:tcW w:w="1406"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w:t>
            </w:r>
          </w:p>
        </w:tc>
        <w:tc>
          <w:tcPr>
            <w:tcW w:w="1276" w:type="dxa"/>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p>
        </w:tc>
      </w:tr>
      <w:tr w:rsidR="00DC7814" w:rsidRPr="004B0629" w:rsidTr="004B0629">
        <w:trPr>
          <w:trHeight w:val="243"/>
        </w:trPr>
        <w:tc>
          <w:tcPr>
            <w:tcW w:w="15026" w:type="dxa"/>
            <w:gridSpan w:val="19"/>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4.Совершенствование контрольно-надзорной деятельности в области обеспечения безопасности движения</w:t>
            </w:r>
          </w:p>
        </w:tc>
      </w:tr>
      <w:tr w:rsidR="00DC7814" w:rsidRPr="004B0629" w:rsidTr="004B0629">
        <w:trPr>
          <w:trHeight w:val="1717"/>
        </w:trPr>
        <w:tc>
          <w:tcPr>
            <w:tcW w:w="567"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4.1</w:t>
            </w:r>
          </w:p>
        </w:tc>
        <w:tc>
          <w:tcPr>
            <w:tcW w:w="3115" w:type="dxa"/>
          </w:tcPr>
          <w:p w:rsidR="00DC7814" w:rsidRPr="004B0629" w:rsidRDefault="00DC7814" w:rsidP="007267AE">
            <w:pPr>
              <w:widowControl w:val="0"/>
              <w:shd w:val="clear" w:color="auto" w:fill="FFFFFF"/>
              <w:spacing w:after="0" w:line="240" w:lineRule="auto"/>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Проведение регулярных рейдов по выявлению и пресечению нарушений правил стоянки транспортных средств </w:t>
            </w:r>
          </w:p>
          <w:p w:rsidR="00DC7814" w:rsidRPr="004B0629" w:rsidRDefault="00DC7814" w:rsidP="007267AE">
            <w:pPr>
              <w:widowControl w:val="0"/>
              <w:shd w:val="clear" w:color="auto" w:fill="FFFFFF"/>
              <w:spacing w:after="0" w:line="240" w:lineRule="auto"/>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на зеленых  зонах дворовых территорий, на проезжей части дворовых территорий             </w:t>
            </w:r>
          </w:p>
        </w:tc>
        <w:tc>
          <w:tcPr>
            <w:tcW w:w="1702"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Администрация</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 xml:space="preserve">сельского поселения </w:t>
            </w:r>
          </w:p>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sz w:val="20"/>
                <w:szCs w:val="20"/>
              </w:rPr>
              <w:t>Большая Дергуновка</w:t>
            </w:r>
          </w:p>
        </w:tc>
        <w:tc>
          <w:tcPr>
            <w:tcW w:w="1278"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2017-                                    2023  г.</w:t>
            </w:r>
          </w:p>
        </w:tc>
        <w:tc>
          <w:tcPr>
            <w:tcW w:w="1142"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135"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406"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c>
          <w:tcPr>
            <w:tcW w:w="1276" w:type="dxa"/>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Средств не требуется</w:t>
            </w:r>
          </w:p>
        </w:tc>
      </w:tr>
      <w:tr w:rsidR="00DC7814" w:rsidRPr="004B0629" w:rsidTr="004B0629">
        <w:trPr>
          <w:trHeight w:val="551"/>
        </w:trPr>
        <w:tc>
          <w:tcPr>
            <w:tcW w:w="5384" w:type="dxa"/>
            <w:gridSpan w:val="4"/>
          </w:tcPr>
          <w:p w:rsidR="00DC7814" w:rsidRPr="004B0629" w:rsidRDefault="00DC7814" w:rsidP="007267AE">
            <w:pPr>
              <w:pStyle w:val="a3"/>
              <w:widowControl w:val="0"/>
              <w:spacing w:after="0" w:line="240" w:lineRule="auto"/>
              <w:ind w:left="0"/>
              <w:jc w:val="center"/>
              <w:rPr>
                <w:rFonts w:ascii="Times New Roman" w:hAnsi="Times New Roman" w:cs="Times New Roman"/>
                <w:b/>
                <w:color w:val="000000"/>
                <w:sz w:val="20"/>
                <w:szCs w:val="20"/>
              </w:rPr>
            </w:pPr>
            <w:r w:rsidRPr="004B0629">
              <w:rPr>
                <w:rFonts w:ascii="Times New Roman" w:hAnsi="Times New Roman" w:cs="Times New Roman"/>
                <w:b/>
                <w:color w:val="000000"/>
                <w:sz w:val="20"/>
                <w:szCs w:val="20"/>
              </w:rPr>
              <w:t>ИТОГО:</w:t>
            </w:r>
          </w:p>
        </w:tc>
        <w:tc>
          <w:tcPr>
            <w:tcW w:w="1278" w:type="dxa"/>
            <w:gridSpan w:val="2"/>
          </w:tcPr>
          <w:p w:rsidR="00DC7814" w:rsidRPr="004B0629" w:rsidRDefault="00DC7814" w:rsidP="007267AE">
            <w:pPr>
              <w:pStyle w:val="a3"/>
              <w:widowControl w:val="0"/>
              <w:spacing w:after="0" w:line="240" w:lineRule="auto"/>
              <w:ind w:left="0"/>
              <w:rPr>
                <w:rFonts w:ascii="Times New Roman" w:hAnsi="Times New Roman" w:cs="Times New Roman"/>
                <w:b/>
                <w:color w:val="000000"/>
                <w:sz w:val="20"/>
                <w:szCs w:val="20"/>
              </w:rPr>
            </w:pPr>
            <w:r w:rsidRPr="004B0629">
              <w:rPr>
                <w:rFonts w:ascii="Times New Roman" w:hAnsi="Times New Roman" w:cs="Times New Roman"/>
                <w:color w:val="000000"/>
                <w:sz w:val="20"/>
                <w:szCs w:val="20"/>
              </w:rPr>
              <w:t>0,06 тыс.</w:t>
            </w:r>
            <w:r w:rsidR="004B0629">
              <w:rPr>
                <w:rFonts w:ascii="Times New Roman" w:hAnsi="Times New Roman" w:cs="Times New Roman"/>
                <w:color w:val="000000"/>
                <w:sz w:val="20"/>
                <w:szCs w:val="20"/>
              </w:rPr>
              <w:t xml:space="preserve"> </w:t>
            </w:r>
            <w:r w:rsidRPr="004B0629">
              <w:rPr>
                <w:rFonts w:ascii="Times New Roman" w:hAnsi="Times New Roman" w:cs="Times New Roman"/>
                <w:color w:val="000000"/>
                <w:sz w:val="20"/>
                <w:szCs w:val="20"/>
              </w:rPr>
              <w:t>руб.</w:t>
            </w:r>
          </w:p>
        </w:tc>
        <w:tc>
          <w:tcPr>
            <w:tcW w:w="1142"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c>
          <w:tcPr>
            <w:tcW w:w="1135"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c>
          <w:tcPr>
            <w:tcW w:w="1135"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c>
          <w:tcPr>
            <w:tcW w:w="1135"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c>
          <w:tcPr>
            <w:tcW w:w="1135"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c>
          <w:tcPr>
            <w:tcW w:w="1406" w:type="dxa"/>
            <w:gridSpan w:val="2"/>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c>
          <w:tcPr>
            <w:tcW w:w="1276" w:type="dxa"/>
          </w:tcPr>
          <w:p w:rsidR="00DC7814" w:rsidRPr="004B0629" w:rsidRDefault="00DC7814" w:rsidP="007267AE">
            <w:pPr>
              <w:pStyle w:val="a3"/>
              <w:widowControl w:val="0"/>
              <w:spacing w:after="0" w:line="240" w:lineRule="auto"/>
              <w:ind w:left="0"/>
              <w:jc w:val="center"/>
              <w:rPr>
                <w:rFonts w:ascii="Times New Roman" w:hAnsi="Times New Roman" w:cs="Times New Roman"/>
                <w:color w:val="000000"/>
                <w:sz w:val="20"/>
                <w:szCs w:val="20"/>
              </w:rPr>
            </w:pPr>
            <w:r w:rsidRPr="004B0629">
              <w:rPr>
                <w:rFonts w:ascii="Times New Roman" w:hAnsi="Times New Roman" w:cs="Times New Roman"/>
                <w:color w:val="000000"/>
                <w:sz w:val="20"/>
                <w:szCs w:val="20"/>
              </w:rPr>
              <w:t>0,01 тыс. руб.</w:t>
            </w:r>
          </w:p>
        </w:tc>
      </w:tr>
    </w:tbl>
    <w:p w:rsidR="00DC7814" w:rsidRPr="004B0629" w:rsidRDefault="00DC7814" w:rsidP="007267AE">
      <w:pPr>
        <w:widowControl w:val="0"/>
        <w:shd w:val="clear" w:color="auto" w:fill="FFFFFF"/>
        <w:spacing w:after="0" w:line="240" w:lineRule="auto"/>
        <w:rPr>
          <w:rFonts w:ascii="Times New Roman" w:hAnsi="Times New Roman" w:cs="Times New Roman"/>
          <w:color w:val="000000"/>
          <w:sz w:val="20"/>
          <w:szCs w:val="20"/>
        </w:rPr>
      </w:pPr>
    </w:p>
    <w:p w:rsidR="00DC7814" w:rsidRPr="004B0629" w:rsidRDefault="00DC7814" w:rsidP="007267AE">
      <w:pPr>
        <w:widowControl w:val="0"/>
        <w:spacing w:after="0" w:line="240" w:lineRule="auto"/>
        <w:jc w:val="right"/>
        <w:rPr>
          <w:rFonts w:ascii="Times New Roman" w:hAnsi="Times New Roman" w:cs="Times New Roman"/>
          <w:sz w:val="20"/>
          <w:szCs w:val="20"/>
        </w:rPr>
      </w:pPr>
      <w:r w:rsidRPr="004B0629">
        <w:rPr>
          <w:rFonts w:ascii="Times New Roman" w:hAnsi="Times New Roman" w:cs="Times New Roman"/>
          <w:sz w:val="20"/>
          <w:szCs w:val="20"/>
        </w:rPr>
        <w:t>».</w:t>
      </w:r>
    </w:p>
    <w:p w:rsidR="00DC7814" w:rsidRPr="004B0629" w:rsidRDefault="00DC7814" w:rsidP="007267AE">
      <w:pPr>
        <w:widowControl w:val="0"/>
        <w:spacing w:after="0" w:line="240" w:lineRule="auto"/>
        <w:jc w:val="both"/>
        <w:rPr>
          <w:rFonts w:ascii="Times New Roman" w:hAnsi="Times New Roman" w:cs="Times New Roman"/>
          <w:sz w:val="20"/>
          <w:szCs w:val="20"/>
        </w:rPr>
      </w:pPr>
    </w:p>
    <w:p w:rsidR="00DC7814" w:rsidRPr="004B0629" w:rsidRDefault="00DC7814" w:rsidP="007267AE">
      <w:pPr>
        <w:widowControl w:val="0"/>
        <w:spacing w:after="0" w:line="240" w:lineRule="auto"/>
        <w:jc w:val="both"/>
        <w:rPr>
          <w:rFonts w:ascii="Times New Roman" w:hAnsi="Times New Roman" w:cs="Times New Roman"/>
          <w:sz w:val="20"/>
          <w:szCs w:val="20"/>
        </w:rPr>
      </w:pPr>
    </w:p>
    <w:p w:rsidR="00DC7814" w:rsidRPr="00DC7814" w:rsidRDefault="00DC7814" w:rsidP="007267AE">
      <w:pPr>
        <w:widowControl w:val="0"/>
        <w:spacing w:after="0" w:line="240" w:lineRule="auto"/>
        <w:ind w:left="-426" w:firstLine="284"/>
        <w:jc w:val="right"/>
        <w:rPr>
          <w:rFonts w:ascii="Times New Roman" w:hAnsi="Times New Roman" w:cs="Times New Roman"/>
          <w:sz w:val="24"/>
          <w:szCs w:val="24"/>
        </w:rPr>
        <w:sectPr w:rsidR="00DC7814" w:rsidRPr="00DC7814" w:rsidSect="00DC7814">
          <w:footerReference w:type="even" r:id="rId20"/>
          <w:footerReference w:type="default" r:id="rId21"/>
          <w:pgSz w:w="16838" w:h="11906" w:orient="landscape"/>
          <w:pgMar w:top="1134" w:right="1134" w:bottom="567" w:left="1134" w:header="709" w:footer="709" w:gutter="0"/>
          <w:cols w:space="708"/>
          <w:titlePg/>
          <w:docGrid w:linePitch="360"/>
        </w:sectPr>
      </w:pPr>
    </w:p>
    <w:p w:rsidR="00DC7814" w:rsidRPr="007500B0" w:rsidRDefault="00DC7814" w:rsidP="007267AE">
      <w:pPr>
        <w:widowControl w:val="0"/>
        <w:spacing w:after="0" w:line="240" w:lineRule="auto"/>
        <w:rPr>
          <w:rFonts w:ascii="Times New Roman" w:hAnsi="Times New Roman" w:cs="Times New Roman"/>
          <w:sz w:val="20"/>
          <w:szCs w:val="20"/>
        </w:rPr>
      </w:pPr>
    </w:p>
    <w:p w:rsidR="00D84C06" w:rsidRPr="00DC7814" w:rsidRDefault="00786126" w:rsidP="007267AE">
      <w:pPr>
        <w:pStyle w:val="af1"/>
        <w:widowControl w:val="0"/>
        <w:spacing w:after="0" w:line="240" w:lineRule="auto"/>
        <w:ind w:left="0" w:firstLine="142"/>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-93345</wp:posOffset>
            </wp:positionH>
            <wp:positionV relativeFrom="paragraph">
              <wp:posOffset>10160</wp:posOffset>
            </wp:positionV>
            <wp:extent cx="1952625" cy="942975"/>
            <wp:effectExtent l="0" t="0" r="0" b="0"/>
            <wp:wrapNone/>
            <wp:docPr id="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942975"/>
                    </a:xfrm>
                    <a:prstGeom prst="rect">
                      <a:avLst/>
                    </a:prstGeom>
                    <a:noFill/>
                    <a:ln>
                      <a:noFill/>
                    </a:ln>
                  </pic:spPr>
                </pic:pic>
              </a:graphicData>
            </a:graphic>
          </wp:anchor>
        </w:drawing>
      </w:r>
      <w:r w:rsidR="00DC7814" w:rsidRPr="00DC7814">
        <w:rPr>
          <w:rFonts w:ascii="Times New Roman" w:hAnsi="Times New Roman" w:cs="Times New Roman"/>
          <w:sz w:val="24"/>
          <w:szCs w:val="24"/>
        </w:rPr>
        <w:t xml:space="preserve">                                                                                           </w:t>
      </w:r>
      <w:r w:rsidR="00DC7814" w:rsidRPr="00DC7814">
        <w:rPr>
          <w:rFonts w:ascii="Times New Roman" w:hAnsi="Times New Roman" w:cs="Times New Roman"/>
          <w:sz w:val="24"/>
          <w:szCs w:val="24"/>
        </w:rPr>
        <w:tab/>
      </w:r>
      <w:r w:rsidR="00DC7814" w:rsidRPr="00DC7814">
        <w:rPr>
          <w:rFonts w:ascii="Times New Roman" w:hAnsi="Times New Roman" w:cs="Times New Roman"/>
          <w:sz w:val="24"/>
          <w:szCs w:val="24"/>
        </w:rPr>
        <w:tab/>
        <w:t xml:space="preserve">                                         </w:t>
      </w:r>
      <w:r w:rsidR="00D84C06" w:rsidRPr="00DC7814">
        <w:rPr>
          <w:rFonts w:ascii="Times New Roman" w:hAnsi="Times New Roman" w:cs="Times New Roman"/>
          <w:b/>
          <w:sz w:val="24"/>
          <w:szCs w:val="24"/>
        </w:rPr>
        <w:t>ПРЕСС-РЕЛИЗ</w:t>
      </w:r>
    </w:p>
    <w:p w:rsidR="00D84C06" w:rsidRPr="00DC7814" w:rsidRDefault="00D84C06" w:rsidP="007267AE">
      <w:pPr>
        <w:widowControl w:val="0"/>
        <w:spacing w:after="0" w:line="240" w:lineRule="auto"/>
        <w:ind w:firstLine="142"/>
        <w:jc w:val="right"/>
        <w:rPr>
          <w:rFonts w:ascii="Times New Roman" w:hAnsi="Times New Roman" w:cs="Times New Roman"/>
          <w:b/>
          <w:sz w:val="24"/>
          <w:szCs w:val="24"/>
        </w:rPr>
      </w:pPr>
      <w:r w:rsidRPr="00DC7814">
        <w:rPr>
          <w:rFonts w:ascii="Times New Roman" w:hAnsi="Times New Roman" w:cs="Times New Roman"/>
          <w:b/>
          <w:sz w:val="24"/>
          <w:szCs w:val="24"/>
        </w:rPr>
        <w:t>09 ноября 2020</w:t>
      </w:r>
    </w:p>
    <w:p w:rsidR="00D84C06" w:rsidRPr="00DC7814" w:rsidRDefault="00D84C06" w:rsidP="007267AE">
      <w:pPr>
        <w:widowControl w:val="0"/>
        <w:spacing w:after="0" w:line="240" w:lineRule="auto"/>
        <w:ind w:firstLine="142"/>
        <w:jc w:val="right"/>
        <w:rPr>
          <w:rFonts w:ascii="Times New Roman" w:hAnsi="Times New Roman" w:cs="Times New Roman"/>
          <w:b/>
          <w:sz w:val="24"/>
          <w:szCs w:val="24"/>
        </w:rPr>
      </w:pPr>
    </w:p>
    <w:p w:rsidR="00D84C06" w:rsidRPr="00DC7814" w:rsidRDefault="00D84C06" w:rsidP="007267AE">
      <w:pPr>
        <w:widowControl w:val="0"/>
        <w:spacing w:after="0" w:line="240" w:lineRule="auto"/>
        <w:ind w:firstLine="142"/>
        <w:jc w:val="center"/>
        <w:rPr>
          <w:rFonts w:ascii="Times New Roman" w:hAnsi="Times New Roman" w:cs="Times New Roman"/>
          <w:b/>
          <w:sz w:val="24"/>
          <w:szCs w:val="24"/>
        </w:rPr>
      </w:pPr>
      <w:r w:rsidRPr="00DC7814">
        <w:rPr>
          <w:rFonts w:ascii="Times New Roman" w:hAnsi="Times New Roman" w:cs="Times New Roman"/>
          <w:b/>
          <w:sz w:val="24"/>
          <w:szCs w:val="24"/>
        </w:rPr>
        <w:t>Как вернуть ошибочно уплаченные деньги за выписку из ЕГРН</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ab/>
        <w:t xml:space="preserve">Чтобы снизить риск возникновения спорных ситуаций после сделки покупатели недвижимости в Самарской области </w:t>
      </w:r>
      <w:r w:rsidRPr="00DC7814">
        <w:rPr>
          <w:rFonts w:ascii="Times New Roman" w:hAnsi="Times New Roman" w:cs="Times New Roman"/>
          <w:color w:val="000000" w:themeColor="text1"/>
          <w:sz w:val="24"/>
          <w:szCs w:val="24"/>
        </w:rPr>
        <w:t>заранее</w:t>
      </w:r>
      <w:r w:rsidRPr="00DC7814">
        <w:rPr>
          <w:rFonts w:ascii="Times New Roman" w:hAnsi="Times New Roman" w:cs="Times New Roman"/>
          <w:sz w:val="24"/>
          <w:szCs w:val="24"/>
        </w:rPr>
        <w:t xml:space="preserve"> заказывают выписки из Единого государственного реестра недвижимости (ЕГРН). В выписке указаны основные данные об объекте, поэтому она помогает удостовериться, что недвижимое имущество продает собственник (а не посторонний человек, не имеющий на это права), что объект не находится под арестом или в залоге. Заказывая выписку, важно правильно указать код платежа. О трех возможных кодах платежа и о возврате </w:t>
      </w:r>
      <w:r w:rsidRPr="00DC7814">
        <w:rPr>
          <w:rFonts w:ascii="Times New Roman" w:hAnsi="Times New Roman" w:cs="Times New Roman"/>
          <w:color w:val="000000" w:themeColor="text1"/>
          <w:sz w:val="24"/>
          <w:szCs w:val="24"/>
        </w:rPr>
        <w:t>ошибочно</w:t>
      </w:r>
      <w:r w:rsidRPr="00DC7814">
        <w:rPr>
          <w:rFonts w:ascii="Times New Roman" w:hAnsi="Times New Roman" w:cs="Times New Roman"/>
          <w:sz w:val="24"/>
          <w:szCs w:val="24"/>
        </w:rPr>
        <w:t xml:space="preserve"> отправленной платы, рассказала начальник администрирования доходов Управления Росреестра по Самарской области </w:t>
      </w:r>
      <w:r w:rsidRPr="00DC7814">
        <w:rPr>
          <w:rFonts w:ascii="Times New Roman" w:hAnsi="Times New Roman" w:cs="Times New Roman"/>
          <w:b/>
          <w:sz w:val="24"/>
          <w:szCs w:val="24"/>
        </w:rPr>
        <w:t>Ольга Короткова</w:t>
      </w:r>
      <w:r w:rsidRPr="00DC7814">
        <w:rPr>
          <w:rFonts w:ascii="Times New Roman" w:hAnsi="Times New Roman" w:cs="Times New Roman"/>
          <w:sz w:val="24"/>
          <w:szCs w:val="24"/>
        </w:rPr>
        <w:t xml:space="preserve">. </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 xml:space="preserve">Первое правило при оплате выписки из ЕГРН – платит тот, кто подает запрос о предоставлении сведений из ЕГРН. То есть человек или организация должны быть и заявителем, и плательщиком одновременно. Ситуация, когда жена запрашивает выписку из ЕГРН, а муж оплачивает услугу, или когда сотрудник подает запрос, а организация перечисляет плату, принесет определенные хлопоты: выписку заявители не получат. Кроме того, надо будет обращаться за возвратом платы. </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В зависимости от вида и способа запроса при оплате за получение выписки из ЕГРН в платежных документах указываются определенные коды бюджетной классификации (КБК). Как пояснили в Управлении Росреестра, их всего три.</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 xml:space="preserve">- </w:t>
      </w:r>
      <w:r w:rsidRPr="00DC7814">
        <w:rPr>
          <w:rFonts w:ascii="Times New Roman" w:hAnsi="Times New Roman" w:cs="Times New Roman"/>
          <w:i/>
          <w:sz w:val="24"/>
          <w:szCs w:val="24"/>
        </w:rPr>
        <w:t>Когда заявитель заказывает выписку из ЕГРН через сайт Росреестра или в филиале кадастровой палаты, необходимо указать КБК 32111301031016000130. Если он обращается через многофункциональный центр за сведениями, предоставляемыми филиалом кадастровой палаты, указывается другой КБК – 32111301031016001130. Этот КБК указывается, когда заказываются, например, выписки об объекте недвижимости, об основных характеристиках и зарегистрированных правах на объект недвижимости или о зарегистрированных договорах участия в долевом строительстве и некоторые другие. А вот если через МФЦ заказываются сведения, которые предоставляет Управление Росреестра, тогда указывается КБК 32111301031018000130</w:t>
      </w:r>
      <w:r w:rsidRPr="00DC7814">
        <w:rPr>
          <w:rFonts w:ascii="Times New Roman" w:hAnsi="Times New Roman" w:cs="Times New Roman"/>
          <w:sz w:val="24"/>
          <w:szCs w:val="24"/>
        </w:rPr>
        <w:t xml:space="preserve">. </w:t>
      </w:r>
      <w:r w:rsidRPr="00DC7814">
        <w:rPr>
          <w:rFonts w:ascii="Times New Roman" w:hAnsi="Times New Roman" w:cs="Times New Roman"/>
          <w:i/>
          <w:sz w:val="24"/>
          <w:szCs w:val="24"/>
        </w:rPr>
        <w:t>По этому КБК оплачивается услуга, когда заказывается копия договора, заключенного в простой письменной форме или копия документа, на основании которого сведения об объекте недвижимости внесены в ЕГРН, или выписка о содержании правоустанавливающих документов на объект,</w:t>
      </w:r>
      <w:r w:rsidRPr="00DC7814">
        <w:rPr>
          <w:rFonts w:ascii="Times New Roman" w:hAnsi="Times New Roman" w:cs="Times New Roman"/>
          <w:sz w:val="24"/>
          <w:szCs w:val="24"/>
        </w:rPr>
        <w:t xml:space="preserve"> - говорит Ольга Короткова. </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ab/>
        <w:t>Если плата за выписку из ЕГРН была внесена ошибочно, деньги можно вернуть. Для этого надо подать заявление о возврате платежа. Вариантов подачи такого заявления несколько:</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 отправить в Управление Росреестра почтовым отправлением по адресу: 443099, г. Самара, ул. Некрасовская, 3;</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 положить в «почтовый бокс» для корреспонденции, действующий на время режима самоизоляции в Управлении Росреестра</w:t>
      </w:r>
      <w:r w:rsidRPr="00DC7814">
        <w:rPr>
          <w:rFonts w:ascii="Times New Roman" w:hAnsi="Times New Roman" w:cs="Times New Roman"/>
          <w:strike/>
          <w:sz w:val="24"/>
          <w:szCs w:val="24"/>
        </w:rPr>
        <w:t>;</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 передать нарочно в любой территориальный отдел Управления Росреестра либо в отдел администрирования доходов Управления по адресу: г. Самара, ул. Льва Толстого, д. 3, кабинет № 25;</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 отправить в филиал кадастровой палаты по Самарской области почтовым отправлением по адресу: 443020, город Самара, д. 25а, корпус 1;</w:t>
      </w:r>
    </w:p>
    <w:p w:rsidR="00D84C06" w:rsidRPr="00DC7814" w:rsidRDefault="00D84C06" w:rsidP="007267AE">
      <w:pPr>
        <w:widowControl w:val="0"/>
        <w:spacing w:after="0" w:line="240" w:lineRule="auto"/>
        <w:ind w:firstLine="142"/>
        <w:jc w:val="both"/>
        <w:rPr>
          <w:rFonts w:ascii="Times New Roman" w:hAnsi="Times New Roman" w:cs="Times New Roman"/>
          <w:color w:val="000000" w:themeColor="text1"/>
          <w:sz w:val="24"/>
          <w:szCs w:val="24"/>
        </w:rPr>
      </w:pPr>
      <w:r w:rsidRPr="00DC7814">
        <w:rPr>
          <w:rFonts w:ascii="Times New Roman" w:hAnsi="Times New Roman" w:cs="Times New Roman"/>
          <w:color w:val="000000" w:themeColor="text1"/>
          <w:sz w:val="24"/>
          <w:szCs w:val="24"/>
        </w:rPr>
        <w:t>- положить в «почтовый бокс» для корреспонденции в филиале кадастровой палаты;</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 подать заявление через МФЦ.</w:t>
      </w:r>
    </w:p>
    <w:p w:rsidR="00D84C06" w:rsidRPr="00DC7814" w:rsidRDefault="00D84C06" w:rsidP="007267AE">
      <w:pPr>
        <w:widowControl w:val="0"/>
        <w:spacing w:after="0" w:line="240" w:lineRule="auto"/>
        <w:ind w:firstLine="142"/>
        <w:jc w:val="both"/>
        <w:rPr>
          <w:rFonts w:ascii="Times New Roman" w:hAnsi="Times New Roman" w:cs="Times New Roman"/>
          <w:color w:val="000000" w:themeColor="text1"/>
          <w:sz w:val="24"/>
          <w:szCs w:val="24"/>
        </w:rPr>
      </w:pPr>
      <w:r w:rsidRPr="00DC7814">
        <w:rPr>
          <w:rFonts w:ascii="Times New Roman" w:hAnsi="Times New Roman" w:cs="Times New Roman"/>
          <w:color w:val="000000" w:themeColor="text1"/>
          <w:sz w:val="24"/>
          <w:szCs w:val="24"/>
        </w:rPr>
        <w:t xml:space="preserve">В заявлении о возврате платежа указываются: уникальный идентификатор начисления (указывается при наличии), банковские реквизиты, необходимые для возврата платежа лицу, подавшему такое заявление, а также фамилия, имя, отчество (последнее - при наличии), СНИЛС или реквизиты документа, удостоверяющего личность, - для физического лица,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реквизиты документа, подтверждающего перечисление платежа (дата, номер), размер внесенной платы, сведения о плательщике (для физического лица - фамилия, имя, отчество (последнее - при наличии), СНИЛС, для юридического лица - наименование, ОГРН, ИНН или КПП, КИО), а также почтовый адрес </w:t>
      </w:r>
      <w:r w:rsidRPr="00DC7814">
        <w:rPr>
          <w:rFonts w:ascii="Times New Roman" w:hAnsi="Times New Roman" w:cs="Times New Roman"/>
          <w:color w:val="000000" w:themeColor="text1"/>
          <w:sz w:val="24"/>
          <w:szCs w:val="24"/>
        </w:rPr>
        <w:lastRenderedPageBreak/>
        <w:t>или адрес электронной почты заявителя.</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Если заявление о возврате платежа подается в электронном виде, оно подписывается усиленной квалифицированной электронной подписью заявителя.</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 xml:space="preserve">- </w:t>
      </w:r>
      <w:r w:rsidRPr="00DC7814">
        <w:rPr>
          <w:rFonts w:ascii="Times New Roman" w:hAnsi="Times New Roman" w:cs="Times New Roman"/>
          <w:i/>
          <w:sz w:val="24"/>
          <w:szCs w:val="24"/>
        </w:rPr>
        <w:t>Случается, что в ЕГРН отсутствуют запрашиваемые заявителем сведения. Тогда вместо выписки ему выдается эта информация, и услуга считается оказанной. Плата по таким заявлениям не может быть возвращена</w:t>
      </w:r>
      <w:r w:rsidRPr="00DC7814">
        <w:rPr>
          <w:rFonts w:ascii="Times New Roman" w:hAnsi="Times New Roman" w:cs="Times New Roman"/>
          <w:sz w:val="24"/>
          <w:szCs w:val="24"/>
        </w:rPr>
        <w:t xml:space="preserve">, - обратила внимание Ольга Короткова. </w:t>
      </w:r>
    </w:p>
    <w:p w:rsidR="00D84C06" w:rsidRPr="00DC7814" w:rsidRDefault="003B39D6" w:rsidP="007267AE">
      <w:pPr>
        <w:widowControl w:val="0"/>
        <w:suppressAutoHyphens/>
        <w:autoSpaceDE w:val="0"/>
        <w:autoSpaceDN w:val="0"/>
        <w:adjustRightInd w:val="0"/>
        <w:spacing w:after="0" w:line="240" w:lineRule="auto"/>
        <w:ind w:firstLine="142"/>
        <w:jc w:val="both"/>
        <w:rPr>
          <w:rFonts w:ascii="Times New Roman" w:hAnsi="Times New Roman" w:cs="Times New Roman"/>
          <w:b/>
          <w:noProof/>
          <w:sz w:val="24"/>
          <w:szCs w:val="24"/>
          <w:lang w:eastAsia="sk-SK"/>
        </w:rPr>
      </w:pPr>
      <w:r w:rsidRPr="00DC7814">
        <w:rPr>
          <w:rFonts w:ascii="Times New Roman" w:hAnsi="Times New Roman" w:cs="Times New Roman"/>
          <w:noProof/>
          <w:sz w:val="24"/>
          <w:szCs w:val="24"/>
        </w:rPr>
        <w:pict>
          <v:shape id="_x0000_s1043" type="#_x0000_t32" style="position:absolute;left:0;text-align:left;margin-left:-7.35pt;margin-top:.5pt;width:490.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D84C06" w:rsidRPr="00DC7814">
        <w:rPr>
          <w:rFonts w:ascii="Times New Roman" w:hAnsi="Times New Roman" w:cs="Times New Roman"/>
          <w:b/>
          <w:noProof/>
          <w:sz w:val="24"/>
          <w:szCs w:val="24"/>
          <w:lang w:eastAsia="sk-SK"/>
        </w:rPr>
        <w:t>Контакты для СМИ:</w:t>
      </w:r>
    </w:p>
    <w:p w:rsidR="00D84C06" w:rsidRPr="00DC7814" w:rsidRDefault="00D84C06" w:rsidP="007267AE">
      <w:pPr>
        <w:widowControl w:val="0"/>
        <w:spacing w:after="0" w:line="240" w:lineRule="auto"/>
        <w:ind w:firstLine="142"/>
        <w:rPr>
          <w:rFonts w:ascii="Times New Roman" w:hAnsi="Times New Roman" w:cs="Times New Roman"/>
          <w:sz w:val="24"/>
          <w:szCs w:val="24"/>
        </w:rPr>
      </w:pPr>
      <w:r w:rsidRPr="00DC7814">
        <w:rPr>
          <w:rFonts w:ascii="Times New Roman" w:hAnsi="Times New Roman" w:cs="Times New Roman"/>
          <w:sz w:val="24"/>
          <w:szCs w:val="24"/>
        </w:rPr>
        <w:t>Ольга Никитина, помощник руководителя Управления Росреестра</w:t>
      </w:r>
    </w:p>
    <w:p w:rsidR="00D84C06" w:rsidRPr="00DC7814" w:rsidRDefault="00D84C0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 xml:space="preserve">(846) 33-22-555, 8 927 690 73 51, </w:t>
      </w:r>
      <w:hyperlink r:id="rId23" w:history="1">
        <w:r w:rsidRPr="00DC7814">
          <w:rPr>
            <w:rFonts w:ascii="Times New Roman" w:hAnsi="Times New Roman" w:cs="Times New Roman"/>
            <w:color w:val="0000FF"/>
            <w:sz w:val="24"/>
            <w:szCs w:val="24"/>
            <w:u w:val="single"/>
            <w:shd w:val="clear" w:color="auto" w:fill="FFFFFF"/>
            <w:lang w:val="en-US"/>
          </w:rPr>
          <w:t>pr</w:t>
        </w:r>
        <w:r w:rsidRPr="00DC7814">
          <w:rPr>
            <w:rFonts w:ascii="Times New Roman" w:hAnsi="Times New Roman" w:cs="Times New Roman"/>
            <w:color w:val="0000FF"/>
            <w:sz w:val="24"/>
            <w:szCs w:val="24"/>
            <w:u w:val="single"/>
            <w:shd w:val="clear" w:color="auto" w:fill="FFFFFF"/>
          </w:rPr>
          <w:t>.</w:t>
        </w:r>
        <w:r w:rsidRPr="00DC7814">
          <w:rPr>
            <w:rFonts w:ascii="Times New Roman" w:hAnsi="Times New Roman" w:cs="Times New Roman"/>
            <w:color w:val="0000FF"/>
            <w:sz w:val="24"/>
            <w:szCs w:val="24"/>
            <w:u w:val="single"/>
            <w:shd w:val="clear" w:color="auto" w:fill="FFFFFF"/>
            <w:lang w:val="en-US"/>
          </w:rPr>
          <w:t>samara</w:t>
        </w:r>
        <w:r w:rsidRPr="00DC7814">
          <w:rPr>
            <w:rFonts w:ascii="Times New Roman" w:hAnsi="Times New Roman" w:cs="Times New Roman"/>
            <w:color w:val="0000FF"/>
            <w:sz w:val="24"/>
            <w:szCs w:val="24"/>
            <w:u w:val="single"/>
            <w:shd w:val="clear" w:color="auto" w:fill="FFFFFF"/>
          </w:rPr>
          <w:t>@</w:t>
        </w:r>
        <w:r w:rsidRPr="00DC7814">
          <w:rPr>
            <w:rFonts w:ascii="Times New Roman" w:hAnsi="Times New Roman" w:cs="Times New Roman"/>
            <w:color w:val="0000FF"/>
            <w:sz w:val="24"/>
            <w:szCs w:val="24"/>
            <w:u w:val="single"/>
            <w:shd w:val="clear" w:color="auto" w:fill="FFFFFF"/>
            <w:lang w:val="en-US"/>
          </w:rPr>
          <w:t>mail</w:t>
        </w:r>
        <w:r w:rsidRPr="00DC7814">
          <w:rPr>
            <w:rFonts w:ascii="Times New Roman" w:hAnsi="Times New Roman" w:cs="Times New Roman"/>
            <w:color w:val="0000FF"/>
            <w:sz w:val="24"/>
            <w:szCs w:val="24"/>
            <w:u w:val="single"/>
            <w:shd w:val="clear" w:color="auto" w:fill="FFFFFF"/>
          </w:rPr>
          <w:t>.</w:t>
        </w:r>
        <w:r w:rsidRPr="00DC7814">
          <w:rPr>
            <w:rFonts w:ascii="Times New Roman" w:hAnsi="Times New Roman" w:cs="Times New Roman"/>
            <w:color w:val="0000FF"/>
            <w:sz w:val="24"/>
            <w:szCs w:val="24"/>
            <w:u w:val="single"/>
            <w:shd w:val="clear" w:color="auto" w:fill="FFFFFF"/>
            <w:lang w:val="en-US"/>
          </w:rPr>
          <w:t>ru</w:t>
        </w:r>
      </w:hyperlink>
    </w:p>
    <w:p w:rsidR="00141D01" w:rsidRPr="00786126" w:rsidRDefault="00141D01" w:rsidP="007267AE">
      <w:pPr>
        <w:widowControl w:val="0"/>
        <w:spacing w:after="0" w:line="240" w:lineRule="auto"/>
        <w:ind w:left="-426" w:firstLine="284"/>
        <w:jc w:val="center"/>
        <w:rPr>
          <w:rFonts w:ascii="Times New Roman" w:hAnsi="Times New Roman" w:cs="Times New Roman"/>
          <w:b/>
          <w:sz w:val="16"/>
          <w:szCs w:val="16"/>
        </w:rPr>
      </w:pPr>
      <w:r w:rsidRPr="00786126">
        <w:rPr>
          <w:rFonts w:ascii="Times New Roman" w:hAnsi="Times New Roman" w:cs="Times New Roman"/>
          <w:b/>
          <w:noProof/>
          <w:sz w:val="16"/>
          <w:szCs w:val="16"/>
        </w:rPr>
        <w:drawing>
          <wp:inline distT="0" distB="0" distL="0" distR="0">
            <wp:extent cx="304800" cy="38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141D01" w:rsidRPr="00786126" w:rsidRDefault="00141D01" w:rsidP="007267AE">
      <w:pPr>
        <w:widowControl w:val="0"/>
        <w:spacing w:after="0" w:line="240" w:lineRule="auto"/>
        <w:ind w:left="-426" w:firstLine="284"/>
        <w:jc w:val="center"/>
        <w:rPr>
          <w:rFonts w:ascii="Times New Roman" w:hAnsi="Times New Roman" w:cs="Times New Roman"/>
          <w:b/>
          <w:sz w:val="16"/>
          <w:szCs w:val="16"/>
        </w:rPr>
      </w:pPr>
      <w:r w:rsidRPr="00786126">
        <w:rPr>
          <w:rFonts w:ascii="Times New Roman" w:hAnsi="Times New Roman" w:cs="Times New Roman"/>
          <w:b/>
          <w:sz w:val="16"/>
          <w:szCs w:val="16"/>
        </w:rPr>
        <w:t>СОБРАНИЕ ПРЕДСТАВИТЕЛЕЙ</w:t>
      </w:r>
    </w:p>
    <w:p w:rsidR="00141D01" w:rsidRPr="00786126" w:rsidRDefault="00141D01" w:rsidP="007267AE">
      <w:pPr>
        <w:widowControl w:val="0"/>
        <w:spacing w:after="0" w:line="240" w:lineRule="auto"/>
        <w:ind w:left="-426" w:firstLine="284"/>
        <w:jc w:val="center"/>
        <w:rPr>
          <w:rFonts w:ascii="Times New Roman" w:hAnsi="Times New Roman" w:cs="Times New Roman"/>
          <w:b/>
          <w:sz w:val="16"/>
          <w:szCs w:val="16"/>
        </w:rPr>
      </w:pPr>
      <w:r w:rsidRPr="00786126">
        <w:rPr>
          <w:rFonts w:ascii="Times New Roman" w:hAnsi="Times New Roman" w:cs="Times New Roman"/>
          <w:b/>
          <w:sz w:val="16"/>
          <w:szCs w:val="16"/>
        </w:rPr>
        <w:t>СЕЛЬСКОГО ПОСЕЛЕНИЯ</w:t>
      </w:r>
    </w:p>
    <w:p w:rsidR="00141D01" w:rsidRPr="00786126" w:rsidRDefault="00141D01" w:rsidP="007267AE">
      <w:pPr>
        <w:widowControl w:val="0"/>
        <w:spacing w:after="0" w:line="240" w:lineRule="auto"/>
        <w:ind w:left="-426" w:firstLine="284"/>
        <w:jc w:val="center"/>
        <w:rPr>
          <w:rFonts w:ascii="Times New Roman" w:hAnsi="Times New Roman" w:cs="Times New Roman"/>
          <w:b/>
          <w:sz w:val="16"/>
          <w:szCs w:val="16"/>
        </w:rPr>
      </w:pPr>
      <w:r w:rsidRPr="00786126">
        <w:rPr>
          <w:rFonts w:ascii="Times New Roman" w:hAnsi="Times New Roman" w:cs="Times New Roman"/>
          <w:b/>
          <w:sz w:val="16"/>
          <w:szCs w:val="16"/>
        </w:rPr>
        <w:t>БОЛЬШАЯ ДЕРГУНОВКА</w:t>
      </w:r>
    </w:p>
    <w:p w:rsidR="00141D01" w:rsidRPr="00786126" w:rsidRDefault="00141D01" w:rsidP="007267AE">
      <w:pPr>
        <w:widowControl w:val="0"/>
        <w:spacing w:after="0" w:line="240" w:lineRule="auto"/>
        <w:ind w:left="-426" w:firstLine="284"/>
        <w:jc w:val="center"/>
        <w:rPr>
          <w:rFonts w:ascii="Times New Roman" w:hAnsi="Times New Roman" w:cs="Times New Roman"/>
          <w:b/>
          <w:sz w:val="16"/>
          <w:szCs w:val="16"/>
        </w:rPr>
      </w:pPr>
      <w:r w:rsidRPr="00786126">
        <w:rPr>
          <w:rFonts w:ascii="Times New Roman" w:hAnsi="Times New Roman" w:cs="Times New Roman"/>
          <w:b/>
          <w:sz w:val="16"/>
          <w:szCs w:val="16"/>
        </w:rPr>
        <w:t xml:space="preserve">МУНИЦИПАЛЬНОГО РАЙОНА </w:t>
      </w:r>
    </w:p>
    <w:p w:rsidR="00141D01" w:rsidRPr="00786126" w:rsidRDefault="00141D01" w:rsidP="007267AE">
      <w:pPr>
        <w:widowControl w:val="0"/>
        <w:spacing w:after="0" w:line="240" w:lineRule="auto"/>
        <w:ind w:left="-426" w:firstLine="284"/>
        <w:jc w:val="center"/>
        <w:rPr>
          <w:rFonts w:ascii="Times New Roman" w:hAnsi="Times New Roman" w:cs="Times New Roman"/>
          <w:b/>
          <w:sz w:val="16"/>
          <w:szCs w:val="16"/>
        </w:rPr>
      </w:pPr>
      <w:r w:rsidRPr="00786126">
        <w:rPr>
          <w:rFonts w:ascii="Times New Roman" w:hAnsi="Times New Roman" w:cs="Times New Roman"/>
          <w:b/>
          <w:sz w:val="16"/>
          <w:szCs w:val="16"/>
        </w:rPr>
        <w:t>БОЛЬШЕГЛУШИЦКИЙ</w:t>
      </w:r>
    </w:p>
    <w:p w:rsidR="00141D01" w:rsidRPr="00786126" w:rsidRDefault="00141D01" w:rsidP="007267AE">
      <w:pPr>
        <w:widowControl w:val="0"/>
        <w:spacing w:after="0" w:line="240" w:lineRule="auto"/>
        <w:ind w:left="-426" w:firstLine="284"/>
        <w:jc w:val="center"/>
        <w:rPr>
          <w:rFonts w:ascii="Times New Roman" w:hAnsi="Times New Roman" w:cs="Times New Roman"/>
          <w:b/>
          <w:sz w:val="16"/>
          <w:szCs w:val="16"/>
        </w:rPr>
      </w:pPr>
      <w:r w:rsidRPr="00786126">
        <w:rPr>
          <w:rFonts w:ascii="Times New Roman" w:hAnsi="Times New Roman" w:cs="Times New Roman"/>
          <w:b/>
          <w:sz w:val="16"/>
          <w:szCs w:val="16"/>
        </w:rPr>
        <w:t>САМАРСКОЙ ОБЛАСТИ</w:t>
      </w:r>
    </w:p>
    <w:p w:rsidR="00141D01" w:rsidRPr="00786126" w:rsidRDefault="00141D01" w:rsidP="007267AE">
      <w:pPr>
        <w:widowControl w:val="0"/>
        <w:spacing w:after="0" w:line="240" w:lineRule="auto"/>
        <w:ind w:left="-426" w:firstLine="284"/>
        <w:jc w:val="center"/>
        <w:rPr>
          <w:rFonts w:ascii="Times New Roman" w:hAnsi="Times New Roman" w:cs="Times New Roman"/>
          <w:bCs/>
          <w:sz w:val="16"/>
          <w:szCs w:val="16"/>
        </w:rPr>
      </w:pPr>
      <w:r w:rsidRPr="00786126">
        <w:rPr>
          <w:rFonts w:ascii="Times New Roman" w:hAnsi="Times New Roman" w:cs="Times New Roman"/>
          <w:b/>
          <w:bCs/>
          <w:sz w:val="16"/>
          <w:szCs w:val="16"/>
        </w:rPr>
        <w:t>ЧЕТВЕРТОГО СОЗЫВА</w:t>
      </w:r>
    </w:p>
    <w:p w:rsidR="00141D01" w:rsidRPr="00786126" w:rsidRDefault="00141D01" w:rsidP="007267AE">
      <w:pPr>
        <w:widowControl w:val="0"/>
        <w:shd w:val="clear" w:color="auto" w:fill="FFFFFF"/>
        <w:tabs>
          <w:tab w:val="left" w:pos="-142"/>
        </w:tabs>
        <w:spacing w:after="0" w:line="240" w:lineRule="auto"/>
        <w:ind w:left="-426" w:firstLine="284"/>
        <w:jc w:val="center"/>
        <w:rPr>
          <w:rFonts w:ascii="Times New Roman" w:hAnsi="Times New Roman" w:cs="Times New Roman"/>
          <w:b/>
          <w:sz w:val="16"/>
          <w:szCs w:val="16"/>
        </w:rPr>
      </w:pPr>
      <w:r w:rsidRPr="00786126">
        <w:rPr>
          <w:rFonts w:ascii="Times New Roman" w:hAnsi="Times New Roman" w:cs="Times New Roman"/>
          <w:b/>
          <w:sz w:val="16"/>
          <w:szCs w:val="16"/>
        </w:rPr>
        <w:t xml:space="preserve">   РЕШЕНИЕ  № 12</w:t>
      </w:r>
    </w:p>
    <w:p w:rsidR="00141D01" w:rsidRPr="00786126" w:rsidRDefault="00141D01" w:rsidP="007267AE">
      <w:pPr>
        <w:widowControl w:val="0"/>
        <w:shd w:val="clear" w:color="auto" w:fill="FFFFFF"/>
        <w:tabs>
          <w:tab w:val="left" w:pos="-142"/>
        </w:tabs>
        <w:spacing w:after="0" w:line="240" w:lineRule="auto"/>
        <w:ind w:left="-426" w:firstLine="284"/>
        <w:jc w:val="center"/>
        <w:rPr>
          <w:rFonts w:ascii="Times New Roman" w:hAnsi="Times New Roman" w:cs="Times New Roman"/>
          <w:b/>
          <w:sz w:val="16"/>
          <w:szCs w:val="16"/>
          <w:u w:val="single"/>
        </w:rPr>
      </w:pPr>
      <w:r w:rsidRPr="00786126">
        <w:rPr>
          <w:rFonts w:ascii="Times New Roman" w:hAnsi="Times New Roman" w:cs="Times New Roman"/>
          <w:b/>
          <w:sz w:val="16"/>
          <w:szCs w:val="16"/>
          <w:u w:val="single"/>
        </w:rPr>
        <w:t>от 11 ноября 2020 г.</w:t>
      </w:r>
    </w:p>
    <w:p w:rsidR="00141D01" w:rsidRPr="00DC7814" w:rsidRDefault="00141D01" w:rsidP="007267AE">
      <w:pPr>
        <w:widowControl w:val="0"/>
        <w:spacing w:after="0" w:line="240" w:lineRule="auto"/>
        <w:ind w:firstLine="142"/>
        <w:jc w:val="center"/>
        <w:rPr>
          <w:rFonts w:ascii="Times New Roman" w:hAnsi="Times New Roman" w:cs="Times New Roman"/>
          <w:b/>
          <w:bCs/>
          <w:sz w:val="24"/>
          <w:szCs w:val="24"/>
        </w:rPr>
      </w:pPr>
      <w:r w:rsidRPr="00DC7814">
        <w:rPr>
          <w:rFonts w:ascii="Times New Roman" w:hAnsi="Times New Roman" w:cs="Times New Roman"/>
          <w:b/>
          <w:bCs/>
          <w:sz w:val="24"/>
          <w:szCs w:val="24"/>
        </w:rPr>
        <w:t xml:space="preserve">О </w:t>
      </w:r>
      <w:r w:rsidRPr="00DC7814">
        <w:rPr>
          <w:rFonts w:ascii="Times New Roman" w:hAnsi="Times New Roman" w:cs="Times New Roman"/>
          <w:b/>
          <w:sz w:val="24"/>
          <w:szCs w:val="24"/>
        </w:rPr>
        <w:t xml:space="preserve">передаче </w:t>
      </w:r>
      <w:r w:rsidRPr="00DC7814">
        <w:rPr>
          <w:rFonts w:ascii="Times New Roman" w:hAnsi="Times New Roman" w:cs="Times New Roman"/>
          <w:b/>
          <w:color w:val="000000"/>
          <w:sz w:val="24"/>
          <w:szCs w:val="24"/>
        </w:rPr>
        <w:t>осуществления</w:t>
      </w:r>
      <w:r w:rsidRPr="00DC7814">
        <w:rPr>
          <w:rFonts w:ascii="Times New Roman" w:hAnsi="Times New Roman" w:cs="Times New Roman"/>
          <w:b/>
          <w:sz w:val="24"/>
          <w:szCs w:val="24"/>
        </w:rPr>
        <w:t xml:space="preserve"> части полномочий на 2021 год муниципальному району Большеглушицкий Самарской области</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 xml:space="preserve">Руководствуясь частью 1 статьи 14 Федерального закона Российской Федерации № 131-ФЗ от 06.10.2003г. «Об общих принципах организации местного самоуправления в Российской Федерации», Собрание представителей сельского поселения Большая Дергуновка муниципального района Большеглушицкий Самарской области </w:t>
      </w:r>
      <w:r w:rsidR="00786126">
        <w:rPr>
          <w:rFonts w:ascii="Times New Roman" w:hAnsi="Times New Roman" w:cs="Times New Roman"/>
          <w:sz w:val="24"/>
          <w:szCs w:val="24"/>
        </w:rPr>
        <w:t xml:space="preserve">              </w:t>
      </w:r>
      <w:r w:rsidRPr="00DC7814">
        <w:rPr>
          <w:rFonts w:ascii="Times New Roman" w:hAnsi="Times New Roman" w:cs="Times New Roman"/>
          <w:b/>
          <w:sz w:val="24"/>
          <w:szCs w:val="24"/>
        </w:rPr>
        <w:t>РЕШИЛО:</w:t>
      </w:r>
    </w:p>
    <w:p w:rsidR="00141D01" w:rsidRPr="00DC7814" w:rsidRDefault="00141D01" w:rsidP="007267AE">
      <w:pPr>
        <w:widowControl w:val="0"/>
        <w:numPr>
          <w:ilvl w:val="0"/>
          <w:numId w:val="10"/>
        </w:numPr>
        <w:tabs>
          <w:tab w:val="num" w:pos="0"/>
          <w:tab w:val="left" w:pos="1200"/>
        </w:tabs>
        <w:autoSpaceDE w:val="0"/>
        <w:autoSpaceDN w:val="0"/>
        <w:adjustRightInd w:val="0"/>
        <w:spacing w:after="0" w:line="240" w:lineRule="auto"/>
        <w:ind w:left="0" w:firstLine="142"/>
        <w:jc w:val="both"/>
        <w:rPr>
          <w:rFonts w:ascii="Times New Roman" w:hAnsi="Times New Roman" w:cs="Times New Roman"/>
          <w:sz w:val="24"/>
          <w:szCs w:val="24"/>
        </w:rPr>
      </w:pPr>
      <w:r w:rsidRPr="00DC7814">
        <w:rPr>
          <w:rFonts w:ascii="Times New Roman" w:hAnsi="Times New Roman" w:cs="Times New Roman"/>
          <w:sz w:val="24"/>
          <w:szCs w:val="24"/>
        </w:rPr>
        <w:t xml:space="preserve">Рекомендовать администрации сельского поселения Большая Дергуновка муниципального района Большеглушицкий Самарской области заключить с муниципальным районом Большеглушицкий Самарской области соглашение о передаче </w:t>
      </w:r>
      <w:r w:rsidRPr="00DC7814">
        <w:rPr>
          <w:rFonts w:ascii="Times New Roman" w:hAnsi="Times New Roman" w:cs="Times New Roman"/>
          <w:color w:val="000000"/>
          <w:sz w:val="24"/>
          <w:szCs w:val="24"/>
        </w:rPr>
        <w:t>осуществления</w:t>
      </w:r>
      <w:r w:rsidRPr="00DC7814">
        <w:rPr>
          <w:rFonts w:ascii="Times New Roman" w:hAnsi="Times New Roman" w:cs="Times New Roman"/>
          <w:sz w:val="24"/>
          <w:szCs w:val="24"/>
        </w:rPr>
        <w:t xml:space="preserve"> части полномочий, предусмотренных частью 1 статьи 14 Федерального закона № 131-ФЗ от 6 октября 2003г. «Об общих принципах организации местного самоуправления в Российской Федерации»:</w:t>
      </w:r>
    </w:p>
    <w:p w:rsidR="00141D01" w:rsidRPr="00DC7814" w:rsidRDefault="00141D01" w:rsidP="007267AE">
      <w:pPr>
        <w:widowControl w:val="0"/>
        <w:tabs>
          <w:tab w:val="num" w:pos="0"/>
          <w:tab w:val="left" w:pos="1200"/>
          <w:tab w:val="num" w:pos="1720"/>
        </w:tabs>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1) составление проекта бюджета Поселения, исполнение бюджета Поселения, осуществление контроля за его исполнением;</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2) организация библиотечного обслуживания населения, комплектование и обеспечение сохранности библиотечных фондов библиотек Поселения;</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3) создание условий для организации досуга и обеспечения жителей Поселения услугами организаций культуры (за исключением полномочий, утвержденных Постановлением администрации сельского поселения Большая Дергуновка муниципального района Большеглушицкий Самарской области от 12.07.2017г. №</w:t>
      </w:r>
      <w:r w:rsidRPr="00DC7814">
        <w:rPr>
          <w:rFonts w:ascii="Times New Roman" w:hAnsi="Times New Roman" w:cs="Times New Roman"/>
          <w:color w:val="000000"/>
          <w:sz w:val="24"/>
          <w:szCs w:val="24"/>
        </w:rPr>
        <w:t xml:space="preserve"> 41</w:t>
      </w:r>
      <w:r w:rsidRPr="00DC7814">
        <w:rPr>
          <w:rFonts w:ascii="Times New Roman" w:hAnsi="Times New Roman" w:cs="Times New Roman"/>
          <w:sz w:val="24"/>
          <w:szCs w:val="24"/>
        </w:rPr>
        <w:t>);</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4) осуществление муниципального земельного контроля в границах Поселения;</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5) обеспечение проживающих в Поселении и нуждающихся в жилых помещениях малоимущих граждан жилыми помещениями, организация строительства муниципального жилищного фонда, создание условий для жилищного строительства, осуществление муниципального жилищного контроля, иные полномочия в соответствии с жилищным законодательством в части принятия в установленном порядке решений о переводе жилых помещений в нежилые помещения и нежилых помещений в жилые помещения, а также согласования переустройства и перепланировки помещений в многоквартирном доме;</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6) создание условий для развития малого и среднего предпринимательства;</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7) осуществление мер по противодействию коррупции в границах Поселения;</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8) осуществление муниципального контроля за сохранностью автомобильных дорог местного значения в границах населенных пунктов Поселения;</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9) организация ритуальных услуг в части создания специализированной службы по вопросам похоронного дела, определения порядка её деятельности и установления требований к качеству услуг по погребению согласно гарантированному перечню услуг по погребению;</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10) выдача градостроительного плана земельного участка, расположенного в границах Поселения.</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11)  по организации благоустройства территории Поселения.</w:t>
      </w:r>
    </w:p>
    <w:p w:rsidR="00141D01" w:rsidRPr="00DC7814" w:rsidRDefault="00141D01" w:rsidP="007267AE">
      <w:pPr>
        <w:widowControl w:val="0"/>
        <w:spacing w:after="0" w:line="240" w:lineRule="auto"/>
        <w:ind w:right="140" w:firstLine="142"/>
        <w:jc w:val="both"/>
        <w:rPr>
          <w:rFonts w:ascii="Times New Roman" w:hAnsi="Times New Roman" w:cs="Times New Roman"/>
          <w:sz w:val="24"/>
          <w:szCs w:val="24"/>
        </w:rPr>
      </w:pPr>
      <w:r w:rsidRPr="00DC7814">
        <w:rPr>
          <w:rFonts w:ascii="Times New Roman" w:hAnsi="Times New Roman" w:cs="Times New Roman"/>
          <w:sz w:val="24"/>
          <w:szCs w:val="24"/>
        </w:rPr>
        <w:t xml:space="preserve">2.  Настоящее Решение вступает в силу после его официального опубликования. </w:t>
      </w:r>
    </w:p>
    <w:p w:rsidR="00141D01" w:rsidRPr="00DC7814" w:rsidRDefault="00141D01"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Глава сельского поселения</w:t>
      </w:r>
      <w:r w:rsidR="00786126">
        <w:rPr>
          <w:rFonts w:ascii="Times New Roman" w:hAnsi="Times New Roman" w:cs="Times New Roman"/>
          <w:sz w:val="24"/>
          <w:szCs w:val="24"/>
        </w:rPr>
        <w:t xml:space="preserve"> </w:t>
      </w:r>
      <w:r w:rsidRPr="00DC7814">
        <w:rPr>
          <w:rFonts w:ascii="Times New Roman" w:hAnsi="Times New Roman" w:cs="Times New Roman"/>
          <w:sz w:val="24"/>
          <w:szCs w:val="24"/>
        </w:rPr>
        <w:t>Большая Дергуновка муниципального района</w:t>
      </w:r>
      <w:r w:rsidR="00786126">
        <w:rPr>
          <w:rFonts w:ascii="Times New Roman" w:hAnsi="Times New Roman" w:cs="Times New Roman"/>
          <w:sz w:val="24"/>
          <w:szCs w:val="24"/>
        </w:rPr>
        <w:t xml:space="preserve"> </w:t>
      </w:r>
      <w:r w:rsidRPr="00DC7814">
        <w:rPr>
          <w:rFonts w:ascii="Times New Roman" w:hAnsi="Times New Roman" w:cs="Times New Roman"/>
          <w:sz w:val="24"/>
          <w:szCs w:val="24"/>
        </w:rPr>
        <w:t>Большеглушицкий Самарской области         В.И. Дыхно</w:t>
      </w:r>
    </w:p>
    <w:p w:rsidR="00141D01" w:rsidRPr="00DC7814" w:rsidRDefault="00141D01" w:rsidP="007267AE">
      <w:pPr>
        <w:widowControl w:val="0"/>
        <w:spacing w:after="0" w:line="240" w:lineRule="auto"/>
        <w:ind w:firstLine="142"/>
        <w:outlineLvl w:val="0"/>
        <w:rPr>
          <w:rFonts w:ascii="Times New Roman" w:hAnsi="Times New Roman" w:cs="Times New Roman"/>
          <w:sz w:val="24"/>
          <w:szCs w:val="24"/>
        </w:rPr>
      </w:pPr>
      <w:r w:rsidRPr="00DC7814">
        <w:rPr>
          <w:rFonts w:ascii="Times New Roman" w:hAnsi="Times New Roman" w:cs="Times New Roman"/>
          <w:color w:val="000000"/>
          <w:sz w:val="24"/>
          <w:szCs w:val="24"/>
        </w:rPr>
        <w:lastRenderedPageBreak/>
        <w:t xml:space="preserve">Председатель Собрания представителей сельского поселения </w:t>
      </w:r>
      <w:r w:rsidRPr="00DC7814">
        <w:rPr>
          <w:rFonts w:ascii="Times New Roman" w:hAnsi="Times New Roman" w:cs="Times New Roman"/>
          <w:sz w:val="24"/>
          <w:szCs w:val="24"/>
        </w:rPr>
        <w:t xml:space="preserve">Большая Дергуновка </w:t>
      </w:r>
    </w:p>
    <w:p w:rsidR="00141D01" w:rsidRPr="00DC7814" w:rsidRDefault="00141D01" w:rsidP="007267AE">
      <w:pPr>
        <w:widowControl w:val="0"/>
        <w:spacing w:after="0" w:line="240" w:lineRule="auto"/>
        <w:ind w:firstLine="142"/>
        <w:outlineLvl w:val="0"/>
        <w:rPr>
          <w:rFonts w:ascii="Times New Roman" w:hAnsi="Times New Roman" w:cs="Times New Roman"/>
          <w:vanish/>
          <w:sz w:val="24"/>
          <w:szCs w:val="24"/>
        </w:rPr>
      </w:pPr>
      <w:r w:rsidRPr="00DC7814">
        <w:rPr>
          <w:rFonts w:ascii="Times New Roman" w:hAnsi="Times New Roman" w:cs="Times New Roman"/>
          <w:color w:val="000000"/>
          <w:sz w:val="24"/>
          <w:szCs w:val="24"/>
        </w:rPr>
        <w:t>муниципального района Большеглушицкий Самарской области                      А.В. Чечин</w:t>
      </w:r>
    </w:p>
    <w:p w:rsidR="00141D01" w:rsidRPr="00DC7814" w:rsidRDefault="00141D01" w:rsidP="007267AE">
      <w:pPr>
        <w:widowControl w:val="0"/>
        <w:spacing w:after="0" w:line="240" w:lineRule="auto"/>
        <w:ind w:firstLine="142"/>
        <w:jc w:val="both"/>
        <w:outlineLvl w:val="0"/>
        <w:rPr>
          <w:rFonts w:ascii="Times New Roman" w:hAnsi="Times New Roman" w:cs="Times New Roman"/>
          <w:sz w:val="24"/>
          <w:szCs w:val="24"/>
        </w:rPr>
      </w:pPr>
    </w:p>
    <w:p w:rsidR="00141D01" w:rsidRPr="00786126" w:rsidRDefault="00141D01" w:rsidP="007267AE">
      <w:pPr>
        <w:widowControl w:val="0"/>
        <w:spacing w:after="0" w:line="240" w:lineRule="auto"/>
        <w:ind w:firstLine="142"/>
        <w:jc w:val="center"/>
        <w:rPr>
          <w:rFonts w:ascii="Times New Roman" w:hAnsi="Times New Roman" w:cs="Times New Roman"/>
          <w:b/>
          <w:bCs/>
          <w:sz w:val="16"/>
          <w:szCs w:val="16"/>
        </w:rPr>
      </w:pPr>
      <w:r w:rsidRPr="00786126">
        <w:rPr>
          <w:rFonts w:ascii="Times New Roman" w:hAnsi="Times New Roman" w:cs="Times New Roman"/>
          <w:b/>
          <w:noProof/>
          <w:sz w:val="16"/>
          <w:szCs w:val="16"/>
        </w:rPr>
        <w:drawing>
          <wp:inline distT="0" distB="0" distL="0" distR="0">
            <wp:extent cx="288429" cy="3619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88429" cy="361950"/>
                    </a:xfrm>
                    <a:prstGeom prst="rect">
                      <a:avLst/>
                    </a:prstGeom>
                    <a:noFill/>
                    <a:ln w="9525">
                      <a:noFill/>
                      <a:miter lim="800000"/>
                      <a:headEnd/>
                      <a:tailEnd/>
                    </a:ln>
                  </pic:spPr>
                </pic:pic>
              </a:graphicData>
            </a:graphic>
          </wp:inline>
        </w:drawing>
      </w:r>
    </w:p>
    <w:p w:rsidR="00141D01" w:rsidRPr="00786126" w:rsidRDefault="00141D01" w:rsidP="007267AE">
      <w:pPr>
        <w:widowControl w:val="0"/>
        <w:spacing w:after="0" w:line="240" w:lineRule="auto"/>
        <w:ind w:firstLine="142"/>
        <w:jc w:val="center"/>
        <w:rPr>
          <w:rFonts w:ascii="Times New Roman" w:hAnsi="Times New Roman" w:cs="Times New Roman"/>
          <w:b/>
          <w:bCs/>
          <w:sz w:val="16"/>
          <w:szCs w:val="16"/>
        </w:rPr>
      </w:pPr>
      <w:r w:rsidRPr="00786126">
        <w:rPr>
          <w:rFonts w:ascii="Times New Roman" w:hAnsi="Times New Roman" w:cs="Times New Roman"/>
          <w:b/>
          <w:bCs/>
          <w:sz w:val="16"/>
          <w:szCs w:val="16"/>
        </w:rPr>
        <w:t>СОБРАНИЕ ПРЕДСТАВИТЕЛЕЙ</w:t>
      </w:r>
    </w:p>
    <w:p w:rsidR="00141D01" w:rsidRPr="00786126" w:rsidRDefault="00141D01" w:rsidP="007267AE">
      <w:pPr>
        <w:widowControl w:val="0"/>
        <w:spacing w:after="0" w:line="240" w:lineRule="auto"/>
        <w:ind w:firstLine="142"/>
        <w:jc w:val="center"/>
        <w:rPr>
          <w:rFonts w:ascii="Times New Roman" w:hAnsi="Times New Roman" w:cs="Times New Roman"/>
          <w:b/>
          <w:bCs/>
          <w:sz w:val="16"/>
          <w:szCs w:val="16"/>
        </w:rPr>
      </w:pPr>
      <w:r w:rsidRPr="00786126">
        <w:rPr>
          <w:rFonts w:ascii="Times New Roman" w:hAnsi="Times New Roman" w:cs="Times New Roman"/>
          <w:b/>
          <w:bCs/>
          <w:sz w:val="16"/>
          <w:szCs w:val="16"/>
        </w:rPr>
        <w:t>СЕЛЬСКОГО ПОСЕЛЕНИЯ</w:t>
      </w:r>
    </w:p>
    <w:p w:rsidR="00141D01" w:rsidRPr="00786126" w:rsidRDefault="00141D01" w:rsidP="007267AE">
      <w:pPr>
        <w:widowControl w:val="0"/>
        <w:spacing w:after="0" w:line="240" w:lineRule="auto"/>
        <w:ind w:firstLine="142"/>
        <w:jc w:val="center"/>
        <w:rPr>
          <w:rFonts w:ascii="Times New Roman" w:hAnsi="Times New Roman" w:cs="Times New Roman"/>
          <w:b/>
          <w:bCs/>
          <w:sz w:val="16"/>
          <w:szCs w:val="16"/>
        </w:rPr>
      </w:pPr>
      <w:r w:rsidRPr="00786126">
        <w:rPr>
          <w:rFonts w:ascii="Times New Roman" w:hAnsi="Times New Roman" w:cs="Times New Roman"/>
          <w:b/>
          <w:bCs/>
          <w:sz w:val="16"/>
          <w:szCs w:val="16"/>
        </w:rPr>
        <w:t>БОЛЬШАЯ ДЕРГУНОВКА</w:t>
      </w:r>
    </w:p>
    <w:p w:rsidR="00141D01" w:rsidRPr="00786126" w:rsidRDefault="00141D01" w:rsidP="007267AE">
      <w:pPr>
        <w:pStyle w:val="6"/>
        <w:widowControl w:val="0"/>
        <w:spacing w:before="0" w:line="240" w:lineRule="auto"/>
        <w:ind w:firstLine="142"/>
        <w:jc w:val="center"/>
        <w:rPr>
          <w:rFonts w:ascii="Times New Roman" w:hAnsi="Times New Roman" w:cs="Times New Roman"/>
          <w:b/>
          <w:i w:val="0"/>
          <w:color w:val="auto"/>
          <w:sz w:val="16"/>
          <w:szCs w:val="16"/>
        </w:rPr>
      </w:pPr>
      <w:r w:rsidRPr="00786126">
        <w:rPr>
          <w:rFonts w:ascii="Times New Roman" w:hAnsi="Times New Roman" w:cs="Times New Roman"/>
          <w:b/>
          <w:i w:val="0"/>
          <w:color w:val="auto"/>
          <w:sz w:val="16"/>
          <w:szCs w:val="16"/>
        </w:rPr>
        <w:t>МУНИЦИПАЛЬНОГО РАЙОНА</w:t>
      </w:r>
    </w:p>
    <w:p w:rsidR="00141D01" w:rsidRPr="00786126" w:rsidRDefault="00141D01" w:rsidP="007267AE">
      <w:pPr>
        <w:widowControl w:val="0"/>
        <w:spacing w:after="0" w:line="240" w:lineRule="auto"/>
        <w:ind w:firstLine="142"/>
        <w:jc w:val="center"/>
        <w:rPr>
          <w:rFonts w:ascii="Times New Roman" w:hAnsi="Times New Roman" w:cs="Times New Roman"/>
          <w:b/>
          <w:bCs/>
          <w:sz w:val="16"/>
          <w:szCs w:val="16"/>
        </w:rPr>
      </w:pPr>
      <w:r w:rsidRPr="00786126">
        <w:rPr>
          <w:rFonts w:ascii="Times New Roman" w:hAnsi="Times New Roman" w:cs="Times New Roman"/>
          <w:b/>
          <w:bCs/>
          <w:sz w:val="16"/>
          <w:szCs w:val="16"/>
        </w:rPr>
        <w:t>БОЛЬШЕГЛУШИЦКИЙ</w:t>
      </w:r>
    </w:p>
    <w:p w:rsidR="00141D01" w:rsidRPr="00786126" w:rsidRDefault="00141D01" w:rsidP="007267AE">
      <w:pPr>
        <w:widowControl w:val="0"/>
        <w:spacing w:after="0" w:line="240" w:lineRule="auto"/>
        <w:ind w:firstLine="142"/>
        <w:jc w:val="center"/>
        <w:rPr>
          <w:rFonts w:ascii="Times New Roman" w:hAnsi="Times New Roman" w:cs="Times New Roman"/>
          <w:b/>
          <w:bCs/>
          <w:sz w:val="16"/>
          <w:szCs w:val="16"/>
        </w:rPr>
      </w:pPr>
      <w:r w:rsidRPr="00786126">
        <w:rPr>
          <w:rFonts w:ascii="Times New Roman" w:hAnsi="Times New Roman" w:cs="Times New Roman"/>
          <w:b/>
          <w:bCs/>
          <w:sz w:val="16"/>
          <w:szCs w:val="16"/>
        </w:rPr>
        <w:t>САМАРСКОЙ ОБЛАСТИ</w:t>
      </w:r>
    </w:p>
    <w:p w:rsidR="00141D01" w:rsidRPr="00786126" w:rsidRDefault="00141D01" w:rsidP="007267AE">
      <w:pPr>
        <w:widowControl w:val="0"/>
        <w:spacing w:after="0" w:line="240" w:lineRule="auto"/>
        <w:ind w:firstLine="142"/>
        <w:jc w:val="center"/>
        <w:rPr>
          <w:rFonts w:ascii="Times New Roman" w:hAnsi="Times New Roman" w:cs="Times New Roman"/>
          <w:b/>
          <w:bCs/>
          <w:sz w:val="16"/>
          <w:szCs w:val="16"/>
        </w:rPr>
      </w:pPr>
      <w:r w:rsidRPr="00786126">
        <w:rPr>
          <w:rFonts w:ascii="Times New Roman" w:hAnsi="Times New Roman" w:cs="Times New Roman"/>
          <w:b/>
          <w:bCs/>
          <w:sz w:val="16"/>
          <w:szCs w:val="16"/>
        </w:rPr>
        <w:t>ЧЕТВЕРТОГО СОЗЫВА</w:t>
      </w:r>
    </w:p>
    <w:p w:rsidR="00141D01" w:rsidRPr="00786126" w:rsidRDefault="00141D01" w:rsidP="007267AE">
      <w:pPr>
        <w:widowControl w:val="0"/>
        <w:spacing w:after="0" w:line="240" w:lineRule="auto"/>
        <w:ind w:firstLine="142"/>
        <w:jc w:val="center"/>
        <w:rPr>
          <w:rFonts w:ascii="Times New Roman" w:hAnsi="Times New Roman" w:cs="Times New Roman"/>
          <w:b/>
          <w:bCs/>
          <w:sz w:val="16"/>
          <w:szCs w:val="16"/>
        </w:rPr>
      </w:pPr>
      <w:r w:rsidRPr="00786126">
        <w:rPr>
          <w:rFonts w:ascii="Times New Roman" w:hAnsi="Times New Roman" w:cs="Times New Roman"/>
          <w:b/>
          <w:bCs/>
          <w:sz w:val="16"/>
          <w:szCs w:val="16"/>
        </w:rPr>
        <w:t>РЕШЕНИЕ  №  13</w:t>
      </w:r>
    </w:p>
    <w:p w:rsidR="00141D01" w:rsidRPr="00786126" w:rsidRDefault="00141D01" w:rsidP="007267AE">
      <w:pPr>
        <w:widowControl w:val="0"/>
        <w:spacing w:after="0" w:line="240" w:lineRule="auto"/>
        <w:ind w:firstLine="142"/>
        <w:jc w:val="center"/>
        <w:rPr>
          <w:rFonts w:ascii="Times New Roman" w:hAnsi="Times New Roman" w:cs="Times New Roman"/>
          <w:b/>
          <w:sz w:val="16"/>
          <w:szCs w:val="16"/>
        </w:rPr>
      </w:pPr>
      <w:r w:rsidRPr="00786126">
        <w:rPr>
          <w:rFonts w:ascii="Times New Roman" w:hAnsi="Times New Roman" w:cs="Times New Roman"/>
          <w:b/>
          <w:sz w:val="16"/>
          <w:szCs w:val="16"/>
        </w:rPr>
        <w:t>от 11 ноября 2020 года</w:t>
      </w:r>
    </w:p>
    <w:p w:rsidR="00141D01" w:rsidRPr="00DC7814" w:rsidRDefault="00141D01" w:rsidP="007267AE">
      <w:pPr>
        <w:widowControl w:val="0"/>
        <w:spacing w:after="0" w:line="240" w:lineRule="auto"/>
        <w:ind w:firstLine="142"/>
        <w:jc w:val="center"/>
        <w:rPr>
          <w:rFonts w:ascii="Times New Roman" w:hAnsi="Times New Roman" w:cs="Times New Roman"/>
          <w:b/>
          <w:sz w:val="24"/>
          <w:szCs w:val="24"/>
        </w:rPr>
      </w:pPr>
      <w:r w:rsidRPr="00DC7814">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229 от 29 ноября 2019 года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w:t>
      </w:r>
    </w:p>
    <w:p w:rsidR="00141D01" w:rsidRPr="00DC7814" w:rsidRDefault="00141D01" w:rsidP="007267AE">
      <w:pPr>
        <w:widowControl w:val="0"/>
        <w:spacing w:after="0" w:line="240" w:lineRule="auto"/>
        <w:ind w:firstLine="142"/>
        <w:jc w:val="both"/>
        <w:rPr>
          <w:rFonts w:ascii="Times New Roman" w:hAnsi="Times New Roman" w:cs="Times New Roman"/>
          <w:b/>
          <w:sz w:val="24"/>
          <w:szCs w:val="24"/>
        </w:rPr>
      </w:pPr>
      <w:r w:rsidRPr="00DC7814">
        <w:rPr>
          <w:rFonts w:ascii="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DC7814">
        <w:rPr>
          <w:rFonts w:ascii="Times New Roman" w:hAnsi="Times New Roman" w:cs="Times New Roman"/>
          <w:b/>
          <w:sz w:val="24"/>
          <w:szCs w:val="24"/>
        </w:rPr>
        <w:t xml:space="preserve"> </w:t>
      </w:r>
      <w:r w:rsidRPr="00DC7814">
        <w:rPr>
          <w:rFonts w:ascii="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DC7814">
        <w:rPr>
          <w:rFonts w:ascii="Times New Roman" w:hAnsi="Times New Roman" w:cs="Times New Roman"/>
          <w:b/>
          <w:sz w:val="24"/>
          <w:szCs w:val="24"/>
        </w:rPr>
        <w:t xml:space="preserve"> </w:t>
      </w:r>
      <w:r w:rsidRPr="00DC7814">
        <w:rPr>
          <w:rFonts w:ascii="Times New Roman" w:hAnsi="Times New Roman" w:cs="Times New Roman"/>
          <w:sz w:val="24"/>
          <w:szCs w:val="24"/>
        </w:rPr>
        <w:t xml:space="preserve">муниципального района Большеглушицкий Самарской области </w:t>
      </w:r>
      <w:r w:rsidR="00786126">
        <w:rPr>
          <w:rFonts w:ascii="Times New Roman" w:hAnsi="Times New Roman" w:cs="Times New Roman"/>
          <w:sz w:val="24"/>
          <w:szCs w:val="24"/>
        </w:rPr>
        <w:t xml:space="preserve">                                                                   </w:t>
      </w:r>
      <w:r w:rsidRPr="00DC7814">
        <w:rPr>
          <w:rFonts w:ascii="Times New Roman" w:hAnsi="Times New Roman" w:cs="Times New Roman"/>
          <w:b/>
          <w:sz w:val="24"/>
          <w:szCs w:val="24"/>
        </w:rPr>
        <w:t>РЕШИЛО:</w:t>
      </w:r>
    </w:p>
    <w:p w:rsidR="00141D01" w:rsidRPr="00DC7814" w:rsidRDefault="00141D01" w:rsidP="007267AE">
      <w:pPr>
        <w:pStyle w:val="a3"/>
        <w:widowControl w:val="0"/>
        <w:numPr>
          <w:ilvl w:val="0"/>
          <w:numId w:val="8"/>
        </w:numPr>
        <w:overflowPunct w:val="0"/>
        <w:autoSpaceDE w:val="0"/>
        <w:autoSpaceDN w:val="0"/>
        <w:adjustRightInd w:val="0"/>
        <w:spacing w:after="0" w:line="240" w:lineRule="auto"/>
        <w:ind w:left="0" w:firstLine="142"/>
        <w:jc w:val="both"/>
        <w:textAlignment w:val="baseline"/>
        <w:rPr>
          <w:rFonts w:ascii="Times New Roman" w:hAnsi="Times New Roman" w:cs="Times New Roman"/>
          <w:sz w:val="24"/>
          <w:szCs w:val="24"/>
        </w:rPr>
      </w:pPr>
      <w:r w:rsidRPr="00DC7814">
        <w:rPr>
          <w:rFonts w:ascii="Times New Roman" w:hAnsi="Times New Roman" w:cs="Times New Roman"/>
          <w:sz w:val="24"/>
          <w:szCs w:val="24"/>
        </w:rPr>
        <w:t>Внести в Решение Собрания представителей сельского поселения Большая Дергуновка</w:t>
      </w:r>
      <w:r w:rsidRPr="00DC7814">
        <w:rPr>
          <w:rFonts w:ascii="Times New Roman" w:hAnsi="Times New Roman" w:cs="Times New Roman"/>
          <w:b/>
          <w:sz w:val="24"/>
          <w:szCs w:val="24"/>
        </w:rPr>
        <w:t xml:space="preserve"> </w:t>
      </w:r>
      <w:r w:rsidRPr="00DC7814">
        <w:rPr>
          <w:rFonts w:ascii="Times New Roman" w:hAnsi="Times New Roman" w:cs="Times New Roman"/>
          <w:sz w:val="24"/>
          <w:szCs w:val="24"/>
        </w:rPr>
        <w:t>муниципального района Большеглушицкий Самарской области № 229 от 29 ноября 2019 г. «Об утверждении бюджета сельского поселения Большая Дергуновка</w:t>
      </w:r>
      <w:r w:rsidRPr="00DC7814">
        <w:rPr>
          <w:rFonts w:ascii="Times New Roman" w:hAnsi="Times New Roman" w:cs="Times New Roman"/>
          <w:b/>
          <w:sz w:val="24"/>
          <w:szCs w:val="24"/>
        </w:rPr>
        <w:t xml:space="preserve"> </w:t>
      </w:r>
      <w:r w:rsidRPr="00DC7814">
        <w:rPr>
          <w:rFonts w:ascii="Times New Roman" w:hAnsi="Times New Roman" w:cs="Times New Roman"/>
          <w:sz w:val="24"/>
          <w:szCs w:val="24"/>
        </w:rPr>
        <w:t>муниципального района Большеглушицкий Самарской области на 2020 год и на плановый период 2021 и 2022 годов» следующие изменения:</w:t>
      </w:r>
    </w:p>
    <w:p w:rsidR="00141D01" w:rsidRPr="00DC7814" w:rsidRDefault="00141D01" w:rsidP="007267AE">
      <w:pPr>
        <w:pStyle w:val="a3"/>
        <w:widowControl w:val="0"/>
        <w:numPr>
          <w:ilvl w:val="0"/>
          <w:numId w:val="9"/>
        </w:numPr>
        <w:overflowPunct w:val="0"/>
        <w:autoSpaceDE w:val="0"/>
        <w:autoSpaceDN w:val="0"/>
        <w:adjustRightInd w:val="0"/>
        <w:spacing w:after="0" w:line="240" w:lineRule="auto"/>
        <w:ind w:left="0" w:firstLine="142"/>
        <w:jc w:val="both"/>
        <w:textAlignment w:val="baseline"/>
        <w:rPr>
          <w:rFonts w:ascii="Times New Roman" w:hAnsi="Times New Roman" w:cs="Times New Roman"/>
          <w:sz w:val="24"/>
          <w:szCs w:val="24"/>
        </w:rPr>
      </w:pPr>
      <w:r w:rsidRPr="00DC7814">
        <w:rPr>
          <w:rFonts w:ascii="Times New Roman" w:hAnsi="Times New Roman" w:cs="Times New Roman"/>
          <w:sz w:val="24"/>
          <w:szCs w:val="24"/>
        </w:rPr>
        <w:t>в абзаце втором пункта 1 сумму «7150,6» заменить суммой «7634,5»;</w:t>
      </w:r>
    </w:p>
    <w:p w:rsidR="00141D01" w:rsidRPr="00DC7814" w:rsidRDefault="00141D01" w:rsidP="007267AE">
      <w:pPr>
        <w:pStyle w:val="a3"/>
        <w:widowControl w:val="0"/>
        <w:numPr>
          <w:ilvl w:val="0"/>
          <w:numId w:val="9"/>
        </w:numPr>
        <w:overflowPunct w:val="0"/>
        <w:autoSpaceDE w:val="0"/>
        <w:autoSpaceDN w:val="0"/>
        <w:adjustRightInd w:val="0"/>
        <w:spacing w:after="0" w:line="240" w:lineRule="auto"/>
        <w:ind w:left="0" w:firstLine="142"/>
        <w:jc w:val="both"/>
        <w:textAlignment w:val="baseline"/>
        <w:rPr>
          <w:rFonts w:ascii="Times New Roman" w:hAnsi="Times New Roman" w:cs="Times New Roman"/>
          <w:sz w:val="24"/>
          <w:szCs w:val="24"/>
        </w:rPr>
      </w:pPr>
      <w:r w:rsidRPr="00DC7814">
        <w:rPr>
          <w:rFonts w:ascii="Times New Roman" w:hAnsi="Times New Roman" w:cs="Times New Roman"/>
          <w:sz w:val="24"/>
          <w:szCs w:val="24"/>
        </w:rPr>
        <w:t xml:space="preserve"> в абзаце третьем пункта 1 сумму «7661,8» заменить суммой «8145,7»;</w:t>
      </w:r>
    </w:p>
    <w:p w:rsidR="00141D01" w:rsidRPr="00DC7814" w:rsidRDefault="00141D01" w:rsidP="007267AE">
      <w:pPr>
        <w:pStyle w:val="a3"/>
        <w:widowControl w:val="0"/>
        <w:numPr>
          <w:ilvl w:val="0"/>
          <w:numId w:val="9"/>
        </w:numPr>
        <w:overflowPunct w:val="0"/>
        <w:autoSpaceDE w:val="0"/>
        <w:autoSpaceDN w:val="0"/>
        <w:adjustRightInd w:val="0"/>
        <w:spacing w:after="0" w:line="240" w:lineRule="auto"/>
        <w:ind w:left="0" w:firstLine="142"/>
        <w:jc w:val="both"/>
        <w:textAlignment w:val="baseline"/>
        <w:rPr>
          <w:rFonts w:ascii="Times New Roman" w:hAnsi="Times New Roman" w:cs="Times New Roman"/>
          <w:sz w:val="24"/>
          <w:szCs w:val="24"/>
        </w:rPr>
      </w:pPr>
      <w:r w:rsidRPr="00DC7814">
        <w:rPr>
          <w:rFonts w:ascii="Times New Roman" w:hAnsi="Times New Roman" w:cs="Times New Roman"/>
          <w:sz w:val="24"/>
          <w:szCs w:val="24"/>
        </w:rPr>
        <w:t xml:space="preserve"> в абзаце втором пункта 5  сумму «4919,0» заменить суммой «5402,9»;</w:t>
      </w:r>
    </w:p>
    <w:p w:rsidR="00141D01" w:rsidRPr="00DC7814" w:rsidRDefault="00141D01" w:rsidP="007267AE">
      <w:pPr>
        <w:pStyle w:val="a3"/>
        <w:widowControl w:val="0"/>
        <w:numPr>
          <w:ilvl w:val="0"/>
          <w:numId w:val="9"/>
        </w:numPr>
        <w:overflowPunct w:val="0"/>
        <w:autoSpaceDE w:val="0"/>
        <w:autoSpaceDN w:val="0"/>
        <w:adjustRightInd w:val="0"/>
        <w:spacing w:after="0" w:line="240" w:lineRule="auto"/>
        <w:ind w:left="0" w:firstLine="142"/>
        <w:jc w:val="both"/>
        <w:textAlignment w:val="baseline"/>
        <w:rPr>
          <w:rFonts w:ascii="Times New Roman" w:hAnsi="Times New Roman" w:cs="Times New Roman"/>
          <w:sz w:val="24"/>
          <w:szCs w:val="24"/>
        </w:rPr>
      </w:pPr>
      <w:r w:rsidRPr="00DC7814">
        <w:rPr>
          <w:rFonts w:ascii="Times New Roman" w:hAnsi="Times New Roman" w:cs="Times New Roman"/>
          <w:sz w:val="24"/>
          <w:szCs w:val="24"/>
        </w:rPr>
        <w:t xml:space="preserve"> в абзаце шестом пункта 5 сумму «1499,5» заменить суммой «1983,4»;</w:t>
      </w:r>
    </w:p>
    <w:p w:rsidR="00141D01" w:rsidRPr="00786126" w:rsidRDefault="00141D01" w:rsidP="007267AE">
      <w:pPr>
        <w:pStyle w:val="1"/>
        <w:widowControl w:val="0"/>
        <w:spacing w:before="0" w:line="240" w:lineRule="auto"/>
        <w:rPr>
          <w:rFonts w:ascii="Times New Roman" w:eastAsia="Times New Roman" w:hAnsi="Times New Roman" w:cs="Times New Roman"/>
          <w:b w:val="0"/>
          <w:color w:val="365F91"/>
          <w:sz w:val="20"/>
          <w:szCs w:val="20"/>
        </w:rPr>
      </w:pPr>
      <w:r w:rsidRPr="00786126">
        <w:rPr>
          <w:rFonts w:ascii="Times New Roman" w:eastAsia="Times New Roman" w:hAnsi="Times New Roman" w:cs="Times New Roman"/>
          <w:b w:val="0"/>
          <w:color w:val="365F91"/>
          <w:sz w:val="20"/>
          <w:szCs w:val="20"/>
        </w:rPr>
        <w:t>7) приложение 1 изложить в новой редакции:</w:t>
      </w:r>
    </w:p>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w:t>
      </w:r>
    </w:p>
    <w:p w:rsidR="00141D01" w:rsidRPr="00786126" w:rsidRDefault="00141D01" w:rsidP="007267AE">
      <w:pPr>
        <w:pStyle w:val="1"/>
        <w:widowControl w:val="0"/>
        <w:spacing w:before="0" w:line="240" w:lineRule="auto"/>
        <w:jc w:val="right"/>
        <w:rPr>
          <w:rFonts w:ascii="Times New Roman" w:eastAsia="Times New Roman" w:hAnsi="Times New Roman" w:cs="Times New Roman"/>
          <w:color w:val="365F91"/>
          <w:sz w:val="20"/>
          <w:szCs w:val="20"/>
        </w:rPr>
      </w:pPr>
      <w:r w:rsidRPr="00786126">
        <w:rPr>
          <w:rFonts w:ascii="Times New Roman" w:eastAsia="Times New Roman" w:hAnsi="Times New Roman" w:cs="Times New Roman"/>
          <w:color w:val="365F91"/>
          <w:sz w:val="20"/>
          <w:szCs w:val="20"/>
        </w:rPr>
        <w:t>Приложение  1</w:t>
      </w:r>
    </w:p>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к Решению Собрания представителей</w:t>
      </w:r>
    </w:p>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сельского поселения Большая Дергуновка</w:t>
      </w:r>
    </w:p>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муниципального района Большеглушицкий</w:t>
      </w:r>
    </w:p>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Самарской области «Об утверждении бюджета </w:t>
      </w:r>
    </w:p>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сельского поселения Большая Дергуновка </w:t>
      </w:r>
    </w:p>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муниципального района Большеглушицкий</w:t>
      </w:r>
    </w:p>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Самарской области на 2020 год и на</w:t>
      </w:r>
    </w:p>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плановый период 2021 и 2022 годов»</w:t>
      </w:r>
    </w:p>
    <w:p w:rsidR="00141D01" w:rsidRPr="00786126" w:rsidRDefault="00141D01" w:rsidP="007267AE">
      <w:pPr>
        <w:widowControl w:val="0"/>
        <w:spacing w:after="0" w:line="240" w:lineRule="auto"/>
        <w:jc w:val="center"/>
        <w:rPr>
          <w:rFonts w:ascii="Times New Roman" w:eastAsia="Times New Roman" w:hAnsi="Times New Roman" w:cs="Times New Roman"/>
          <w:b/>
          <w:sz w:val="20"/>
          <w:szCs w:val="20"/>
        </w:rPr>
      </w:pPr>
      <w:r w:rsidRPr="00786126">
        <w:rPr>
          <w:rFonts w:ascii="Times New Roman" w:eastAsia="Times New Roman" w:hAnsi="Times New Roman" w:cs="Times New Roman"/>
          <w:b/>
          <w:sz w:val="20"/>
          <w:szCs w:val="20"/>
        </w:rPr>
        <w:t xml:space="preserve">Перечень главных администраторов доходов  </w:t>
      </w:r>
      <w:r w:rsidRPr="00786126">
        <w:rPr>
          <w:rFonts w:ascii="Times New Roman" w:eastAsia="Times New Roman" w:hAnsi="Times New Roman" w:cs="Times New Roman"/>
          <w:b/>
          <w:bCs/>
          <w:sz w:val="20"/>
          <w:szCs w:val="20"/>
        </w:rPr>
        <w:t xml:space="preserve">бюджета сельского поселения Большая Дергуновка муниципального района Большеглушицкий Самарской области </w:t>
      </w:r>
    </w:p>
    <w:p w:rsidR="00141D01" w:rsidRPr="00786126" w:rsidRDefault="00141D01" w:rsidP="007267AE">
      <w:pPr>
        <w:widowControl w:val="0"/>
        <w:tabs>
          <w:tab w:val="left" w:pos="3780"/>
        </w:tabs>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268"/>
        <w:gridCol w:w="7654"/>
      </w:tblGrid>
      <w:tr w:rsidR="00141D01" w:rsidRPr="00786126" w:rsidTr="00786126">
        <w:trPr>
          <w:trHeight w:val="815"/>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Код глав-ного</w:t>
            </w:r>
          </w:p>
          <w:p w:rsidR="00141D01" w:rsidRPr="00786126" w:rsidRDefault="00141D01" w:rsidP="007267AE">
            <w:pPr>
              <w:widowControl w:val="0"/>
              <w:spacing w:after="0" w:line="240" w:lineRule="auto"/>
              <w:jc w:val="center"/>
              <w:rPr>
                <w:rFonts w:ascii="Times New Roman" w:eastAsia="Times New Roman" w:hAnsi="Times New Roman" w:cs="Times New Roman"/>
                <w:b/>
                <w:sz w:val="20"/>
                <w:szCs w:val="20"/>
              </w:rPr>
            </w:pPr>
            <w:r w:rsidRPr="00786126">
              <w:rPr>
                <w:rFonts w:ascii="Times New Roman" w:eastAsia="Times New Roman" w:hAnsi="Times New Roman" w:cs="Times New Roman"/>
                <w:sz w:val="20"/>
                <w:szCs w:val="20"/>
              </w:rPr>
              <w:t>адми-нистратора</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center"/>
              <w:rPr>
                <w:rFonts w:ascii="Times New Roman" w:eastAsia="Times New Roman" w:hAnsi="Times New Roman" w:cs="Times New Roman"/>
                <w:b/>
                <w:sz w:val="20"/>
                <w:szCs w:val="20"/>
              </w:rPr>
            </w:pPr>
          </w:p>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Код доходов</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p>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Наименование главного администратора доходов  бюджета сельского поселения Большая Дергуновка муниципального района Большеглушицкий Самарской области </w:t>
            </w:r>
          </w:p>
        </w:tc>
      </w:tr>
      <w:tr w:rsidR="00141D01" w:rsidRPr="00786126" w:rsidTr="00786126">
        <w:trPr>
          <w:trHeight w:val="561"/>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
                <w:sz w:val="20"/>
                <w:szCs w:val="20"/>
              </w:rPr>
            </w:pPr>
            <w:r w:rsidRPr="00786126">
              <w:rPr>
                <w:rFonts w:ascii="Times New Roman" w:eastAsia="Times New Roman" w:hAnsi="Times New Roman" w:cs="Times New Roman"/>
                <w:b/>
                <w:sz w:val="20"/>
                <w:szCs w:val="20"/>
              </w:rPr>
              <w:t>100</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center"/>
              <w:rPr>
                <w:rFonts w:ascii="Times New Roman" w:eastAsia="Times New Roman" w:hAnsi="Times New Roman" w:cs="Times New Roman"/>
                <w:b/>
                <w:sz w:val="20"/>
                <w:szCs w:val="20"/>
              </w:rPr>
            </w:pP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pStyle w:val="af4"/>
              <w:widowControl w:val="0"/>
              <w:spacing w:after="0" w:line="240" w:lineRule="auto"/>
              <w:rPr>
                <w:rFonts w:ascii="Times New Roman" w:eastAsia="Times New Roman" w:hAnsi="Times New Roman" w:cs="Times New Roman"/>
                <w:b/>
                <w:sz w:val="20"/>
                <w:szCs w:val="20"/>
              </w:rPr>
            </w:pPr>
            <w:r w:rsidRPr="00786126">
              <w:rPr>
                <w:rFonts w:ascii="Times New Roman" w:eastAsia="Times New Roman" w:hAnsi="Times New Roman" w:cs="Times New Roman"/>
                <w:b/>
                <w:sz w:val="20"/>
                <w:szCs w:val="20"/>
              </w:rPr>
              <w:t>Федеральное казначейство Российской Федерации (Управление Федерального казначейства по Самарской области)</w:t>
            </w:r>
          </w:p>
        </w:tc>
      </w:tr>
      <w:tr w:rsidR="00141D01" w:rsidRPr="00786126" w:rsidTr="00786126">
        <w:trPr>
          <w:trHeight w:val="815"/>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100</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autoSpaceDE w:val="0"/>
              <w:autoSpaceDN w:val="0"/>
              <w:adjustRightInd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1 03 02231 01 0000 110</w:t>
            </w:r>
          </w:p>
          <w:p w:rsidR="00141D01" w:rsidRPr="00786126" w:rsidRDefault="00141D01" w:rsidP="007267AE">
            <w:pPr>
              <w:widowControl w:val="0"/>
              <w:spacing w:after="0" w:line="240" w:lineRule="auto"/>
              <w:jc w:val="both"/>
              <w:rPr>
                <w:rFonts w:ascii="Times New Roman" w:eastAsia="Times New Roman" w:hAnsi="Times New Roman" w:cs="Times New Roman"/>
                <w:sz w:val="20"/>
                <w:szCs w:val="20"/>
              </w:rPr>
            </w:pP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1D01" w:rsidRPr="00786126" w:rsidTr="00786126">
        <w:trPr>
          <w:trHeight w:val="815"/>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100</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color w:val="000000"/>
                <w:sz w:val="20"/>
                <w:szCs w:val="20"/>
              </w:rPr>
              <w:t>1 03 02241 01 0000 110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1D01" w:rsidRPr="00786126" w:rsidTr="00786126">
        <w:trPr>
          <w:trHeight w:val="815"/>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lastRenderedPageBreak/>
              <w:t>100</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color w:val="000000"/>
                <w:sz w:val="20"/>
                <w:szCs w:val="20"/>
              </w:rPr>
              <w:t>1 03 02251 01 0000 110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1D01" w:rsidRPr="00786126" w:rsidTr="00786126">
        <w:trPr>
          <w:trHeight w:val="815"/>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100</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color w:val="000000"/>
                <w:sz w:val="20"/>
                <w:szCs w:val="20"/>
              </w:rPr>
              <w:t>1 03 02261 01 0000 110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182</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xml:space="preserve">Управление Федеральной налоговой службы по Самарской области </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182</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1 01 02010 01 0000 110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182</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1 01 02020 01 0000 110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182</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1 01 02030 01 0000 110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182</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1 01 02040 01 0000 110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182</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1 05 03010 01 0000 110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Единый сельскохозяйственный налог</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182</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1 05 03020 01 0000 110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Единый сельскохозяйственный налог (за налоговые периоды, истекшие до 1 января 2011 года)*</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182</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1 06 01030 10 0000 110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182</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sz w:val="20"/>
                <w:szCs w:val="20"/>
              </w:rPr>
              <w:t>1 06 06033 10 0000 110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182</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1 06 06043 10 0000 110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182</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1 09 04053 10 0000 110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p>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p>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1 11 05025 10 0000 120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786126">
              <w:rPr>
                <w:rFonts w:ascii="Times New Roman" w:eastAsia="Times New Roman" w:hAnsi="Times New Roman" w:cs="Times New Roman"/>
                <w:sz w:val="20"/>
                <w:szCs w:val="20"/>
              </w:rPr>
              <w:t>сельских</w:t>
            </w:r>
            <w:r w:rsidRPr="00786126">
              <w:rPr>
                <w:rFonts w:ascii="Times New Roman" w:eastAsia="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1 11 05035 10 0000 120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 xml:space="preserve">Доходы от сдачи в аренду имущества, находящегося в оперативном управлении органов управления </w:t>
            </w:r>
            <w:r w:rsidRPr="00786126">
              <w:rPr>
                <w:rFonts w:ascii="Times New Roman" w:eastAsia="Times New Roman" w:hAnsi="Times New Roman" w:cs="Times New Roman"/>
                <w:sz w:val="20"/>
                <w:szCs w:val="20"/>
              </w:rPr>
              <w:t>сельских</w:t>
            </w:r>
            <w:r w:rsidRPr="00786126">
              <w:rPr>
                <w:rFonts w:ascii="Times New Roman" w:eastAsia="Times New Roman" w:hAnsi="Times New Roman" w:cs="Times New Roman"/>
                <w:bCs/>
                <w:sz w:val="20"/>
                <w:szCs w:val="20"/>
              </w:rPr>
              <w:t xml:space="preserve"> поселений и созданных ими учреждений (за исключением имущества муниципальных бюджетных и автономных учреждений) </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p>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p>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1 14 02053 10 0000 410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 xml:space="preserve">Доходы от реализации иного имущества, находящегося в собственности </w:t>
            </w:r>
            <w:r w:rsidRPr="00786126">
              <w:rPr>
                <w:rFonts w:ascii="Times New Roman" w:eastAsia="Times New Roman" w:hAnsi="Times New Roman" w:cs="Times New Roman"/>
                <w:sz w:val="20"/>
                <w:szCs w:val="20"/>
              </w:rPr>
              <w:t>сельских</w:t>
            </w:r>
            <w:r w:rsidRPr="00786126">
              <w:rPr>
                <w:rFonts w:ascii="Times New Roman" w:eastAsia="Times New Roman" w:hAnsi="Times New Roman" w:cs="Times New Roman"/>
                <w:bCs/>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1 14 06025 10 0000 430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 xml:space="preserve">Доходы от продажи земельных участков, находящихся в собственности </w:t>
            </w:r>
            <w:r w:rsidRPr="00786126">
              <w:rPr>
                <w:rFonts w:ascii="Times New Roman" w:eastAsia="Times New Roman" w:hAnsi="Times New Roman" w:cs="Times New Roman"/>
                <w:sz w:val="20"/>
                <w:szCs w:val="20"/>
              </w:rPr>
              <w:t>сельских</w:t>
            </w:r>
            <w:r w:rsidRPr="00786126">
              <w:rPr>
                <w:rFonts w:ascii="Times New Roman" w:eastAsia="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1 15 02050 10 0000 140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1 16 07090 10 0000 140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1 17 01050 10 0000 180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 xml:space="preserve">Невыясненные поступления, зачисляемые в бюджеты </w:t>
            </w:r>
            <w:r w:rsidRPr="00786126">
              <w:rPr>
                <w:rFonts w:ascii="Times New Roman" w:eastAsia="Times New Roman" w:hAnsi="Times New Roman" w:cs="Times New Roman"/>
                <w:sz w:val="20"/>
                <w:szCs w:val="20"/>
              </w:rPr>
              <w:t>сельских</w:t>
            </w:r>
            <w:r w:rsidRPr="00786126">
              <w:rPr>
                <w:rFonts w:ascii="Times New Roman" w:eastAsia="Times New Roman" w:hAnsi="Times New Roman" w:cs="Times New Roman"/>
                <w:bCs/>
                <w:sz w:val="20"/>
                <w:szCs w:val="20"/>
              </w:rPr>
              <w:t xml:space="preserve"> поселений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1 17 05050 10 0000 180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 xml:space="preserve">Прочие неналоговые доходы  бюджетов </w:t>
            </w:r>
            <w:r w:rsidRPr="00786126">
              <w:rPr>
                <w:rFonts w:ascii="Times New Roman" w:eastAsia="Times New Roman" w:hAnsi="Times New Roman" w:cs="Times New Roman"/>
                <w:sz w:val="20"/>
                <w:szCs w:val="20"/>
              </w:rPr>
              <w:t>сельских</w:t>
            </w:r>
            <w:r w:rsidRPr="00786126">
              <w:rPr>
                <w:rFonts w:ascii="Times New Roman" w:eastAsia="Times New Roman" w:hAnsi="Times New Roman" w:cs="Times New Roman"/>
                <w:bCs/>
                <w:sz w:val="20"/>
                <w:szCs w:val="20"/>
              </w:rPr>
              <w:t xml:space="preserve"> поселений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2 02 16001 10 0000 150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2 02 15002 10 0000 150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Дотации бюджетам сельских поселений на поддержку мер по обеспечению </w:t>
            </w:r>
            <w:r w:rsidRPr="00786126">
              <w:rPr>
                <w:rFonts w:ascii="Times New Roman" w:eastAsia="Times New Roman" w:hAnsi="Times New Roman" w:cs="Times New Roman"/>
                <w:sz w:val="20"/>
                <w:szCs w:val="20"/>
              </w:rPr>
              <w:lastRenderedPageBreak/>
              <w:t>сбалансированности бюджетов</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lastRenderedPageBreak/>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2 02 29999 10 0000 150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Прочие субсидии бюджетам сельских поселений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2 02 35118 10 0000 150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2 02 40014 10 0000 150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2 02 45293 10 0000 150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Межбюджетные трансферты, передаваемые бюджетам сельских поселений на приобретение автотранспорта</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2 07 05020 10 0000 150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2 07 05030 10 0000 150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Прочие безвозмездные поступления в бюджеты сельских поселений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2 08 05000 10 0000 150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sz w:val="20"/>
                <w:szCs w:val="20"/>
              </w:rPr>
              <w:t>2 18 05030 10 0000 150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Доходы бюджетов сельских поселений от возврата иными организациями остатков субсидий прошлых лет</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228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2 19 60010 10 0000 150</w:t>
            </w: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r w:rsidRPr="00786126">
              <w:rPr>
                <w:rFonts w:ascii="Times New Roman" w:eastAsia="Times New Roman" w:hAnsi="Times New Roman" w:cs="Times New Roman"/>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41D01" w:rsidRPr="00786126" w:rsidTr="00786126">
        <w:trPr>
          <w:trHeight w:val="302"/>
        </w:trPr>
        <w:tc>
          <w:tcPr>
            <w:tcW w:w="959"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718</w:t>
            </w:r>
          </w:p>
        </w:tc>
        <w:tc>
          <w:tcPr>
            <w:tcW w:w="2268"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141D01" w:rsidRPr="00786126" w:rsidRDefault="00141D01" w:rsidP="007267AE">
            <w:pPr>
              <w:widowControl w:val="0"/>
              <w:spacing w:after="0" w:line="240" w:lineRule="auto"/>
              <w:jc w:val="both"/>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Департамент управления делами Губернатора Самарской области и Правительства  Самарской области</w:t>
            </w:r>
          </w:p>
        </w:tc>
      </w:tr>
    </w:tbl>
    <w:p w:rsidR="00141D01" w:rsidRPr="00786126" w:rsidRDefault="00141D01" w:rsidP="007267AE">
      <w:pPr>
        <w:widowControl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В части, зачисляемой в местный бюджет.</w:t>
      </w:r>
    </w:p>
    <w:p w:rsidR="00141D01" w:rsidRPr="00786126" w:rsidRDefault="00141D01" w:rsidP="007267AE">
      <w:pPr>
        <w:widowControl w:val="0"/>
        <w:spacing w:after="0" w:line="240" w:lineRule="auto"/>
        <w:jc w:val="both"/>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Код главного администратора доходов соответствует коду главного распорядителя средств местного бюджета.</w:t>
      </w:r>
    </w:p>
    <w:p w:rsidR="00141D01" w:rsidRDefault="00141D01" w:rsidP="007267AE">
      <w:pPr>
        <w:widowControl w:val="0"/>
        <w:spacing w:after="0" w:line="240" w:lineRule="auto"/>
        <w:jc w:val="both"/>
        <w:rPr>
          <w:rFonts w:ascii="Times New Roman" w:eastAsia="Times New Roman" w:hAnsi="Times New Roman" w:cs="Times New Roman"/>
          <w:sz w:val="20"/>
          <w:szCs w:val="20"/>
        </w:rPr>
      </w:pPr>
    </w:p>
    <w:p w:rsidR="007267AE" w:rsidRPr="00786126" w:rsidRDefault="007267AE" w:rsidP="007267AE">
      <w:pPr>
        <w:widowControl w:val="0"/>
        <w:spacing w:after="0" w:line="240" w:lineRule="auto"/>
        <w:jc w:val="both"/>
        <w:rPr>
          <w:rFonts w:ascii="Times New Roman" w:eastAsia="Times New Roman" w:hAnsi="Times New Roman" w:cs="Times New Roman"/>
          <w:sz w:val="20"/>
          <w:szCs w:val="20"/>
        </w:rPr>
      </w:pPr>
    </w:p>
    <w:tbl>
      <w:tblPr>
        <w:tblW w:w="10904" w:type="dxa"/>
        <w:tblInd w:w="93" w:type="dxa"/>
        <w:tblLayout w:type="fixed"/>
        <w:tblLook w:val="04A0"/>
      </w:tblPr>
      <w:tblGrid>
        <w:gridCol w:w="1146"/>
        <w:gridCol w:w="236"/>
        <w:gridCol w:w="236"/>
        <w:gridCol w:w="2366"/>
        <w:gridCol w:w="284"/>
        <w:gridCol w:w="283"/>
        <w:gridCol w:w="284"/>
        <w:gridCol w:w="850"/>
        <w:gridCol w:w="542"/>
        <w:gridCol w:w="567"/>
        <w:gridCol w:w="850"/>
        <w:gridCol w:w="709"/>
        <w:gridCol w:w="992"/>
        <w:gridCol w:w="1559"/>
      </w:tblGrid>
      <w:tr w:rsidR="00786126" w:rsidRPr="00786126" w:rsidTr="00786126">
        <w:trPr>
          <w:trHeight w:val="151"/>
        </w:trPr>
        <w:tc>
          <w:tcPr>
            <w:tcW w:w="3984" w:type="dxa"/>
            <w:gridSpan w:val="4"/>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 приложение 4 изложить в новой редакции:</w:t>
            </w: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09" w:type="dxa"/>
            <w:gridSpan w:val="4"/>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786126" w:rsidRPr="00786126" w:rsidTr="00786126">
        <w:trPr>
          <w:trHeight w:val="255"/>
        </w:trPr>
        <w:tc>
          <w:tcPr>
            <w:tcW w:w="114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w:t>
            </w: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09" w:type="dxa"/>
            <w:gridSpan w:val="4"/>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786126" w:rsidRPr="00786126" w:rsidTr="00786126">
        <w:trPr>
          <w:trHeight w:val="80"/>
        </w:trPr>
        <w:tc>
          <w:tcPr>
            <w:tcW w:w="114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09" w:type="dxa"/>
            <w:gridSpan w:val="4"/>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260" w:type="dxa"/>
            <w:gridSpan w:val="3"/>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Приложение  4</w:t>
            </w:r>
          </w:p>
        </w:tc>
      </w:tr>
      <w:tr w:rsidR="00786126" w:rsidRPr="00786126" w:rsidTr="00786126">
        <w:trPr>
          <w:trHeight w:val="300"/>
        </w:trPr>
        <w:tc>
          <w:tcPr>
            <w:tcW w:w="114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6069" w:type="dxa"/>
            <w:gridSpan w:val="7"/>
            <w:vMerge w:val="restart"/>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w:t>
            </w:r>
          </w:p>
        </w:tc>
      </w:tr>
      <w:tr w:rsidR="00786126" w:rsidRPr="00786126" w:rsidTr="00786126">
        <w:trPr>
          <w:trHeight w:val="80"/>
        </w:trPr>
        <w:tc>
          <w:tcPr>
            <w:tcW w:w="114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6069" w:type="dxa"/>
            <w:gridSpan w:val="7"/>
            <w:vMerge/>
            <w:tcBorders>
              <w:top w:val="nil"/>
              <w:left w:val="nil"/>
              <w:bottom w:val="nil"/>
              <w:right w:val="nil"/>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786126" w:rsidRPr="00786126" w:rsidTr="00786126">
        <w:trPr>
          <w:trHeight w:val="300"/>
        </w:trPr>
        <w:tc>
          <w:tcPr>
            <w:tcW w:w="114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6069" w:type="dxa"/>
            <w:gridSpan w:val="7"/>
            <w:vMerge/>
            <w:tcBorders>
              <w:top w:val="nil"/>
              <w:left w:val="nil"/>
              <w:bottom w:val="nil"/>
              <w:right w:val="nil"/>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786126" w:rsidRPr="00786126" w:rsidTr="00786126">
        <w:trPr>
          <w:trHeight w:val="80"/>
        </w:trPr>
        <w:tc>
          <w:tcPr>
            <w:tcW w:w="114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6069" w:type="dxa"/>
            <w:gridSpan w:val="7"/>
            <w:vMerge/>
            <w:tcBorders>
              <w:top w:val="nil"/>
              <w:left w:val="nil"/>
              <w:bottom w:val="nil"/>
              <w:right w:val="nil"/>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786126">
        <w:trPr>
          <w:trHeight w:val="80"/>
        </w:trPr>
        <w:tc>
          <w:tcPr>
            <w:tcW w:w="114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7963" w:type="dxa"/>
            <w:gridSpan w:val="11"/>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2020 год</w:t>
            </w:r>
          </w:p>
        </w:tc>
        <w:tc>
          <w:tcPr>
            <w:tcW w:w="1559" w:type="dxa"/>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p>
        </w:tc>
      </w:tr>
      <w:tr w:rsidR="00141D01" w:rsidRPr="00786126" w:rsidTr="007267AE">
        <w:trPr>
          <w:trHeight w:val="70"/>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Код главного распорядителя бюджетных средств</w:t>
            </w:r>
          </w:p>
        </w:tc>
        <w:tc>
          <w:tcPr>
            <w:tcW w:w="453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Сумма тыс.рублей</w:t>
            </w:r>
          </w:p>
        </w:tc>
      </w:tr>
      <w:tr w:rsidR="00141D01" w:rsidRPr="00786126" w:rsidTr="007267AE">
        <w:trPr>
          <w:trHeight w:val="70"/>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p>
        </w:tc>
        <w:tc>
          <w:tcPr>
            <w:tcW w:w="4539" w:type="dxa"/>
            <w:gridSpan w:val="7"/>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Утверждено</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в том числе за счет безвозмездных поступлений</w:t>
            </w:r>
          </w:p>
        </w:tc>
      </w:tr>
      <w:tr w:rsidR="00141D01" w:rsidRPr="00786126" w:rsidTr="00786126">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2668" w:type="dxa"/>
            <w:gridSpan w:val="4"/>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8 145,7</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1 983,4</w:t>
            </w:r>
          </w:p>
        </w:tc>
      </w:tr>
      <w:tr w:rsidR="00141D01" w:rsidRPr="00786126" w:rsidTr="00786126">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Общегосударственные вопросы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2 721,2</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483,9</w:t>
            </w:r>
          </w:p>
        </w:tc>
      </w:tr>
      <w:tr w:rsidR="00141D01" w:rsidRPr="00786126" w:rsidTr="00786126">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841,1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786126">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841,1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86126">
        <w:trPr>
          <w:trHeight w:val="279"/>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841,1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86126">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841,1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86126">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xml:space="preserve">Функционирование Правительства </w:t>
            </w:r>
            <w:r w:rsidRPr="00786126">
              <w:rPr>
                <w:rFonts w:ascii="Times New Roman" w:eastAsia="Times New Roman" w:hAnsi="Times New Roman" w:cs="Times New Roman"/>
                <w:b/>
                <w:bCs/>
                <w:sz w:val="20"/>
                <w:szCs w:val="20"/>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1 046,7</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786126">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lastRenderedPageBreak/>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1 046,7</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86126">
        <w:trPr>
          <w:trHeight w:val="484"/>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1 046,7</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267AE">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993,7</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267AE">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52,0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267AE">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межбюджетные трансферты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267AE">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Обеспечение проведения выборов и референдумов</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112,5</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7267AE">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90 0 0000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112,5</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267AE">
        <w:trPr>
          <w:trHeight w:val="101"/>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112,5</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267AE">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Специальные расходы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880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112,5</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267AE">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Резервные фонды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7267AE">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76"/>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Резервные средства</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870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Другие общегосударственные вопросы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719,9</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483,9</w:t>
            </w:r>
          </w:p>
        </w:tc>
      </w:tr>
      <w:tr w:rsidR="00141D01" w:rsidRPr="00786126" w:rsidTr="003356E5">
        <w:trPr>
          <w:trHeight w:val="412"/>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719,9</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483,9</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712,1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483,9</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Уплата налогов, сборов и иных платежей</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850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7,8</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Национальная оборона</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93,8</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93,8</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Мобилизационная и вневойсковая подготовка</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93,8</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93,8</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93,8</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93,8</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93,8</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93,8</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93,8</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93,8</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lastRenderedPageBreak/>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25,0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Обеспечение пожарной безопасности</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25,0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25,0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25,0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Национальная экономика</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3 879,7</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1 405,7</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Дорожное хозяйство (дорожные фонды)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2 005,5</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2 005,5</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Подпрограмма "Ремонт и содержание улично-дорожной сети"</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2 005,5</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2 005,5</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Другие вопросы в области национальной экономики</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1 874,2</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1 405,7</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1 874,2</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1 405,7</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1 874,2</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1 405,7</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1 874,2</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1 405,7</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(областной бюджет)</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1 405,6</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1 405,7</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(местный бюджет)</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468,6</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Жилищно-коммунальное хозяйство</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492,1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Коммунальное хозяйство</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50,0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3356E5">
        <w:trPr>
          <w:trHeight w:val="8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w:t>
            </w:r>
            <w:r w:rsidR="003356E5">
              <w:rPr>
                <w:rFonts w:ascii="Times New Roman" w:eastAsia="Times New Roman" w:hAnsi="Times New Roman" w:cs="Times New Roman"/>
                <w:sz w:val="20"/>
                <w:szCs w:val="20"/>
              </w:rPr>
              <w:t xml:space="preserve"> области" на 2017-2022 годы   </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50,0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50,0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Благоустройство</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442,1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442,1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Подпрограмма "Уличное освещение"</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150,0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150,0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Подпрограмма "Прочие мероприятия по благоустройству"</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292,1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292,0</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межбюджетные трансферты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Культура, кинематография</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933,9</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lastRenderedPageBreak/>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Культура</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858,8</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858,8</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Подпрограмма "Иные межбюджетные трансферты"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858,8</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межбюджетные трансферты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858,8</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228</w:t>
            </w:r>
          </w:p>
        </w:tc>
        <w:tc>
          <w:tcPr>
            <w:tcW w:w="4539" w:type="dxa"/>
            <w:gridSpan w:val="7"/>
            <w:tcBorders>
              <w:top w:val="single" w:sz="4" w:space="0" w:color="auto"/>
              <w:left w:val="nil"/>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Другие вопросы в области культуры, кинематографии</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75,1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75,1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Подпрограмма "Иные межбюджетные трансферты"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75,1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межбюджетные трансферты</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75,1</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4539" w:type="dxa"/>
            <w:gridSpan w:val="7"/>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54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8 145,7</w:t>
            </w:r>
          </w:p>
        </w:tc>
        <w:tc>
          <w:tcPr>
            <w:tcW w:w="1559"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1 983,4</w:t>
            </w:r>
          </w:p>
        </w:tc>
      </w:tr>
      <w:tr w:rsidR="00141D01" w:rsidRPr="00786126" w:rsidTr="003356E5">
        <w:trPr>
          <w:trHeight w:val="70"/>
        </w:trPr>
        <w:tc>
          <w:tcPr>
            <w:tcW w:w="114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701" w:type="dxa"/>
            <w:gridSpan w:val="4"/>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w:t>
            </w:r>
          </w:p>
        </w:tc>
      </w:tr>
    </w:tbl>
    <w:p w:rsidR="00141D01" w:rsidRPr="00786126" w:rsidRDefault="00141D01" w:rsidP="007267AE">
      <w:pPr>
        <w:widowControl w:val="0"/>
        <w:tabs>
          <w:tab w:val="left" w:pos="720"/>
        </w:tabs>
        <w:spacing w:after="0" w:line="240" w:lineRule="auto"/>
        <w:jc w:val="both"/>
        <w:rPr>
          <w:rFonts w:ascii="Times New Roman" w:hAnsi="Times New Roman" w:cs="Times New Roman"/>
          <w:sz w:val="20"/>
          <w:szCs w:val="20"/>
        </w:rPr>
      </w:pPr>
    </w:p>
    <w:tbl>
      <w:tblPr>
        <w:tblW w:w="10930" w:type="dxa"/>
        <w:tblInd w:w="93" w:type="dxa"/>
        <w:tblLayout w:type="fixed"/>
        <w:tblLook w:val="04A0"/>
      </w:tblPr>
      <w:tblGrid>
        <w:gridCol w:w="299"/>
        <w:gridCol w:w="236"/>
        <w:gridCol w:w="1429"/>
        <w:gridCol w:w="3870"/>
        <w:gridCol w:w="277"/>
        <w:gridCol w:w="572"/>
        <w:gridCol w:w="850"/>
        <w:gridCol w:w="1415"/>
        <w:gridCol w:w="1982"/>
      </w:tblGrid>
      <w:tr w:rsidR="00141D01" w:rsidRPr="00786126" w:rsidTr="003356E5">
        <w:trPr>
          <w:trHeight w:val="255"/>
        </w:trPr>
        <w:tc>
          <w:tcPr>
            <w:tcW w:w="5834" w:type="dxa"/>
            <w:gridSpan w:val="4"/>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6) приложение 6 изложить в новой редакции:</w:t>
            </w:r>
          </w:p>
        </w:tc>
        <w:tc>
          <w:tcPr>
            <w:tcW w:w="277"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22" w:type="dxa"/>
            <w:gridSpan w:val="2"/>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15"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982"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3356E5">
        <w:trPr>
          <w:trHeight w:val="255"/>
        </w:trPr>
        <w:tc>
          <w:tcPr>
            <w:tcW w:w="29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w:t>
            </w: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22" w:type="dxa"/>
            <w:gridSpan w:val="2"/>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15"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982"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3356E5">
        <w:trPr>
          <w:trHeight w:val="80"/>
        </w:trPr>
        <w:tc>
          <w:tcPr>
            <w:tcW w:w="29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4819" w:type="dxa"/>
            <w:gridSpan w:val="4"/>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xml:space="preserve"> Приложение 6</w:t>
            </w:r>
          </w:p>
        </w:tc>
      </w:tr>
      <w:tr w:rsidR="00141D01" w:rsidRPr="00786126" w:rsidTr="003356E5">
        <w:trPr>
          <w:trHeight w:val="300"/>
        </w:trPr>
        <w:tc>
          <w:tcPr>
            <w:tcW w:w="29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4819" w:type="dxa"/>
            <w:gridSpan w:val="4"/>
            <w:vMerge w:val="restart"/>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w:t>
            </w:r>
          </w:p>
        </w:tc>
      </w:tr>
      <w:tr w:rsidR="00141D01" w:rsidRPr="00786126" w:rsidTr="003356E5">
        <w:trPr>
          <w:trHeight w:val="683"/>
        </w:trPr>
        <w:tc>
          <w:tcPr>
            <w:tcW w:w="29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4819" w:type="dxa"/>
            <w:gridSpan w:val="4"/>
            <w:vMerge/>
            <w:tcBorders>
              <w:top w:val="nil"/>
              <w:left w:val="nil"/>
              <w:bottom w:val="nil"/>
              <w:right w:val="nil"/>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3356E5">
        <w:trPr>
          <w:trHeight w:val="300"/>
        </w:trPr>
        <w:tc>
          <w:tcPr>
            <w:tcW w:w="29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4819" w:type="dxa"/>
            <w:gridSpan w:val="4"/>
            <w:vMerge/>
            <w:tcBorders>
              <w:top w:val="nil"/>
              <w:left w:val="nil"/>
              <w:bottom w:val="nil"/>
              <w:right w:val="nil"/>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3356E5">
        <w:trPr>
          <w:trHeight w:val="80"/>
        </w:trPr>
        <w:tc>
          <w:tcPr>
            <w:tcW w:w="29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4819" w:type="dxa"/>
            <w:gridSpan w:val="4"/>
            <w:vMerge/>
            <w:tcBorders>
              <w:top w:val="nil"/>
              <w:left w:val="nil"/>
              <w:bottom w:val="nil"/>
              <w:right w:val="nil"/>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3356E5">
        <w:trPr>
          <w:trHeight w:val="80"/>
        </w:trPr>
        <w:tc>
          <w:tcPr>
            <w:tcW w:w="29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0631" w:type="dxa"/>
            <w:gridSpan w:val="8"/>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2020 год</w:t>
            </w:r>
          </w:p>
        </w:tc>
      </w:tr>
      <w:tr w:rsidR="00141D01" w:rsidRPr="00786126" w:rsidTr="003356E5">
        <w:trPr>
          <w:trHeight w:val="70"/>
        </w:trPr>
        <w:tc>
          <w:tcPr>
            <w:tcW w:w="58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xml:space="preserve">Наименование </w:t>
            </w:r>
          </w:p>
        </w:tc>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ВР</w:t>
            </w:r>
          </w:p>
        </w:tc>
        <w:tc>
          <w:tcPr>
            <w:tcW w:w="3397" w:type="dxa"/>
            <w:gridSpan w:val="2"/>
            <w:tcBorders>
              <w:top w:val="single" w:sz="4" w:space="0" w:color="auto"/>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Сумма тыс.рублей</w:t>
            </w:r>
          </w:p>
        </w:tc>
      </w:tr>
      <w:tr w:rsidR="00141D01" w:rsidRPr="00786126" w:rsidTr="003356E5">
        <w:trPr>
          <w:trHeight w:val="70"/>
        </w:trPr>
        <w:tc>
          <w:tcPr>
            <w:tcW w:w="5834" w:type="dxa"/>
            <w:gridSpan w:val="4"/>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Утверждено</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в том числе за счет безвозмездных поступлений</w:t>
            </w:r>
          </w:p>
        </w:tc>
      </w:tr>
      <w:tr w:rsidR="00141D01" w:rsidRPr="00786126" w:rsidTr="003356E5">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719,9</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3356E5">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712,1</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Уплата налогов, сборов и иных платежей</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850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7,8</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3356E5">
        <w:trPr>
          <w:trHeight w:val="70"/>
        </w:trPr>
        <w:tc>
          <w:tcPr>
            <w:tcW w:w="58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45 0 00 000000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25,0</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45 0 00 00000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25,0</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2017-2022 годы</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47 0 00 00000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50,0</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47 0 00 00000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50,0</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48 0 00 00000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2 447,6</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Подпрограмма "Уличное освещение"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48 1 00 </w:t>
            </w:r>
            <w:r w:rsidRPr="00786126">
              <w:rPr>
                <w:rFonts w:ascii="Times New Roman" w:eastAsia="Times New Roman" w:hAnsi="Times New Roman" w:cs="Times New Roman"/>
                <w:sz w:val="20"/>
                <w:szCs w:val="20"/>
              </w:rPr>
              <w:lastRenderedPageBreak/>
              <w:t>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lastRenderedPageBreak/>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150,0</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48 1 00 00000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150,0</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Подпрограмма "Ремонт и содержание улично-дорожной сети"</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2 005,5</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2 005,5</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Подпрограмма "Прочие мероприятия по благоустройству"</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292,1</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292,0</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межбюджетные трансферты</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49 0 00 00000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933,9</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Подпрограмма "Иные межбюджетные трансферты"</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933,9</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межбюджетные трансферты</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933,9</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3 969,3</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1 499,5</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2 095,1</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93,8</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120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1 928,6</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93,8</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52,0</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межбюджетные трансферты</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1,0</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Резервные средства</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870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1,0</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Специальные расходы</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880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112,5</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90 4 00 00000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1 874,2</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1 405,7</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90 4 00 00000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1 874,2</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1 405,7</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(областной бюджет)</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90 4 00 00000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1 405,6</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1 405,7</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(местный бюджет)</w:t>
            </w:r>
          </w:p>
        </w:tc>
        <w:tc>
          <w:tcPr>
            <w:tcW w:w="849" w:type="dxa"/>
            <w:gridSpan w:val="2"/>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90 4 00 00000</w:t>
            </w:r>
          </w:p>
        </w:tc>
        <w:tc>
          <w:tcPr>
            <w:tcW w:w="850"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240</w:t>
            </w:r>
          </w:p>
        </w:tc>
        <w:tc>
          <w:tcPr>
            <w:tcW w:w="1415"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468,6</w:t>
            </w:r>
          </w:p>
        </w:tc>
        <w:tc>
          <w:tcPr>
            <w:tcW w:w="1982" w:type="dxa"/>
            <w:tcBorders>
              <w:top w:val="nil"/>
              <w:left w:val="nil"/>
              <w:bottom w:val="single" w:sz="4" w:space="0" w:color="auto"/>
              <w:right w:val="single" w:sz="4" w:space="0" w:color="auto"/>
            </w:tcBorders>
            <w:shd w:val="clear" w:color="auto" w:fill="auto"/>
            <w:vAlign w:val="center"/>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0,0</w:t>
            </w:r>
          </w:p>
        </w:tc>
      </w:tr>
      <w:tr w:rsidR="00141D01" w:rsidRPr="00786126" w:rsidTr="007E57C3">
        <w:trPr>
          <w:trHeight w:val="70"/>
        </w:trPr>
        <w:tc>
          <w:tcPr>
            <w:tcW w:w="58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Итого:</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xml:space="preserve">8 145,7 </w:t>
            </w:r>
          </w:p>
        </w:tc>
        <w:tc>
          <w:tcPr>
            <w:tcW w:w="1982" w:type="dxa"/>
            <w:tcBorders>
              <w:top w:val="nil"/>
              <w:left w:val="nil"/>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xml:space="preserve">1 499,5 </w:t>
            </w:r>
          </w:p>
        </w:tc>
      </w:tr>
      <w:tr w:rsidR="00141D01" w:rsidRPr="00786126" w:rsidTr="007E57C3">
        <w:trPr>
          <w:trHeight w:val="70"/>
        </w:trPr>
        <w:tc>
          <w:tcPr>
            <w:tcW w:w="29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849" w:type="dxa"/>
            <w:gridSpan w:val="2"/>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15"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982"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w:t>
            </w:r>
          </w:p>
        </w:tc>
      </w:tr>
    </w:tbl>
    <w:p w:rsidR="00141D01" w:rsidRPr="00786126" w:rsidRDefault="00141D01" w:rsidP="007267AE">
      <w:pPr>
        <w:widowControl w:val="0"/>
        <w:tabs>
          <w:tab w:val="left" w:pos="720"/>
        </w:tabs>
        <w:spacing w:after="0" w:line="240" w:lineRule="auto"/>
        <w:jc w:val="both"/>
        <w:rPr>
          <w:rFonts w:ascii="Times New Roman" w:hAnsi="Times New Roman" w:cs="Times New Roman"/>
          <w:sz w:val="20"/>
          <w:szCs w:val="20"/>
        </w:rPr>
      </w:pPr>
    </w:p>
    <w:tbl>
      <w:tblPr>
        <w:tblW w:w="10930" w:type="dxa"/>
        <w:tblInd w:w="93" w:type="dxa"/>
        <w:tblLayout w:type="fixed"/>
        <w:tblLook w:val="04A0"/>
      </w:tblPr>
      <w:tblGrid>
        <w:gridCol w:w="500"/>
        <w:gridCol w:w="3058"/>
        <w:gridCol w:w="1419"/>
        <w:gridCol w:w="2258"/>
        <w:gridCol w:w="1920"/>
        <w:gridCol w:w="1775"/>
      </w:tblGrid>
      <w:tr w:rsidR="00141D01" w:rsidRPr="00786126" w:rsidTr="007E57C3">
        <w:trPr>
          <w:trHeight w:val="300"/>
        </w:trPr>
        <w:tc>
          <w:tcPr>
            <w:tcW w:w="7235" w:type="dxa"/>
            <w:gridSpan w:val="4"/>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 приложение 8 изложить в новой редакции:</w:t>
            </w:r>
          </w:p>
        </w:tc>
        <w:tc>
          <w:tcPr>
            <w:tcW w:w="192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775"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7E57C3">
        <w:trPr>
          <w:trHeight w:val="80"/>
        </w:trPr>
        <w:tc>
          <w:tcPr>
            <w:tcW w:w="50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w:t>
            </w:r>
          </w:p>
        </w:tc>
        <w:tc>
          <w:tcPr>
            <w:tcW w:w="3058"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775"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7E57C3">
        <w:trPr>
          <w:trHeight w:val="80"/>
        </w:trPr>
        <w:tc>
          <w:tcPr>
            <w:tcW w:w="50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058"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695" w:type="dxa"/>
            <w:gridSpan w:val="2"/>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xml:space="preserve">        Приложение  8</w:t>
            </w:r>
          </w:p>
        </w:tc>
      </w:tr>
      <w:tr w:rsidR="00141D01" w:rsidRPr="00786126" w:rsidTr="007E57C3">
        <w:trPr>
          <w:trHeight w:val="198"/>
        </w:trPr>
        <w:tc>
          <w:tcPr>
            <w:tcW w:w="500"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058"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5953" w:type="dxa"/>
            <w:gridSpan w:val="3"/>
            <w:tcBorders>
              <w:top w:val="nil"/>
              <w:left w:val="nil"/>
              <w:bottom w:val="nil"/>
              <w:right w:val="nil"/>
            </w:tcBorders>
            <w:shd w:val="clear" w:color="auto" w:fill="auto"/>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2020 год и на плановый период 2021 и 2022 годов"</w:t>
            </w:r>
          </w:p>
        </w:tc>
      </w:tr>
      <w:tr w:rsidR="00141D01" w:rsidRPr="00786126" w:rsidTr="007E57C3">
        <w:trPr>
          <w:trHeight w:val="80"/>
        </w:trPr>
        <w:tc>
          <w:tcPr>
            <w:tcW w:w="10930" w:type="dxa"/>
            <w:gridSpan w:val="6"/>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2020 год </w:t>
            </w:r>
          </w:p>
        </w:tc>
      </w:tr>
      <w:tr w:rsidR="00141D01" w:rsidRPr="00786126" w:rsidTr="007E57C3">
        <w:trPr>
          <w:trHeight w:val="24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w:t>
            </w:r>
            <w:r w:rsidRPr="00786126">
              <w:rPr>
                <w:rFonts w:ascii="Times New Roman" w:eastAsia="Times New Roman" w:hAnsi="Times New Roman" w:cs="Times New Roman"/>
                <w:sz w:val="20"/>
                <w:szCs w:val="20"/>
              </w:rPr>
              <w:br/>
              <w:t xml:space="preserve"> п/п</w:t>
            </w: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Наименование </w:t>
            </w:r>
            <w:r w:rsidRPr="00786126">
              <w:rPr>
                <w:rFonts w:ascii="Times New Roman" w:eastAsia="Times New Roman" w:hAnsi="Times New Roman" w:cs="Times New Roman"/>
                <w:sz w:val="20"/>
                <w:szCs w:val="20"/>
              </w:rPr>
              <w:br/>
              <w:t xml:space="preserve"> муниципальной программы </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Код администратора расходов </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Дата и номер акта, </w:t>
            </w:r>
            <w:r w:rsidRPr="00786126">
              <w:rPr>
                <w:rFonts w:ascii="Times New Roman" w:eastAsia="Times New Roman" w:hAnsi="Times New Roman" w:cs="Times New Roman"/>
                <w:sz w:val="20"/>
                <w:szCs w:val="20"/>
              </w:rPr>
              <w:br/>
              <w:t>которым муниципальная</w:t>
            </w:r>
            <w:r w:rsidRPr="00786126">
              <w:rPr>
                <w:rFonts w:ascii="Times New Roman" w:eastAsia="Times New Roman" w:hAnsi="Times New Roman" w:cs="Times New Roman"/>
                <w:sz w:val="20"/>
                <w:szCs w:val="20"/>
              </w:rPr>
              <w:br/>
              <w:t xml:space="preserve"> программа была</w:t>
            </w:r>
            <w:r w:rsidRPr="00786126">
              <w:rPr>
                <w:rFonts w:ascii="Times New Roman" w:eastAsia="Times New Roman" w:hAnsi="Times New Roman" w:cs="Times New Roman"/>
                <w:sz w:val="20"/>
                <w:szCs w:val="20"/>
              </w:rPr>
              <w:br/>
              <w:t>утверждена или</w:t>
            </w:r>
            <w:r w:rsidRPr="00786126">
              <w:rPr>
                <w:rFonts w:ascii="Times New Roman" w:eastAsia="Times New Roman" w:hAnsi="Times New Roman" w:cs="Times New Roman"/>
                <w:sz w:val="20"/>
                <w:szCs w:val="20"/>
              </w:rPr>
              <w:br/>
              <w:t>в неё были внесены</w:t>
            </w:r>
            <w:r w:rsidRPr="00786126">
              <w:rPr>
                <w:rFonts w:ascii="Times New Roman" w:eastAsia="Times New Roman" w:hAnsi="Times New Roman" w:cs="Times New Roman"/>
                <w:sz w:val="20"/>
                <w:szCs w:val="20"/>
              </w:rPr>
              <w:br/>
            </w:r>
            <w:r w:rsidRPr="00786126">
              <w:rPr>
                <w:rFonts w:ascii="Times New Roman" w:eastAsia="Times New Roman" w:hAnsi="Times New Roman" w:cs="Times New Roman"/>
                <w:sz w:val="20"/>
                <w:szCs w:val="20"/>
              </w:rPr>
              <w:lastRenderedPageBreak/>
              <w:t xml:space="preserve"> изменения</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lastRenderedPageBreak/>
              <w:t xml:space="preserve">Разработчик и </w:t>
            </w:r>
            <w:r w:rsidRPr="00786126">
              <w:rPr>
                <w:rFonts w:ascii="Times New Roman" w:eastAsia="Times New Roman" w:hAnsi="Times New Roman" w:cs="Times New Roman"/>
                <w:sz w:val="20"/>
                <w:szCs w:val="20"/>
              </w:rPr>
              <w:br/>
              <w:t xml:space="preserve">исполнитель </w:t>
            </w:r>
            <w:r w:rsidRPr="00786126">
              <w:rPr>
                <w:rFonts w:ascii="Times New Roman" w:eastAsia="Times New Roman" w:hAnsi="Times New Roman" w:cs="Times New Roman"/>
                <w:sz w:val="20"/>
                <w:szCs w:val="20"/>
              </w:rPr>
              <w:br/>
              <w:t xml:space="preserve"> программы</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Объем финансирования мероприятий  муниципальной   программы      (тыс.руб.) </w:t>
            </w:r>
          </w:p>
        </w:tc>
      </w:tr>
      <w:tr w:rsidR="00141D01" w:rsidRPr="00786126" w:rsidTr="007E57C3">
        <w:trPr>
          <w:trHeight w:val="2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7E57C3">
        <w:trPr>
          <w:trHeight w:val="325"/>
        </w:trPr>
        <w:tc>
          <w:tcPr>
            <w:tcW w:w="500" w:type="dxa"/>
            <w:tcBorders>
              <w:top w:val="nil"/>
              <w:left w:val="single" w:sz="4" w:space="0" w:color="auto"/>
              <w:bottom w:val="single" w:sz="4" w:space="0" w:color="auto"/>
              <w:right w:val="single" w:sz="4" w:space="0" w:color="auto"/>
            </w:tcBorders>
            <w:shd w:val="clear" w:color="000000" w:fill="FFFFFF"/>
            <w:noWrap/>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lastRenderedPageBreak/>
              <w:t>1</w:t>
            </w:r>
          </w:p>
        </w:tc>
        <w:tc>
          <w:tcPr>
            <w:tcW w:w="3058"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1419"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постановление главы сельского поселения  </w:t>
            </w:r>
            <w:r w:rsidRPr="00786126">
              <w:rPr>
                <w:rFonts w:ascii="Times New Roman" w:eastAsia="Times New Roman" w:hAnsi="Times New Roman" w:cs="Times New Roman"/>
                <w:sz w:val="20"/>
                <w:szCs w:val="20"/>
              </w:rPr>
              <w:br/>
              <w:t>от 12.07.2017 № 37</w:t>
            </w:r>
            <w:r w:rsidRPr="00786126">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Администрация сельского поселения </w:t>
            </w:r>
          </w:p>
        </w:tc>
        <w:tc>
          <w:tcPr>
            <w:tcW w:w="1775"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719,9</w:t>
            </w:r>
          </w:p>
        </w:tc>
      </w:tr>
      <w:tr w:rsidR="00141D01" w:rsidRPr="00786126" w:rsidTr="007E57C3">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w:t>
            </w:r>
          </w:p>
        </w:tc>
        <w:tc>
          <w:tcPr>
            <w:tcW w:w="3058"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1419"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постановление главы сельского поселения  </w:t>
            </w:r>
            <w:r w:rsidRPr="00786126">
              <w:rPr>
                <w:rFonts w:ascii="Times New Roman" w:eastAsia="Times New Roman" w:hAnsi="Times New Roman" w:cs="Times New Roman"/>
                <w:sz w:val="20"/>
                <w:szCs w:val="20"/>
              </w:rPr>
              <w:br/>
              <w:t>от 03.11.2020 № 59</w:t>
            </w:r>
            <w:r w:rsidRPr="00786126">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Администрация сельского поселения </w:t>
            </w:r>
          </w:p>
        </w:tc>
        <w:tc>
          <w:tcPr>
            <w:tcW w:w="1775"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25,0</w:t>
            </w:r>
          </w:p>
        </w:tc>
      </w:tr>
      <w:tr w:rsidR="00141D01" w:rsidRPr="00786126" w:rsidTr="007E57C3">
        <w:trPr>
          <w:trHeight w:val="448"/>
        </w:trPr>
        <w:tc>
          <w:tcPr>
            <w:tcW w:w="500" w:type="dxa"/>
            <w:tcBorders>
              <w:top w:val="nil"/>
              <w:left w:val="single" w:sz="4" w:space="0" w:color="auto"/>
              <w:bottom w:val="single" w:sz="4" w:space="0" w:color="auto"/>
              <w:right w:val="single" w:sz="4" w:space="0" w:color="auto"/>
            </w:tcBorders>
            <w:shd w:val="clear" w:color="000000" w:fill="FFFFFF"/>
            <w:noWrap/>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3</w:t>
            </w:r>
          </w:p>
        </w:tc>
        <w:tc>
          <w:tcPr>
            <w:tcW w:w="3058"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w:t>
            </w:r>
          </w:p>
        </w:tc>
        <w:tc>
          <w:tcPr>
            <w:tcW w:w="1419"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постановление главы сельского поселения  </w:t>
            </w:r>
            <w:r w:rsidRPr="00786126">
              <w:rPr>
                <w:rFonts w:ascii="Times New Roman" w:eastAsia="Times New Roman" w:hAnsi="Times New Roman" w:cs="Times New Roman"/>
                <w:sz w:val="20"/>
                <w:szCs w:val="20"/>
              </w:rPr>
              <w:br/>
              <w:t>от 03.11.2020 № 60</w:t>
            </w:r>
            <w:r w:rsidRPr="00786126">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Администрация сельского поселения </w:t>
            </w:r>
          </w:p>
        </w:tc>
        <w:tc>
          <w:tcPr>
            <w:tcW w:w="1775"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50,0</w:t>
            </w:r>
          </w:p>
        </w:tc>
      </w:tr>
      <w:tr w:rsidR="00141D01" w:rsidRPr="00786126" w:rsidTr="007E57C3">
        <w:trPr>
          <w:trHeight w:val="447"/>
        </w:trPr>
        <w:tc>
          <w:tcPr>
            <w:tcW w:w="500" w:type="dxa"/>
            <w:tcBorders>
              <w:top w:val="nil"/>
              <w:left w:val="single" w:sz="4" w:space="0" w:color="auto"/>
              <w:bottom w:val="single" w:sz="4" w:space="0" w:color="auto"/>
              <w:right w:val="single" w:sz="4" w:space="0" w:color="auto"/>
            </w:tcBorders>
            <w:shd w:val="clear" w:color="000000" w:fill="FFFFFF"/>
            <w:noWrap/>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w:t>
            </w:r>
          </w:p>
        </w:tc>
        <w:tc>
          <w:tcPr>
            <w:tcW w:w="3058"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1419"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постановление главы сельского поселения  </w:t>
            </w:r>
            <w:r w:rsidRPr="00786126">
              <w:rPr>
                <w:rFonts w:ascii="Times New Roman" w:eastAsia="Times New Roman" w:hAnsi="Times New Roman" w:cs="Times New Roman"/>
                <w:sz w:val="20"/>
                <w:szCs w:val="20"/>
              </w:rPr>
              <w:br/>
              <w:t>от 03.11.2020 № 57</w:t>
            </w:r>
            <w:r w:rsidRPr="00786126">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Администрация сельского поселения </w:t>
            </w:r>
          </w:p>
        </w:tc>
        <w:tc>
          <w:tcPr>
            <w:tcW w:w="1775"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2447,6</w:t>
            </w:r>
          </w:p>
        </w:tc>
      </w:tr>
      <w:tr w:rsidR="00141D01" w:rsidRPr="00786126" w:rsidTr="007E57C3">
        <w:trPr>
          <w:trHeight w:val="466"/>
        </w:trPr>
        <w:tc>
          <w:tcPr>
            <w:tcW w:w="500" w:type="dxa"/>
            <w:tcBorders>
              <w:top w:val="nil"/>
              <w:left w:val="single" w:sz="4" w:space="0" w:color="auto"/>
              <w:bottom w:val="nil"/>
              <w:right w:val="single" w:sz="4" w:space="0" w:color="auto"/>
            </w:tcBorders>
            <w:shd w:val="clear" w:color="000000" w:fill="FFFFFF"/>
            <w:noWrap/>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w:t>
            </w:r>
          </w:p>
        </w:tc>
        <w:tc>
          <w:tcPr>
            <w:tcW w:w="3058" w:type="dxa"/>
            <w:tcBorders>
              <w:top w:val="nil"/>
              <w:left w:val="nil"/>
              <w:bottom w:val="nil"/>
              <w:right w:val="single" w:sz="4" w:space="0" w:color="auto"/>
            </w:tcBorders>
            <w:shd w:val="clear" w:color="000000" w:fill="FFFFFF"/>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1419" w:type="dxa"/>
            <w:tcBorders>
              <w:top w:val="nil"/>
              <w:left w:val="nil"/>
              <w:bottom w:val="nil"/>
              <w:right w:val="single" w:sz="4" w:space="0" w:color="auto"/>
            </w:tcBorders>
            <w:shd w:val="clear" w:color="000000" w:fill="FFFFFF"/>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постановление главы сельского поселения  </w:t>
            </w:r>
            <w:r w:rsidRPr="00786126">
              <w:rPr>
                <w:rFonts w:ascii="Times New Roman" w:eastAsia="Times New Roman" w:hAnsi="Times New Roman" w:cs="Times New Roman"/>
                <w:sz w:val="20"/>
                <w:szCs w:val="20"/>
              </w:rPr>
              <w:br w:type="page"/>
              <w:t>от 03.11.2020 № 58</w:t>
            </w:r>
            <w:r w:rsidRPr="00786126">
              <w:rPr>
                <w:rFonts w:ascii="Times New Roman" w:eastAsia="Times New Roman" w:hAnsi="Times New Roman" w:cs="Times New Roman"/>
                <w:sz w:val="20"/>
                <w:szCs w:val="20"/>
              </w:rPr>
              <w:br w:type="page"/>
              <w:t xml:space="preserve"> </w:t>
            </w:r>
          </w:p>
        </w:tc>
        <w:tc>
          <w:tcPr>
            <w:tcW w:w="1920" w:type="dxa"/>
            <w:tcBorders>
              <w:top w:val="nil"/>
              <w:left w:val="nil"/>
              <w:bottom w:val="nil"/>
              <w:right w:val="single" w:sz="4" w:space="0" w:color="auto"/>
            </w:tcBorders>
            <w:shd w:val="clear" w:color="000000" w:fill="FFFFFF"/>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Администрация сельского поселения </w:t>
            </w:r>
          </w:p>
        </w:tc>
        <w:tc>
          <w:tcPr>
            <w:tcW w:w="1775"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933,9</w:t>
            </w:r>
          </w:p>
        </w:tc>
      </w:tr>
      <w:tr w:rsidR="00141D01" w:rsidRPr="00786126" w:rsidTr="007E57C3">
        <w:trPr>
          <w:trHeight w:val="7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3058" w:type="dxa"/>
            <w:tcBorders>
              <w:top w:val="single" w:sz="4" w:space="0" w:color="auto"/>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ИТОГО</w:t>
            </w:r>
          </w:p>
        </w:tc>
        <w:tc>
          <w:tcPr>
            <w:tcW w:w="1419" w:type="dxa"/>
            <w:tcBorders>
              <w:top w:val="single" w:sz="4" w:space="0" w:color="auto"/>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2258"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1920" w:type="dxa"/>
            <w:tcBorders>
              <w:top w:val="single" w:sz="4" w:space="0" w:color="auto"/>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1775"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4176,40</w:t>
            </w:r>
          </w:p>
        </w:tc>
      </w:tr>
      <w:tr w:rsidR="00141D01" w:rsidRPr="00786126" w:rsidTr="007E57C3">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3058"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1419"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2258"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jc w:val="center"/>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w:t>
            </w:r>
          </w:p>
        </w:tc>
        <w:tc>
          <w:tcPr>
            <w:tcW w:w="1775"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w:t>
            </w:r>
          </w:p>
        </w:tc>
      </w:tr>
    </w:tbl>
    <w:p w:rsidR="00141D01" w:rsidRPr="00786126" w:rsidRDefault="00141D01" w:rsidP="007267AE">
      <w:pPr>
        <w:widowControl w:val="0"/>
        <w:spacing w:after="0" w:line="240" w:lineRule="auto"/>
        <w:jc w:val="both"/>
        <w:rPr>
          <w:rFonts w:ascii="Times New Roman" w:hAnsi="Times New Roman" w:cs="Times New Roman"/>
          <w:b/>
          <w:sz w:val="20"/>
          <w:szCs w:val="20"/>
        </w:rPr>
      </w:pPr>
    </w:p>
    <w:tbl>
      <w:tblPr>
        <w:tblW w:w="10930" w:type="dxa"/>
        <w:tblInd w:w="93" w:type="dxa"/>
        <w:tblLayout w:type="fixed"/>
        <w:tblLook w:val="04A0"/>
      </w:tblPr>
      <w:tblGrid>
        <w:gridCol w:w="1433"/>
        <w:gridCol w:w="2268"/>
        <w:gridCol w:w="5953"/>
        <w:gridCol w:w="1276"/>
      </w:tblGrid>
      <w:tr w:rsidR="00141D01" w:rsidRPr="00786126" w:rsidTr="007E57C3">
        <w:trPr>
          <w:trHeight w:val="375"/>
        </w:trPr>
        <w:tc>
          <w:tcPr>
            <w:tcW w:w="9654" w:type="dxa"/>
            <w:gridSpan w:val="3"/>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 приложение 9 изложить в новой редакции:</w:t>
            </w:r>
          </w:p>
        </w:tc>
        <w:tc>
          <w:tcPr>
            <w:tcW w:w="127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7E57C3">
        <w:trPr>
          <w:trHeight w:val="80"/>
        </w:trPr>
        <w:tc>
          <w:tcPr>
            <w:tcW w:w="143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w:t>
            </w:r>
          </w:p>
        </w:tc>
        <w:tc>
          <w:tcPr>
            <w:tcW w:w="2268"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595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7E57C3">
        <w:trPr>
          <w:trHeight w:val="80"/>
        </w:trPr>
        <w:tc>
          <w:tcPr>
            <w:tcW w:w="143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5953" w:type="dxa"/>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 xml:space="preserve"> Приложение  9</w:t>
            </w:r>
          </w:p>
        </w:tc>
        <w:tc>
          <w:tcPr>
            <w:tcW w:w="1276" w:type="dxa"/>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p>
        </w:tc>
      </w:tr>
      <w:tr w:rsidR="00141D01" w:rsidRPr="00786126" w:rsidTr="007E57C3">
        <w:trPr>
          <w:trHeight w:val="80"/>
        </w:trPr>
        <w:tc>
          <w:tcPr>
            <w:tcW w:w="143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5953" w:type="dxa"/>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w:t>
            </w:r>
          </w:p>
        </w:tc>
        <w:tc>
          <w:tcPr>
            <w:tcW w:w="1276" w:type="dxa"/>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p>
        </w:tc>
      </w:tr>
      <w:tr w:rsidR="00141D01" w:rsidRPr="00786126" w:rsidTr="007E57C3">
        <w:trPr>
          <w:trHeight w:val="80"/>
        </w:trPr>
        <w:tc>
          <w:tcPr>
            <w:tcW w:w="1433"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8221" w:type="dxa"/>
            <w:gridSpan w:val="2"/>
            <w:tcBorders>
              <w:top w:val="nil"/>
              <w:left w:val="nil"/>
              <w:bottom w:val="nil"/>
              <w:right w:val="nil"/>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2020 год</w:t>
            </w:r>
          </w:p>
        </w:tc>
        <w:tc>
          <w:tcPr>
            <w:tcW w:w="127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r>
      <w:tr w:rsidR="00141D01" w:rsidRPr="00786126" w:rsidTr="007E57C3">
        <w:trPr>
          <w:trHeight w:val="7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Код бюджетной классификации</w:t>
            </w:r>
          </w:p>
        </w:tc>
        <w:tc>
          <w:tcPr>
            <w:tcW w:w="5953" w:type="dxa"/>
            <w:tcBorders>
              <w:top w:val="single" w:sz="4" w:space="0" w:color="auto"/>
              <w:left w:val="nil"/>
              <w:bottom w:val="single" w:sz="4" w:space="0" w:color="auto"/>
              <w:right w:val="single" w:sz="4" w:space="0" w:color="auto"/>
            </w:tcBorders>
            <w:shd w:val="clear" w:color="auto" w:fill="auto"/>
            <w:vAlign w:val="bottom"/>
            <w:hideMark/>
          </w:tcPr>
          <w:p w:rsidR="00141D01" w:rsidRPr="00786126" w:rsidRDefault="00141D01" w:rsidP="007E57C3">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w:t>
            </w:r>
            <w:r w:rsidR="007E57C3">
              <w:rPr>
                <w:rFonts w:ascii="Times New Roman" w:eastAsia="Times New Roman" w:hAnsi="Times New Roman" w:cs="Times New Roman"/>
                <w:b/>
                <w:bCs/>
                <w:sz w:val="20"/>
                <w:szCs w:val="20"/>
              </w:rPr>
              <w:t>вания дефицита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center"/>
              <w:rPr>
                <w:rFonts w:ascii="Times New Roman" w:eastAsia="Times New Roman" w:hAnsi="Times New Roman" w:cs="Times New Roman"/>
                <w:b/>
                <w:bCs/>
                <w:sz w:val="20"/>
                <w:szCs w:val="20"/>
              </w:rPr>
            </w:pPr>
            <w:r w:rsidRPr="00786126">
              <w:rPr>
                <w:rFonts w:ascii="Times New Roman" w:eastAsia="Times New Roman" w:hAnsi="Times New Roman" w:cs="Times New Roman"/>
                <w:b/>
                <w:bCs/>
                <w:sz w:val="20"/>
                <w:szCs w:val="20"/>
              </w:rPr>
              <w:t>Сумма (тыс.руб.)</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01 00 00 00 00 0000 000</w:t>
            </w:r>
          </w:p>
        </w:tc>
        <w:tc>
          <w:tcPr>
            <w:tcW w:w="5953"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Источники внутреннего финансирования дефицита бюджета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01 03 00 00 00 0000 000</w:t>
            </w:r>
          </w:p>
        </w:tc>
        <w:tc>
          <w:tcPr>
            <w:tcW w:w="5953"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01 03 01 00 00 0000 000</w:t>
            </w:r>
          </w:p>
        </w:tc>
        <w:tc>
          <w:tcPr>
            <w:tcW w:w="5953"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01 03 01 00 00 0000 700</w:t>
            </w:r>
          </w:p>
        </w:tc>
        <w:tc>
          <w:tcPr>
            <w:tcW w:w="5953"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01 03 01 00 10 0000 710</w:t>
            </w:r>
          </w:p>
        </w:tc>
        <w:tc>
          <w:tcPr>
            <w:tcW w:w="5953"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Получение кредитов от других бюджетов бюджетной системы </w:t>
            </w:r>
            <w:r w:rsidRPr="00786126">
              <w:rPr>
                <w:rFonts w:ascii="Times New Roman" w:eastAsia="Times New Roman" w:hAnsi="Times New Roman" w:cs="Times New Roman"/>
                <w:sz w:val="20"/>
                <w:szCs w:val="20"/>
              </w:rPr>
              <w:lastRenderedPageBreak/>
              <w:t>Российской Федерации бюджетами сельских поселений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lastRenderedPageBreak/>
              <w:t>0</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lastRenderedPageBreak/>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01 03 01 00 00 0000 800</w:t>
            </w:r>
          </w:p>
        </w:tc>
        <w:tc>
          <w:tcPr>
            <w:tcW w:w="5953"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01 03 01 00 10 0000 810</w:t>
            </w:r>
          </w:p>
        </w:tc>
        <w:tc>
          <w:tcPr>
            <w:tcW w:w="5953"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01 05 00 00 00 0000 000</w:t>
            </w:r>
          </w:p>
        </w:tc>
        <w:tc>
          <w:tcPr>
            <w:tcW w:w="5953"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Изменение остатков  средств на счетах по учету средств бюджета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511,2</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01 05 00 00 00 0000 500</w:t>
            </w:r>
          </w:p>
        </w:tc>
        <w:tc>
          <w:tcPr>
            <w:tcW w:w="5953"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Увеличение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-7634,5</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01 05 02 00 00 0000 500</w:t>
            </w:r>
          </w:p>
        </w:tc>
        <w:tc>
          <w:tcPr>
            <w:tcW w:w="5953"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Увеличение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-7634,5</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01 05 02 01 00 0000 510</w:t>
            </w:r>
          </w:p>
        </w:tc>
        <w:tc>
          <w:tcPr>
            <w:tcW w:w="5953"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-7634,5</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01 05 02 01 10 0000 510</w:t>
            </w:r>
          </w:p>
        </w:tc>
        <w:tc>
          <w:tcPr>
            <w:tcW w:w="5953"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-7634,5</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01 05 00 00 00 0000 600</w:t>
            </w:r>
          </w:p>
        </w:tc>
        <w:tc>
          <w:tcPr>
            <w:tcW w:w="5953"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Уменьшение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8145,7</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01 05 02 00 00 0000 600</w:t>
            </w:r>
          </w:p>
        </w:tc>
        <w:tc>
          <w:tcPr>
            <w:tcW w:w="5953"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Уменьшение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8145,7</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01 05 02 01 00 0000 610</w:t>
            </w:r>
          </w:p>
        </w:tc>
        <w:tc>
          <w:tcPr>
            <w:tcW w:w="5953"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8145,7</w:t>
            </w:r>
          </w:p>
        </w:tc>
      </w:tr>
      <w:tr w:rsidR="00141D01" w:rsidRPr="00786126" w:rsidTr="007E57C3">
        <w:trPr>
          <w:trHeight w:val="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01 05 02 01 10 0000 610</w:t>
            </w:r>
          </w:p>
        </w:tc>
        <w:tc>
          <w:tcPr>
            <w:tcW w:w="5953" w:type="dxa"/>
            <w:tcBorders>
              <w:top w:val="nil"/>
              <w:left w:val="nil"/>
              <w:bottom w:val="single" w:sz="4" w:space="0" w:color="auto"/>
              <w:right w:val="single" w:sz="4" w:space="0" w:color="auto"/>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8145,7</w:t>
            </w:r>
          </w:p>
        </w:tc>
      </w:tr>
      <w:tr w:rsidR="00141D01" w:rsidRPr="00786126" w:rsidTr="007E57C3">
        <w:trPr>
          <w:trHeight w:val="70"/>
        </w:trPr>
        <w:tc>
          <w:tcPr>
            <w:tcW w:w="1433" w:type="dxa"/>
            <w:tcBorders>
              <w:top w:val="nil"/>
              <w:left w:val="nil"/>
              <w:bottom w:val="nil"/>
              <w:right w:val="nil"/>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b/>
                <w:bCs/>
                <w:sz w:val="20"/>
                <w:szCs w:val="20"/>
              </w:rPr>
            </w:pPr>
          </w:p>
        </w:tc>
        <w:tc>
          <w:tcPr>
            <w:tcW w:w="2268" w:type="dxa"/>
            <w:tcBorders>
              <w:top w:val="nil"/>
              <w:left w:val="nil"/>
              <w:bottom w:val="nil"/>
              <w:right w:val="nil"/>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5953" w:type="dxa"/>
            <w:tcBorders>
              <w:top w:val="nil"/>
              <w:left w:val="nil"/>
              <w:bottom w:val="nil"/>
              <w:right w:val="nil"/>
            </w:tcBorders>
            <w:shd w:val="clear" w:color="auto" w:fill="auto"/>
            <w:hideMark/>
          </w:tcPr>
          <w:p w:rsidR="00141D01" w:rsidRPr="00786126" w:rsidRDefault="00141D01" w:rsidP="007267AE">
            <w:pPr>
              <w:widowControl w:val="0"/>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141D01" w:rsidRPr="00786126" w:rsidRDefault="00141D01" w:rsidP="007267AE">
            <w:pPr>
              <w:widowControl w:val="0"/>
              <w:spacing w:after="0" w:line="240" w:lineRule="auto"/>
              <w:jc w:val="right"/>
              <w:rPr>
                <w:rFonts w:ascii="Times New Roman" w:eastAsia="Times New Roman" w:hAnsi="Times New Roman" w:cs="Times New Roman"/>
                <w:sz w:val="20"/>
                <w:szCs w:val="20"/>
              </w:rPr>
            </w:pPr>
            <w:r w:rsidRPr="00786126">
              <w:rPr>
                <w:rFonts w:ascii="Times New Roman" w:eastAsia="Times New Roman" w:hAnsi="Times New Roman" w:cs="Times New Roman"/>
                <w:sz w:val="20"/>
                <w:szCs w:val="20"/>
              </w:rPr>
              <w:t>";</w:t>
            </w:r>
          </w:p>
        </w:tc>
      </w:tr>
    </w:tbl>
    <w:p w:rsidR="00141D01" w:rsidRPr="00DC7814" w:rsidRDefault="00141D01" w:rsidP="007267AE">
      <w:pPr>
        <w:widowControl w:val="0"/>
        <w:spacing w:after="0" w:line="240" w:lineRule="auto"/>
        <w:ind w:left="-426" w:firstLine="284"/>
        <w:rPr>
          <w:rFonts w:ascii="Times New Roman" w:hAnsi="Times New Roman" w:cs="Times New Roman"/>
          <w:sz w:val="24"/>
          <w:szCs w:val="24"/>
        </w:rPr>
      </w:pPr>
    </w:p>
    <w:p w:rsidR="00786126" w:rsidRPr="00DC7814" w:rsidRDefault="0078612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b/>
          <w:sz w:val="24"/>
          <w:szCs w:val="24"/>
        </w:rPr>
        <w:t xml:space="preserve">2. </w:t>
      </w:r>
      <w:r w:rsidRPr="00DC7814">
        <w:rPr>
          <w:rFonts w:ascii="Times New Roman" w:hAnsi="Times New Roman" w:cs="Times New Roman"/>
          <w:sz w:val="24"/>
          <w:szCs w:val="24"/>
        </w:rPr>
        <w:t xml:space="preserve">Направить настоящее Решение </w:t>
      </w:r>
      <w:r w:rsidRPr="00DC7814">
        <w:rPr>
          <w:rFonts w:ascii="Times New Roman" w:hAnsi="Times New Roman" w:cs="Times New Roman"/>
          <w:bCs/>
          <w:sz w:val="24"/>
          <w:szCs w:val="24"/>
        </w:rPr>
        <w:t>главе</w:t>
      </w:r>
      <w:r w:rsidRPr="00DC7814">
        <w:rPr>
          <w:rFonts w:ascii="Times New Roman" w:hAnsi="Times New Roman" w:cs="Times New Roman"/>
          <w:sz w:val="24"/>
          <w:szCs w:val="24"/>
        </w:rPr>
        <w:t xml:space="preserve"> сельского поселения Большая Дергуновка</w:t>
      </w:r>
      <w:r w:rsidRPr="00DC7814">
        <w:rPr>
          <w:rFonts w:ascii="Times New Roman" w:hAnsi="Times New Roman" w:cs="Times New Roman"/>
          <w:b/>
          <w:sz w:val="24"/>
          <w:szCs w:val="24"/>
        </w:rPr>
        <w:t xml:space="preserve"> </w:t>
      </w:r>
      <w:r w:rsidRPr="00DC7814">
        <w:rPr>
          <w:rFonts w:ascii="Times New Roman" w:hAnsi="Times New Roman" w:cs="Times New Roman"/>
          <w:sz w:val="24"/>
          <w:szCs w:val="24"/>
        </w:rPr>
        <w:t>муниципального района Большеглушицкий Самарской области для подписания и официального опубликования.</w:t>
      </w:r>
    </w:p>
    <w:p w:rsidR="00786126" w:rsidRPr="00DC7814" w:rsidRDefault="00786126" w:rsidP="007267AE">
      <w:pPr>
        <w:widowControl w:val="0"/>
        <w:spacing w:after="0" w:line="240" w:lineRule="auto"/>
        <w:ind w:firstLine="142"/>
        <w:jc w:val="both"/>
        <w:rPr>
          <w:rFonts w:ascii="Times New Roman" w:hAnsi="Times New Roman" w:cs="Times New Roman"/>
          <w:bCs/>
          <w:sz w:val="24"/>
          <w:szCs w:val="24"/>
        </w:rPr>
      </w:pPr>
      <w:r w:rsidRPr="00DC7814">
        <w:rPr>
          <w:rFonts w:ascii="Times New Roman" w:hAnsi="Times New Roman" w:cs="Times New Roman"/>
          <w:b/>
          <w:sz w:val="24"/>
          <w:szCs w:val="24"/>
        </w:rPr>
        <w:t>3.</w:t>
      </w:r>
      <w:r w:rsidRPr="00DC7814">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11.11.2020 года.</w:t>
      </w:r>
    </w:p>
    <w:p w:rsidR="00786126" w:rsidRPr="00DC7814" w:rsidRDefault="00786126" w:rsidP="007267AE">
      <w:pPr>
        <w:widowControl w:val="0"/>
        <w:tabs>
          <w:tab w:val="left" w:pos="720"/>
        </w:tabs>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b/>
          <w:sz w:val="24"/>
          <w:szCs w:val="24"/>
        </w:rPr>
        <w:t>4</w:t>
      </w:r>
      <w:r w:rsidRPr="00DC7814">
        <w:rPr>
          <w:rFonts w:ascii="Times New Roman" w:hAnsi="Times New Roman" w:cs="Times New Roman"/>
          <w:b/>
          <w:bCs/>
          <w:sz w:val="24"/>
          <w:szCs w:val="24"/>
        </w:rPr>
        <w:t>.</w:t>
      </w:r>
      <w:r w:rsidRPr="00DC7814">
        <w:rPr>
          <w:rFonts w:ascii="Times New Roman" w:hAnsi="Times New Roman" w:cs="Times New Roman"/>
          <w:sz w:val="24"/>
          <w:szCs w:val="24"/>
        </w:rPr>
        <w:t xml:space="preserve"> Опубликовать настоящее Решение в газете «Большедергуновские Вести» не позднее десяти дней после его подписания.</w:t>
      </w:r>
    </w:p>
    <w:p w:rsidR="00786126" w:rsidRPr="00DC7814" w:rsidRDefault="0078612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DC7814">
        <w:rPr>
          <w:rFonts w:ascii="Times New Roman" w:hAnsi="Times New Roman" w:cs="Times New Roman"/>
          <w:sz w:val="24"/>
          <w:szCs w:val="24"/>
        </w:rPr>
        <w:t>Большая Дергуновка муниципального района</w:t>
      </w:r>
    </w:p>
    <w:p w:rsidR="00786126" w:rsidRPr="00DC7814" w:rsidRDefault="00786126" w:rsidP="007267AE">
      <w:pPr>
        <w:widowControl w:val="0"/>
        <w:spacing w:after="0" w:line="240" w:lineRule="auto"/>
        <w:ind w:firstLine="142"/>
        <w:jc w:val="both"/>
        <w:rPr>
          <w:rFonts w:ascii="Times New Roman" w:hAnsi="Times New Roman" w:cs="Times New Roman"/>
          <w:sz w:val="24"/>
          <w:szCs w:val="24"/>
        </w:rPr>
      </w:pPr>
      <w:r w:rsidRPr="00DC7814">
        <w:rPr>
          <w:rFonts w:ascii="Times New Roman" w:hAnsi="Times New Roman" w:cs="Times New Roman"/>
          <w:sz w:val="24"/>
          <w:szCs w:val="24"/>
        </w:rPr>
        <w:t>Большеглушицкий Самарской области                                              В.И. Дыхно</w:t>
      </w:r>
    </w:p>
    <w:p w:rsidR="00786126" w:rsidRPr="00DC7814" w:rsidRDefault="00786126" w:rsidP="007267AE">
      <w:pPr>
        <w:widowControl w:val="0"/>
        <w:spacing w:after="0" w:line="240" w:lineRule="auto"/>
        <w:ind w:firstLine="142"/>
        <w:outlineLvl w:val="0"/>
        <w:rPr>
          <w:rFonts w:ascii="Times New Roman" w:hAnsi="Times New Roman" w:cs="Times New Roman"/>
          <w:sz w:val="24"/>
          <w:szCs w:val="24"/>
        </w:rPr>
      </w:pPr>
      <w:r w:rsidRPr="00DC7814">
        <w:rPr>
          <w:rFonts w:ascii="Times New Roman" w:hAnsi="Times New Roman" w:cs="Times New Roman"/>
          <w:color w:val="000000"/>
          <w:sz w:val="24"/>
          <w:szCs w:val="24"/>
        </w:rPr>
        <w:t xml:space="preserve">Председатель Собрания представителей </w:t>
      </w:r>
      <w:r>
        <w:rPr>
          <w:rFonts w:ascii="Times New Roman" w:hAnsi="Times New Roman" w:cs="Times New Roman"/>
          <w:color w:val="000000"/>
          <w:sz w:val="24"/>
          <w:szCs w:val="24"/>
        </w:rPr>
        <w:t xml:space="preserve"> </w:t>
      </w:r>
      <w:r w:rsidRPr="00DC7814">
        <w:rPr>
          <w:rFonts w:ascii="Times New Roman" w:hAnsi="Times New Roman" w:cs="Times New Roman"/>
          <w:color w:val="000000"/>
          <w:sz w:val="24"/>
          <w:szCs w:val="24"/>
        </w:rPr>
        <w:t xml:space="preserve">сельского поселения </w:t>
      </w:r>
      <w:r w:rsidRPr="00DC7814">
        <w:rPr>
          <w:rFonts w:ascii="Times New Roman" w:hAnsi="Times New Roman" w:cs="Times New Roman"/>
          <w:sz w:val="24"/>
          <w:szCs w:val="24"/>
        </w:rPr>
        <w:t xml:space="preserve">Большая Дергуновка </w:t>
      </w:r>
    </w:p>
    <w:p w:rsidR="00786126" w:rsidRPr="00DC7814" w:rsidRDefault="00786126" w:rsidP="007267AE">
      <w:pPr>
        <w:widowControl w:val="0"/>
        <w:spacing w:after="0" w:line="240" w:lineRule="auto"/>
        <w:ind w:firstLine="142"/>
        <w:outlineLvl w:val="0"/>
        <w:rPr>
          <w:rFonts w:ascii="Times New Roman" w:hAnsi="Times New Roman" w:cs="Times New Roman"/>
          <w:sz w:val="24"/>
          <w:szCs w:val="24"/>
        </w:rPr>
      </w:pPr>
      <w:r w:rsidRPr="00DC7814">
        <w:rPr>
          <w:rFonts w:ascii="Times New Roman" w:hAnsi="Times New Roman" w:cs="Times New Roman"/>
          <w:color w:val="000000"/>
          <w:sz w:val="24"/>
          <w:szCs w:val="24"/>
        </w:rPr>
        <w:t xml:space="preserve">муниципального района Большеглушицкий </w:t>
      </w:r>
      <w:r>
        <w:rPr>
          <w:rFonts w:ascii="Times New Roman" w:hAnsi="Times New Roman" w:cs="Times New Roman"/>
          <w:color w:val="000000"/>
          <w:sz w:val="24"/>
          <w:szCs w:val="24"/>
        </w:rPr>
        <w:t xml:space="preserve"> </w:t>
      </w:r>
      <w:r w:rsidRPr="00DC7814">
        <w:rPr>
          <w:rFonts w:ascii="Times New Roman" w:hAnsi="Times New Roman" w:cs="Times New Roman"/>
          <w:color w:val="000000"/>
          <w:sz w:val="24"/>
          <w:szCs w:val="24"/>
        </w:rPr>
        <w:t>Самарской области                      А.В. Чечин</w:t>
      </w:r>
    </w:p>
    <w:p w:rsidR="00E12B53" w:rsidRPr="004B0629" w:rsidRDefault="00E12B53" w:rsidP="00E12B53">
      <w:pPr>
        <w:pStyle w:val="5"/>
        <w:widowControl w:val="0"/>
        <w:spacing w:before="0" w:line="240" w:lineRule="auto"/>
        <w:ind w:firstLine="284"/>
        <w:jc w:val="center"/>
        <w:rPr>
          <w:rFonts w:ascii="Times New Roman" w:hAnsi="Times New Roman" w:cs="Times New Roman"/>
          <w:b/>
          <w:color w:val="auto"/>
          <w:sz w:val="16"/>
          <w:szCs w:val="16"/>
        </w:rPr>
      </w:pPr>
      <w:r w:rsidRPr="004B0629">
        <w:rPr>
          <w:rFonts w:ascii="Times New Roman" w:hAnsi="Times New Roman" w:cs="Times New Roman"/>
          <w:b/>
          <w:noProof/>
          <w:color w:val="auto"/>
          <w:sz w:val="16"/>
          <w:szCs w:val="16"/>
        </w:rPr>
        <w:drawing>
          <wp:inline distT="0" distB="0" distL="0" distR="0">
            <wp:extent cx="288521" cy="32385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288521" cy="323850"/>
                    </a:xfrm>
                    <a:prstGeom prst="rect">
                      <a:avLst/>
                    </a:prstGeom>
                    <a:noFill/>
                    <a:ln w="9525">
                      <a:noFill/>
                      <a:miter lim="800000"/>
                      <a:headEnd/>
                      <a:tailEnd/>
                    </a:ln>
                  </pic:spPr>
                </pic:pic>
              </a:graphicData>
            </a:graphic>
          </wp:inline>
        </w:drawing>
      </w:r>
    </w:p>
    <w:p w:rsidR="00E12B53" w:rsidRPr="004B0629" w:rsidRDefault="00E12B53" w:rsidP="00E12B53">
      <w:pPr>
        <w:widowControl w:val="0"/>
        <w:tabs>
          <w:tab w:val="left" w:pos="6521"/>
        </w:tabs>
        <w:spacing w:after="0" w:line="240" w:lineRule="auto"/>
        <w:ind w:firstLine="284"/>
        <w:jc w:val="center"/>
        <w:rPr>
          <w:rFonts w:ascii="Times New Roman" w:hAnsi="Times New Roman" w:cs="Times New Roman"/>
          <w:b/>
          <w:sz w:val="16"/>
          <w:szCs w:val="16"/>
        </w:rPr>
      </w:pPr>
      <w:r w:rsidRPr="004B0629">
        <w:rPr>
          <w:rFonts w:ascii="Times New Roman" w:hAnsi="Times New Roman" w:cs="Times New Roman"/>
          <w:b/>
          <w:sz w:val="16"/>
          <w:szCs w:val="16"/>
        </w:rPr>
        <w:t>РОССИЙСКАЯ ФЕДЕРАЦИЯ</w:t>
      </w:r>
    </w:p>
    <w:p w:rsidR="00E12B53" w:rsidRPr="004B0629" w:rsidRDefault="00E12B53" w:rsidP="00E12B53">
      <w:pPr>
        <w:widowControl w:val="0"/>
        <w:spacing w:after="0" w:line="240" w:lineRule="auto"/>
        <w:ind w:firstLine="284"/>
        <w:jc w:val="center"/>
        <w:rPr>
          <w:rFonts w:ascii="Times New Roman" w:hAnsi="Times New Roman" w:cs="Times New Roman"/>
          <w:b/>
          <w:sz w:val="16"/>
          <w:szCs w:val="16"/>
        </w:rPr>
      </w:pPr>
      <w:r w:rsidRPr="004B0629">
        <w:rPr>
          <w:rFonts w:ascii="Times New Roman" w:hAnsi="Times New Roman" w:cs="Times New Roman"/>
          <w:b/>
          <w:sz w:val="16"/>
          <w:szCs w:val="16"/>
        </w:rPr>
        <w:t>МУНИЦИПАЛЬНЫЙ  РАЙОН</w:t>
      </w:r>
    </w:p>
    <w:p w:rsidR="00E12B53" w:rsidRPr="004B0629" w:rsidRDefault="00E12B53" w:rsidP="00E12B53">
      <w:pPr>
        <w:widowControl w:val="0"/>
        <w:tabs>
          <w:tab w:val="left" w:pos="4065"/>
        </w:tabs>
        <w:spacing w:after="0" w:line="240" w:lineRule="auto"/>
        <w:ind w:firstLine="284"/>
        <w:jc w:val="center"/>
        <w:rPr>
          <w:rFonts w:ascii="Times New Roman" w:hAnsi="Times New Roman" w:cs="Times New Roman"/>
          <w:b/>
          <w:sz w:val="16"/>
          <w:szCs w:val="16"/>
        </w:rPr>
      </w:pPr>
      <w:r w:rsidRPr="004B0629">
        <w:rPr>
          <w:rFonts w:ascii="Times New Roman" w:hAnsi="Times New Roman" w:cs="Times New Roman"/>
          <w:b/>
          <w:sz w:val="16"/>
          <w:szCs w:val="16"/>
        </w:rPr>
        <w:t>БОЛЬШЕГЛУШИЦКИЙ</w:t>
      </w:r>
    </w:p>
    <w:p w:rsidR="00E12B53" w:rsidRPr="004B0629" w:rsidRDefault="00E12B53" w:rsidP="00E12B53">
      <w:pPr>
        <w:widowControl w:val="0"/>
        <w:spacing w:after="0" w:line="240" w:lineRule="auto"/>
        <w:ind w:firstLine="284"/>
        <w:jc w:val="center"/>
        <w:rPr>
          <w:rFonts w:ascii="Times New Roman" w:hAnsi="Times New Roman" w:cs="Times New Roman"/>
          <w:b/>
          <w:sz w:val="16"/>
          <w:szCs w:val="16"/>
        </w:rPr>
      </w:pPr>
      <w:r w:rsidRPr="004B0629">
        <w:rPr>
          <w:rFonts w:ascii="Times New Roman" w:hAnsi="Times New Roman" w:cs="Times New Roman"/>
          <w:b/>
          <w:sz w:val="16"/>
          <w:szCs w:val="16"/>
        </w:rPr>
        <w:t>САМАРСКОЙ  ОБЛАСТИ</w:t>
      </w:r>
    </w:p>
    <w:p w:rsidR="00E12B53" w:rsidRPr="004B0629" w:rsidRDefault="00E12B53" w:rsidP="00E12B53">
      <w:pPr>
        <w:widowControl w:val="0"/>
        <w:spacing w:after="0" w:line="240" w:lineRule="auto"/>
        <w:ind w:firstLine="284"/>
        <w:jc w:val="center"/>
        <w:rPr>
          <w:rFonts w:ascii="Times New Roman" w:hAnsi="Times New Roman" w:cs="Times New Roman"/>
          <w:b/>
          <w:sz w:val="16"/>
          <w:szCs w:val="16"/>
        </w:rPr>
      </w:pPr>
      <w:r w:rsidRPr="004B0629">
        <w:rPr>
          <w:rFonts w:ascii="Times New Roman" w:hAnsi="Times New Roman" w:cs="Times New Roman"/>
          <w:b/>
          <w:sz w:val="16"/>
          <w:szCs w:val="16"/>
        </w:rPr>
        <w:t>АДМИНИСТРАЦИЯ</w:t>
      </w:r>
    </w:p>
    <w:p w:rsidR="00E12B53" w:rsidRPr="004B0629" w:rsidRDefault="00E12B53" w:rsidP="00E12B53">
      <w:pPr>
        <w:widowControl w:val="0"/>
        <w:spacing w:after="0" w:line="240" w:lineRule="auto"/>
        <w:ind w:firstLine="284"/>
        <w:jc w:val="center"/>
        <w:rPr>
          <w:rFonts w:ascii="Times New Roman" w:hAnsi="Times New Roman" w:cs="Times New Roman"/>
          <w:b/>
          <w:sz w:val="16"/>
          <w:szCs w:val="16"/>
        </w:rPr>
      </w:pPr>
      <w:r w:rsidRPr="004B0629">
        <w:rPr>
          <w:rFonts w:ascii="Times New Roman" w:hAnsi="Times New Roman" w:cs="Times New Roman"/>
          <w:b/>
          <w:sz w:val="16"/>
          <w:szCs w:val="16"/>
        </w:rPr>
        <w:t>СЕЛЬСКОГО  ПОСЕЛЕНИЯ</w:t>
      </w:r>
    </w:p>
    <w:p w:rsidR="00E12B53" w:rsidRPr="004B0629" w:rsidRDefault="00E12B53" w:rsidP="00E12B53">
      <w:pPr>
        <w:widowControl w:val="0"/>
        <w:spacing w:after="0" w:line="240" w:lineRule="auto"/>
        <w:ind w:firstLine="284"/>
        <w:jc w:val="center"/>
        <w:rPr>
          <w:rFonts w:ascii="Times New Roman" w:hAnsi="Times New Roman" w:cs="Times New Roman"/>
          <w:b/>
          <w:sz w:val="16"/>
          <w:szCs w:val="16"/>
        </w:rPr>
      </w:pPr>
      <w:r w:rsidRPr="004B0629">
        <w:rPr>
          <w:rFonts w:ascii="Times New Roman" w:hAnsi="Times New Roman" w:cs="Times New Roman"/>
          <w:b/>
          <w:sz w:val="16"/>
          <w:szCs w:val="16"/>
        </w:rPr>
        <w:t>БОЛЬШАЯ ДЕРГУНОВКА</w:t>
      </w:r>
    </w:p>
    <w:p w:rsidR="00E12B53" w:rsidRPr="004B0629" w:rsidRDefault="00E12B53" w:rsidP="00E12B53">
      <w:pPr>
        <w:widowControl w:val="0"/>
        <w:spacing w:after="0" w:line="240" w:lineRule="auto"/>
        <w:ind w:firstLine="284"/>
        <w:jc w:val="center"/>
        <w:rPr>
          <w:rFonts w:ascii="Times New Roman" w:hAnsi="Times New Roman" w:cs="Times New Roman"/>
          <w:b/>
          <w:sz w:val="16"/>
          <w:szCs w:val="16"/>
        </w:rPr>
      </w:pPr>
      <w:r w:rsidRPr="004B0629">
        <w:rPr>
          <w:rFonts w:ascii="Times New Roman" w:hAnsi="Times New Roman" w:cs="Times New Roman"/>
          <w:b/>
          <w:sz w:val="16"/>
          <w:szCs w:val="16"/>
        </w:rPr>
        <w:t>______________________________</w:t>
      </w:r>
    </w:p>
    <w:p w:rsidR="00E12B53" w:rsidRPr="004B0629" w:rsidRDefault="00E12B53" w:rsidP="00E12B53">
      <w:pPr>
        <w:widowControl w:val="0"/>
        <w:spacing w:after="0" w:line="240" w:lineRule="auto"/>
        <w:ind w:firstLine="284"/>
        <w:jc w:val="center"/>
        <w:rPr>
          <w:rFonts w:ascii="Times New Roman" w:hAnsi="Times New Roman" w:cs="Times New Roman"/>
          <w:b/>
          <w:sz w:val="16"/>
          <w:szCs w:val="16"/>
        </w:rPr>
      </w:pPr>
      <w:r w:rsidRPr="004B0629">
        <w:rPr>
          <w:rFonts w:ascii="Times New Roman" w:hAnsi="Times New Roman" w:cs="Times New Roman"/>
          <w:b/>
          <w:sz w:val="16"/>
          <w:szCs w:val="16"/>
        </w:rPr>
        <w:t>ПОСТАНОВЛЕНИЕ</w:t>
      </w:r>
    </w:p>
    <w:p w:rsidR="00E12B53" w:rsidRPr="004B0629" w:rsidRDefault="00E12B53" w:rsidP="00E12B53">
      <w:pPr>
        <w:widowControl w:val="0"/>
        <w:spacing w:after="0" w:line="240" w:lineRule="auto"/>
        <w:ind w:firstLine="284"/>
        <w:jc w:val="center"/>
        <w:rPr>
          <w:rFonts w:ascii="Times New Roman" w:hAnsi="Times New Roman" w:cs="Times New Roman"/>
          <w:b/>
          <w:i/>
          <w:sz w:val="16"/>
          <w:szCs w:val="16"/>
        </w:rPr>
      </w:pPr>
      <w:r w:rsidRPr="004B0629">
        <w:rPr>
          <w:rFonts w:ascii="Times New Roman" w:hAnsi="Times New Roman" w:cs="Times New Roman"/>
          <w:b/>
          <w:i/>
          <w:sz w:val="16"/>
          <w:szCs w:val="16"/>
        </w:rPr>
        <w:t xml:space="preserve">от   </w:t>
      </w:r>
      <w:r w:rsidRPr="004B0629">
        <w:rPr>
          <w:rFonts w:ascii="Times New Roman" w:hAnsi="Times New Roman" w:cs="Times New Roman"/>
          <w:b/>
          <w:i/>
          <w:sz w:val="16"/>
          <w:szCs w:val="16"/>
          <w:u w:val="single"/>
        </w:rPr>
        <w:t xml:space="preserve">13 ноября </w:t>
      </w:r>
      <w:r w:rsidRPr="004B0629">
        <w:rPr>
          <w:rFonts w:ascii="Times New Roman" w:hAnsi="Times New Roman" w:cs="Times New Roman"/>
          <w:b/>
          <w:i/>
          <w:sz w:val="16"/>
          <w:szCs w:val="16"/>
        </w:rPr>
        <w:t xml:space="preserve"> 2020 г.  № </w:t>
      </w:r>
      <w:r w:rsidRPr="004B0629">
        <w:rPr>
          <w:rFonts w:ascii="Times New Roman" w:hAnsi="Times New Roman" w:cs="Times New Roman"/>
          <w:b/>
          <w:i/>
          <w:sz w:val="16"/>
          <w:szCs w:val="16"/>
          <w:u w:val="single"/>
        </w:rPr>
        <w:t>63</w:t>
      </w:r>
    </w:p>
    <w:p w:rsidR="00E12B53" w:rsidRPr="00DC7814" w:rsidRDefault="00E12B53" w:rsidP="00E12B53">
      <w:pPr>
        <w:widowControl w:val="0"/>
        <w:spacing w:after="0" w:line="240" w:lineRule="auto"/>
        <w:ind w:firstLine="284"/>
        <w:rPr>
          <w:rFonts w:ascii="Times New Roman" w:hAnsi="Times New Roman" w:cs="Times New Roman"/>
          <w:b/>
          <w:sz w:val="24"/>
          <w:szCs w:val="24"/>
        </w:rPr>
      </w:pPr>
      <w:r w:rsidRPr="00DC7814">
        <w:rPr>
          <w:rFonts w:ascii="Times New Roman" w:hAnsi="Times New Roman" w:cs="Times New Roman"/>
          <w:b/>
          <w:sz w:val="24"/>
          <w:szCs w:val="24"/>
        </w:rPr>
        <w:t>О ПРОВЕДЕНИИ ПУБЛИЧНЫХ СЛУШАНИЙ</w:t>
      </w:r>
    </w:p>
    <w:p w:rsidR="00E12B53" w:rsidRPr="00DC7814" w:rsidRDefault="00E12B53" w:rsidP="00E12B53">
      <w:pPr>
        <w:widowControl w:val="0"/>
        <w:spacing w:after="0" w:line="240" w:lineRule="auto"/>
        <w:ind w:firstLine="284"/>
        <w:jc w:val="both"/>
        <w:rPr>
          <w:rFonts w:ascii="Times New Roman" w:hAnsi="Times New Roman" w:cs="Times New Roman"/>
          <w:bCs/>
          <w:sz w:val="24"/>
          <w:szCs w:val="24"/>
        </w:rPr>
      </w:pPr>
      <w:r w:rsidRPr="00DC7814">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10 февраля 2010 года № 96  «</w:t>
      </w:r>
      <w:r w:rsidRPr="00DC7814">
        <w:rPr>
          <w:rFonts w:ascii="Times New Roman" w:hAnsi="Times New Roman" w:cs="Times New Roman"/>
          <w:bCs/>
          <w:sz w:val="24"/>
          <w:szCs w:val="24"/>
        </w:rPr>
        <w:t xml:space="preserve">Об утверждении Порядка организации и проведения публичных слушаний в сельском поселении </w:t>
      </w:r>
      <w:r w:rsidRPr="00DC7814">
        <w:rPr>
          <w:rFonts w:ascii="Times New Roman" w:hAnsi="Times New Roman" w:cs="Times New Roman"/>
          <w:bCs/>
          <w:sz w:val="24"/>
          <w:szCs w:val="24"/>
        </w:rPr>
        <w:fldChar w:fldCharType="begin"/>
      </w:r>
      <w:r w:rsidRPr="00DC7814">
        <w:rPr>
          <w:rFonts w:ascii="Times New Roman" w:hAnsi="Times New Roman" w:cs="Times New Roman"/>
          <w:bCs/>
          <w:sz w:val="24"/>
          <w:szCs w:val="24"/>
        </w:rPr>
        <w:instrText xml:space="preserve"> MERGEFIELD "Название_поселения" </w:instrText>
      </w:r>
      <w:r w:rsidRPr="00DC7814">
        <w:rPr>
          <w:rFonts w:ascii="Times New Roman" w:hAnsi="Times New Roman" w:cs="Times New Roman"/>
          <w:bCs/>
          <w:sz w:val="24"/>
          <w:szCs w:val="24"/>
        </w:rPr>
        <w:fldChar w:fldCharType="separate"/>
      </w:r>
      <w:r w:rsidRPr="00DC7814">
        <w:rPr>
          <w:rFonts w:ascii="Times New Roman" w:hAnsi="Times New Roman" w:cs="Times New Roman"/>
          <w:bCs/>
          <w:noProof/>
          <w:sz w:val="24"/>
          <w:szCs w:val="24"/>
        </w:rPr>
        <w:t>Большая Дергуновка</w:t>
      </w:r>
      <w:r w:rsidRPr="00DC7814">
        <w:rPr>
          <w:rFonts w:ascii="Times New Roman" w:hAnsi="Times New Roman" w:cs="Times New Roman"/>
          <w:bCs/>
          <w:sz w:val="24"/>
          <w:szCs w:val="24"/>
        </w:rPr>
        <w:fldChar w:fldCharType="end"/>
      </w:r>
      <w:r w:rsidRPr="00DC7814">
        <w:rPr>
          <w:rFonts w:ascii="Times New Roman" w:hAnsi="Times New Roman" w:cs="Times New Roman"/>
          <w:bCs/>
          <w:sz w:val="24"/>
          <w:szCs w:val="24"/>
        </w:rPr>
        <w:t xml:space="preserve"> муниципального района </w:t>
      </w:r>
      <w:r w:rsidRPr="00DC7814">
        <w:rPr>
          <w:rFonts w:ascii="Times New Roman" w:hAnsi="Times New Roman" w:cs="Times New Roman"/>
          <w:bCs/>
          <w:sz w:val="24"/>
          <w:szCs w:val="24"/>
        </w:rPr>
        <w:fldChar w:fldCharType="begin"/>
      </w:r>
      <w:r w:rsidRPr="00DC7814">
        <w:rPr>
          <w:rFonts w:ascii="Times New Roman" w:hAnsi="Times New Roman" w:cs="Times New Roman"/>
          <w:bCs/>
          <w:sz w:val="24"/>
          <w:szCs w:val="24"/>
        </w:rPr>
        <w:instrText xml:space="preserve"> MERGEFIELD "Название_района" </w:instrText>
      </w:r>
      <w:r w:rsidRPr="00DC7814">
        <w:rPr>
          <w:rFonts w:ascii="Times New Roman" w:hAnsi="Times New Roman" w:cs="Times New Roman"/>
          <w:bCs/>
          <w:sz w:val="24"/>
          <w:szCs w:val="24"/>
        </w:rPr>
        <w:fldChar w:fldCharType="separate"/>
      </w:r>
      <w:r w:rsidRPr="00DC7814">
        <w:rPr>
          <w:rFonts w:ascii="Times New Roman" w:hAnsi="Times New Roman" w:cs="Times New Roman"/>
          <w:bCs/>
          <w:noProof/>
          <w:sz w:val="24"/>
          <w:szCs w:val="24"/>
        </w:rPr>
        <w:t>Большеглушицкий</w:t>
      </w:r>
      <w:r w:rsidRPr="00DC7814">
        <w:rPr>
          <w:rFonts w:ascii="Times New Roman" w:hAnsi="Times New Roman" w:cs="Times New Roman"/>
          <w:bCs/>
          <w:sz w:val="24"/>
          <w:szCs w:val="24"/>
        </w:rPr>
        <w:fldChar w:fldCharType="end"/>
      </w:r>
      <w:r w:rsidRPr="00DC7814">
        <w:rPr>
          <w:rFonts w:ascii="Times New Roman" w:hAnsi="Times New Roman" w:cs="Times New Roman"/>
          <w:bCs/>
          <w:sz w:val="24"/>
          <w:szCs w:val="24"/>
        </w:rPr>
        <w:t xml:space="preserve"> Самарской области</w:t>
      </w:r>
      <w:r w:rsidRPr="00DC7814">
        <w:rPr>
          <w:rFonts w:ascii="Times New Roman" w:hAnsi="Times New Roman" w:cs="Times New Roman"/>
          <w:sz w:val="24"/>
          <w:szCs w:val="24"/>
        </w:rPr>
        <w:t>»,</w:t>
      </w:r>
    </w:p>
    <w:p w:rsidR="00E12B53" w:rsidRPr="00DC7814" w:rsidRDefault="00E12B53" w:rsidP="00E12B53">
      <w:pPr>
        <w:widowControl w:val="0"/>
        <w:shd w:val="clear" w:color="auto" w:fill="FFFFFF"/>
        <w:tabs>
          <w:tab w:val="left" w:pos="-142"/>
        </w:tabs>
        <w:spacing w:after="0" w:line="240" w:lineRule="auto"/>
        <w:ind w:firstLine="284"/>
        <w:jc w:val="center"/>
        <w:rPr>
          <w:rFonts w:ascii="Times New Roman" w:hAnsi="Times New Roman" w:cs="Times New Roman"/>
          <w:b/>
          <w:sz w:val="24"/>
          <w:szCs w:val="24"/>
        </w:rPr>
      </w:pPr>
      <w:r w:rsidRPr="00DC7814">
        <w:rPr>
          <w:rFonts w:ascii="Times New Roman" w:hAnsi="Times New Roman" w:cs="Times New Roman"/>
          <w:b/>
          <w:sz w:val="24"/>
          <w:szCs w:val="24"/>
        </w:rPr>
        <w:t>П О С Т А Н О В Л Я Ю:</w:t>
      </w:r>
    </w:p>
    <w:p w:rsidR="00E12B53" w:rsidRPr="00DC7814" w:rsidRDefault="00E12B53" w:rsidP="00E12B53">
      <w:pPr>
        <w:widowControl w:val="0"/>
        <w:numPr>
          <w:ilvl w:val="0"/>
          <w:numId w:val="10"/>
        </w:numPr>
        <w:tabs>
          <w:tab w:val="num" w:pos="0"/>
          <w:tab w:val="left" w:pos="1200"/>
        </w:tabs>
        <w:autoSpaceDE w:val="0"/>
        <w:autoSpaceDN w:val="0"/>
        <w:adjustRightInd w:val="0"/>
        <w:spacing w:after="0" w:line="240" w:lineRule="auto"/>
        <w:ind w:left="0"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муниципального района </w:t>
      </w:r>
      <w:r w:rsidRPr="00DC7814">
        <w:rPr>
          <w:rFonts w:ascii="Times New Roman" w:hAnsi="Times New Roman" w:cs="Times New Roman"/>
          <w:sz w:val="24"/>
          <w:szCs w:val="24"/>
        </w:rPr>
        <w:fldChar w:fldCharType="begin"/>
      </w:r>
      <w:r w:rsidRPr="00DC7814">
        <w:rPr>
          <w:rFonts w:ascii="Times New Roman" w:hAnsi="Times New Roman" w:cs="Times New Roman"/>
          <w:sz w:val="24"/>
          <w:szCs w:val="24"/>
        </w:rPr>
        <w:instrText xml:space="preserve"> MERGEFIELD "Название_района" </w:instrText>
      </w:r>
      <w:r w:rsidRPr="00DC7814">
        <w:rPr>
          <w:rFonts w:ascii="Times New Roman" w:hAnsi="Times New Roman" w:cs="Times New Roman"/>
          <w:sz w:val="24"/>
          <w:szCs w:val="24"/>
        </w:rPr>
        <w:fldChar w:fldCharType="separate"/>
      </w:r>
      <w:r w:rsidRPr="00DC7814">
        <w:rPr>
          <w:rFonts w:ascii="Times New Roman" w:hAnsi="Times New Roman" w:cs="Times New Roman"/>
          <w:noProof/>
          <w:sz w:val="24"/>
          <w:szCs w:val="24"/>
        </w:rPr>
        <w:t>Большеглушицкий</w:t>
      </w:r>
      <w:r w:rsidRPr="00DC7814">
        <w:rPr>
          <w:rFonts w:ascii="Times New Roman" w:hAnsi="Times New Roman" w:cs="Times New Roman"/>
          <w:sz w:val="24"/>
          <w:szCs w:val="24"/>
        </w:rPr>
        <w:fldChar w:fldCharType="end"/>
      </w:r>
      <w:r w:rsidRPr="00DC7814">
        <w:rPr>
          <w:rFonts w:ascii="Times New Roman" w:hAnsi="Times New Roman" w:cs="Times New Roman"/>
          <w:sz w:val="24"/>
          <w:szCs w:val="24"/>
        </w:rPr>
        <w:t xml:space="preserve">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p w:rsidR="00E12B53" w:rsidRPr="00DC7814" w:rsidRDefault="00E12B53" w:rsidP="00E12B53">
      <w:pPr>
        <w:widowControl w:val="0"/>
        <w:numPr>
          <w:ilvl w:val="0"/>
          <w:numId w:val="10"/>
        </w:numPr>
        <w:tabs>
          <w:tab w:val="num" w:pos="0"/>
          <w:tab w:val="left" w:pos="1200"/>
        </w:tabs>
        <w:autoSpaceDE w:val="0"/>
        <w:autoSpaceDN w:val="0"/>
        <w:adjustRightInd w:val="0"/>
        <w:spacing w:after="0" w:line="240" w:lineRule="auto"/>
        <w:ind w:left="0" w:firstLine="284"/>
        <w:jc w:val="both"/>
        <w:rPr>
          <w:rFonts w:ascii="Times New Roman" w:hAnsi="Times New Roman" w:cs="Times New Roman"/>
          <w:bCs/>
          <w:sz w:val="24"/>
          <w:szCs w:val="24"/>
        </w:rPr>
      </w:pPr>
      <w:r w:rsidRPr="00DC7814">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 на публичные слушания.</w:t>
      </w:r>
    </w:p>
    <w:p w:rsidR="00E12B53" w:rsidRPr="00DC7814" w:rsidRDefault="00E12B53" w:rsidP="00E12B53">
      <w:pPr>
        <w:widowControl w:val="0"/>
        <w:numPr>
          <w:ilvl w:val="0"/>
          <w:numId w:val="10"/>
        </w:numPr>
        <w:tabs>
          <w:tab w:val="num" w:pos="0"/>
          <w:tab w:val="left" w:pos="1200"/>
        </w:tabs>
        <w:autoSpaceDE w:val="0"/>
        <w:autoSpaceDN w:val="0"/>
        <w:adjustRightInd w:val="0"/>
        <w:spacing w:after="0" w:line="240" w:lineRule="auto"/>
        <w:ind w:left="0" w:firstLine="284"/>
        <w:jc w:val="both"/>
        <w:rPr>
          <w:rFonts w:ascii="Times New Roman" w:hAnsi="Times New Roman" w:cs="Times New Roman"/>
          <w:sz w:val="24"/>
          <w:szCs w:val="24"/>
        </w:rPr>
      </w:pPr>
      <w:r w:rsidRPr="00DC7814">
        <w:rPr>
          <w:rFonts w:ascii="Times New Roman" w:hAnsi="Times New Roman" w:cs="Times New Roman"/>
          <w:sz w:val="24"/>
          <w:szCs w:val="24"/>
        </w:rPr>
        <w:lastRenderedPageBreak/>
        <w:t>Срок проведения публичных слушаний составляет 10 (десять) дней с 13 ноября 2020 года по 23 ноября 2020 года.</w:t>
      </w:r>
    </w:p>
    <w:p w:rsidR="00E12B53" w:rsidRPr="00DC7814" w:rsidRDefault="00E12B53" w:rsidP="00E12B53">
      <w:pPr>
        <w:widowControl w:val="0"/>
        <w:spacing w:after="0" w:line="240" w:lineRule="auto"/>
        <w:ind w:firstLine="284"/>
        <w:jc w:val="both"/>
        <w:rPr>
          <w:rFonts w:ascii="Times New Roman" w:hAnsi="Times New Roman" w:cs="Times New Roman"/>
          <w:sz w:val="24"/>
          <w:szCs w:val="24"/>
        </w:rPr>
      </w:pPr>
      <w:r w:rsidRPr="00DC7814">
        <w:rPr>
          <w:rFonts w:ascii="Times New Roman" w:hAnsi="Times New Roman" w:cs="Times New Roman"/>
          <w:sz w:val="24"/>
          <w:szCs w:val="24"/>
        </w:rPr>
        <w:t>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 с 13 ноября 2020 года по 23 ноября 2020 года в рабочие дни, с 09-00 до 17-00,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E12B53" w:rsidRPr="00DC7814" w:rsidRDefault="00E12B53" w:rsidP="00E12B53">
      <w:pPr>
        <w:widowControl w:val="0"/>
        <w:tabs>
          <w:tab w:val="left" w:pos="1200"/>
        </w:tabs>
        <w:spacing w:after="0" w:line="240" w:lineRule="auto"/>
        <w:ind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Pr="00DC7814">
        <w:rPr>
          <w:rFonts w:ascii="Times New Roman" w:hAnsi="Times New Roman" w:cs="Times New Roman"/>
          <w:sz w:val="24"/>
          <w:szCs w:val="24"/>
        </w:rPr>
        <w:fldChar w:fldCharType="begin"/>
      </w:r>
      <w:r w:rsidRPr="00DC7814">
        <w:rPr>
          <w:rFonts w:ascii="Times New Roman" w:hAnsi="Times New Roman" w:cs="Times New Roman"/>
          <w:sz w:val="24"/>
          <w:szCs w:val="24"/>
        </w:rPr>
        <w:instrText xml:space="preserve"> MERGEFIELD "Название_района" </w:instrText>
      </w:r>
      <w:r w:rsidRPr="00DC7814">
        <w:rPr>
          <w:rFonts w:ascii="Times New Roman" w:hAnsi="Times New Roman" w:cs="Times New Roman"/>
          <w:sz w:val="24"/>
          <w:szCs w:val="24"/>
        </w:rPr>
        <w:fldChar w:fldCharType="separate"/>
      </w:r>
      <w:r w:rsidRPr="00DC7814">
        <w:rPr>
          <w:rFonts w:ascii="Times New Roman" w:hAnsi="Times New Roman" w:cs="Times New Roman"/>
          <w:noProof/>
          <w:sz w:val="24"/>
          <w:szCs w:val="24"/>
        </w:rPr>
        <w:t>Большеглушицкий</w:t>
      </w:r>
      <w:r w:rsidRPr="00DC7814">
        <w:rPr>
          <w:rFonts w:ascii="Times New Roman" w:hAnsi="Times New Roman" w:cs="Times New Roman"/>
          <w:sz w:val="24"/>
          <w:szCs w:val="24"/>
        </w:rPr>
        <w:fldChar w:fldCharType="end"/>
      </w:r>
      <w:r w:rsidRPr="00DC7814">
        <w:rPr>
          <w:rFonts w:ascii="Times New Roman" w:hAnsi="Times New Roman" w:cs="Times New Roman"/>
          <w:sz w:val="24"/>
          <w:szCs w:val="24"/>
        </w:rPr>
        <w:t xml:space="preserve"> Самарской области.</w:t>
      </w:r>
    </w:p>
    <w:p w:rsidR="00E12B53" w:rsidRPr="00DC7814" w:rsidRDefault="00E12B53" w:rsidP="00E12B53">
      <w:pPr>
        <w:widowControl w:val="0"/>
        <w:tabs>
          <w:tab w:val="left" w:pos="1200"/>
        </w:tabs>
        <w:spacing w:after="0" w:line="240" w:lineRule="auto"/>
        <w:ind w:firstLine="284"/>
        <w:jc w:val="both"/>
        <w:rPr>
          <w:rFonts w:ascii="Times New Roman" w:hAnsi="Times New Roman" w:cs="Times New Roman"/>
          <w:sz w:val="24"/>
          <w:szCs w:val="24"/>
        </w:rPr>
      </w:pPr>
      <w:r w:rsidRPr="00DC7814">
        <w:rPr>
          <w:rFonts w:ascii="Times New Roman" w:hAnsi="Times New Roman" w:cs="Times New Roman"/>
          <w:sz w:val="24"/>
          <w:szCs w:val="24"/>
        </w:rPr>
        <w:t>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E12B53" w:rsidRPr="00DC7814" w:rsidRDefault="00E12B53" w:rsidP="00E12B53">
      <w:pPr>
        <w:widowControl w:val="0"/>
        <w:tabs>
          <w:tab w:val="left" w:pos="1200"/>
        </w:tabs>
        <w:spacing w:after="0" w:line="240" w:lineRule="auto"/>
        <w:ind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DC7814">
        <w:rPr>
          <w:rFonts w:ascii="Times New Roman" w:hAnsi="Times New Roman" w:cs="Times New Roman"/>
          <w:bCs/>
          <w:sz w:val="24"/>
          <w:szCs w:val="24"/>
        </w:rPr>
        <w:t xml:space="preserve">446190, </w:t>
      </w:r>
      <w:r w:rsidRPr="00DC7814">
        <w:rPr>
          <w:rFonts w:ascii="Times New Roman" w:hAnsi="Times New Roman" w:cs="Times New Roman"/>
          <w:sz w:val="24"/>
          <w:szCs w:val="24"/>
        </w:rPr>
        <w:t>Самарская область, Большеглушицкий район, с. Большая Дергуновка, ул. Советская, д.99.</w:t>
      </w:r>
    </w:p>
    <w:p w:rsidR="00E12B53" w:rsidRPr="00DC7814" w:rsidRDefault="00E12B53" w:rsidP="00E12B53">
      <w:pPr>
        <w:widowControl w:val="0"/>
        <w:tabs>
          <w:tab w:val="left" w:pos="1200"/>
        </w:tabs>
        <w:spacing w:after="0" w:line="240" w:lineRule="auto"/>
        <w:ind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8. Мероприятие по информированию жителей поселения по вопросу публичных слушаний состоится 16 ноября 2020 года в 16 часов по адресу: </w:t>
      </w:r>
      <w:r w:rsidRPr="00DC7814">
        <w:rPr>
          <w:rFonts w:ascii="Times New Roman" w:hAnsi="Times New Roman" w:cs="Times New Roman"/>
          <w:bCs/>
          <w:sz w:val="24"/>
          <w:szCs w:val="24"/>
        </w:rPr>
        <w:t>446190,</w:t>
      </w:r>
      <w:r w:rsidRPr="00DC7814">
        <w:rPr>
          <w:rFonts w:ascii="Times New Roman" w:hAnsi="Times New Roman" w:cs="Times New Roman"/>
          <w:sz w:val="24"/>
          <w:szCs w:val="24"/>
        </w:rPr>
        <w:t xml:space="preserve"> Самарская область, Большеглушицкий район, с. Большая Дергуновка, ул. Советская, д. 99.</w:t>
      </w:r>
    </w:p>
    <w:p w:rsidR="00E12B53" w:rsidRPr="00DC7814" w:rsidRDefault="00E12B53" w:rsidP="00E12B53">
      <w:pPr>
        <w:widowControl w:val="0"/>
        <w:tabs>
          <w:tab w:val="left" w:pos="1200"/>
        </w:tabs>
        <w:spacing w:after="0" w:line="240" w:lineRule="auto"/>
        <w:ind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9. Прием замечаний и предложений по вопросу публичных слушаний оканчивается 21 ноября 2020 года.  </w:t>
      </w:r>
    </w:p>
    <w:p w:rsidR="00E12B53" w:rsidRPr="00DC7814" w:rsidRDefault="00E12B53" w:rsidP="00E12B53">
      <w:pPr>
        <w:widowControl w:val="0"/>
        <w:tabs>
          <w:tab w:val="left" w:pos="1200"/>
        </w:tabs>
        <w:spacing w:after="0" w:line="240" w:lineRule="auto"/>
        <w:ind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10. Опубликовать настоящее постановление, проект Решения Собрания представителей сельского поселения Большая Дергуновка муниципального района </w:t>
      </w:r>
      <w:r w:rsidRPr="00DC7814">
        <w:rPr>
          <w:rFonts w:ascii="Times New Roman" w:hAnsi="Times New Roman" w:cs="Times New Roman"/>
          <w:sz w:val="24"/>
          <w:szCs w:val="24"/>
        </w:rPr>
        <w:fldChar w:fldCharType="begin"/>
      </w:r>
      <w:r w:rsidRPr="00DC7814">
        <w:rPr>
          <w:rFonts w:ascii="Times New Roman" w:hAnsi="Times New Roman" w:cs="Times New Roman"/>
          <w:sz w:val="24"/>
          <w:szCs w:val="24"/>
        </w:rPr>
        <w:instrText xml:space="preserve"> MERGEFIELD "Название_района" </w:instrText>
      </w:r>
      <w:r w:rsidRPr="00DC7814">
        <w:rPr>
          <w:rFonts w:ascii="Times New Roman" w:hAnsi="Times New Roman" w:cs="Times New Roman"/>
          <w:sz w:val="24"/>
          <w:szCs w:val="24"/>
        </w:rPr>
        <w:fldChar w:fldCharType="separate"/>
      </w:r>
      <w:r w:rsidRPr="00DC7814">
        <w:rPr>
          <w:rFonts w:ascii="Times New Roman" w:hAnsi="Times New Roman" w:cs="Times New Roman"/>
          <w:noProof/>
          <w:sz w:val="24"/>
          <w:szCs w:val="24"/>
        </w:rPr>
        <w:t>Большеглушицкий</w:t>
      </w:r>
      <w:r w:rsidRPr="00DC7814">
        <w:rPr>
          <w:rFonts w:ascii="Times New Roman" w:hAnsi="Times New Roman" w:cs="Times New Roman"/>
          <w:sz w:val="24"/>
          <w:szCs w:val="24"/>
        </w:rPr>
        <w:fldChar w:fldCharType="end"/>
      </w:r>
      <w:r w:rsidRPr="00DC7814">
        <w:rPr>
          <w:rFonts w:ascii="Times New Roman" w:hAnsi="Times New Roman" w:cs="Times New Roman"/>
          <w:sz w:val="24"/>
          <w:szCs w:val="24"/>
        </w:rPr>
        <w:t xml:space="preserve"> Самарской области "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 в газете </w:t>
      </w:r>
      <w:r w:rsidRPr="00DC7814">
        <w:rPr>
          <w:rFonts w:ascii="Times New Roman" w:hAnsi="Times New Roman" w:cs="Times New Roman"/>
          <w:sz w:val="24"/>
          <w:szCs w:val="24"/>
        </w:rPr>
        <w:fldChar w:fldCharType="begin"/>
      </w:r>
      <w:r w:rsidRPr="00DC7814">
        <w:rPr>
          <w:rFonts w:ascii="Times New Roman" w:hAnsi="Times New Roman" w:cs="Times New Roman"/>
          <w:sz w:val="24"/>
          <w:szCs w:val="24"/>
        </w:rPr>
        <w:instrText xml:space="preserve"> MERGEFIELD Название_газеты________________________ </w:instrText>
      </w:r>
      <w:r w:rsidRPr="00DC7814">
        <w:rPr>
          <w:rFonts w:ascii="Times New Roman" w:hAnsi="Times New Roman" w:cs="Times New Roman"/>
          <w:sz w:val="24"/>
          <w:szCs w:val="24"/>
        </w:rPr>
        <w:fldChar w:fldCharType="separate"/>
      </w:r>
      <w:r w:rsidRPr="00DC7814">
        <w:rPr>
          <w:rFonts w:ascii="Times New Roman" w:hAnsi="Times New Roman" w:cs="Times New Roman"/>
          <w:noProof/>
          <w:sz w:val="24"/>
          <w:szCs w:val="24"/>
        </w:rPr>
        <w:t>"Большедергуновские Вести"</w:t>
      </w:r>
      <w:r w:rsidRPr="00DC7814">
        <w:rPr>
          <w:rFonts w:ascii="Times New Roman" w:hAnsi="Times New Roman" w:cs="Times New Roman"/>
          <w:sz w:val="24"/>
          <w:szCs w:val="24"/>
        </w:rPr>
        <w:fldChar w:fldCharType="end"/>
      </w:r>
      <w:r w:rsidRPr="00DC7814">
        <w:rPr>
          <w:rFonts w:ascii="Times New Roman" w:hAnsi="Times New Roman" w:cs="Times New Roman"/>
          <w:sz w:val="24"/>
          <w:szCs w:val="24"/>
        </w:rPr>
        <w:t>.</w:t>
      </w:r>
    </w:p>
    <w:p w:rsidR="00E12B53" w:rsidRPr="00DC7814" w:rsidRDefault="00E12B53" w:rsidP="00E12B53">
      <w:pPr>
        <w:widowControl w:val="0"/>
        <w:tabs>
          <w:tab w:val="left" w:pos="1200"/>
        </w:tabs>
        <w:spacing w:after="0" w:line="240" w:lineRule="auto"/>
        <w:ind w:firstLine="284"/>
        <w:jc w:val="both"/>
        <w:rPr>
          <w:rFonts w:ascii="Times New Roman" w:hAnsi="Times New Roman" w:cs="Times New Roman"/>
          <w:sz w:val="24"/>
          <w:szCs w:val="24"/>
        </w:rPr>
      </w:pPr>
      <w:r w:rsidRPr="00DC7814">
        <w:rPr>
          <w:rFonts w:ascii="Times New Roman" w:hAnsi="Times New Roman" w:cs="Times New Roman"/>
          <w:sz w:val="24"/>
          <w:szCs w:val="24"/>
        </w:rPr>
        <w:t>11. Настоящее постановление вступает в силу со дня его официального опубликования.</w:t>
      </w:r>
    </w:p>
    <w:p w:rsidR="00E12B53" w:rsidRPr="00DC7814" w:rsidRDefault="00E12B53" w:rsidP="00E12B53">
      <w:pPr>
        <w:widowControl w:val="0"/>
        <w:tabs>
          <w:tab w:val="left" w:pos="1200"/>
        </w:tabs>
        <w:spacing w:after="0" w:line="240" w:lineRule="auto"/>
        <w:ind w:firstLine="284"/>
        <w:rPr>
          <w:rFonts w:ascii="Times New Roman" w:hAnsi="Times New Roman" w:cs="Times New Roman"/>
          <w:sz w:val="24"/>
          <w:szCs w:val="24"/>
        </w:rPr>
      </w:pPr>
      <w:r w:rsidRPr="00DC7814">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E12B53" w:rsidRPr="00DC7814" w:rsidRDefault="00E12B53" w:rsidP="00E12B53">
      <w:pPr>
        <w:widowControl w:val="0"/>
        <w:tabs>
          <w:tab w:val="left" w:pos="1200"/>
        </w:tabs>
        <w:spacing w:after="0" w:line="240" w:lineRule="auto"/>
        <w:ind w:firstLine="284"/>
        <w:rPr>
          <w:rFonts w:ascii="Times New Roman" w:hAnsi="Times New Roman" w:cs="Times New Roman"/>
          <w:sz w:val="24"/>
          <w:szCs w:val="24"/>
        </w:rPr>
      </w:pPr>
      <w:r w:rsidRPr="00DC7814">
        <w:rPr>
          <w:rFonts w:ascii="Times New Roman" w:hAnsi="Times New Roman" w:cs="Times New Roman"/>
          <w:sz w:val="24"/>
          <w:szCs w:val="24"/>
        </w:rPr>
        <w:t>Самарской области                                                                          В.И. Дыхно</w:t>
      </w:r>
    </w:p>
    <w:p w:rsidR="00E12B53" w:rsidRPr="004B0629" w:rsidRDefault="00E12B53" w:rsidP="00E12B53">
      <w:pPr>
        <w:widowControl w:val="0"/>
        <w:spacing w:after="0" w:line="240" w:lineRule="auto"/>
        <w:ind w:firstLine="284"/>
        <w:jc w:val="center"/>
        <w:rPr>
          <w:rFonts w:ascii="Times New Roman" w:hAnsi="Times New Roman" w:cs="Times New Roman"/>
          <w:b/>
          <w:bCs/>
          <w:sz w:val="16"/>
          <w:szCs w:val="16"/>
        </w:rPr>
      </w:pPr>
      <w:r w:rsidRPr="004B0629">
        <w:rPr>
          <w:rFonts w:ascii="Times New Roman" w:hAnsi="Times New Roman" w:cs="Times New Roman"/>
          <w:noProof/>
          <w:sz w:val="16"/>
          <w:szCs w:val="16"/>
        </w:rPr>
        <w:drawing>
          <wp:inline distT="0" distB="0" distL="0" distR="0">
            <wp:extent cx="219075" cy="27706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219075" cy="277065"/>
                    </a:xfrm>
                    <a:prstGeom prst="rect">
                      <a:avLst/>
                    </a:prstGeom>
                    <a:noFill/>
                    <a:ln w="9525">
                      <a:noFill/>
                      <a:miter lim="800000"/>
                      <a:headEnd/>
                      <a:tailEnd/>
                    </a:ln>
                  </pic:spPr>
                </pic:pic>
              </a:graphicData>
            </a:graphic>
          </wp:inline>
        </w:drawing>
      </w:r>
    </w:p>
    <w:p w:rsidR="00E12B53" w:rsidRPr="004B0629" w:rsidRDefault="00E12B53" w:rsidP="00E12B53">
      <w:pPr>
        <w:widowControl w:val="0"/>
        <w:spacing w:after="0" w:line="240" w:lineRule="auto"/>
        <w:ind w:firstLine="284"/>
        <w:jc w:val="center"/>
        <w:rPr>
          <w:rFonts w:ascii="Times New Roman" w:hAnsi="Times New Roman" w:cs="Times New Roman"/>
          <w:b/>
          <w:bCs/>
          <w:sz w:val="16"/>
          <w:szCs w:val="16"/>
        </w:rPr>
      </w:pPr>
      <w:r w:rsidRPr="004B0629">
        <w:rPr>
          <w:rFonts w:ascii="Times New Roman" w:hAnsi="Times New Roman" w:cs="Times New Roman"/>
          <w:b/>
          <w:bCs/>
          <w:sz w:val="16"/>
          <w:szCs w:val="16"/>
        </w:rPr>
        <w:t>СОБРАНИЕ ПРЕДСТАВИТЕЛЕЙ</w:t>
      </w:r>
    </w:p>
    <w:p w:rsidR="00E12B53" w:rsidRPr="004B0629" w:rsidRDefault="00E12B53" w:rsidP="00E12B53">
      <w:pPr>
        <w:widowControl w:val="0"/>
        <w:spacing w:after="0" w:line="240" w:lineRule="auto"/>
        <w:ind w:firstLine="284"/>
        <w:jc w:val="center"/>
        <w:rPr>
          <w:rFonts w:ascii="Times New Roman" w:hAnsi="Times New Roman" w:cs="Times New Roman"/>
          <w:b/>
          <w:bCs/>
          <w:sz w:val="16"/>
          <w:szCs w:val="16"/>
        </w:rPr>
      </w:pPr>
      <w:r w:rsidRPr="004B0629">
        <w:rPr>
          <w:rFonts w:ascii="Times New Roman" w:hAnsi="Times New Roman" w:cs="Times New Roman"/>
          <w:b/>
          <w:bCs/>
          <w:sz w:val="16"/>
          <w:szCs w:val="16"/>
        </w:rPr>
        <w:t>СЕЛЬСКОГО ПОСЕЛЕНИЯ</w:t>
      </w:r>
    </w:p>
    <w:p w:rsidR="00E12B53" w:rsidRPr="004B0629" w:rsidRDefault="00E12B53" w:rsidP="00E12B53">
      <w:pPr>
        <w:widowControl w:val="0"/>
        <w:spacing w:after="0" w:line="240" w:lineRule="auto"/>
        <w:ind w:firstLine="284"/>
        <w:jc w:val="center"/>
        <w:rPr>
          <w:rFonts w:ascii="Times New Roman" w:hAnsi="Times New Roman" w:cs="Times New Roman"/>
          <w:b/>
          <w:bCs/>
          <w:sz w:val="16"/>
          <w:szCs w:val="16"/>
        </w:rPr>
      </w:pPr>
      <w:r w:rsidRPr="004B0629">
        <w:rPr>
          <w:rFonts w:ascii="Times New Roman" w:hAnsi="Times New Roman" w:cs="Times New Roman"/>
          <w:b/>
          <w:bCs/>
          <w:sz w:val="16"/>
          <w:szCs w:val="16"/>
        </w:rPr>
        <w:t>БОЛЬШАЯ ДЕРГУНОВКА</w:t>
      </w:r>
    </w:p>
    <w:p w:rsidR="00E12B53" w:rsidRPr="004B0629" w:rsidRDefault="00E12B53" w:rsidP="00E12B53">
      <w:pPr>
        <w:pStyle w:val="6"/>
        <w:widowControl w:val="0"/>
        <w:spacing w:before="0" w:line="240" w:lineRule="auto"/>
        <w:ind w:firstLine="284"/>
        <w:jc w:val="center"/>
        <w:rPr>
          <w:rFonts w:ascii="Times New Roman" w:hAnsi="Times New Roman" w:cs="Times New Roman"/>
          <w:b/>
          <w:i w:val="0"/>
          <w:color w:val="auto"/>
          <w:sz w:val="16"/>
          <w:szCs w:val="16"/>
        </w:rPr>
      </w:pPr>
      <w:r w:rsidRPr="004B0629">
        <w:rPr>
          <w:rFonts w:ascii="Times New Roman" w:hAnsi="Times New Roman" w:cs="Times New Roman"/>
          <w:b/>
          <w:i w:val="0"/>
          <w:color w:val="auto"/>
          <w:sz w:val="16"/>
          <w:szCs w:val="16"/>
        </w:rPr>
        <w:t xml:space="preserve">                               МУНИЦИПАЛЬНОГО РАЙОНА                   проект</w:t>
      </w:r>
    </w:p>
    <w:p w:rsidR="00E12B53" w:rsidRPr="004B0629" w:rsidRDefault="00E12B53" w:rsidP="00E12B53">
      <w:pPr>
        <w:widowControl w:val="0"/>
        <w:spacing w:after="0" w:line="240" w:lineRule="auto"/>
        <w:ind w:firstLine="284"/>
        <w:jc w:val="center"/>
        <w:rPr>
          <w:rFonts w:ascii="Times New Roman" w:hAnsi="Times New Roman" w:cs="Times New Roman"/>
          <w:b/>
          <w:bCs/>
          <w:sz w:val="16"/>
          <w:szCs w:val="16"/>
        </w:rPr>
      </w:pPr>
      <w:r w:rsidRPr="004B0629">
        <w:rPr>
          <w:rFonts w:ascii="Times New Roman" w:hAnsi="Times New Roman" w:cs="Times New Roman"/>
          <w:b/>
          <w:bCs/>
          <w:sz w:val="16"/>
          <w:szCs w:val="16"/>
        </w:rPr>
        <w:t>БОЛЬШЕГЛУШИЦКИЙ</w:t>
      </w:r>
    </w:p>
    <w:p w:rsidR="00E12B53" w:rsidRPr="004B0629" w:rsidRDefault="00E12B53" w:rsidP="00E12B53">
      <w:pPr>
        <w:widowControl w:val="0"/>
        <w:spacing w:after="0" w:line="240" w:lineRule="auto"/>
        <w:ind w:firstLine="284"/>
        <w:jc w:val="center"/>
        <w:rPr>
          <w:rFonts w:ascii="Times New Roman" w:hAnsi="Times New Roman" w:cs="Times New Roman"/>
          <w:b/>
          <w:bCs/>
          <w:sz w:val="16"/>
          <w:szCs w:val="16"/>
        </w:rPr>
      </w:pPr>
      <w:r w:rsidRPr="004B0629">
        <w:rPr>
          <w:rFonts w:ascii="Times New Roman" w:hAnsi="Times New Roman" w:cs="Times New Roman"/>
          <w:b/>
          <w:bCs/>
          <w:sz w:val="16"/>
          <w:szCs w:val="16"/>
        </w:rPr>
        <w:t>САМАРСКОЙ ОБЛАСТИ</w:t>
      </w:r>
    </w:p>
    <w:p w:rsidR="00E12B53" w:rsidRPr="004B0629" w:rsidRDefault="00E12B53" w:rsidP="00E12B53">
      <w:pPr>
        <w:widowControl w:val="0"/>
        <w:spacing w:after="0" w:line="240" w:lineRule="auto"/>
        <w:ind w:firstLine="284"/>
        <w:jc w:val="center"/>
        <w:rPr>
          <w:rFonts w:ascii="Times New Roman" w:hAnsi="Times New Roman" w:cs="Times New Roman"/>
          <w:b/>
          <w:bCs/>
          <w:sz w:val="16"/>
          <w:szCs w:val="16"/>
        </w:rPr>
      </w:pPr>
      <w:r w:rsidRPr="004B0629">
        <w:rPr>
          <w:rFonts w:ascii="Times New Roman" w:hAnsi="Times New Roman" w:cs="Times New Roman"/>
          <w:b/>
          <w:bCs/>
          <w:sz w:val="16"/>
          <w:szCs w:val="16"/>
        </w:rPr>
        <w:t>ЧЕТВЕРТОГО СОЗЫВА</w:t>
      </w:r>
    </w:p>
    <w:p w:rsidR="00E12B53" w:rsidRPr="004B0629" w:rsidRDefault="00E12B53" w:rsidP="00E12B53">
      <w:pPr>
        <w:widowControl w:val="0"/>
        <w:spacing w:after="0" w:line="240" w:lineRule="auto"/>
        <w:ind w:firstLine="284"/>
        <w:jc w:val="center"/>
        <w:rPr>
          <w:rFonts w:ascii="Times New Roman" w:hAnsi="Times New Roman" w:cs="Times New Roman"/>
          <w:b/>
          <w:bCs/>
          <w:sz w:val="16"/>
          <w:szCs w:val="16"/>
        </w:rPr>
      </w:pPr>
      <w:r w:rsidRPr="004B0629">
        <w:rPr>
          <w:rFonts w:ascii="Times New Roman" w:hAnsi="Times New Roman" w:cs="Times New Roman"/>
          <w:b/>
          <w:bCs/>
          <w:sz w:val="16"/>
          <w:szCs w:val="16"/>
        </w:rPr>
        <w:t xml:space="preserve">РЕШЕНИЕ  №  </w:t>
      </w:r>
    </w:p>
    <w:p w:rsidR="00E12B53" w:rsidRPr="004B0629" w:rsidRDefault="00E12B53" w:rsidP="00E12B53">
      <w:pPr>
        <w:widowControl w:val="0"/>
        <w:spacing w:after="0" w:line="240" w:lineRule="auto"/>
        <w:ind w:firstLine="284"/>
        <w:jc w:val="center"/>
        <w:rPr>
          <w:rFonts w:ascii="Times New Roman" w:hAnsi="Times New Roman" w:cs="Times New Roman"/>
          <w:b/>
          <w:sz w:val="16"/>
          <w:szCs w:val="16"/>
        </w:rPr>
      </w:pPr>
      <w:r w:rsidRPr="004B0629">
        <w:rPr>
          <w:rFonts w:ascii="Times New Roman" w:hAnsi="Times New Roman" w:cs="Times New Roman"/>
          <w:b/>
          <w:sz w:val="16"/>
          <w:szCs w:val="16"/>
        </w:rPr>
        <w:t>от        2020 года</w:t>
      </w:r>
    </w:p>
    <w:p w:rsidR="00E12B53" w:rsidRPr="00DC7814" w:rsidRDefault="00E12B53" w:rsidP="00E12B53">
      <w:pPr>
        <w:widowControl w:val="0"/>
        <w:spacing w:after="0" w:line="240" w:lineRule="auto"/>
        <w:ind w:firstLine="284"/>
        <w:jc w:val="both"/>
        <w:rPr>
          <w:rFonts w:ascii="Times New Roman" w:hAnsi="Times New Roman" w:cs="Times New Roman"/>
          <w:b/>
          <w:sz w:val="24"/>
          <w:szCs w:val="24"/>
        </w:rPr>
      </w:pPr>
      <w:r w:rsidRPr="00DC7814">
        <w:rPr>
          <w:rFonts w:ascii="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DC7814">
        <w:rPr>
          <w:rFonts w:ascii="Times New Roman" w:hAnsi="Times New Roman" w:cs="Times New Roman"/>
          <w:b/>
          <w:sz w:val="24"/>
          <w:szCs w:val="24"/>
        </w:rPr>
        <w:t xml:space="preserve"> </w:t>
      </w:r>
      <w:r w:rsidRPr="00DC7814">
        <w:rPr>
          <w:rFonts w:ascii="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DC7814">
        <w:rPr>
          <w:rFonts w:ascii="Times New Roman" w:hAnsi="Times New Roman" w:cs="Times New Roman"/>
          <w:b/>
          <w:sz w:val="24"/>
          <w:szCs w:val="24"/>
        </w:rPr>
        <w:t xml:space="preserve"> </w:t>
      </w:r>
      <w:r w:rsidRPr="00DC7814">
        <w:rPr>
          <w:rFonts w:ascii="Times New Roman" w:hAnsi="Times New Roman" w:cs="Times New Roman"/>
          <w:sz w:val="24"/>
          <w:szCs w:val="24"/>
        </w:rPr>
        <w:t xml:space="preserve">муниципального района Большеглушицкий Самарской области </w:t>
      </w:r>
      <w:r>
        <w:rPr>
          <w:rFonts w:ascii="Times New Roman" w:hAnsi="Times New Roman" w:cs="Times New Roman"/>
          <w:sz w:val="24"/>
          <w:szCs w:val="24"/>
        </w:rPr>
        <w:t xml:space="preserve">                                                 </w:t>
      </w:r>
      <w:r w:rsidRPr="00DC7814">
        <w:rPr>
          <w:rFonts w:ascii="Times New Roman" w:hAnsi="Times New Roman" w:cs="Times New Roman"/>
          <w:b/>
          <w:sz w:val="24"/>
          <w:szCs w:val="24"/>
        </w:rPr>
        <w:t>РЕШИЛО:</w:t>
      </w:r>
    </w:p>
    <w:p w:rsidR="00E12B53" w:rsidRPr="00DC7814" w:rsidRDefault="00E12B53" w:rsidP="00E12B53">
      <w:pPr>
        <w:widowControl w:val="0"/>
        <w:spacing w:after="0" w:line="240" w:lineRule="auto"/>
        <w:jc w:val="center"/>
        <w:rPr>
          <w:rFonts w:ascii="Times New Roman" w:hAnsi="Times New Roman" w:cs="Times New Roman"/>
          <w:b/>
          <w:sz w:val="24"/>
          <w:szCs w:val="24"/>
        </w:rPr>
      </w:pPr>
      <w:r w:rsidRPr="00DC7814">
        <w:rPr>
          <w:rFonts w:ascii="Times New Roman" w:hAnsi="Times New Roman" w:cs="Times New Roman"/>
          <w:b/>
          <w:sz w:val="24"/>
          <w:szCs w:val="24"/>
        </w:rPr>
        <w:t>«Об утверждении бюджета сельского поселения Большая  Дергуновка муниципального района Большеглушицкий Самарской области</w:t>
      </w:r>
      <w:r>
        <w:rPr>
          <w:rFonts w:ascii="Times New Roman" w:hAnsi="Times New Roman" w:cs="Times New Roman"/>
          <w:b/>
          <w:sz w:val="24"/>
          <w:szCs w:val="24"/>
        </w:rPr>
        <w:t xml:space="preserve"> </w:t>
      </w:r>
      <w:r w:rsidRPr="00DC7814">
        <w:rPr>
          <w:rFonts w:ascii="Times New Roman" w:hAnsi="Times New Roman" w:cs="Times New Roman"/>
          <w:b/>
          <w:sz w:val="24"/>
          <w:szCs w:val="24"/>
        </w:rPr>
        <w:t>на 2021 год  и на плановый период 2022 и 2023 годов»</w:t>
      </w:r>
    </w:p>
    <w:p w:rsidR="00E12B53" w:rsidRPr="00DC7814" w:rsidRDefault="00E12B53" w:rsidP="00E12B53">
      <w:pPr>
        <w:pStyle w:val="21"/>
        <w:widowControl w:val="0"/>
        <w:ind w:firstLine="284"/>
        <w:rPr>
          <w:b/>
          <w:bCs/>
          <w:iCs/>
        </w:rPr>
      </w:pPr>
      <w:r w:rsidRPr="00DC7814">
        <w:rPr>
          <w:b/>
          <w:bCs/>
          <w:iCs/>
        </w:rPr>
        <w:t>Пункт 1</w:t>
      </w:r>
    </w:p>
    <w:p w:rsidR="00E12B53" w:rsidRPr="00DC7814" w:rsidRDefault="00E12B53" w:rsidP="00E12B53">
      <w:pPr>
        <w:pStyle w:val="21"/>
        <w:widowControl w:val="0"/>
        <w:ind w:firstLine="284"/>
        <w:rPr>
          <w:bCs/>
          <w:iCs/>
        </w:rPr>
      </w:pPr>
      <w:r w:rsidRPr="00DC7814">
        <w:rPr>
          <w:bCs/>
          <w:iCs/>
        </w:rPr>
        <w:t xml:space="preserve">Утвердить основные характеристики бюджета сельского поселения  Большая Дергуновка муниципального района Большеглушицкий </w:t>
      </w:r>
      <w:r w:rsidRPr="00DC7814">
        <w:t>Самарской области</w:t>
      </w:r>
      <w:r w:rsidRPr="00DC7814">
        <w:rPr>
          <w:bCs/>
          <w:iCs/>
        </w:rPr>
        <w:t xml:space="preserve"> на 2021 год:</w:t>
      </w:r>
    </w:p>
    <w:p w:rsidR="00E12B53" w:rsidRPr="00DC7814" w:rsidRDefault="00E12B53" w:rsidP="00E12B53">
      <w:pPr>
        <w:pStyle w:val="21"/>
        <w:widowControl w:val="0"/>
        <w:ind w:firstLine="284"/>
        <w:rPr>
          <w:bCs/>
          <w:iCs/>
        </w:rPr>
      </w:pPr>
      <w:r w:rsidRPr="00DC7814">
        <w:rPr>
          <w:bCs/>
          <w:iCs/>
        </w:rPr>
        <w:t>общий объём доходов –  5016,6  тыс. рублей;</w:t>
      </w:r>
    </w:p>
    <w:p w:rsidR="00E12B53" w:rsidRPr="00DC7814" w:rsidRDefault="00E12B53" w:rsidP="00E12B53">
      <w:pPr>
        <w:pStyle w:val="21"/>
        <w:widowControl w:val="0"/>
        <w:ind w:firstLine="284"/>
        <w:rPr>
          <w:bCs/>
          <w:iCs/>
        </w:rPr>
      </w:pPr>
      <w:r w:rsidRPr="00DC7814">
        <w:rPr>
          <w:bCs/>
          <w:iCs/>
        </w:rPr>
        <w:t>общий объём расходов – 5016,6  тыс. рублей;</w:t>
      </w:r>
    </w:p>
    <w:p w:rsidR="00E12B53" w:rsidRPr="00DC7814" w:rsidRDefault="00E12B53" w:rsidP="00E12B53">
      <w:pPr>
        <w:pStyle w:val="21"/>
        <w:widowControl w:val="0"/>
        <w:ind w:firstLine="284"/>
        <w:rPr>
          <w:bCs/>
          <w:iCs/>
        </w:rPr>
      </w:pPr>
      <w:r w:rsidRPr="00DC7814">
        <w:rPr>
          <w:bCs/>
          <w:iCs/>
        </w:rPr>
        <w:t xml:space="preserve">дефицит бюджета          -         0  тыс. рублей.                            </w:t>
      </w:r>
    </w:p>
    <w:p w:rsidR="00E12B53" w:rsidRPr="00DC7814" w:rsidRDefault="00E12B53" w:rsidP="00E12B53">
      <w:pPr>
        <w:pStyle w:val="21"/>
        <w:widowControl w:val="0"/>
        <w:ind w:firstLine="284"/>
        <w:rPr>
          <w:bCs/>
          <w:iCs/>
        </w:rPr>
      </w:pPr>
      <w:r w:rsidRPr="00DC7814">
        <w:rPr>
          <w:bCs/>
          <w:iCs/>
        </w:rPr>
        <w:t>Утвердить основные характеристики бюджета сельского поселения Большая Дергуновка муниципального района Большеглушицкий</w:t>
      </w:r>
      <w:r w:rsidRPr="00DC7814">
        <w:t xml:space="preserve"> Самарской области</w:t>
      </w:r>
      <w:r w:rsidRPr="00DC7814">
        <w:rPr>
          <w:bCs/>
          <w:iCs/>
        </w:rPr>
        <w:t xml:space="preserve"> на плановый период 2022 года:</w:t>
      </w:r>
    </w:p>
    <w:p w:rsidR="00E12B53" w:rsidRPr="00DC7814" w:rsidRDefault="00E12B53" w:rsidP="00E12B53">
      <w:pPr>
        <w:pStyle w:val="21"/>
        <w:widowControl w:val="0"/>
        <w:ind w:firstLine="284"/>
        <w:rPr>
          <w:bCs/>
          <w:iCs/>
        </w:rPr>
      </w:pPr>
      <w:r w:rsidRPr="00DC7814">
        <w:rPr>
          <w:bCs/>
          <w:iCs/>
        </w:rPr>
        <w:t>общий объём доходов –  3960,6   тыс. рублей;</w:t>
      </w:r>
    </w:p>
    <w:p w:rsidR="00E12B53" w:rsidRPr="00DC7814" w:rsidRDefault="00E12B53" w:rsidP="00E12B53">
      <w:pPr>
        <w:pStyle w:val="21"/>
        <w:widowControl w:val="0"/>
        <w:ind w:firstLine="284"/>
        <w:rPr>
          <w:bCs/>
          <w:iCs/>
        </w:rPr>
      </w:pPr>
      <w:r w:rsidRPr="00DC7814">
        <w:rPr>
          <w:bCs/>
          <w:iCs/>
        </w:rPr>
        <w:t xml:space="preserve">общий объём расходов – 3960,6   тыс. рублей; </w:t>
      </w:r>
    </w:p>
    <w:p w:rsidR="00E12B53" w:rsidRPr="00DC7814" w:rsidRDefault="00E12B53" w:rsidP="00E12B53">
      <w:pPr>
        <w:pStyle w:val="21"/>
        <w:widowControl w:val="0"/>
        <w:ind w:firstLine="284"/>
        <w:rPr>
          <w:bCs/>
          <w:iCs/>
        </w:rPr>
      </w:pPr>
      <w:r w:rsidRPr="00DC7814">
        <w:rPr>
          <w:bCs/>
          <w:iCs/>
        </w:rPr>
        <w:lastRenderedPageBreak/>
        <w:t xml:space="preserve"> дефицит бюджета         -          0   тыс. рублей.                                </w:t>
      </w:r>
    </w:p>
    <w:p w:rsidR="00E12B53" w:rsidRPr="00DC7814" w:rsidRDefault="00E12B53" w:rsidP="00E12B53">
      <w:pPr>
        <w:pStyle w:val="21"/>
        <w:widowControl w:val="0"/>
        <w:ind w:firstLine="284"/>
        <w:rPr>
          <w:bCs/>
          <w:iCs/>
        </w:rPr>
      </w:pPr>
      <w:r w:rsidRPr="00DC7814">
        <w:rPr>
          <w:bCs/>
          <w:iCs/>
        </w:rPr>
        <w:t xml:space="preserve">Утвердить основные характеристики  бюджета сельского поселения Большая Дергуновка муниципального района Большеглушицкий </w:t>
      </w:r>
      <w:r w:rsidRPr="00DC7814">
        <w:t xml:space="preserve">Самарской области </w:t>
      </w:r>
      <w:r w:rsidRPr="00DC7814">
        <w:rPr>
          <w:bCs/>
          <w:iCs/>
        </w:rPr>
        <w:t>на плановый период 2023 года:</w:t>
      </w:r>
    </w:p>
    <w:p w:rsidR="00E12B53" w:rsidRPr="00DC7814" w:rsidRDefault="00E12B53" w:rsidP="00E12B53">
      <w:pPr>
        <w:pStyle w:val="21"/>
        <w:widowControl w:val="0"/>
        <w:ind w:firstLine="284"/>
        <w:rPr>
          <w:bCs/>
          <w:iCs/>
        </w:rPr>
      </w:pPr>
      <w:r w:rsidRPr="00DC7814">
        <w:rPr>
          <w:bCs/>
          <w:iCs/>
        </w:rPr>
        <w:t>общий объём доходов –  3893,5  тыс. рублей;</w:t>
      </w:r>
    </w:p>
    <w:p w:rsidR="00E12B53" w:rsidRPr="00DC7814" w:rsidRDefault="00E12B53" w:rsidP="00E12B53">
      <w:pPr>
        <w:pStyle w:val="21"/>
        <w:widowControl w:val="0"/>
        <w:ind w:firstLine="284"/>
        <w:rPr>
          <w:bCs/>
          <w:iCs/>
        </w:rPr>
      </w:pPr>
      <w:r w:rsidRPr="00DC7814">
        <w:rPr>
          <w:bCs/>
          <w:iCs/>
        </w:rPr>
        <w:t xml:space="preserve">общий объём расходов – 3893,5  тыс. рублей;                        </w:t>
      </w:r>
    </w:p>
    <w:p w:rsidR="00E12B53" w:rsidRPr="00DC7814" w:rsidRDefault="00E12B53" w:rsidP="00E12B53">
      <w:pPr>
        <w:pStyle w:val="21"/>
        <w:widowControl w:val="0"/>
        <w:ind w:firstLine="284"/>
        <w:rPr>
          <w:bCs/>
          <w:iCs/>
        </w:rPr>
      </w:pPr>
      <w:r w:rsidRPr="00DC7814">
        <w:rPr>
          <w:bCs/>
          <w:iCs/>
        </w:rPr>
        <w:t>дефицит бюджета         -         0    тыс. рублей.</w:t>
      </w:r>
    </w:p>
    <w:p w:rsidR="00E12B53" w:rsidRPr="00DC7814" w:rsidRDefault="00E12B53" w:rsidP="00E12B53">
      <w:pPr>
        <w:pStyle w:val="21"/>
        <w:widowControl w:val="0"/>
        <w:ind w:firstLine="284"/>
        <w:rPr>
          <w:b/>
          <w:bCs/>
          <w:iCs/>
        </w:rPr>
      </w:pPr>
      <w:r w:rsidRPr="00DC7814">
        <w:rPr>
          <w:b/>
          <w:bCs/>
          <w:iCs/>
        </w:rPr>
        <w:t>Пункт 2</w:t>
      </w:r>
    </w:p>
    <w:p w:rsidR="00E12B53" w:rsidRPr="00DC7814" w:rsidRDefault="00E12B53" w:rsidP="00E12B53">
      <w:pPr>
        <w:pStyle w:val="21"/>
        <w:widowControl w:val="0"/>
        <w:ind w:firstLine="284"/>
        <w:rPr>
          <w:bCs/>
          <w:iCs/>
        </w:rPr>
      </w:pPr>
      <w:r w:rsidRPr="00DC7814">
        <w:rPr>
          <w:bCs/>
          <w:iCs/>
        </w:rPr>
        <w:t>Утвердить общий объем условно утвержденных расходов:</w:t>
      </w:r>
    </w:p>
    <w:p w:rsidR="00E12B53" w:rsidRPr="00DC7814" w:rsidRDefault="00E12B53" w:rsidP="00E12B53">
      <w:pPr>
        <w:pStyle w:val="21"/>
        <w:widowControl w:val="0"/>
        <w:ind w:firstLine="284"/>
        <w:rPr>
          <w:bCs/>
          <w:iCs/>
        </w:rPr>
      </w:pPr>
      <w:r w:rsidRPr="00DC7814">
        <w:rPr>
          <w:bCs/>
          <w:iCs/>
        </w:rPr>
        <w:t>на 2022 год –          99,0  тыс. рублей;</w:t>
      </w:r>
    </w:p>
    <w:p w:rsidR="00E12B53" w:rsidRPr="00DC7814" w:rsidRDefault="00E12B53" w:rsidP="00E12B53">
      <w:pPr>
        <w:pStyle w:val="21"/>
        <w:widowControl w:val="0"/>
        <w:ind w:firstLine="284"/>
        <w:rPr>
          <w:bCs/>
          <w:iCs/>
        </w:rPr>
      </w:pPr>
      <w:r w:rsidRPr="00DC7814">
        <w:rPr>
          <w:bCs/>
          <w:iCs/>
        </w:rPr>
        <w:t>на 2023 год -         194,7  тыс. рублей.</w:t>
      </w:r>
    </w:p>
    <w:p w:rsidR="00E12B53" w:rsidRPr="00DC7814" w:rsidRDefault="00E12B53" w:rsidP="00E12B53">
      <w:pPr>
        <w:pStyle w:val="21"/>
        <w:widowControl w:val="0"/>
        <w:ind w:firstLine="284"/>
        <w:rPr>
          <w:b/>
          <w:bCs/>
          <w:iCs/>
        </w:rPr>
      </w:pPr>
      <w:r w:rsidRPr="00DC7814">
        <w:rPr>
          <w:b/>
          <w:bCs/>
          <w:iCs/>
        </w:rPr>
        <w:t>Пункт 3</w:t>
      </w:r>
    </w:p>
    <w:p w:rsidR="00E12B53" w:rsidRPr="00DC7814" w:rsidRDefault="00E12B53" w:rsidP="00E12B53">
      <w:pPr>
        <w:pStyle w:val="21"/>
        <w:widowControl w:val="0"/>
        <w:ind w:firstLine="284"/>
        <w:rPr>
          <w:bCs/>
          <w:iCs/>
        </w:rPr>
      </w:pPr>
      <w:r w:rsidRPr="00DC7814">
        <w:rPr>
          <w:bCs/>
          <w:iCs/>
        </w:rPr>
        <w:t>Решением о бюджете объём бюджетных ассигнований, направляемых на исполнение публичных нормативных обязательств не предусматривается.</w:t>
      </w:r>
    </w:p>
    <w:p w:rsidR="00E12B53" w:rsidRPr="00DC7814" w:rsidRDefault="00E12B53" w:rsidP="00E12B53">
      <w:pPr>
        <w:pStyle w:val="21"/>
        <w:widowControl w:val="0"/>
        <w:ind w:firstLine="284"/>
        <w:rPr>
          <w:b/>
          <w:bCs/>
          <w:iCs/>
        </w:rPr>
      </w:pPr>
      <w:r w:rsidRPr="00DC7814">
        <w:rPr>
          <w:b/>
          <w:bCs/>
          <w:iCs/>
        </w:rPr>
        <w:t>Пункт 4</w:t>
      </w:r>
    </w:p>
    <w:p w:rsidR="00E12B53" w:rsidRPr="00DC7814" w:rsidRDefault="00E12B53" w:rsidP="00E12B53">
      <w:pPr>
        <w:pStyle w:val="21"/>
        <w:widowControl w:val="0"/>
        <w:ind w:firstLine="284"/>
        <w:rPr>
          <w:bCs/>
          <w:iCs/>
        </w:rPr>
      </w:pPr>
      <w:r w:rsidRPr="00DC7814">
        <w:rPr>
          <w:bCs/>
          <w:iCs/>
        </w:rPr>
        <w:t xml:space="preserve">Решением о бюджете предоставление муниципальных гарантий не предусматривается. </w:t>
      </w:r>
    </w:p>
    <w:p w:rsidR="00E12B53" w:rsidRPr="00DC7814" w:rsidRDefault="00E12B53" w:rsidP="00E12B53">
      <w:pPr>
        <w:pStyle w:val="21"/>
        <w:widowControl w:val="0"/>
        <w:ind w:firstLine="284"/>
        <w:rPr>
          <w:bCs/>
          <w:iCs/>
        </w:rPr>
      </w:pPr>
      <w:r w:rsidRPr="00DC7814">
        <w:rPr>
          <w:bCs/>
          <w:iCs/>
        </w:rPr>
        <w:t xml:space="preserve"> </w:t>
      </w:r>
      <w:r w:rsidRPr="00DC7814">
        <w:rPr>
          <w:b/>
          <w:bCs/>
          <w:iCs/>
        </w:rPr>
        <w:t>Пункт 5</w:t>
      </w:r>
    </w:p>
    <w:p w:rsidR="00E12B53" w:rsidRPr="00DC7814" w:rsidRDefault="00E12B53" w:rsidP="00E12B53">
      <w:pPr>
        <w:pStyle w:val="21"/>
        <w:widowControl w:val="0"/>
        <w:ind w:firstLine="284"/>
        <w:rPr>
          <w:bCs/>
          <w:iCs/>
        </w:rPr>
      </w:pPr>
      <w:r w:rsidRPr="00DC7814">
        <w:rPr>
          <w:bCs/>
          <w:iCs/>
        </w:rPr>
        <w:t>Утвердить объём безвозмездных поступлений в доход местного бюджета:</w:t>
      </w:r>
    </w:p>
    <w:p w:rsidR="00E12B53" w:rsidRPr="00DC7814" w:rsidRDefault="00E12B53" w:rsidP="00E12B53">
      <w:pPr>
        <w:pStyle w:val="21"/>
        <w:widowControl w:val="0"/>
        <w:ind w:firstLine="284"/>
        <w:rPr>
          <w:bCs/>
          <w:iCs/>
        </w:rPr>
      </w:pPr>
      <w:r w:rsidRPr="00DC7814">
        <w:rPr>
          <w:bCs/>
          <w:iCs/>
        </w:rPr>
        <w:t>в 2021 году в сумме –  2320,9  тыс. рублей;</w:t>
      </w:r>
    </w:p>
    <w:p w:rsidR="00E12B53" w:rsidRPr="00DC7814" w:rsidRDefault="00E12B53" w:rsidP="00E12B53">
      <w:pPr>
        <w:pStyle w:val="21"/>
        <w:widowControl w:val="0"/>
        <w:ind w:firstLine="284"/>
        <w:rPr>
          <w:bCs/>
          <w:iCs/>
        </w:rPr>
      </w:pPr>
      <w:r w:rsidRPr="00DC7814">
        <w:rPr>
          <w:bCs/>
          <w:iCs/>
        </w:rPr>
        <w:t>в 2022 году в сумме –  1184,7  тыс. рублей;</w:t>
      </w:r>
    </w:p>
    <w:p w:rsidR="00E12B53" w:rsidRPr="00DC7814" w:rsidRDefault="00E12B53" w:rsidP="00E12B53">
      <w:pPr>
        <w:pStyle w:val="21"/>
        <w:widowControl w:val="0"/>
        <w:ind w:firstLine="284"/>
        <w:rPr>
          <w:bCs/>
          <w:iCs/>
        </w:rPr>
      </w:pPr>
      <w:r>
        <w:rPr>
          <w:bCs/>
          <w:iCs/>
        </w:rPr>
        <w:t xml:space="preserve"> </w:t>
      </w:r>
      <w:r w:rsidRPr="00DC7814">
        <w:rPr>
          <w:bCs/>
          <w:iCs/>
        </w:rPr>
        <w:t xml:space="preserve">в 2023 году в сумме –  1002,1  тыс. рублей. </w:t>
      </w:r>
    </w:p>
    <w:p w:rsidR="00E12B53" w:rsidRPr="00DC7814" w:rsidRDefault="00E12B53" w:rsidP="00E12B53">
      <w:pPr>
        <w:pStyle w:val="21"/>
        <w:widowControl w:val="0"/>
        <w:ind w:firstLine="284"/>
      </w:pPr>
      <w:r w:rsidRPr="00DC7814">
        <w:t>Утвердить объём межбюджетных трансфертов, получаемых из областного бюджета:</w:t>
      </w:r>
    </w:p>
    <w:p w:rsidR="00E12B53" w:rsidRPr="00DC7814" w:rsidRDefault="00E12B53" w:rsidP="00E12B53">
      <w:pPr>
        <w:pStyle w:val="21"/>
        <w:widowControl w:val="0"/>
        <w:ind w:firstLine="284"/>
        <w:rPr>
          <w:bCs/>
          <w:iCs/>
        </w:rPr>
      </w:pPr>
      <w:r w:rsidRPr="00DC7814">
        <w:t xml:space="preserve">в 2021 году в сумме   -  93,8 тыс. </w:t>
      </w:r>
      <w:r w:rsidRPr="00DC7814">
        <w:rPr>
          <w:bCs/>
          <w:iCs/>
        </w:rPr>
        <w:t>рублей.</w:t>
      </w:r>
    </w:p>
    <w:p w:rsidR="00E12B53" w:rsidRPr="00DC7814" w:rsidRDefault="00E12B53" w:rsidP="00E12B53">
      <w:pPr>
        <w:pStyle w:val="21"/>
        <w:widowControl w:val="0"/>
        <w:ind w:firstLine="284"/>
      </w:pPr>
      <w:r w:rsidRPr="00DC7814">
        <w:t>Утвердить объём межбюджетных трансфертов, получаемых из районного бюджета:</w:t>
      </w:r>
    </w:p>
    <w:p w:rsidR="00E12B53" w:rsidRPr="00DC7814" w:rsidRDefault="00E12B53" w:rsidP="00E12B53">
      <w:pPr>
        <w:pStyle w:val="21"/>
        <w:widowControl w:val="0"/>
        <w:ind w:firstLine="284"/>
      </w:pPr>
      <w:r w:rsidRPr="00DC7814">
        <w:t xml:space="preserve">в 2021 году в сумме  -   2227,1 тыс. </w:t>
      </w:r>
      <w:r w:rsidRPr="00DC7814">
        <w:rPr>
          <w:bCs/>
          <w:iCs/>
        </w:rPr>
        <w:t>рублей</w:t>
      </w:r>
      <w:r w:rsidRPr="00DC7814">
        <w:t>;</w:t>
      </w:r>
    </w:p>
    <w:p w:rsidR="00E12B53" w:rsidRPr="00DC7814" w:rsidRDefault="00E12B53" w:rsidP="00E12B53">
      <w:pPr>
        <w:pStyle w:val="21"/>
        <w:widowControl w:val="0"/>
        <w:ind w:firstLine="284"/>
      </w:pPr>
      <w:r w:rsidRPr="00DC7814">
        <w:t xml:space="preserve">в 2022 году в сумме   -  1184,7 тыс. </w:t>
      </w:r>
      <w:r w:rsidRPr="00DC7814">
        <w:rPr>
          <w:bCs/>
          <w:iCs/>
        </w:rPr>
        <w:t>рублей</w:t>
      </w:r>
      <w:r w:rsidRPr="00DC7814">
        <w:t>;</w:t>
      </w:r>
    </w:p>
    <w:p w:rsidR="00E12B53" w:rsidRPr="00DC7814" w:rsidRDefault="00E12B53" w:rsidP="00E12B53">
      <w:pPr>
        <w:pStyle w:val="21"/>
        <w:widowControl w:val="0"/>
        <w:ind w:firstLine="284"/>
      </w:pPr>
      <w:r w:rsidRPr="00DC7814">
        <w:t xml:space="preserve">в 2023 году в сумме   -  1002,1 тыс. </w:t>
      </w:r>
      <w:r w:rsidRPr="00DC7814">
        <w:rPr>
          <w:bCs/>
          <w:iCs/>
        </w:rPr>
        <w:t>рублей.</w:t>
      </w:r>
    </w:p>
    <w:p w:rsidR="00E12B53" w:rsidRPr="00DC7814" w:rsidRDefault="00E12B53" w:rsidP="00E12B53">
      <w:pPr>
        <w:pStyle w:val="21"/>
        <w:widowControl w:val="0"/>
        <w:ind w:firstLine="284"/>
      </w:pPr>
      <w:r w:rsidRPr="00DC7814">
        <w:t xml:space="preserve"> Утвердить объём межбюджетных трансфертов, предоставляемых из бюджета поселения бюджету муниципального района:</w:t>
      </w:r>
    </w:p>
    <w:p w:rsidR="00E12B53" w:rsidRPr="00DC7814" w:rsidRDefault="00E12B53" w:rsidP="00E12B53">
      <w:pPr>
        <w:pStyle w:val="21"/>
        <w:widowControl w:val="0"/>
        <w:ind w:firstLine="284"/>
      </w:pPr>
      <w:r w:rsidRPr="00DC7814">
        <w:t>в 2021 году в сумме -    1851,9   тыс. рублей;</w:t>
      </w:r>
    </w:p>
    <w:p w:rsidR="00E12B53" w:rsidRPr="00DC7814" w:rsidRDefault="00E12B53" w:rsidP="00E12B53">
      <w:pPr>
        <w:pStyle w:val="21"/>
        <w:widowControl w:val="0"/>
        <w:ind w:firstLine="284"/>
      </w:pPr>
      <w:r w:rsidRPr="00DC7814">
        <w:t>в 2022 году в сумме  -   1184,7   тыс. рублей;</w:t>
      </w:r>
    </w:p>
    <w:p w:rsidR="00E12B53" w:rsidRPr="00DC7814" w:rsidRDefault="00E12B53" w:rsidP="00E12B53">
      <w:pPr>
        <w:pStyle w:val="21"/>
        <w:widowControl w:val="0"/>
        <w:ind w:firstLine="284"/>
      </w:pPr>
      <w:r w:rsidRPr="00DC7814">
        <w:t>в 2023 году в сумме  -   1002,1   тыс. рублей.</w:t>
      </w:r>
    </w:p>
    <w:p w:rsidR="00E12B53" w:rsidRPr="00DC7814" w:rsidRDefault="00E12B53" w:rsidP="00E12B53">
      <w:pPr>
        <w:pStyle w:val="21"/>
        <w:widowControl w:val="0"/>
        <w:ind w:firstLine="284"/>
        <w:rPr>
          <w:b/>
        </w:rPr>
      </w:pPr>
      <w:r w:rsidRPr="00DC7814">
        <w:rPr>
          <w:b/>
          <w:bCs/>
          <w:iCs/>
        </w:rPr>
        <w:t>Пункт</w:t>
      </w:r>
      <w:r w:rsidRPr="00DC7814">
        <w:rPr>
          <w:b/>
        </w:rPr>
        <w:t xml:space="preserve">  6</w:t>
      </w:r>
    </w:p>
    <w:p w:rsidR="00E12B53" w:rsidRPr="00DC7814" w:rsidRDefault="00E12B53" w:rsidP="00E12B53">
      <w:pPr>
        <w:pStyle w:val="21"/>
        <w:widowControl w:val="0"/>
        <w:ind w:firstLine="284"/>
      </w:pPr>
      <w:r w:rsidRPr="00DC7814">
        <w:t>Утвердить перечень главных администраторов доходов  бюджета сельского поселения Большая Дергуновка муниципального района Большеглушицкий Самарской области согласно  приложению  1 к настоящему Решению.</w:t>
      </w:r>
    </w:p>
    <w:p w:rsidR="00E12B53" w:rsidRPr="00DC7814" w:rsidRDefault="00E12B53" w:rsidP="00E12B53">
      <w:pPr>
        <w:pStyle w:val="21"/>
        <w:widowControl w:val="0"/>
        <w:ind w:firstLine="284"/>
      </w:pPr>
      <w:r w:rsidRPr="00DC7814">
        <w:t>Утвердить 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согласно  приложению  2 к настоящему Решению.</w:t>
      </w:r>
    </w:p>
    <w:p w:rsidR="00E12B53" w:rsidRPr="00DC7814" w:rsidRDefault="00E12B53" w:rsidP="00E12B53">
      <w:pPr>
        <w:pStyle w:val="21"/>
        <w:widowControl w:val="0"/>
        <w:ind w:firstLine="284"/>
        <w:rPr>
          <w:b/>
        </w:rPr>
      </w:pPr>
      <w:r w:rsidRPr="00DC7814">
        <w:rPr>
          <w:b/>
          <w:bCs/>
          <w:iCs/>
        </w:rPr>
        <w:t>Пункт</w:t>
      </w:r>
      <w:r w:rsidRPr="00DC7814">
        <w:rPr>
          <w:b/>
        </w:rPr>
        <w:t xml:space="preserve">  7</w:t>
      </w:r>
    </w:p>
    <w:p w:rsidR="00E12B53" w:rsidRPr="00DC7814" w:rsidRDefault="00E12B53" w:rsidP="00E12B53">
      <w:pPr>
        <w:pStyle w:val="21"/>
        <w:widowControl w:val="0"/>
        <w:ind w:firstLine="284"/>
      </w:pPr>
      <w:r w:rsidRPr="00DC7814">
        <w:t>Образовать в расходной части бюджета сельского поселения Большая Дергуновка резервный фонд администрации сельского поселения Большая Дергуновка  муниципального района Большеглушицкий Самарской области:</w:t>
      </w:r>
    </w:p>
    <w:p w:rsidR="00E12B53" w:rsidRPr="00DC7814" w:rsidRDefault="00E12B53" w:rsidP="00E12B53">
      <w:pPr>
        <w:pStyle w:val="21"/>
        <w:widowControl w:val="0"/>
        <w:ind w:firstLine="284"/>
      </w:pPr>
      <w:r w:rsidRPr="00DC7814">
        <w:t>в 2021 году  в сумме   1,0 тыс. рублей;</w:t>
      </w:r>
    </w:p>
    <w:p w:rsidR="00E12B53" w:rsidRPr="00DC7814" w:rsidRDefault="00E12B53" w:rsidP="00E12B53">
      <w:pPr>
        <w:pStyle w:val="21"/>
        <w:widowControl w:val="0"/>
        <w:ind w:firstLine="284"/>
      </w:pPr>
      <w:r w:rsidRPr="00DC7814">
        <w:t>в 2022 году  в сумме   1,0 тыс. рублей;</w:t>
      </w:r>
    </w:p>
    <w:p w:rsidR="00E12B53" w:rsidRPr="00DC7814" w:rsidRDefault="00E12B53" w:rsidP="00E12B53">
      <w:pPr>
        <w:pStyle w:val="21"/>
        <w:widowControl w:val="0"/>
        <w:ind w:firstLine="284"/>
      </w:pPr>
      <w:r w:rsidRPr="00DC7814">
        <w:t>в 2023 году  в сумме   1,0 тыс. рублей.</w:t>
      </w:r>
    </w:p>
    <w:p w:rsidR="00E12B53" w:rsidRPr="00DC7814" w:rsidRDefault="00E12B53" w:rsidP="00E12B53">
      <w:pPr>
        <w:pStyle w:val="21"/>
        <w:widowControl w:val="0"/>
        <w:ind w:firstLine="284"/>
        <w:rPr>
          <w:b/>
        </w:rPr>
      </w:pPr>
      <w:r w:rsidRPr="00DC7814">
        <w:rPr>
          <w:b/>
        </w:rPr>
        <w:t>Пункт 8</w:t>
      </w:r>
    </w:p>
    <w:p w:rsidR="00E12B53" w:rsidRPr="00DC7814" w:rsidRDefault="00E12B53" w:rsidP="00E12B53">
      <w:pPr>
        <w:pStyle w:val="21"/>
        <w:widowControl w:val="0"/>
        <w:ind w:firstLine="284"/>
      </w:pPr>
      <w:r w:rsidRPr="00DC7814">
        <w:t>Утвердить объём бюджетных ассигнований дорожного фонда сельского поселения Большая Дергуновка    муниципального района Большеглушицкий Самарской области:</w:t>
      </w:r>
    </w:p>
    <w:p w:rsidR="00E12B53" w:rsidRPr="00DC7814" w:rsidRDefault="00E12B53" w:rsidP="00E12B53">
      <w:pPr>
        <w:pStyle w:val="21"/>
        <w:widowControl w:val="0"/>
        <w:ind w:firstLine="284"/>
      </w:pPr>
      <w:r w:rsidRPr="00DC7814">
        <w:t>в 2021 году  в сумме -    850,0 тыс. рублей;</w:t>
      </w:r>
    </w:p>
    <w:p w:rsidR="00E12B53" w:rsidRPr="00DC7814" w:rsidRDefault="00E12B53" w:rsidP="00E12B53">
      <w:pPr>
        <w:pStyle w:val="21"/>
        <w:widowControl w:val="0"/>
        <w:ind w:firstLine="284"/>
      </w:pPr>
      <w:r w:rsidRPr="00DC7814">
        <w:t>в 2022 году  в сумме -    850,0 тыс. рублей;</w:t>
      </w:r>
    </w:p>
    <w:p w:rsidR="00E12B53" w:rsidRPr="00DC7814" w:rsidRDefault="00E12B53" w:rsidP="00E12B53">
      <w:pPr>
        <w:pStyle w:val="21"/>
        <w:widowControl w:val="0"/>
        <w:ind w:firstLine="284"/>
      </w:pPr>
      <w:r w:rsidRPr="00DC7814">
        <w:t>в 2023 году  в сумме -    850,0 тыс. рублей.</w:t>
      </w:r>
    </w:p>
    <w:p w:rsidR="00E12B53" w:rsidRPr="00DC7814" w:rsidRDefault="00E12B53" w:rsidP="00E12B53">
      <w:pPr>
        <w:pStyle w:val="21"/>
        <w:widowControl w:val="0"/>
        <w:ind w:firstLine="284"/>
        <w:rPr>
          <w:b/>
        </w:rPr>
      </w:pPr>
      <w:r w:rsidRPr="00DC7814">
        <w:rPr>
          <w:b/>
        </w:rPr>
        <w:t>Пункт 9</w:t>
      </w:r>
    </w:p>
    <w:p w:rsidR="00E12B53" w:rsidRPr="00DC7814" w:rsidRDefault="00E12B53" w:rsidP="00E12B53">
      <w:pPr>
        <w:pStyle w:val="21"/>
        <w:widowControl w:val="0"/>
        <w:ind w:firstLine="284"/>
      </w:pPr>
      <w:r w:rsidRPr="00DC7814">
        <w:t>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w:t>
      </w:r>
    </w:p>
    <w:p w:rsidR="00E12B53" w:rsidRPr="00DC7814" w:rsidRDefault="00E12B53" w:rsidP="00E12B53">
      <w:pPr>
        <w:pStyle w:val="21"/>
        <w:widowControl w:val="0"/>
        <w:numPr>
          <w:ilvl w:val="0"/>
          <w:numId w:val="26"/>
        </w:numPr>
        <w:ind w:left="0" w:firstLine="284"/>
      </w:pPr>
      <w:r w:rsidRPr="00DC7814">
        <w:t xml:space="preserve"> на 2021 год согласно  приложению 3  к настоящему Решению;</w:t>
      </w:r>
    </w:p>
    <w:p w:rsidR="00E12B53" w:rsidRPr="00DC7814" w:rsidRDefault="00E12B53" w:rsidP="00E12B53">
      <w:pPr>
        <w:pStyle w:val="21"/>
        <w:widowControl w:val="0"/>
        <w:numPr>
          <w:ilvl w:val="0"/>
          <w:numId w:val="26"/>
        </w:numPr>
        <w:ind w:left="0" w:firstLine="284"/>
      </w:pPr>
      <w:r w:rsidRPr="00DC7814">
        <w:t xml:space="preserve"> на плановый период 2022 и 2023 годов согласно приложению 4 к настоящему Решению.</w:t>
      </w:r>
    </w:p>
    <w:p w:rsidR="00E12B53" w:rsidRPr="00DC7814" w:rsidRDefault="00E12B53" w:rsidP="00E12B53">
      <w:pPr>
        <w:pStyle w:val="21"/>
        <w:widowControl w:val="0"/>
        <w:ind w:firstLine="284"/>
        <w:rPr>
          <w:b/>
        </w:rPr>
      </w:pPr>
      <w:r w:rsidRPr="00DC7814">
        <w:rPr>
          <w:b/>
          <w:bCs/>
          <w:iCs/>
        </w:rPr>
        <w:lastRenderedPageBreak/>
        <w:t>Пункт</w:t>
      </w:r>
      <w:r w:rsidRPr="00DC7814">
        <w:rPr>
          <w:b/>
        </w:rPr>
        <w:t xml:space="preserve"> 10</w:t>
      </w:r>
    </w:p>
    <w:p w:rsidR="00E12B53" w:rsidRPr="00DC7814" w:rsidRDefault="00E12B53" w:rsidP="00E12B53">
      <w:pPr>
        <w:pStyle w:val="21"/>
        <w:widowControl w:val="0"/>
        <w:ind w:firstLine="284"/>
      </w:pPr>
      <w:r w:rsidRPr="00DC7814">
        <w:t>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Большая Дергуновка муниципального района  Большеглушицкий Самарской области:</w:t>
      </w:r>
    </w:p>
    <w:p w:rsidR="00E12B53" w:rsidRPr="00DC7814" w:rsidRDefault="00E12B53" w:rsidP="00E12B53">
      <w:pPr>
        <w:pStyle w:val="21"/>
        <w:widowControl w:val="0"/>
        <w:ind w:firstLine="284"/>
      </w:pPr>
      <w:r w:rsidRPr="00DC7814">
        <w:t>1)  на 2021 год согласно приложению 5 к настоящему Решению;</w:t>
      </w:r>
    </w:p>
    <w:p w:rsidR="00E12B53" w:rsidRPr="00DC7814" w:rsidRDefault="00E12B53" w:rsidP="00E12B53">
      <w:pPr>
        <w:pStyle w:val="21"/>
        <w:widowControl w:val="0"/>
        <w:ind w:firstLine="284"/>
      </w:pPr>
      <w:r w:rsidRPr="00DC7814">
        <w:t>2) на плановый период 2022 и 2023 годов согласно  приложению  6 к настоящему Решению.</w:t>
      </w:r>
    </w:p>
    <w:p w:rsidR="00E12B53" w:rsidRPr="00DC7814" w:rsidRDefault="00E12B53" w:rsidP="00E12B53">
      <w:pPr>
        <w:pStyle w:val="21"/>
        <w:widowControl w:val="0"/>
        <w:ind w:firstLine="284"/>
        <w:rPr>
          <w:b/>
        </w:rPr>
      </w:pPr>
      <w:r w:rsidRPr="00DC7814">
        <w:rPr>
          <w:b/>
          <w:bCs/>
          <w:iCs/>
        </w:rPr>
        <w:t>Пункт</w:t>
      </w:r>
      <w:r w:rsidRPr="00DC7814">
        <w:rPr>
          <w:b/>
        </w:rPr>
        <w:t xml:space="preserve"> 11</w:t>
      </w:r>
    </w:p>
    <w:p w:rsidR="00E12B53" w:rsidRPr="00DC7814" w:rsidRDefault="00E12B53" w:rsidP="00E12B53">
      <w:pPr>
        <w:pStyle w:val="21"/>
        <w:widowControl w:val="0"/>
        <w:ind w:firstLine="284"/>
      </w:pPr>
      <w:r w:rsidRPr="00DC7814">
        <w:t>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2021 год в соответствии с приложением 7  к  настоящему  Решению.</w:t>
      </w:r>
    </w:p>
    <w:p w:rsidR="00E12B53" w:rsidRPr="00DC7814" w:rsidRDefault="00E12B53" w:rsidP="00E12B53">
      <w:pPr>
        <w:pStyle w:val="21"/>
        <w:widowControl w:val="0"/>
        <w:ind w:firstLine="284"/>
        <w:rPr>
          <w:b/>
        </w:rPr>
      </w:pPr>
      <w:r w:rsidRPr="00DC7814">
        <w:rPr>
          <w:b/>
          <w:bCs/>
          <w:iCs/>
        </w:rPr>
        <w:t>Пункт</w:t>
      </w:r>
      <w:r w:rsidRPr="00DC7814">
        <w:rPr>
          <w:b/>
        </w:rPr>
        <w:t xml:space="preserve"> 12</w:t>
      </w:r>
    </w:p>
    <w:p w:rsidR="00E12B53" w:rsidRPr="00DC7814" w:rsidRDefault="00E12B53" w:rsidP="00E12B53">
      <w:pPr>
        <w:pStyle w:val="21"/>
        <w:widowControl w:val="0"/>
        <w:ind w:firstLine="284"/>
      </w:pPr>
      <w:r w:rsidRPr="00DC7814">
        <w:t>Установить  предельный объём муниципального внутреннего долга сельского поселения Большая Дергуновка муниципального района Большеглушицкий Самарской области:</w:t>
      </w:r>
    </w:p>
    <w:p w:rsidR="00E12B53" w:rsidRPr="00DC7814" w:rsidRDefault="00E12B53" w:rsidP="00E12B53">
      <w:pPr>
        <w:pStyle w:val="21"/>
        <w:widowControl w:val="0"/>
        <w:ind w:firstLine="284"/>
      </w:pPr>
      <w:r w:rsidRPr="00DC7814">
        <w:t>в 2021 году - в сумме   0   тыс. рублей;</w:t>
      </w:r>
    </w:p>
    <w:p w:rsidR="00E12B53" w:rsidRPr="00DC7814" w:rsidRDefault="00E12B53" w:rsidP="00E12B53">
      <w:pPr>
        <w:pStyle w:val="21"/>
        <w:widowControl w:val="0"/>
        <w:ind w:firstLine="284"/>
      </w:pPr>
      <w:r w:rsidRPr="00DC7814">
        <w:t>в 2022 году - в сумме   0   тыс. рублей;</w:t>
      </w:r>
    </w:p>
    <w:p w:rsidR="00E12B53" w:rsidRPr="00DC7814" w:rsidRDefault="00E12B53" w:rsidP="00E12B53">
      <w:pPr>
        <w:pStyle w:val="21"/>
        <w:widowControl w:val="0"/>
        <w:ind w:firstLine="284"/>
        <w:rPr>
          <w:b/>
        </w:rPr>
      </w:pPr>
      <w:r w:rsidRPr="00DC7814">
        <w:t>в 2023 году - в сумме   0   тыс. рублей.</w:t>
      </w:r>
    </w:p>
    <w:p w:rsidR="00E12B53" w:rsidRPr="00DC7814" w:rsidRDefault="00E12B53" w:rsidP="00E12B53">
      <w:pPr>
        <w:pStyle w:val="21"/>
        <w:widowControl w:val="0"/>
        <w:ind w:firstLine="284"/>
      </w:pPr>
      <w:r w:rsidRPr="00DC7814">
        <w:t>Установить верхний предел муниципального внутреннего долга</w:t>
      </w:r>
      <w:r w:rsidRPr="00DC7814">
        <w:rPr>
          <w:b/>
        </w:rPr>
        <w:t xml:space="preserve">  </w:t>
      </w:r>
      <w:r w:rsidRPr="00DC7814">
        <w:t>сельского поселения Большая Дергуновка</w:t>
      </w:r>
      <w:r w:rsidRPr="00DC7814">
        <w:rPr>
          <w:b/>
        </w:rPr>
        <w:t xml:space="preserve"> </w:t>
      </w:r>
      <w:r w:rsidRPr="00DC7814">
        <w:t>муниципального района Большеглушицкий Самарской области:</w:t>
      </w:r>
    </w:p>
    <w:p w:rsidR="00E12B53" w:rsidRPr="00DC7814" w:rsidRDefault="00E12B53" w:rsidP="00E12B53">
      <w:pPr>
        <w:pStyle w:val="21"/>
        <w:widowControl w:val="0"/>
        <w:ind w:firstLine="284"/>
      </w:pPr>
      <w:r w:rsidRPr="00DC7814">
        <w:t>на 1 января 2022 года – в сумме 0  тыс. рублей, в том числе верхний предел долга по муниципальным гарантиям в сумме  0 тыс.рублей;</w:t>
      </w:r>
    </w:p>
    <w:p w:rsidR="00E12B53" w:rsidRPr="00DC7814" w:rsidRDefault="00E12B53" w:rsidP="00E12B53">
      <w:pPr>
        <w:pStyle w:val="21"/>
        <w:widowControl w:val="0"/>
        <w:ind w:firstLine="284"/>
      </w:pPr>
      <w:r w:rsidRPr="00DC7814">
        <w:t>на 1 января 2023 года – в сумме  0 тыс. рублей, в том числе верхний предел долга по муниципальным гарантиям в сумме  0 тыс.рублей;</w:t>
      </w:r>
    </w:p>
    <w:p w:rsidR="00E12B53" w:rsidRPr="00DC7814" w:rsidRDefault="00E12B53" w:rsidP="00E12B53">
      <w:pPr>
        <w:pStyle w:val="21"/>
        <w:widowControl w:val="0"/>
        <w:ind w:firstLine="284"/>
      </w:pPr>
      <w:r w:rsidRPr="00DC7814">
        <w:t>на 1 января 2024 года – в сумме  0 тыс. рублей, в том числе верхний предел долга по муниципальным гарантиям в сумме   0 тыс.рублей.</w:t>
      </w:r>
    </w:p>
    <w:p w:rsidR="00E12B53" w:rsidRPr="00DC7814" w:rsidRDefault="00E12B53" w:rsidP="00E12B53">
      <w:pPr>
        <w:pStyle w:val="21"/>
        <w:widowControl w:val="0"/>
        <w:ind w:firstLine="284"/>
      </w:pPr>
      <w:r w:rsidRPr="00DC7814">
        <w:t>Установить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w:t>
      </w:r>
    </w:p>
    <w:p w:rsidR="00E12B53" w:rsidRPr="00DC7814" w:rsidRDefault="00E12B53" w:rsidP="00E12B53">
      <w:pPr>
        <w:pStyle w:val="21"/>
        <w:widowControl w:val="0"/>
        <w:ind w:firstLine="284"/>
      </w:pPr>
      <w:r w:rsidRPr="00DC7814">
        <w:t>в 2021 году - в сумме  0 тыс. рублей;</w:t>
      </w:r>
    </w:p>
    <w:p w:rsidR="00E12B53" w:rsidRPr="00DC7814" w:rsidRDefault="00E12B53" w:rsidP="00E12B53">
      <w:pPr>
        <w:pStyle w:val="21"/>
        <w:widowControl w:val="0"/>
        <w:ind w:firstLine="284"/>
      </w:pPr>
      <w:r w:rsidRPr="00DC7814">
        <w:t>в 2022 году - в сумме  0 тыс. рублей;</w:t>
      </w:r>
    </w:p>
    <w:p w:rsidR="00E12B53" w:rsidRPr="00DC7814" w:rsidRDefault="00E12B53" w:rsidP="00E12B53">
      <w:pPr>
        <w:pStyle w:val="21"/>
        <w:widowControl w:val="0"/>
        <w:ind w:firstLine="284"/>
      </w:pPr>
      <w:r w:rsidRPr="00DC7814">
        <w:t>в 2023 году - в сумме  0 тыс. рублей.</w:t>
      </w:r>
    </w:p>
    <w:p w:rsidR="00E12B53" w:rsidRPr="00DC7814" w:rsidRDefault="00E12B53" w:rsidP="00E12B53">
      <w:pPr>
        <w:pStyle w:val="21"/>
        <w:widowControl w:val="0"/>
        <w:ind w:firstLine="284"/>
        <w:rPr>
          <w:b/>
        </w:rPr>
      </w:pPr>
      <w:r w:rsidRPr="00DC7814">
        <w:rPr>
          <w:b/>
          <w:bCs/>
          <w:iCs/>
        </w:rPr>
        <w:t>Пункт</w:t>
      </w:r>
      <w:r w:rsidRPr="00DC7814">
        <w:rPr>
          <w:b/>
        </w:rPr>
        <w:t xml:space="preserve"> 13</w:t>
      </w:r>
    </w:p>
    <w:p w:rsidR="00E12B53" w:rsidRPr="00DC7814" w:rsidRDefault="00E12B53" w:rsidP="00E12B53">
      <w:pPr>
        <w:pStyle w:val="21"/>
        <w:widowControl w:val="0"/>
        <w:ind w:firstLine="284"/>
      </w:pPr>
      <w:r w:rsidRPr="00DC7814">
        <w:t>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2021 год согласно  приложению  8 к настоящему Решению.</w:t>
      </w:r>
    </w:p>
    <w:p w:rsidR="00E12B53" w:rsidRPr="00DC7814" w:rsidRDefault="00E12B53" w:rsidP="00E12B53">
      <w:pPr>
        <w:pStyle w:val="21"/>
        <w:widowControl w:val="0"/>
        <w:ind w:firstLine="284"/>
      </w:pPr>
      <w:r w:rsidRPr="00DC7814">
        <w:t>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плановый период 2022 и 2023 годов согласно  приложению  9 к настоящему Решению.</w:t>
      </w:r>
    </w:p>
    <w:p w:rsidR="00E12B53" w:rsidRPr="00DC7814" w:rsidRDefault="00E12B53" w:rsidP="00E12B53">
      <w:pPr>
        <w:pStyle w:val="21"/>
        <w:widowControl w:val="0"/>
        <w:ind w:firstLine="284"/>
        <w:rPr>
          <w:b/>
        </w:rPr>
      </w:pPr>
      <w:r w:rsidRPr="00DC7814">
        <w:rPr>
          <w:b/>
          <w:bCs/>
          <w:iCs/>
        </w:rPr>
        <w:t>Пункт</w:t>
      </w:r>
      <w:r w:rsidRPr="00DC7814">
        <w:rPr>
          <w:b/>
        </w:rPr>
        <w:t xml:space="preserve"> 14</w:t>
      </w:r>
    </w:p>
    <w:p w:rsidR="00E12B53" w:rsidRPr="00DC7814" w:rsidRDefault="00E12B53" w:rsidP="00E12B53">
      <w:pPr>
        <w:pStyle w:val="21"/>
        <w:widowControl w:val="0"/>
        <w:ind w:firstLine="284"/>
      </w:pPr>
      <w:r w:rsidRPr="00DC7814">
        <w:t>Утвердить программы муниципальных гарантий сельского поселения Большая Дергуновка муниципального района Большеглушицкий Самарской области на 2021 год и на плановый период 2022 и 2023 годов согласно приложению  10 к настоящему Решению.</w:t>
      </w:r>
    </w:p>
    <w:p w:rsidR="00E12B53" w:rsidRPr="00DC7814" w:rsidRDefault="00E12B53" w:rsidP="00E12B53">
      <w:pPr>
        <w:pStyle w:val="21"/>
        <w:widowControl w:val="0"/>
        <w:ind w:firstLine="284"/>
        <w:rPr>
          <w:b/>
        </w:rPr>
      </w:pPr>
      <w:r w:rsidRPr="00DC7814">
        <w:rPr>
          <w:b/>
          <w:bCs/>
          <w:iCs/>
        </w:rPr>
        <w:t>Пункт</w:t>
      </w:r>
      <w:r w:rsidRPr="00DC7814">
        <w:rPr>
          <w:b/>
        </w:rPr>
        <w:t xml:space="preserve">  15</w:t>
      </w:r>
    </w:p>
    <w:p w:rsidR="00E12B53" w:rsidRPr="00DC7814" w:rsidRDefault="00E12B53" w:rsidP="00E12B53">
      <w:pPr>
        <w:pStyle w:val="21"/>
        <w:widowControl w:val="0"/>
        <w:ind w:firstLine="284"/>
      </w:pPr>
      <w:r w:rsidRPr="00DC7814">
        <w:t>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2021 год и на плановый период  2022 и 2023 годов согласно приложению 11 к настоящему Решению.</w:t>
      </w:r>
    </w:p>
    <w:p w:rsidR="00E12B53" w:rsidRPr="00DC7814" w:rsidRDefault="00E12B53" w:rsidP="00E12B53">
      <w:pPr>
        <w:pStyle w:val="21"/>
        <w:widowControl w:val="0"/>
        <w:ind w:firstLine="284"/>
        <w:rPr>
          <w:b/>
        </w:rPr>
      </w:pPr>
      <w:r w:rsidRPr="00DC7814">
        <w:rPr>
          <w:b/>
          <w:bCs/>
          <w:iCs/>
        </w:rPr>
        <w:t>Пункт</w:t>
      </w:r>
      <w:r w:rsidRPr="00DC7814">
        <w:rPr>
          <w:b/>
        </w:rPr>
        <w:t xml:space="preserve">  16</w:t>
      </w:r>
    </w:p>
    <w:p w:rsidR="00E12B53" w:rsidRPr="00DC7814" w:rsidRDefault="00E12B53" w:rsidP="00E12B53">
      <w:pPr>
        <w:pStyle w:val="21"/>
        <w:widowControl w:val="0"/>
        <w:ind w:firstLine="284"/>
      </w:pPr>
      <w:r w:rsidRPr="00DC7814">
        <w:t>Настоящее Решение вступает в силу с 1 января 2021 года и действует по 31 декабря 2021 года.</w:t>
      </w:r>
    </w:p>
    <w:p w:rsidR="00E12B53" w:rsidRPr="00DC7814" w:rsidRDefault="00E12B53" w:rsidP="00E12B53">
      <w:pPr>
        <w:pStyle w:val="21"/>
        <w:widowControl w:val="0"/>
        <w:ind w:firstLine="284"/>
        <w:rPr>
          <w:b/>
        </w:rPr>
      </w:pPr>
      <w:r w:rsidRPr="00DC7814">
        <w:rPr>
          <w:b/>
          <w:bCs/>
          <w:iCs/>
        </w:rPr>
        <w:t>Пункт</w:t>
      </w:r>
      <w:r w:rsidRPr="00DC7814">
        <w:rPr>
          <w:b/>
        </w:rPr>
        <w:t xml:space="preserve">  17</w:t>
      </w:r>
    </w:p>
    <w:p w:rsidR="00E12B53" w:rsidRPr="00DC7814" w:rsidRDefault="00E12B53" w:rsidP="00E12B53">
      <w:pPr>
        <w:widowControl w:val="0"/>
        <w:spacing w:after="0" w:line="240" w:lineRule="auto"/>
        <w:ind w:firstLine="284"/>
        <w:jc w:val="both"/>
        <w:rPr>
          <w:rFonts w:ascii="Times New Roman" w:hAnsi="Times New Roman" w:cs="Times New Roman"/>
          <w:sz w:val="24"/>
          <w:szCs w:val="24"/>
        </w:rPr>
      </w:pPr>
      <w:r w:rsidRPr="00DC7814">
        <w:rPr>
          <w:rFonts w:ascii="Times New Roman" w:hAnsi="Times New Roman" w:cs="Times New Roman"/>
          <w:sz w:val="24"/>
          <w:szCs w:val="24"/>
        </w:rPr>
        <w:t xml:space="preserve">Направить настоящее Решение  </w:t>
      </w:r>
      <w:r w:rsidRPr="00DC7814">
        <w:rPr>
          <w:rFonts w:ascii="Times New Roman" w:hAnsi="Times New Roman" w:cs="Times New Roman"/>
          <w:bCs/>
          <w:sz w:val="24"/>
          <w:szCs w:val="24"/>
        </w:rPr>
        <w:t>главе</w:t>
      </w:r>
      <w:r w:rsidRPr="00DC7814">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E12B53" w:rsidRPr="00DC7814" w:rsidRDefault="00E12B53" w:rsidP="00E12B53">
      <w:pPr>
        <w:widowControl w:val="0"/>
        <w:spacing w:after="0" w:line="240" w:lineRule="auto"/>
        <w:ind w:firstLine="284"/>
        <w:jc w:val="both"/>
        <w:rPr>
          <w:rFonts w:ascii="Times New Roman" w:hAnsi="Times New Roman" w:cs="Times New Roman"/>
          <w:sz w:val="24"/>
          <w:szCs w:val="24"/>
        </w:rPr>
      </w:pPr>
      <w:r w:rsidRPr="00DC7814">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DC7814">
        <w:rPr>
          <w:rFonts w:ascii="Times New Roman" w:hAnsi="Times New Roman" w:cs="Times New Roman"/>
          <w:sz w:val="24"/>
          <w:szCs w:val="24"/>
        </w:rPr>
        <w:t>Большая Дергуновка муниципального района</w:t>
      </w:r>
    </w:p>
    <w:p w:rsidR="00E12B53" w:rsidRPr="00DC7814" w:rsidRDefault="00E12B53" w:rsidP="00E12B53">
      <w:pPr>
        <w:widowControl w:val="0"/>
        <w:spacing w:after="0" w:line="240" w:lineRule="auto"/>
        <w:ind w:firstLine="284"/>
        <w:jc w:val="both"/>
        <w:rPr>
          <w:rFonts w:ascii="Times New Roman" w:hAnsi="Times New Roman" w:cs="Times New Roman"/>
          <w:sz w:val="24"/>
          <w:szCs w:val="24"/>
        </w:rPr>
      </w:pPr>
      <w:r w:rsidRPr="00DC7814">
        <w:rPr>
          <w:rFonts w:ascii="Times New Roman" w:hAnsi="Times New Roman" w:cs="Times New Roman"/>
          <w:sz w:val="24"/>
          <w:szCs w:val="24"/>
        </w:rPr>
        <w:t>Большеглушицкий Самарской области                                             В.И. Дыхно</w:t>
      </w:r>
    </w:p>
    <w:p w:rsidR="00E12B53" w:rsidRPr="00DC7814" w:rsidRDefault="00E12B53" w:rsidP="00E12B53">
      <w:pPr>
        <w:widowControl w:val="0"/>
        <w:spacing w:after="0" w:line="240" w:lineRule="auto"/>
        <w:ind w:firstLine="284"/>
        <w:outlineLvl w:val="0"/>
        <w:rPr>
          <w:rFonts w:ascii="Times New Roman" w:hAnsi="Times New Roman" w:cs="Times New Roman"/>
          <w:sz w:val="24"/>
          <w:szCs w:val="24"/>
        </w:rPr>
      </w:pPr>
      <w:r w:rsidRPr="00DC7814">
        <w:rPr>
          <w:rFonts w:ascii="Times New Roman" w:hAnsi="Times New Roman" w:cs="Times New Roman"/>
          <w:color w:val="000000"/>
          <w:sz w:val="24"/>
          <w:szCs w:val="24"/>
        </w:rPr>
        <w:t xml:space="preserve">Председатель Собрания представителей сельского поселения </w:t>
      </w:r>
      <w:r w:rsidRPr="00DC7814">
        <w:rPr>
          <w:rFonts w:ascii="Times New Roman" w:hAnsi="Times New Roman" w:cs="Times New Roman"/>
          <w:sz w:val="24"/>
          <w:szCs w:val="24"/>
        </w:rPr>
        <w:t xml:space="preserve">Большая Дергуновка </w:t>
      </w:r>
    </w:p>
    <w:p w:rsidR="00E12B53" w:rsidRPr="00DC7814" w:rsidRDefault="00E12B53" w:rsidP="00E12B53">
      <w:pPr>
        <w:widowControl w:val="0"/>
        <w:spacing w:after="0" w:line="240" w:lineRule="auto"/>
        <w:ind w:firstLine="284"/>
        <w:outlineLvl w:val="0"/>
        <w:rPr>
          <w:rFonts w:ascii="Times New Roman" w:hAnsi="Times New Roman" w:cs="Times New Roman"/>
          <w:sz w:val="24"/>
          <w:szCs w:val="24"/>
        </w:rPr>
      </w:pPr>
      <w:r w:rsidRPr="00DC7814">
        <w:rPr>
          <w:rFonts w:ascii="Times New Roman" w:hAnsi="Times New Roman" w:cs="Times New Roman"/>
          <w:color w:val="000000"/>
          <w:sz w:val="24"/>
          <w:szCs w:val="24"/>
        </w:rPr>
        <w:t xml:space="preserve">муниципального района Большеглушицкий Самарской области   </w:t>
      </w:r>
      <w:r w:rsidRPr="00DC7814">
        <w:rPr>
          <w:rFonts w:ascii="Times New Roman" w:hAnsi="Times New Roman" w:cs="Times New Roman"/>
          <w:color w:val="000000"/>
          <w:sz w:val="24"/>
          <w:szCs w:val="24"/>
        </w:rPr>
        <w:tab/>
      </w:r>
      <w:r w:rsidRPr="00DC7814">
        <w:rPr>
          <w:rFonts w:ascii="Times New Roman" w:hAnsi="Times New Roman" w:cs="Times New Roman"/>
          <w:color w:val="000000"/>
          <w:sz w:val="24"/>
          <w:szCs w:val="24"/>
        </w:rPr>
        <w:tab/>
      </w:r>
      <w:r w:rsidRPr="00DC7814">
        <w:rPr>
          <w:rFonts w:ascii="Times New Roman" w:hAnsi="Times New Roman" w:cs="Times New Roman"/>
          <w:color w:val="000000"/>
          <w:sz w:val="24"/>
          <w:szCs w:val="24"/>
        </w:rPr>
        <w:tab/>
        <w:t xml:space="preserve">           А.В. Чечин</w:t>
      </w:r>
    </w:p>
    <w:p w:rsidR="00E12B53" w:rsidRPr="007500B0" w:rsidRDefault="00E12B53" w:rsidP="00E12B53">
      <w:pPr>
        <w:pStyle w:val="1"/>
        <w:widowControl w:val="0"/>
        <w:spacing w:before="0" w:line="240" w:lineRule="auto"/>
        <w:ind w:left="-426" w:firstLine="284"/>
        <w:jc w:val="right"/>
        <w:rPr>
          <w:rFonts w:ascii="Times New Roman" w:eastAsia="Times New Roman" w:hAnsi="Times New Roman" w:cs="Times New Roman"/>
          <w:color w:val="365F91"/>
          <w:sz w:val="20"/>
          <w:szCs w:val="20"/>
        </w:rPr>
      </w:pPr>
      <w:r w:rsidRPr="007500B0">
        <w:rPr>
          <w:rFonts w:ascii="Times New Roman" w:eastAsia="Times New Roman" w:hAnsi="Times New Roman" w:cs="Times New Roman"/>
          <w:color w:val="365F91"/>
          <w:sz w:val="20"/>
          <w:szCs w:val="20"/>
        </w:rPr>
        <w:lastRenderedPageBreak/>
        <w:t>Приложение  1</w:t>
      </w:r>
    </w:p>
    <w:p w:rsidR="00E12B53" w:rsidRPr="007500B0" w:rsidRDefault="00E12B53" w:rsidP="00E12B53">
      <w:pPr>
        <w:widowControl w:val="0"/>
        <w:spacing w:after="0" w:line="240" w:lineRule="auto"/>
        <w:ind w:left="-426" w:firstLine="284"/>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 Решению Собрания представителей</w:t>
      </w:r>
    </w:p>
    <w:p w:rsidR="00E12B53" w:rsidRPr="007500B0" w:rsidRDefault="00E12B53" w:rsidP="00E12B53">
      <w:pPr>
        <w:widowControl w:val="0"/>
        <w:spacing w:after="0" w:line="240" w:lineRule="auto"/>
        <w:ind w:left="-426" w:firstLine="284"/>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сельского поселения Большая Дергуновка</w:t>
      </w:r>
    </w:p>
    <w:p w:rsidR="00E12B53" w:rsidRPr="007500B0" w:rsidRDefault="00E12B53" w:rsidP="00E12B53">
      <w:pPr>
        <w:widowControl w:val="0"/>
        <w:spacing w:after="0" w:line="240" w:lineRule="auto"/>
        <w:ind w:left="-426" w:firstLine="284"/>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муниципального района Большеглушицкий</w:t>
      </w:r>
    </w:p>
    <w:p w:rsidR="00E12B53" w:rsidRPr="007500B0" w:rsidRDefault="00E12B53" w:rsidP="00E12B53">
      <w:pPr>
        <w:widowControl w:val="0"/>
        <w:spacing w:after="0" w:line="240" w:lineRule="auto"/>
        <w:ind w:left="-426" w:firstLine="284"/>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Самарской области «Об утверждении бюджета </w:t>
      </w:r>
    </w:p>
    <w:p w:rsidR="00E12B53" w:rsidRPr="007500B0" w:rsidRDefault="00E12B53" w:rsidP="00E12B53">
      <w:pPr>
        <w:widowControl w:val="0"/>
        <w:spacing w:after="0" w:line="240" w:lineRule="auto"/>
        <w:ind w:left="-426" w:firstLine="284"/>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сельского поселения Большая Дергуновка </w:t>
      </w:r>
    </w:p>
    <w:p w:rsidR="00E12B53" w:rsidRPr="007500B0" w:rsidRDefault="00E12B53" w:rsidP="00E12B53">
      <w:pPr>
        <w:widowControl w:val="0"/>
        <w:spacing w:after="0" w:line="240" w:lineRule="auto"/>
        <w:ind w:left="-426" w:firstLine="284"/>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муниципального района Большеглушицкий</w:t>
      </w:r>
    </w:p>
    <w:p w:rsidR="00E12B53" w:rsidRPr="007500B0" w:rsidRDefault="00E12B53" w:rsidP="00E12B53">
      <w:pPr>
        <w:widowControl w:val="0"/>
        <w:spacing w:after="0" w:line="240" w:lineRule="auto"/>
        <w:ind w:left="-426" w:firstLine="284"/>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Самарской области на 2021 год и на</w:t>
      </w:r>
    </w:p>
    <w:p w:rsidR="00E12B53" w:rsidRPr="007500B0" w:rsidRDefault="00E12B53" w:rsidP="00E12B53">
      <w:pPr>
        <w:widowControl w:val="0"/>
        <w:spacing w:after="0" w:line="240" w:lineRule="auto"/>
        <w:ind w:left="-426" w:firstLine="284"/>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плановый период 2022 и 2023 годов»</w:t>
      </w:r>
    </w:p>
    <w:p w:rsidR="00E12B53" w:rsidRPr="00DC7814" w:rsidRDefault="00E12B53" w:rsidP="00E12B53">
      <w:pPr>
        <w:widowControl w:val="0"/>
        <w:spacing w:after="0" w:line="240" w:lineRule="auto"/>
        <w:ind w:left="-426" w:firstLine="284"/>
        <w:jc w:val="center"/>
        <w:rPr>
          <w:rFonts w:ascii="Times New Roman" w:eastAsia="Times New Roman" w:hAnsi="Times New Roman" w:cs="Times New Roman"/>
          <w:b/>
          <w:sz w:val="24"/>
          <w:szCs w:val="24"/>
        </w:rPr>
      </w:pPr>
      <w:r w:rsidRPr="00DC7814">
        <w:rPr>
          <w:rFonts w:ascii="Times New Roman" w:eastAsia="Times New Roman" w:hAnsi="Times New Roman" w:cs="Times New Roman"/>
          <w:b/>
          <w:sz w:val="24"/>
          <w:szCs w:val="24"/>
        </w:rPr>
        <w:t xml:space="preserve">Перечень главных администраторов доходов  </w:t>
      </w:r>
      <w:r w:rsidRPr="00DC7814">
        <w:rPr>
          <w:rFonts w:ascii="Times New Roman" w:eastAsia="Times New Roman" w:hAnsi="Times New Roman" w:cs="Times New Roman"/>
          <w:b/>
          <w:bCs/>
          <w:sz w:val="24"/>
          <w:szCs w:val="24"/>
        </w:rPr>
        <w:t xml:space="preserve">бюджета сельского поселения Большая Дергуновка муниципального района Большеглушицкий Самарской области </w:t>
      </w:r>
    </w:p>
    <w:p w:rsidR="00E12B53" w:rsidRPr="00DC7814" w:rsidRDefault="00E12B53" w:rsidP="00E12B53">
      <w:pPr>
        <w:widowControl w:val="0"/>
        <w:tabs>
          <w:tab w:val="left" w:pos="3780"/>
        </w:tabs>
        <w:spacing w:after="0" w:line="240" w:lineRule="auto"/>
        <w:ind w:left="-426" w:firstLine="284"/>
        <w:jc w:val="center"/>
        <w:rPr>
          <w:rFonts w:ascii="Times New Roman" w:eastAsia="Times New Roman" w:hAnsi="Times New Roman" w:cs="Times New Roman"/>
          <w:sz w:val="24"/>
          <w:szCs w:val="24"/>
        </w:rPr>
      </w:pPr>
      <w:r w:rsidRPr="00DC7814">
        <w:rPr>
          <w:rFonts w:ascii="Times New Roman" w:eastAsia="Times New Roman" w:hAnsi="Times New Roman" w:cs="Times New Roman"/>
          <w:sz w:val="24"/>
          <w:szCs w:val="24"/>
        </w:rPr>
        <w:t xml:space="preserve">                                      </w:t>
      </w:r>
    </w:p>
    <w:tbl>
      <w:tblPr>
        <w:tblW w:w="111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2"/>
        <w:gridCol w:w="8079"/>
      </w:tblGrid>
      <w:tr w:rsidR="00E12B53" w:rsidRPr="007500B0" w:rsidTr="00AF2DC0">
        <w:trPr>
          <w:trHeight w:val="815"/>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Код глав-ного</w:t>
            </w:r>
          </w:p>
          <w:p w:rsidR="00E12B53" w:rsidRPr="007500B0" w:rsidRDefault="00E12B53" w:rsidP="00AF2DC0">
            <w:pPr>
              <w:widowControl w:val="0"/>
              <w:spacing w:after="0" w:line="240" w:lineRule="auto"/>
              <w:jc w:val="center"/>
              <w:rPr>
                <w:rFonts w:ascii="Times New Roman" w:eastAsia="Times New Roman" w:hAnsi="Times New Roman" w:cs="Times New Roman"/>
                <w:b/>
                <w:sz w:val="20"/>
                <w:szCs w:val="20"/>
              </w:rPr>
            </w:pPr>
            <w:r w:rsidRPr="007500B0">
              <w:rPr>
                <w:rFonts w:ascii="Times New Roman" w:eastAsia="Times New Roman" w:hAnsi="Times New Roman" w:cs="Times New Roman"/>
                <w:sz w:val="20"/>
                <w:szCs w:val="20"/>
              </w:rPr>
              <w:t xml:space="preserve">адми-нистратора </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center"/>
              <w:rPr>
                <w:rFonts w:ascii="Times New Roman" w:eastAsia="Times New Roman" w:hAnsi="Times New Roman" w:cs="Times New Roman"/>
                <w:b/>
                <w:sz w:val="20"/>
                <w:szCs w:val="20"/>
              </w:rPr>
            </w:pPr>
          </w:p>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Код доходов</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p>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Наименование главного администратора доходов  бюджета сельского поселения Большая Дергуновка муниципального района Большеглушицкий Самарской области </w:t>
            </w:r>
          </w:p>
        </w:tc>
      </w:tr>
      <w:tr w:rsidR="00E12B53" w:rsidRPr="007500B0" w:rsidTr="00AF2DC0">
        <w:trPr>
          <w:trHeight w:val="459"/>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
                <w:sz w:val="20"/>
                <w:szCs w:val="20"/>
              </w:rPr>
            </w:pPr>
            <w:r w:rsidRPr="007500B0">
              <w:rPr>
                <w:rFonts w:ascii="Times New Roman" w:eastAsia="Times New Roman" w:hAnsi="Times New Roman" w:cs="Times New Roman"/>
                <w:b/>
                <w:sz w:val="20"/>
                <w:szCs w:val="20"/>
              </w:rPr>
              <w:t>100</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center"/>
              <w:rPr>
                <w:rFonts w:ascii="Times New Roman" w:eastAsia="Times New Roman" w:hAnsi="Times New Roman" w:cs="Times New Roman"/>
                <w:b/>
                <w:sz w:val="20"/>
                <w:szCs w:val="20"/>
              </w:rPr>
            </w:pP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pStyle w:val="af4"/>
              <w:widowControl w:val="0"/>
              <w:spacing w:after="0" w:line="240" w:lineRule="auto"/>
              <w:rPr>
                <w:rFonts w:ascii="Times New Roman" w:eastAsia="Times New Roman" w:hAnsi="Times New Roman" w:cs="Times New Roman"/>
                <w:b/>
                <w:sz w:val="20"/>
                <w:szCs w:val="20"/>
              </w:rPr>
            </w:pPr>
            <w:r w:rsidRPr="007500B0">
              <w:rPr>
                <w:rFonts w:ascii="Times New Roman" w:eastAsia="Times New Roman" w:hAnsi="Times New Roman" w:cs="Times New Roman"/>
                <w:b/>
                <w:sz w:val="20"/>
                <w:szCs w:val="20"/>
              </w:rPr>
              <w:t>Федеральное казначейство Российской Федерации (Управление Федерального казначейства по Самарской области)</w:t>
            </w:r>
          </w:p>
        </w:tc>
      </w:tr>
      <w:tr w:rsidR="00E12B53" w:rsidRPr="007500B0" w:rsidTr="00AF2DC0">
        <w:trPr>
          <w:trHeight w:val="815"/>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100</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autoSpaceDE w:val="0"/>
              <w:autoSpaceDN w:val="0"/>
              <w:adjustRightInd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1 03 02231 01 0000 110</w:t>
            </w:r>
          </w:p>
          <w:p w:rsidR="00E12B53" w:rsidRPr="007500B0" w:rsidRDefault="00E12B53" w:rsidP="00AF2DC0">
            <w:pPr>
              <w:widowControl w:val="0"/>
              <w:spacing w:after="0" w:line="240" w:lineRule="auto"/>
              <w:jc w:val="both"/>
              <w:rPr>
                <w:rFonts w:ascii="Times New Roman" w:eastAsia="Times New Roman" w:hAnsi="Times New Roman" w:cs="Times New Roman"/>
                <w:sz w:val="20"/>
                <w:szCs w:val="20"/>
              </w:rPr>
            </w:pP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12B53" w:rsidRPr="007500B0" w:rsidTr="00AF2DC0">
        <w:trPr>
          <w:trHeight w:val="270"/>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100</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color w:val="000000"/>
                <w:sz w:val="20"/>
                <w:szCs w:val="20"/>
              </w:rPr>
              <w:t>1 03 02241 01 0000 110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12B53" w:rsidRPr="007500B0" w:rsidTr="00AF2DC0">
        <w:trPr>
          <w:trHeight w:val="815"/>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100</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color w:val="000000"/>
                <w:sz w:val="20"/>
                <w:szCs w:val="20"/>
              </w:rPr>
              <w:t>1 03 02251 01 0000 110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12B53" w:rsidRPr="007500B0" w:rsidTr="00AF2DC0">
        <w:trPr>
          <w:trHeight w:val="815"/>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100</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color w:val="000000"/>
                <w:sz w:val="20"/>
                <w:szCs w:val="20"/>
              </w:rPr>
              <w:t>1 03 02261 01 0000 110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Управление Федеральной налоговой службы по Самарской области </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1 01 02010 01 0000 110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1 01 02020 01 0000 110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1 01 02030 01 0000 110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1 01 02040 01 0000 110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1 05 03010 01 0000 110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Единый сельскохозяйственный налог</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1 05 03020 01 0000 110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Единый сельскохозяйственный налог (за налоговые периоды, истекшие до 1 января 2011 года)*</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1 06 01030 10 0000 110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sz w:val="20"/>
                <w:szCs w:val="20"/>
              </w:rPr>
              <w:t>1 06 06033 10 0000 110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1 06 06043 10 0000 110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sz w:val="20"/>
                <w:szCs w:val="20"/>
              </w:rPr>
              <w:t xml:space="preserve">Земельный налог с физических лиц, обладающих земельным участком, расположенным в </w:t>
            </w:r>
            <w:r w:rsidRPr="007500B0">
              <w:rPr>
                <w:rFonts w:ascii="Times New Roman" w:eastAsia="Times New Roman" w:hAnsi="Times New Roman" w:cs="Times New Roman"/>
                <w:sz w:val="20"/>
                <w:szCs w:val="20"/>
              </w:rPr>
              <w:lastRenderedPageBreak/>
              <w:t>границах сельских поселений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lastRenderedPageBreak/>
              <w:t>182</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1 09 04053 10 0000 110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
                <w:bCs/>
                <w:sz w:val="20"/>
                <w:szCs w:val="20"/>
              </w:rPr>
            </w:pP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p>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p>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1 11 05025 10 0000 120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7500B0">
              <w:rPr>
                <w:rFonts w:ascii="Times New Roman" w:eastAsia="Times New Roman" w:hAnsi="Times New Roman" w:cs="Times New Roman"/>
                <w:sz w:val="20"/>
                <w:szCs w:val="20"/>
              </w:rPr>
              <w:t>сельских</w:t>
            </w:r>
            <w:r w:rsidRPr="007500B0">
              <w:rPr>
                <w:rFonts w:ascii="Times New Roman" w:eastAsia="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1 11 05035 10 0000 120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 xml:space="preserve">Доходы от сдачи в аренду имущества, находящегося в оперативном управлении органов управления </w:t>
            </w:r>
            <w:r w:rsidRPr="007500B0">
              <w:rPr>
                <w:rFonts w:ascii="Times New Roman" w:eastAsia="Times New Roman" w:hAnsi="Times New Roman" w:cs="Times New Roman"/>
                <w:sz w:val="20"/>
                <w:szCs w:val="20"/>
              </w:rPr>
              <w:t>сельских</w:t>
            </w:r>
            <w:r w:rsidRPr="007500B0">
              <w:rPr>
                <w:rFonts w:ascii="Times New Roman" w:eastAsia="Times New Roman" w:hAnsi="Times New Roman" w:cs="Times New Roman"/>
                <w:bCs/>
                <w:sz w:val="20"/>
                <w:szCs w:val="20"/>
              </w:rPr>
              <w:t xml:space="preserve"> поселений и созданных ими учреждений (за исключением имущества муниципальных бюджетных и автономных учреждений) </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p>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p>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1 14 02053 10 0000 410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 xml:space="preserve">Доходы от реализации иного имущества, находящегося в собственности </w:t>
            </w:r>
            <w:r w:rsidRPr="007500B0">
              <w:rPr>
                <w:rFonts w:ascii="Times New Roman" w:eastAsia="Times New Roman" w:hAnsi="Times New Roman" w:cs="Times New Roman"/>
                <w:sz w:val="20"/>
                <w:szCs w:val="20"/>
              </w:rPr>
              <w:t>сельских</w:t>
            </w:r>
            <w:r w:rsidRPr="007500B0">
              <w:rPr>
                <w:rFonts w:ascii="Times New Roman" w:eastAsia="Times New Roman" w:hAnsi="Times New Roman" w:cs="Times New Roman"/>
                <w:bCs/>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1 14 06025 10 0000 430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 xml:space="preserve">Доходы от продажи земельных участков, находящихся в собственности </w:t>
            </w:r>
            <w:r w:rsidRPr="007500B0">
              <w:rPr>
                <w:rFonts w:ascii="Times New Roman" w:eastAsia="Times New Roman" w:hAnsi="Times New Roman" w:cs="Times New Roman"/>
                <w:sz w:val="20"/>
                <w:szCs w:val="20"/>
              </w:rPr>
              <w:t>сельских</w:t>
            </w:r>
            <w:r w:rsidRPr="007500B0">
              <w:rPr>
                <w:rFonts w:ascii="Times New Roman" w:eastAsia="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1 15 02050 10 0000 140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1 16 07090 10 0000 140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1 17 01050 10 0000 180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 xml:space="preserve">Невыясненные поступления, зачисляемые в бюджеты </w:t>
            </w:r>
            <w:r w:rsidRPr="007500B0">
              <w:rPr>
                <w:rFonts w:ascii="Times New Roman" w:eastAsia="Times New Roman" w:hAnsi="Times New Roman" w:cs="Times New Roman"/>
                <w:sz w:val="20"/>
                <w:szCs w:val="20"/>
              </w:rPr>
              <w:t>сельских</w:t>
            </w:r>
            <w:r w:rsidRPr="007500B0">
              <w:rPr>
                <w:rFonts w:ascii="Times New Roman" w:eastAsia="Times New Roman" w:hAnsi="Times New Roman" w:cs="Times New Roman"/>
                <w:bCs/>
                <w:sz w:val="20"/>
                <w:szCs w:val="20"/>
              </w:rPr>
              <w:t xml:space="preserve"> поселений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1 17 05050 10 0000 180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 xml:space="preserve">Прочие неналоговые доходы  бюджетов </w:t>
            </w:r>
            <w:r w:rsidRPr="007500B0">
              <w:rPr>
                <w:rFonts w:ascii="Times New Roman" w:eastAsia="Times New Roman" w:hAnsi="Times New Roman" w:cs="Times New Roman"/>
                <w:sz w:val="20"/>
                <w:szCs w:val="20"/>
              </w:rPr>
              <w:t>сельских</w:t>
            </w:r>
            <w:r w:rsidRPr="007500B0">
              <w:rPr>
                <w:rFonts w:ascii="Times New Roman" w:eastAsia="Times New Roman" w:hAnsi="Times New Roman" w:cs="Times New Roman"/>
                <w:bCs/>
                <w:sz w:val="20"/>
                <w:szCs w:val="20"/>
              </w:rPr>
              <w:t xml:space="preserve"> поселений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2 02 16001 10 0000 150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2 02 15002 10 0000 150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2 02 29999 10 0000 150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Прочие субсидии бюджетам сельских поселений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2 02 35118 10 0000 150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2 02 40014 10 0000 150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2 07 05020 10 0000 150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2 07 05030 10 0000 150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Прочие безвозмездные поступления в бюджеты сельских поселений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2 08 05000 10 0000 150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sz w:val="20"/>
                <w:szCs w:val="20"/>
              </w:rPr>
              <w:t>2 18 05030 10 0000 150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Доходы бюджетов сельских поселений от возврата иными организациями остатков субсидий прошлых лет</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2 19 60010 10 0000 150</w:t>
            </w: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r w:rsidRPr="007500B0">
              <w:rPr>
                <w:rFonts w:ascii="Times New Roman" w:eastAsia="Times New Roman" w:hAnsi="Times New Roman" w:cs="Times New Roman"/>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12B53" w:rsidRPr="007500B0" w:rsidTr="00AF2DC0">
        <w:trPr>
          <w:trHeight w:val="302"/>
        </w:trPr>
        <w:tc>
          <w:tcPr>
            <w:tcW w:w="851"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718</w:t>
            </w:r>
          </w:p>
        </w:tc>
        <w:tc>
          <w:tcPr>
            <w:tcW w:w="2262"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Cs/>
                <w:sz w:val="20"/>
                <w:szCs w:val="20"/>
              </w:rPr>
            </w:pPr>
          </w:p>
        </w:tc>
        <w:tc>
          <w:tcPr>
            <w:tcW w:w="8079" w:type="dxa"/>
            <w:tcBorders>
              <w:top w:val="single" w:sz="4" w:space="0" w:color="auto"/>
              <w:left w:val="single" w:sz="4" w:space="0" w:color="auto"/>
              <w:bottom w:val="single" w:sz="4" w:space="0" w:color="auto"/>
              <w:right w:val="single" w:sz="4" w:space="0" w:color="auto"/>
            </w:tcBorders>
          </w:tcPr>
          <w:p w:rsidR="00E12B53" w:rsidRPr="007500B0" w:rsidRDefault="00E12B53" w:rsidP="00AF2DC0">
            <w:pPr>
              <w:widowControl w:val="0"/>
              <w:spacing w:after="0" w:line="240" w:lineRule="auto"/>
              <w:jc w:val="both"/>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Департамент управления делами Губернатора Самарской области и Правительства  Самарской области</w:t>
            </w:r>
          </w:p>
        </w:tc>
      </w:tr>
    </w:tbl>
    <w:p w:rsidR="00E12B53" w:rsidRPr="007500B0" w:rsidRDefault="00E12B53" w:rsidP="00E12B53">
      <w:pPr>
        <w:widowControl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В части, зачисляемой в местный бюджет.</w:t>
      </w:r>
    </w:p>
    <w:p w:rsidR="00E12B53" w:rsidRPr="007500B0" w:rsidRDefault="00E12B53" w:rsidP="00E12B53">
      <w:pPr>
        <w:widowControl w:val="0"/>
        <w:spacing w:after="0" w:line="240" w:lineRule="auto"/>
        <w:jc w:val="both"/>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Код главного администратора доходов соответствует коду главного распорядителя средств местного бюджета.</w:t>
      </w:r>
    </w:p>
    <w:p w:rsidR="00E12B53" w:rsidRPr="007500B0" w:rsidRDefault="00E12B53" w:rsidP="00E12B53">
      <w:pPr>
        <w:widowControl w:val="0"/>
        <w:spacing w:after="0" w:line="240" w:lineRule="auto"/>
        <w:jc w:val="both"/>
        <w:rPr>
          <w:rFonts w:ascii="Times New Roman" w:eastAsia="Times New Roman" w:hAnsi="Times New Roman" w:cs="Times New Roman"/>
          <w:sz w:val="20"/>
          <w:szCs w:val="20"/>
        </w:rPr>
      </w:pPr>
    </w:p>
    <w:tbl>
      <w:tblPr>
        <w:tblW w:w="10930" w:type="dxa"/>
        <w:tblInd w:w="93" w:type="dxa"/>
        <w:tblLook w:val="04A0"/>
      </w:tblPr>
      <w:tblGrid>
        <w:gridCol w:w="582"/>
        <w:gridCol w:w="2268"/>
        <w:gridCol w:w="8080"/>
      </w:tblGrid>
      <w:tr w:rsidR="00E12B53" w:rsidRPr="007500B0" w:rsidTr="00AF2DC0">
        <w:trPr>
          <w:trHeight w:val="80"/>
        </w:trPr>
        <w:tc>
          <w:tcPr>
            <w:tcW w:w="582"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080"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         Приложение 2</w:t>
            </w:r>
          </w:p>
        </w:tc>
      </w:tr>
      <w:tr w:rsidR="00E12B53" w:rsidRPr="007500B0" w:rsidTr="00AF2DC0">
        <w:trPr>
          <w:trHeight w:val="343"/>
        </w:trPr>
        <w:tc>
          <w:tcPr>
            <w:tcW w:w="582"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080"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r>
      <w:tr w:rsidR="00E12B53" w:rsidRPr="007500B0" w:rsidTr="00AF2DC0">
        <w:trPr>
          <w:trHeight w:val="80"/>
        </w:trPr>
        <w:tc>
          <w:tcPr>
            <w:tcW w:w="582"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0348" w:type="dxa"/>
            <w:gridSpan w:val="2"/>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w:t>
            </w:r>
          </w:p>
        </w:tc>
      </w:tr>
      <w:tr w:rsidR="00E12B53" w:rsidRPr="007500B0" w:rsidTr="00AF2DC0">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Код группы, подгруппы, статьи и вида источника финансирования дефицита местного бюджета</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Наименование главных администраторов, групп, подгрупп, статей и видов источников финансирования дефицита местного бюджета, кодов классификации операций сектора государственного управления, относящихся к источникам финансирования дефицита местного бюджета</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228</w:t>
            </w:r>
          </w:p>
        </w:tc>
        <w:tc>
          <w:tcPr>
            <w:tcW w:w="2268" w:type="dxa"/>
            <w:tcBorders>
              <w:top w:val="nil"/>
              <w:left w:val="nil"/>
              <w:bottom w:val="nil"/>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808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01 03 00 00 00 0000 000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01 03 01 00 00 0000 000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01 03 01 00 00 0000 700</w:t>
            </w:r>
          </w:p>
        </w:tc>
        <w:tc>
          <w:tcPr>
            <w:tcW w:w="808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01 03 01 00 10 0000 710</w:t>
            </w:r>
          </w:p>
        </w:tc>
        <w:tc>
          <w:tcPr>
            <w:tcW w:w="808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01 03 01 00 00 0000 800</w:t>
            </w:r>
          </w:p>
        </w:tc>
        <w:tc>
          <w:tcPr>
            <w:tcW w:w="808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01 03 01 00 10 0000 810</w:t>
            </w:r>
          </w:p>
        </w:tc>
        <w:tc>
          <w:tcPr>
            <w:tcW w:w="808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01 05 00 00 00 0000 000</w:t>
            </w:r>
          </w:p>
        </w:tc>
        <w:tc>
          <w:tcPr>
            <w:tcW w:w="808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Изменение остатков  средств на счетах по учету средств бюджета</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01 05 00 00 00 0000 500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Увеличение  остатков  средств бюджетов</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01 05 02 00 00 0000 500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Увеличение прочих  остатков  средств бюджетов</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01 05 02 01 00 0000 510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Увеличение прочих остатков денежных средств бюджетов </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01 05 02 01 10 0000 510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01 05 00 00 00 0000 600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Уменьшение  остатков  средств бюджетов</w:t>
            </w:r>
          </w:p>
        </w:tc>
      </w:tr>
      <w:tr w:rsidR="00E12B53" w:rsidRPr="007500B0" w:rsidTr="00AF2DC0">
        <w:trPr>
          <w:trHeight w:val="3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01 05 02 00 00 0000 600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Уменьшение прочих  остатков  средств бюджетов</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01 05 02 01 00 0000 610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Уменьшение прочих остатков денежных средств бюджетов </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01 05 02 01 10 0000 610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01 06 00 00 00 0000 000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источники внутреннего финансирования дефицитов бюджетов</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01 06 04 00 00 0000 000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Исполнение государственных и муниципальных гарантий в валюте Российиской Федерации</w:t>
            </w:r>
          </w:p>
        </w:tc>
      </w:tr>
      <w:tr w:rsidR="00E12B53" w:rsidRPr="007500B0" w:rsidTr="00AF2DC0">
        <w:trPr>
          <w:trHeight w:val="557"/>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01 06 04 00 00 0000 800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Исполнение государственных и муниципальных гарантий в валюте Российиской Федерации,в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r w:rsidR="00E12B53" w:rsidRPr="007500B0" w:rsidTr="00AF2DC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01 06 04 00 10 0000 810</w:t>
            </w:r>
          </w:p>
        </w:tc>
        <w:tc>
          <w:tcPr>
            <w:tcW w:w="808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Исполнение государственных и муниципальных гарантий сельских поселений в валюте Российиской Федерации, 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r w:rsidR="00E12B53" w:rsidRPr="007500B0" w:rsidTr="00AF2DC0">
        <w:trPr>
          <w:trHeight w:val="70"/>
        </w:trPr>
        <w:tc>
          <w:tcPr>
            <w:tcW w:w="582" w:type="dxa"/>
            <w:tcBorders>
              <w:top w:val="nil"/>
              <w:left w:val="nil"/>
              <w:bottom w:val="nil"/>
              <w:right w:val="nil"/>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2268" w:type="dxa"/>
            <w:tcBorders>
              <w:top w:val="nil"/>
              <w:left w:val="nil"/>
              <w:bottom w:val="nil"/>
              <w:right w:val="nil"/>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080" w:type="dxa"/>
            <w:tcBorders>
              <w:top w:val="nil"/>
              <w:left w:val="nil"/>
              <w:bottom w:val="nil"/>
              <w:right w:val="nil"/>
            </w:tcBorders>
            <w:shd w:val="clear" w:color="auto" w:fill="auto"/>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w:t>
            </w:r>
          </w:p>
        </w:tc>
      </w:tr>
    </w:tbl>
    <w:p w:rsidR="00E12B53" w:rsidRPr="007500B0" w:rsidRDefault="00E12B53" w:rsidP="00E12B53">
      <w:pPr>
        <w:widowControl w:val="0"/>
        <w:spacing w:after="0" w:line="240" w:lineRule="auto"/>
        <w:rPr>
          <w:rFonts w:ascii="Times New Roman" w:hAnsi="Times New Roman" w:cs="Times New Roman"/>
          <w:sz w:val="20"/>
          <w:szCs w:val="20"/>
        </w:rPr>
      </w:pPr>
    </w:p>
    <w:tbl>
      <w:tblPr>
        <w:tblW w:w="11089" w:type="dxa"/>
        <w:tblInd w:w="-34" w:type="dxa"/>
        <w:tblLayout w:type="fixed"/>
        <w:tblLook w:val="04A0"/>
      </w:tblPr>
      <w:tblGrid>
        <w:gridCol w:w="1268"/>
        <w:gridCol w:w="1300"/>
        <w:gridCol w:w="960"/>
        <w:gridCol w:w="960"/>
        <w:gridCol w:w="1041"/>
        <w:gridCol w:w="54"/>
        <w:gridCol w:w="236"/>
        <w:gridCol w:w="277"/>
        <w:gridCol w:w="567"/>
        <w:gridCol w:w="850"/>
        <w:gridCol w:w="54"/>
        <w:gridCol w:w="471"/>
        <w:gridCol w:w="1437"/>
        <w:gridCol w:w="1560"/>
        <w:gridCol w:w="54"/>
      </w:tblGrid>
      <w:tr w:rsidR="00E12B53" w:rsidRPr="007500B0" w:rsidTr="00AF2DC0">
        <w:trPr>
          <w:trHeight w:val="300"/>
        </w:trPr>
        <w:tc>
          <w:tcPr>
            <w:tcW w:w="1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471" w:type="dxa"/>
            <w:gridSpan w:val="3"/>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522" w:type="dxa"/>
            <w:gridSpan w:val="4"/>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Приложение  3</w:t>
            </w:r>
          </w:p>
        </w:tc>
      </w:tr>
      <w:tr w:rsidR="00E12B53" w:rsidRPr="007500B0" w:rsidTr="00AF2DC0">
        <w:trPr>
          <w:trHeight w:val="300"/>
        </w:trPr>
        <w:tc>
          <w:tcPr>
            <w:tcW w:w="1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993" w:type="dxa"/>
            <w:gridSpan w:val="7"/>
            <w:vMerge w:val="restart"/>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r>
      <w:tr w:rsidR="00E12B53" w:rsidRPr="007500B0" w:rsidTr="00AF2DC0">
        <w:trPr>
          <w:trHeight w:val="683"/>
        </w:trPr>
        <w:tc>
          <w:tcPr>
            <w:tcW w:w="1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993" w:type="dxa"/>
            <w:gridSpan w:val="7"/>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300"/>
        </w:trPr>
        <w:tc>
          <w:tcPr>
            <w:tcW w:w="1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993" w:type="dxa"/>
            <w:gridSpan w:val="7"/>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1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993" w:type="dxa"/>
            <w:gridSpan w:val="7"/>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gridAfter w:val="1"/>
          <w:wAfter w:w="54" w:type="dxa"/>
          <w:trHeight w:val="80"/>
        </w:trPr>
        <w:tc>
          <w:tcPr>
            <w:tcW w:w="1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6907" w:type="dxa"/>
            <w:gridSpan w:val="11"/>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2021 год</w:t>
            </w:r>
          </w:p>
        </w:tc>
        <w:tc>
          <w:tcPr>
            <w:tcW w:w="1560"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p>
        </w:tc>
      </w:tr>
      <w:tr w:rsidR="00E12B53" w:rsidRPr="007500B0" w:rsidTr="00AF2DC0">
        <w:trPr>
          <w:gridAfter w:val="1"/>
          <w:wAfter w:w="54" w:type="dxa"/>
          <w:trHeight w:val="70"/>
        </w:trPr>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Код главного распорядителя бюджетных средств</w:t>
            </w:r>
          </w:p>
        </w:tc>
        <w:tc>
          <w:tcPr>
            <w:tcW w:w="426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ЦСР</w:t>
            </w:r>
          </w:p>
        </w:tc>
        <w:tc>
          <w:tcPr>
            <w:tcW w:w="5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ВР</w:t>
            </w:r>
          </w:p>
        </w:tc>
        <w:tc>
          <w:tcPr>
            <w:tcW w:w="2997"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Сумма тыс.рублей</w:t>
            </w:r>
          </w:p>
        </w:tc>
      </w:tr>
      <w:tr w:rsidR="00E12B53" w:rsidRPr="007500B0" w:rsidTr="00AF2DC0">
        <w:trPr>
          <w:gridAfter w:val="1"/>
          <w:wAfter w:w="54" w:type="dxa"/>
          <w:trHeight w:val="70"/>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4261" w:type="dxa"/>
            <w:gridSpan w:val="4"/>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525" w:type="dxa"/>
            <w:gridSpan w:val="2"/>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Утверждено</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 том числе за счет безвозмездных поступлений</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567" w:type="dxa"/>
            <w:gridSpan w:val="3"/>
            <w:tcBorders>
              <w:top w:val="nil"/>
              <w:left w:val="nil"/>
              <w:bottom w:val="single" w:sz="4" w:space="0" w:color="auto"/>
              <w:right w:val="nil"/>
            </w:tcBorders>
            <w:shd w:val="clear" w:color="auto" w:fill="auto"/>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67" w:type="dxa"/>
            <w:tcBorders>
              <w:top w:val="nil"/>
              <w:left w:val="nil"/>
              <w:bottom w:val="single" w:sz="4" w:space="0" w:color="auto"/>
              <w:right w:val="nil"/>
            </w:tcBorders>
            <w:shd w:val="clear" w:color="auto" w:fill="auto"/>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tcBorders>
              <w:top w:val="nil"/>
              <w:left w:val="nil"/>
              <w:bottom w:val="single" w:sz="4" w:space="0" w:color="auto"/>
              <w:right w:val="nil"/>
            </w:tcBorders>
            <w:shd w:val="clear" w:color="auto" w:fill="auto"/>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5 016,6</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93,8</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2 030,5</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841,1</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841,1</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Непрограммные направления расходов </w:t>
            </w:r>
            <w:r w:rsidRPr="007500B0">
              <w:rPr>
                <w:rFonts w:ascii="Times New Roman" w:eastAsia="Times New Roman" w:hAnsi="Times New Roman" w:cs="Times New Roman"/>
                <w:sz w:val="20"/>
                <w:szCs w:val="20"/>
              </w:rPr>
              <w:lastRenderedPageBreak/>
              <w:t>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90 1 00 </w:t>
            </w:r>
            <w:r w:rsidRPr="007500B0">
              <w:rPr>
                <w:rFonts w:ascii="Times New Roman" w:eastAsia="Times New Roman" w:hAnsi="Times New Roman" w:cs="Times New Roman"/>
                <w:sz w:val="20"/>
                <w:szCs w:val="20"/>
              </w:rPr>
              <w:lastRenderedPageBreak/>
              <w:t>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841,1</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120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841,1</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1 026,4</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1 026,4</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1 026,4</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120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973,4</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52,0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540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Резервные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Резервные средства</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870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Другие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162,0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565"/>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43 0 00 00000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162,0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43 0 00 00000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155,0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Уплата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43 0 00 00000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Национальная оборона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93,8</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93,8</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Мобилизационная и вневойсковая подготовка</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93,8</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93,8</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93,8</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93,8</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93,8</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93,8</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Расходы на выплаты персоналу </w:t>
            </w:r>
            <w:r w:rsidRPr="007500B0">
              <w:rPr>
                <w:rFonts w:ascii="Times New Roman" w:eastAsia="Times New Roman" w:hAnsi="Times New Roman" w:cs="Times New Roman"/>
                <w:sz w:val="20"/>
                <w:szCs w:val="20"/>
              </w:rPr>
              <w:lastRenderedPageBreak/>
              <w:t>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0 2</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90 1 00 </w:t>
            </w:r>
            <w:r w:rsidRPr="007500B0">
              <w:rPr>
                <w:rFonts w:ascii="Times New Roman" w:eastAsia="Times New Roman" w:hAnsi="Times New Roman" w:cs="Times New Roman"/>
                <w:sz w:val="20"/>
                <w:szCs w:val="20"/>
              </w:rPr>
              <w:lastRenderedPageBreak/>
              <w:t>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120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93,8</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93,8</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lastRenderedPageBreak/>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5,0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Обеспечение пожарной безопасности</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5,0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45 0 00  00000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45 0 00  00000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Национальная экономика</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850,0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Дорожное хозяйство (дорожные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850,0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"Ремонт и содержание улично-дорожной сети"</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48 2 00 00000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48 2 00 00000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Жилищно-коммунальное хозяйство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186,6</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Коммунальное хозяйство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   </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47 0 00 00000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47 0 00 00000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34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Благоустройство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166,6</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166,6</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"Уличное освещение"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48 1 00 00000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48 1 00 00000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"Прочие мероприятия по благоустройству"</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48 4 00 00000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76,6</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48 4 00 00000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76,5</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48 4 00 00000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540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Культура, кинематография</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1 850,7</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Культура</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1 773,5</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49 0 00 00000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1 773,5</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1 773,5</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540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1 773,5</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4261"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Другие вопросы в области культуры, кинематографии</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77,2</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"Развитие социо-</w:t>
            </w:r>
            <w:r w:rsidRPr="007500B0">
              <w:rPr>
                <w:rFonts w:ascii="Times New Roman" w:eastAsia="Times New Roman" w:hAnsi="Times New Roman" w:cs="Times New Roman"/>
                <w:sz w:val="20"/>
                <w:szCs w:val="20"/>
              </w:rPr>
              <w:lastRenderedPageBreak/>
              <w:t>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0 8</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49 0 00 </w:t>
            </w:r>
            <w:r w:rsidRPr="007500B0">
              <w:rPr>
                <w:rFonts w:ascii="Times New Roman" w:eastAsia="Times New Roman" w:hAnsi="Times New Roman" w:cs="Times New Roman"/>
                <w:sz w:val="20"/>
                <w:szCs w:val="20"/>
              </w:rPr>
              <w:lastRenderedPageBreak/>
              <w:t>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77,2</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77,2</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540</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77,2</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4" w:type="dxa"/>
          <w:trHeight w:val="7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2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5 016,6</w:t>
            </w:r>
          </w:p>
        </w:tc>
        <w:tc>
          <w:tcPr>
            <w:tcW w:w="156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93,8</w:t>
            </w:r>
          </w:p>
        </w:tc>
      </w:tr>
    </w:tbl>
    <w:p w:rsidR="00E12B53" w:rsidRPr="007500B0" w:rsidRDefault="00E12B53" w:rsidP="00E12B53">
      <w:pPr>
        <w:widowControl w:val="0"/>
        <w:spacing w:after="0" w:line="240" w:lineRule="auto"/>
        <w:jc w:val="center"/>
        <w:rPr>
          <w:rFonts w:ascii="Times New Roman" w:hAnsi="Times New Roman" w:cs="Times New Roman"/>
          <w:sz w:val="20"/>
          <w:szCs w:val="20"/>
        </w:rPr>
      </w:pPr>
    </w:p>
    <w:tbl>
      <w:tblPr>
        <w:tblW w:w="12335" w:type="dxa"/>
        <w:tblInd w:w="-34" w:type="dxa"/>
        <w:tblLayout w:type="fixed"/>
        <w:tblLook w:val="04A0"/>
      </w:tblPr>
      <w:tblGrid>
        <w:gridCol w:w="849"/>
        <w:gridCol w:w="286"/>
        <w:gridCol w:w="2976"/>
        <w:gridCol w:w="567"/>
        <w:gridCol w:w="80"/>
        <w:gridCol w:w="236"/>
        <w:gridCol w:w="236"/>
        <w:gridCol w:w="15"/>
        <w:gridCol w:w="410"/>
        <w:gridCol w:w="300"/>
        <w:gridCol w:w="140"/>
        <w:gridCol w:w="709"/>
        <w:gridCol w:w="268"/>
        <w:gridCol w:w="724"/>
        <w:gridCol w:w="852"/>
        <w:gridCol w:w="283"/>
        <w:gridCol w:w="995"/>
        <w:gridCol w:w="849"/>
        <w:gridCol w:w="286"/>
        <w:gridCol w:w="139"/>
        <w:gridCol w:w="1135"/>
      </w:tblGrid>
      <w:tr w:rsidR="00E12B53" w:rsidRPr="007500B0" w:rsidTr="00AF2DC0">
        <w:trPr>
          <w:trHeight w:val="255"/>
        </w:trPr>
        <w:tc>
          <w:tcPr>
            <w:tcW w:w="84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623" w:type="dxa"/>
            <w:gridSpan w:val="3"/>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117" w:type="dxa"/>
            <w:gridSpan w:val="3"/>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24"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844"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74"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84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623" w:type="dxa"/>
            <w:gridSpan w:val="3"/>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117" w:type="dxa"/>
            <w:gridSpan w:val="3"/>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703" w:type="dxa"/>
            <w:gridSpan w:val="5"/>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Приложение  4</w:t>
            </w: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74"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300"/>
        </w:trPr>
        <w:tc>
          <w:tcPr>
            <w:tcW w:w="84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623" w:type="dxa"/>
            <w:gridSpan w:val="3"/>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820" w:type="dxa"/>
            <w:gridSpan w:val="8"/>
            <w:vMerge w:val="restart"/>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74"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683"/>
        </w:trPr>
        <w:tc>
          <w:tcPr>
            <w:tcW w:w="84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623" w:type="dxa"/>
            <w:gridSpan w:val="3"/>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820" w:type="dxa"/>
            <w:gridSpan w:val="8"/>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74"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300"/>
        </w:trPr>
        <w:tc>
          <w:tcPr>
            <w:tcW w:w="84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623" w:type="dxa"/>
            <w:gridSpan w:val="3"/>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820" w:type="dxa"/>
            <w:gridSpan w:val="8"/>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74"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84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623" w:type="dxa"/>
            <w:gridSpan w:val="3"/>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820" w:type="dxa"/>
            <w:gridSpan w:val="8"/>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74"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gridAfter w:val="1"/>
          <w:wAfter w:w="1135" w:type="dxa"/>
          <w:trHeight w:val="80"/>
        </w:trPr>
        <w:tc>
          <w:tcPr>
            <w:tcW w:w="84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513" w:type="dxa"/>
            <w:gridSpan w:val="13"/>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2022 и 2023 годов</w:t>
            </w:r>
          </w:p>
        </w:tc>
        <w:tc>
          <w:tcPr>
            <w:tcW w:w="283"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p>
        </w:tc>
        <w:tc>
          <w:tcPr>
            <w:tcW w:w="1844"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gridAfter w:val="1"/>
          <w:wAfter w:w="1135" w:type="dxa"/>
          <w:trHeight w:val="70"/>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Код главного распорядителя бюджетных средств</w:t>
            </w:r>
          </w:p>
        </w:tc>
        <w:tc>
          <w:tcPr>
            <w:tcW w:w="32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Рз</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ВР</w:t>
            </w:r>
          </w:p>
        </w:tc>
        <w:tc>
          <w:tcPr>
            <w:tcW w:w="4396" w:type="dxa"/>
            <w:gridSpan w:val="8"/>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Сумма тыс.рублей</w:t>
            </w:r>
          </w:p>
        </w:tc>
      </w:tr>
      <w:tr w:rsidR="00E12B53" w:rsidRPr="007500B0" w:rsidTr="00AF2DC0">
        <w:trPr>
          <w:gridAfter w:val="1"/>
          <w:wAfter w:w="1135" w:type="dxa"/>
          <w:trHeight w:val="744"/>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3262" w:type="dxa"/>
            <w:gridSpan w:val="2"/>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2022 год</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 том числе за счет безвозмездных поступлений</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2023 год</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 том числе за счет безвозмездных поступлений</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2693" w:type="dxa"/>
            <w:gridSpan w:val="9"/>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3 861,6</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3 698,8</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1 635,4</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1 655,2</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02</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841,1</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841,1</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02</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841,1</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841,1</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02</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841,1</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841,1</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02</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841,1</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841,1</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631,3</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651,1</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631,3</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651,1</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131"/>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631,3</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651,1</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579,3</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598,8</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52,0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52,3</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1 1</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1 1</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1 1</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1 1</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870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1 3</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162,0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162,0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1 3</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162,0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162,0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1 3</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155,0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155,0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1 3</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0 3</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0 0</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5,0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5,0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0 3</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1 0</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5,0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5,0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04</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0 0</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850,0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850,0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0 4</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0 9</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850,0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850,0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Муниципальная программа  "Благоустройство сельского </w:t>
            </w:r>
            <w:r w:rsidRPr="007500B0">
              <w:rPr>
                <w:rFonts w:ascii="Times New Roman" w:eastAsia="Times New Roman" w:hAnsi="Times New Roman" w:cs="Times New Roman"/>
                <w:sz w:val="20"/>
                <w:szCs w:val="20"/>
              </w:rPr>
              <w:lastRenderedPageBreak/>
              <w:t>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0 4</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0 9</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"Ремонт и содержание улично-дорожной сети"</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0 4</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0 9</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0 4</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0 9</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0 5</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0 0</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186,5</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186,5</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0 5</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0 2</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554"/>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   </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0 2</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20,0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20,0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0 2</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20,0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20,0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0 5</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0 3</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166,5</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166,5</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166,5</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166,5</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8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76,5</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76,5</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0 5</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0 3</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76,5</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76,5</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08</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1 184,7</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1 002,1</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0 8</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0 1</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1 090,8</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900,7</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0 8</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1 090,8</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900,7</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0 8</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1 090,8</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900,7</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0 8</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0 1</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540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1 090,8</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900,7</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228</w:t>
            </w:r>
          </w:p>
        </w:tc>
        <w:tc>
          <w:tcPr>
            <w:tcW w:w="3262" w:type="dxa"/>
            <w:gridSpan w:val="2"/>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0 8</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0 4</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93,9</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101,4</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Муниципальная программа  "Развитие социо-культурной деятельности в сельском поселении Большая Дергуновка муниципального района </w:t>
            </w:r>
            <w:r w:rsidRPr="007500B0">
              <w:rPr>
                <w:rFonts w:ascii="Times New Roman" w:eastAsia="Times New Roman" w:hAnsi="Times New Roman" w:cs="Times New Roman"/>
                <w:sz w:val="20"/>
                <w:szCs w:val="20"/>
              </w:rPr>
              <w:lastRenderedPageBreak/>
              <w:t>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0 8</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0 4</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93,9</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101,4</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0 8</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0 4</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93,9</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101,4</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0 8</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0 4</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540</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93,9</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101,4</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1135" w:type="dxa"/>
          <w:trHeight w:val="70"/>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Условно-утвержденные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99,0</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194,7</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1135" w:type="dxa"/>
          <w:trHeight w:val="70"/>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Всего с условно-утвержденными расходами</w:t>
            </w:r>
          </w:p>
        </w:tc>
        <w:tc>
          <w:tcPr>
            <w:tcW w:w="567"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3 960,6</w:t>
            </w:r>
          </w:p>
        </w:tc>
        <w:tc>
          <w:tcPr>
            <w:tcW w:w="1135"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3 893,5</w:t>
            </w:r>
          </w:p>
        </w:tc>
        <w:tc>
          <w:tcPr>
            <w:tcW w:w="1274" w:type="dxa"/>
            <w:gridSpan w:val="3"/>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bl>
    <w:p w:rsidR="00E12B53" w:rsidRPr="007500B0" w:rsidRDefault="00E12B53" w:rsidP="00E12B53">
      <w:pPr>
        <w:widowControl w:val="0"/>
        <w:spacing w:after="0" w:line="240" w:lineRule="auto"/>
        <w:jc w:val="center"/>
        <w:rPr>
          <w:rFonts w:ascii="Times New Roman" w:hAnsi="Times New Roman" w:cs="Times New Roman"/>
          <w:sz w:val="20"/>
          <w:szCs w:val="20"/>
        </w:rPr>
      </w:pPr>
    </w:p>
    <w:tbl>
      <w:tblPr>
        <w:tblW w:w="11251" w:type="dxa"/>
        <w:tblInd w:w="-34" w:type="dxa"/>
        <w:tblLook w:val="04A0"/>
      </w:tblPr>
      <w:tblGrid>
        <w:gridCol w:w="1300"/>
        <w:gridCol w:w="960"/>
        <w:gridCol w:w="960"/>
        <w:gridCol w:w="2592"/>
        <w:gridCol w:w="53"/>
        <w:gridCol w:w="797"/>
        <w:gridCol w:w="53"/>
        <w:gridCol w:w="798"/>
        <w:gridCol w:w="1559"/>
        <w:gridCol w:w="2126"/>
        <w:gridCol w:w="53"/>
      </w:tblGrid>
      <w:tr w:rsidR="00E12B53" w:rsidRPr="007500B0" w:rsidTr="00AF2DC0">
        <w:trPr>
          <w:trHeight w:val="300"/>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64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536" w:type="dxa"/>
            <w:gridSpan w:val="4"/>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 Приложение 5</w:t>
            </w:r>
          </w:p>
        </w:tc>
      </w:tr>
      <w:tr w:rsidR="00E12B53" w:rsidRPr="007500B0" w:rsidTr="00AF2DC0">
        <w:trPr>
          <w:trHeight w:val="300"/>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64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536" w:type="dxa"/>
            <w:gridSpan w:val="4"/>
            <w:vMerge w:val="restart"/>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r>
      <w:tr w:rsidR="00E12B53" w:rsidRPr="007500B0" w:rsidTr="00AF2DC0">
        <w:trPr>
          <w:trHeight w:val="683"/>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64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536" w:type="dxa"/>
            <w:gridSpan w:val="4"/>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300"/>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64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536" w:type="dxa"/>
            <w:gridSpan w:val="4"/>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645"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536" w:type="dxa"/>
            <w:gridSpan w:val="4"/>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gridAfter w:val="1"/>
          <w:wAfter w:w="53" w:type="dxa"/>
          <w:trHeight w:val="80"/>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898" w:type="dxa"/>
            <w:gridSpan w:val="9"/>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2021 год</w:t>
            </w:r>
          </w:p>
        </w:tc>
      </w:tr>
      <w:tr w:rsidR="00E12B53" w:rsidRPr="007500B0" w:rsidTr="00AF2DC0">
        <w:trPr>
          <w:gridAfter w:val="1"/>
          <w:wAfter w:w="53" w:type="dxa"/>
          <w:trHeight w:val="70"/>
        </w:trPr>
        <w:tc>
          <w:tcPr>
            <w:tcW w:w="58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Наименование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ЦСР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ВР</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Сумма тыс.рублей</w:t>
            </w:r>
          </w:p>
        </w:tc>
      </w:tr>
      <w:tr w:rsidR="00E12B53" w:rsidRPr="007500B0" w:rsidTr="00AF2DC0">
        <w:trPr>
          <w:gridAfter w:val="1"/>
          <w:wAfter w:w="53" w:type="dxa"/>
          <w:trHeight w:val="70"/>
        </w:trPr>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Утверждено</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 том числе за счет безвозмездных поступлений</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43 0 00 00000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162,0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43 0 00 00000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155,0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43 0 00 00000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45 0 00 000000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5,0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45 0 00 00000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47 0 00 00000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47 0 00 00000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20,0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48 0 00 00000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1 016,6</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"Уличное освещение"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48 1 00 00000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48 1 00 00000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"Ремонт и содержание улично-дорожной сети"</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48 2 00 00000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48 2 00 00000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"Прочие мероприятия по благоустройству"</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48 4 00 00000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76,6</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48 4 00 00000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76,5</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48 4 00 00000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540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w:t>
            </w:r>
            <w:r w:rsidRPr="007500B0">
              <w:rPr>
                <w:rFonts w:ascii="Times New Roman" w:eastAsia="Times New Roman" w:hAnsi="Times New Roman" w:cs="Times New Roman"/>
                <w:b/>
                <w:bCs/>
                <w:sz w:val="20"/>
                <w:szCs w:val="20"/>
              </w:rPr>
              <w:lastRenderedPageBreak/>
              <w:t>области" на 2017-2023 годы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lastRenderedPageBreak/>
              <w:t>49 0 00 00000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1 850,7</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Подпрограмма "Иные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1 850,7</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540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1 850,7</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90 0 00 00000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1 962,3</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93,8</w:t>
            </w:r>
          </w:p>
        </w:tc>
      </w:tr>
      <w:tr w:rsidR="00E12B53" w:rsidRPr="007500B0" w:rsidTr="00AF2DC0">
        <w:trPr>
          <w:gridAfter w:val="1"/>
          <w:wAfter w:w="53" w:type="dxa"/>
          <w:trHeight w:val="221"/>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1 962,3</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93,8</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120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1 908,3</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93,8</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52,0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540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Резервные средства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870</w:t>
            </w:r>
          </w:p>
        </w:tc>
        <w:tc>
          <w:tcPr>
            <w:tcW w:w="155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2126"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gridAfter w:val="1"/>
          <w:wAfter w:w="53" w:type="dxa"/>
          <w:trHeight w:val="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Итого: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5 016,6 </w:t>
            </w:r>
          </w:p>
        </w:tc>
        <w:tc>
          <w:tcPr>
            <w:tcW w:w="212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93,8 </w:t>
            </w:r>
          </w:p>
        </w:tc>
      </w:tr>
    </w:tbl>
    <w:p w:rsidR="00E12B53" w:rsidRPr="007500B0" w:rsidRDefault="00E12B53" w:rsidP="00E12B53">
      <w:pPr>
        <w:widowControl w:val="0"/>
        <w:spacing w:after="0" w:line="240" w:lineRule="auto"/>
        <w:jc w:val="center"/>
        <w:rPr>
          <w:rFonts w:ascii="Times New Roman" w:hAnsi="Times New Roman" w:cs="Times New Roman"/>
          <w:sz w:val="20"/>
          <w:szCs w:val="20"/>
        </w:rPr>
      </w:pPr>
    </w:p>
    <w:tbl>
      <w:tblPr>
        <w:tblW w:w="11199" w:type="dxa"/>
        <w:tblInd w:w="-34" w:type="dxa"/>
        <w:tblLayout w:type="fixed"/>
        <w:tblLook w:val="04A0"/>
      </w:tblPr>
      <w:tblGrid>
        <w:gridCol w:w="1300"/>
        <w:gridCol w:w="960"/>
        <w:gridCol w:w="960"/>
        <w:gridCol w:w="236"/>
        <w:gridCol w:w="2215"/>
        <w:gridCol w:w="851"/>
        <w:gridCol w:w="709"/>
        <w:gridCol w:w="850"/>
        <w:gridCol w:w="1134"/>
        <w:gridCol w:w="850"/>
        <w:gridCol w:w="1134"/>
      </w:tblGrid>
      <w:tr w:rsidR="00E12B53" w:rsidRPr="007500B0" w:rsidTr="00AF2DC0">
        <w:trPr>
          <w:trHeight w:val="300"/>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066"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693" w:type="dxa"/>
            <w:gridSpan w:val="3"/>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 Приложение 6</w:t>
            </w:r>
          </w:p>
        </w:tc>
        <w:tc>
          <w:tcPr>
            <w:tcW w:w="85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300"/>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5759" w:type="dxa"/>
            <w:gridSpan w:val="5"/>
            <w:vMerge w:val="restart"/>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c>
          <w:tcPr>
            <w:tcW w:w="85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683"/>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5759" w:type="dxa"/>
            <w:gridSpan w:val="5"/>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300"/>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5759" w:type="dxa"/>
            <w:gridSpan w:val="5"/>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5759" w:type="dxa"/>
            <w:gridSpan w:val="5"/>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13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915" w:type="dxa"/>
            <w:gridSpan w:val="8"/>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2022 и 2023 годов</w:t>
            </w:r>
          </w:p>
        </w:tc>
        <w:tc>
          <w:tcPr>
            <w:tcW w:w="85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70"/>
        </w:trPr>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Наименование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ВР</w:t>
            </w:r>
          </w:p>
        </w:tc>
        <w:tc>
          <w:tcPr>
            <w:tcW w:w="3968" w:type="dxa"/>
            <w:gridSpan w:val="4"/>
            <w:tcBorders>
              <w:top w:val="single" w:sz="4" w:space="0" w:color="auto"/>
              <w:left w:val="nil"/>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Сумма тыс.рублей</w:t>
            </w:r>
          </w:p>
        </w:tc>
      </w:tr>
      <w:tr w:rsidR="00E12B53" w:rsidRPr="007500B0" w:rsidTr="00AF2DC0">
        <w:trPr>
          <w:trHeight w:val="70"/>
        </w:trPr>
        <w:tc>
          <w:tcPr>
            <w:tcW w:w="5671" w:type="dxa"/>
            <w:gridSpan w:val="5"/>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 том числе за счет безвозмездных поступлений</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 том числе за счет безвозмездных поступлений</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162,0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162,0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155,0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155,0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45 0 00 000000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1 016,5</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1 016,5</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"Уличное освещение"</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"Ремонт и содержание улично-дорожной сети"</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850,0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76,5</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76,5</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76,5</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76,5</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1 184,7</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1 002,1</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Подпрограмма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1 184,7</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1 002,1</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540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1 184,7</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1 002,1</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1 473,4</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1 493,2</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1 473,4</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1 493,2</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120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1 420,4</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1 439,9</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240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52,0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52,3</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870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Условно-утвержденные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99,0</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194,7</w:t>
            </w:r>
          </w:p>
        </w:tc>
        <w:tc>
          <w:tcPr>
            <w:tcW w:w="1134" w:type="dxa"/>
            <w:tcBorders>
              <w:top w:val="nil"/>
              <w:left w:val="nil"/>
              <w:bottom w:val="single" w:sz="4" w:space="0" w:color="auto"/>
              <w:right w:val="single" w:sz="4" w:space="0" w:color="auto"/>
            </w:tcBorders>
            <w:shd w:val="clear" w:color="auto" w:fill="auto"/>
            <w:vAlign w:val="center"/>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0,0</w:t>
            </w:r>
          </w:p>
        </w:tc>
      </w:tr>
      <w:tr w:rsidR="00E12B53" w:rsidRPr="007500B0" w:rsidTr="00AF2DC0">
        <w:trPr>
          <w:trHeight w:val="70"/>
        </w:trPr>
        <w:tc>
          <w:tcPr>
            <w:tcW w:w="56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Всего с условно-утвержденными расходами</w:t>
            </w:r>
          </w:p>
        </w:tc>
        <w:tc>
          <w:tcPr>
            <w:tcW w:w="851"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3 960,6 </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3 893,5 </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0,0 </w:t>
            </w:r>
          </w:p>
        </w:tc>
      </w:tr>
    </w:tbl>
    <w:p w:rsidR="00E12B53" w:rsidRPr="007500B0" w:rsidRDefault="00E12B53" w:rsidP="00E12B53">
      <w:pPr>
        <w:widowControl w:val="0"/>
        <w:spacing w:after="0" w:line="240" w:lineRule="auto"/>
        <w:jc w:val="center"/>
        <w:rPr>
          <w:rFonts w:ascii="Times New Roman" w:hAnsi="Times New Roman" w:cs="Times New Roman"/>
          <w:sz w:val="20"/>
          <w:szCs w:val="20"/>
        </w:rPr>
      </w:pPr>
    </w:p>
    <w:tbl>
      <w:tblPr>
        <w:tblW w:w="11199" w:type="dxa"/>
        <w:tblInd w:w="-34" w:type="dxa"/>
        <w:tblLayout w:type="fixed"/>
        <w:tblLook w:val="04A0"/>
      </w:tblPr>
      <w:tblGrid>
        <w:gridCol w:w="500"/>
        <w:gridCol w:w="3895"/>
        <w:gridCol w:w="1287"/>
        <w:gridCol w:w="2541"/>
        <w:gridCol w:w="1559"/>
        <w:gridCol w:w="1417"/>
      </w:tblGrid>
      <w:tr w:rsidR="00E12B53" w:rsidRPr="007500B0" w:rsidTr="00AF2DC0">
        <w:trPr>
          <w:trHeight w:val="80"/>
        </w:trPr>
        <w:tc>
          <w:tcPr>
            <w:tcW w:w="5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895"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8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976" w:type="dxa"/>
            <w:gridSpan w:val="2"/>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        Приложение  7</w:t>
            </w:r>
          </w:p>
        </w:tc>
      </w:tr>
      <w:tr w:rsidR="00E12B53" w:rsidRPr="007500B0" w:rsidTr="00AF2DC0">
        <w:trPr>
          <w:trHeight w:val="80"/>
        </w:trPr>
        <w:tc>
          <w:tcPr>
            <w:tcW w:w="50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895"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8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5517" w:type="dxa"/>
            <w:gridSpan w:val="3"/>
            <w:tcBorders>
              <w:top w:val="nil"/>
              <w:left w:val="nil"/>
              <w:bottom w:val="nil"/>
              <w:right w:val="nil"/>
            </w:tcBorders>
            <w:shd w:val="clear" w:color="auto" w:fill="auto"/>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2021 год и на плановый период 2022 и 2023 годов"</w:t>
            </w:r>
          </w:p>
        </w:tc>
      </w:tr>
      <w:tr w:rsidR="00E12B53" w:rsidRPr="007500B0" w:rsidTr="00AF2DC0">
        <w:trPr>
          <w:trHeight w:val="80"/>
        </w:trPr>
        <w:tc>
          <w:tcPr>
            <w:tcW w:w="11199" w:type="dxa"/>
            <w:gridSpan w:val="6"/>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2021 год </w:t>
            </w:r>
          </w:p>
        </w:tc>
      </w:tr>
      <w:tr w:rsidR="00E12B53" w:rsidRPr="007500B0" w:rsidTr="00AF2DC0">
        <w:trPr>
          <w:trHeight w:val="719"/>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w:t>
            </w:r>
            <w:r w:rsidRPr="007500B0">
              <w:rPr>
                <w:rFonts w:ascii="Times New Roman" w:eastAsia="Times New Roman" w:hAnsi="Times New Roman" w:cs="Times New Roman"/>
                <w:sz w:val="20"/>
                <w:szCs w:val="20"/>
              </w:rPr>
              <w:br/>
              <w:t xml:space="preserve"> п/п</w:t>
            </w:r>
          </w:p>
        </w:tc>
        <w:tc>
          <w:tcPr>
            <w:tcW w:w="38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Наименование </w:t>
            </w:r>
            <w:r w:rsidRPr="007500B0">
              <w:rPr>
                <w:rFonts w:ascii="Times New Roman" w:eastAsia="Times New Roman" w:hAnsi="Times New Roman" w:cs="Times New Roman"/>
                <w:sz w:val="20"/>
                <w:szCs w:val="20"/>
              </w:rPr>
              <w:br/>
              <w:t xml:space="preserve"> муниципальной программы </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Код администратора расходов </w:t>
            </w:r>
          </w:p>
        </w:tc>
        <w:tc>
          <w:tcPr>
            <w:tcW w:w="25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Дата и номер акта, </w:t>
            </w:r>
            <w:r w:rsidRPr="007500B0">
              <w:rPr>
                <w:rFonts w:ascii="Times New Roman" w:eastAsia="Times New Roman" w:hAnsi="Times New Roman" w:cs="Times New Roman"/>
                <w:sz w:val="20"/>
                <w:szCs w:val="20"/>
              </w:rPr>
              <w:br/>
              <w:t>которым муниципальная</w:t>
            </w:r>
            <w:r w:rsidRPr="007500B0">
              <w:rPr>
                <w:rFonts w:ascii="Times New Roman" w:eastAsia="Times New Roman" w:hAnsi="Times New Roman" w:cs="Times New Roman"/>
                <w:sz w:val="20"/>
                <w:szCs w:val="20"/>
              </w:rPr>
              <w:br/>
              <w:t xml:space="preserve"> программа была</w:t>
            </w:r>
            <w:r w:rsidRPr="007500B0">
              <w:rPr>
                <w:rFonts w:ascii="Times New Roman" w:eastAsia="Times New Roman" w:hAnsi="Times New Roman" w:cs="Times New Roman"/>
                <w:sz w:val="20"/>
                <w:szCs w:val="20"/>
              </w:rPr>
              <w:br/>
              <w:t>утверждена или</w:t>
            </w:r>
            <w:r w:rsidRPr="007500B0">
              <w:rPr>
                <w:rFonts w:ascii="Times New Roman" w:eastAsia="Times New Roman" w:hAnsi="Times New Roman" w:cs="Times New Roman"/>
                <w:sz w:val="20"/>
                <w:szCs w:val="20"/>
              </w:rPr>
              <w:br/>
              <w:t>в неё были внесены</w:t>
            </w:r>
            <w:r w:rsidRPr="007500B0">
              <w:rPr>
                <w:rFonts w:ascii="Times New Roman" w:eastAsia="Times New Roman" w:hAnsi="Times New Roman" w:cs="Times New Roman"/>
                <w:sz w:val="20"/>
                <w:szCs w:val="20"/>
              </w:rPr>
              <w:br/>
              <w:t xml:space="preserve"> изменения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Разработчик и </w:t>
            </w:r>
            <w:r w:rsidRPr="007500B0">
              <w:rPr>
                <w:rFonts w:ascii="Times New Roman" w:eastAsia="Times New Roman" w:hAnsi="Times New Roman" w:cs="Times New Roman"/>
                <w:sz w:val="20"/>
                <w:szCs w:val="20"/>
              </w:rPr>
              <w:br/>
              <w:t xml:space="preserve">исполнитель </w:t>
            </w:r>
            <w:r w:rsidRPr="007500B0">
              <w:rPr>
                <w:rFonts w:ascii="Times New Roman" w:eastAsia="Times New Roman" w:hAnsi="Times New Roman" w:cs="Times New Roman"/>
                <w:sz w:val="20"/>
                <w:szCs w:val="20"/>
              </w:rPr>
              <w:br/>
              <w:t xml:space="preserve"> 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Объем финансирования мероприятий  муниципальной   программы      (тыс.руб.) </w:t>
            </w:r>
          </w:p>
        </w:tc>
      </w:tr>
      <w:tr w:rsidR="00E12B53" w:rsidRPr="007500B0" w:rsidTr="00AF2DC0">
        <w:trPr>
          <w:trHeight w:val="27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541"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419"/>
        </w:trPr>
        <w:tc>
          <w:tcPr>
            <w:tcW w:w="500" w:type="dxa"/>
            <w:tcBorders>
              <w:top w:val="nil"/>
              <w:left w:val="single" w:sz="4" w:space="0" w:color="auto"/>
              <w:bottom w:val="single" w:sz="4" w:space="0" w:color="auto"/>
              <w:right w:val="single" w:sz="4" w:space="0" w:color="auto"/>
            </w:tcBorders>
            <w:shd w:val="clear" w:color="000000" w:fill="FFFFFF"/>
            <w:noWrap/>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w:t>
            </w:r>
          </w:p>
        </w:tc>
        <w:tc>
          <w:tcPr>
            <w:tcW w:w="3895"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1287"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541"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постановление главы сельского поселения  </w:t>
            </w:r>
            <w:r w:rsidRPr="007500B0">
              <w:rPr>
                <w:rFonts w:ascii="Times New Roman" w:eastAsia="Times New Roman" w:hAnsi="Times New Roman" w:cs="Times New Roman"/>
                <w:sz w:val="20"/>
                <w:szCs w:val="20"/>
              </w:rPr>
              <w:br/>
              <w:t>от 03.11.2020 № 56</w:t>
            </w:r>
            <w:r w:rsidRPr="007500B0">
              <w:rPr>
                <w:rFonts w:ascii="Times New Roman" w:eastAsia="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Администрация сельского поселения </w:t>
            </w:r>
          </w:p>
        </w:tc>
        <w:tc>
          <w:tcPr>
            <w:tcW w:w="1417"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162,0</w:t>
            </w:r>
          </w:p>
        </w:tc>
      </w:tr>
      <w:tr w:rsidR="00E12B53" w:rsidRPr="007500B0" w:rsidTr="00AF2DC0">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w:t>
            </w:r>
          </w:p>
        </w:tc>
        <w:tc>
          <w:tcPr>
            <w:tcW w:w="3895"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1287"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541"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постановление главы сельского поселения  </w:t>
            </w:r>
            <w:r w:rsidRPr="007500B0">
              <w:rPr>
                <w:rFonts w:ascii="Times New Roman" w:eastAsia="Times New Roman" w:hAnsi="Times New Roman" w:cs="Times New Roman"/>
                <w:sz w:val="20"/>
                <w:szCs w:val="20"/>
              </w:rPr>
              <w:br/>
              <w:t>от 03.11.2020 № 59</w:t>
            </w:r>
            <w:r w:rsidRPr="007500B0">
              <w:rPr>
                <w:rFonts w:ascii="Times New Roman" w:eastAsia="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Администрация сельского поселения </w:t>
            </w:r>
          </w:p>
        </w:tc>
        <w:tc>
          <w:tcPr>
            <w:tcW w:w="1417"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w:t>
            </w:r>
          </w:p>
        </w:tc>
      </w:tr>
      <w:tr w:rsidR="00E12B53" w:rsidRPr="007500B0" w:rsidTr="00AF2DC0">
        <w:trPr>
          <w:trHeight w:val="557"/>
        </w:trPr>
        <w:tc>
          <w:tcPr>
            <w:tcW w:w="500" w:type="dxa"/>
            <w:tcBorders>
              <w:top w:val="nil"/>
              <w:left w:val="single" w:sz="4" w:space="0" w:color="auto"/>
              <w:bottom w:val="single" w:sz="4" w:space="0" w:color="auto"/>
              <w:right w:val="single" w:sz="4" w:space="0" w:color="auto"/>
            </w:tcBorders>
            <w:shd w:val="clear" w:color="000000" w:fill="FFFFFF"/>
            <w:noWrap/>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lastRenderedPageBreak/>
              <w:t>3</w:t>
            </w:r>
          </w:p>
        </w:tc>
        <w:tc>
          <w:tcPr>
            <w:tcW w:w="3895"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w:t>
            </w:r>
          </w:p>
        </w:tc>
        <w:tc>
          <w:tcPr>
            <w:tcW w:w="1287"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541"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постановление главы сельского поселения  </w:t>
            </w:r>
            <w:r w:rsidRPr="007500B0">
              <w:rPr>
                <w:rFonts w:ascii="Times New Roman" w:eastAsia="Times New Roman" w:hAnsi="Times New Roman" w:cs="Times New Roman"/>
                <w:sz w:val="20"/>
                <w:szCs w:val="20"/>
              </w:rPr>
              <w:br/>
              <w:t>от 03.11.2020 № 60</w:t>
            </w:r>
            <w:r w:rsidRPr="007500B0">
              <w:rPr>
                <w:rFonts w:ascii="Times New Roman" w:eastAsia="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Администрация сельского поселения </w:t>
            </w:r>
          </w:p>
        </w:tc>
        <w:tc>
          <w:tcPr>
            <w:tcW w:w="1417"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20,0</w:t>
            </w:r>
          </w:p>
        </w:tc>
      </w:tr>
      <w:tr w:rsidR="00E12B53" w:rsidRPr="007500B0" w:rsidTr="00AF2DC0">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4</w:t>
            </w:r>
          </w:p>
        </w:tc>
        <w:tc>
          <w:tcPr>
            <w:tcW w:w="3895"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1287"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541"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постановление главы сельского поселения  </w:t>
            </w:r>
            <w:r w:rsidRPr="007500B0">
              <w:rPr>
                <w:rFonts w:ascii="Times New Roman" w:eastAsia="Times New Roman" w:hAnsi="Times New Roman" w:cs="Times New Roman"/>
                <w:sz w:val="20"/>
                <w:szCs w:val="20"/>
              </w:rPr>
              <w:br/>
              <w:t>от 03.11.2020 № 57</w:t>
            </w:r>
            <w:r w:rsidRPr="007500B0">
              <w:rPr>
                <w:rFonts w:ascii="Times New Roman" w:eastAsia="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Администрация сельского поселения </w:t>
            </w:r>
          </w:p>
        </w:tc>
        <w:tc>
          <w:tcPr>
            <w:tcW w:w="1417"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1016,6</w:t>
            </w:r>
          </w:p>
        </w:tc>
      </w:tr>
      <w:tr w:rsidR="00E12B53" w:rsidRPr="007500B0" w:rsidTr="00AF2DC0">
        <w:trPr>
          <w:trHeight w:val="291"/>
        </w:trPr>
        <w:tc>
          <w:tcPr>
            <w:tcW w:w="500" w:type="dxa"/>
            <w:tcBorders>
              <w:top w:val="nil"/>
              <w:left w:val="single" w:sz="4" w:space="0" w:color="auto"/>
              <w:bottom w:val="nil"/>
              <w:right w:val="single" w:sz="4" w:space="0" w:color="auto"/>
            </w:tcBorders>
            <w:shd w:val="clear" w:color="000000" w:fill="FFFFFF"/>
            <w:noWrap/>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w:t>
            </w:r>
          </w:p>
        </w:tc>
        <w:tc>
          <w:tcPr>
            <w:tcW w:w="3895" w:type="dxa"/>
            <w:tcBorders>
              <w:top w:val="nil"/>
              <w:left w:val="nil"/>
              <w:bottom w:val="nil"/>
              <w:right w:val="single" w:sz="4" w:space="0" w:color="auto"/>
            </w:tcBorders>
            <w:shd w:val="clear" w:color="000000" w:fill="FFFFFF"/>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1287" w:type="dxa"/>
            <w:tcBorders>
              <w:top w:val="nil"/>
              <w:left w:val="nil"/>
              <w:bottom w:val="nil"/>
              <w:right w:val="single" w:sz="4" w:space="0" w:color="auto"/>
            </w:tcBorders>
            <w:shd w:val="clear" w:color="000000" w:fill="FFFFFF"/>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541" w:type="dxa"/>
            <w:tcBorders>
              <w:top w:val="nil"/>
              <w:left w:val="nil"/>
              <w:bottom w:val="single" w:sz="4" w:space="0" w:color="auto"/>
              <w:right w:val="single" w:sz="4" w:space="0" w:color="auto"/>
            </w:tcBorders>
            <w:shd w:val="clear" w:color="000000" w:fill="FFFFFF"/>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постановление главы сельского поселения  </w:t>
            </w:r>
            <w:r w:rsidRPr="007500B0">
              <w:rPr>
                <w:rFonts w:ascii="Times New Roman" w:eastAsia="Times New Roman" w:hAnsi="Times New Roman" w:cs="Times New Roman"/>
                <w:sz w:val="20"/>
                <w:szCs w:val="20"/>
              </w:rPr>
              <w:br w:type="page"/>
              <w:t>от 03.11.2020 № 58</w:t>
            </w:r>
            <w:r w:rsidRPr="007500B0">
              <w:rPr>
                <w:rFonts w:ascii="Times New Roman" w:eastAsia="Times New Roman" w:hAnsi="Times New Roman" w:cs="Times New Roman"/>
                <w:sz w:val="20"/>
                <w:szCs w:val="20"/>
              </w:rPr>
              <w:br w:type="page"/>
              <w:t xml:space="preserve"> </w:t>
            </w:r>
          </w:p>
        </w:tc>
        <w:tc>
          <w:tcPr>
            <w:tcW w:w="1559" w:type="dxa"/>
            <w:tcBorders>
              <w:top w:val="nil"/>
              <w:left w:val="nil"/>
              <w:bottom w:val="nil"/>
              <w:right w:val="single" w:sz="4" w:space="0" w:color="auto"/>
            </w:tcBorders>
            <w:shd w:val="clear" w:color="000000" w:fill="FFFFFF"/>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Администрация сельского поселения </w:t>
            </w:r>
          </w:p>
        </w:tc>
        <w:tc>
          <w:tcPr>
            <w:tcW w:w="1417"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1850,7</w:t>
            </w:r>
          </w:p>
        </w:tc>
      </w:tr>
      <w:tr w:rsidR="00E12B53" w:rsidRPr="007500B0" w:rsidTr="00AF2DC0">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3895" w:type="dxa"/>
            <w:tcBorders>
              <w:top w:val="single" w:sz="4" w:space="0" w:color="auto"/>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ИТОГО</w:t>
            </w:r>
          </w:p>
        </w:tc>
        <w:tc>
          <w:tcPr>
            <w:tcW w:w="1287" w:type="dxa"/>
            <w:tcBorders>
              <w:top w:val="single" w:sz="4" w:space="0" w:color="auto"/>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2541"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3054,30</w:t>
            </w:r>
          </w:p>
        </w:tc>
      </w:tr>
    </w:tbl>
    <w:p w:rsidR="00E12B53" w:rsidRPr="007500B0" w:rsidRDefault="00E12B53" w:rsidP="00E12B53">
      <w:pPr>
        <w:widowControl w:val="0"/>
        <w:spacing w:after="0" w:line="240" w:lineRule="auto"/>
        <w:jc w:val="center"/>
        <w:rPr>
          <w:rFonts w:ascii="Times New Roman" w:hAnsi="Times New Roman" w:cs="Times New Roman"/>
          <w:sz w:val="20"/>
          <w:szCs w:val="20"/>
        </w:rPr>
      </w:pPr>
    </w:p>
    <w:tbl>
      <w:tblPr>
        <w:tblW w:w="11199" w:type="dxa"/>
        <w:tblInd w:w="-34" w:type="dxa"/>
        <w:tblLayout w:type="fixed"/>
        <w:tblLook w:val="04A0"/>
      </w:tblPr>
      <w:tblGrid>
        <w:gridCol w:w="1277"/>
        <w:gridCol w:w="2268"/>
        <w:gridCol w:w="6520"/>
        <w:gridCol w:w="1134"/>
      </w:tblGrid>
      <w:tr w:rsidR="00E12B53" w:rsidRPr="007500B0" w:rsidTr="00AF2DC0">
        <w:trPr>
          <w:trHeight w:val="80"/>
        </w:trPr>
        <w:tc>
          <w:tcPr>
            <w:tcW w:w="127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6520"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 Приложение  8</w:t>
            </w:r>
          </w:p>
        </w:tc>
        <w:tc>
          <w:tcPr>
            <w:tcW w:w="1134"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p>
        </w:tc>
      </w:tr>
      <w:tr w:rsidR="00E12B53" w:rsidRPr="007500B0" w:rsidTr="00AF2DC0">
        <w:trPr>
          <w:trHeight w:val="80"/>
        </w:trPr>
        <w:tc>
          <w:tcPr>
            <w:tcW w:w="127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6520"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c>
          <w:tcPr>
            <w:tcW w:w="1134"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p>
        </w:tc>
      </w:tr>
      <w:tr w:rsidR="00E12B53" w:rsidRPr="007500B0" w:rsidTr="00AF2DC0">
        <w:trPr>
          <w:trHeight w:val="80"/>
        </w:trPr>
        <w:tc>
          <w:tcPr>
            <w:tcW w:w="127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8788" w:type="dxa"/>
            <w:gridSpan w:val="2"/>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2021 год</w:t>
            </w:r>
          </w:p>
        </w:tc>
        <w:tc>
          <w:tcPr>
            <w:tcW w:w="1134"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70"/>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Код бюджетной классификации</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Сумма (тыс.руб.)</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01 00 00 00 00 0000 000</w:t>
            </w:r>
          </w:p>
        </w:tc>
        <w:tc>
          <w:tcPr>
            <w:tcW w:w="652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Источники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01 03 00 00 00 0000 000</w:t>
            </w:r>
          </w:p>
        </w:tc>
        <w:tc>
          <w:tcPr>
            <w:tcW w:w="652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01 03 01 00 00 0000 000</w:t>
            </w:r>
          </w:p>
        </w:tc>
        <w:tc>
          <w:tcPr>
            <w:tcW w:w="652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01 03 01 00 00 0000 700</w:t>
            </w:r>
          </w:p>
        </w:tc>
        <w:tc>
          <w:tcPr>
            <w:tcW w:w="652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01 03 01 00 10 0000 710</w:t>
            </w:r>
          </w:p>
        </w:tc>
        <w:tc>
          <w:tcPr>
            <w:tcW w:w="652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01 03 01 00 00 0000 800</w:t>
            </w:r>
          </w:p>
        </w:tc>
        <w:tc>
          <w:tcPr>
            <w:tcW w:w="652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01 03 01 00 10 0000 810</w:t>
            </w:r>
          </w:p>
        </w:tc>
        <w:tc>
          <w:tcPr>
            <w:tcW w:w="652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01 05 00 00 00 0000 000</w:t>
            </w:r>
          </w:p>
        </w:tc>
        <w:tc>
          <w:tcPr>
            <w:tcW w:w="652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01 05 00 00 00 0000 500</w:t>
            </w:r>
          </w:p>
        </w:tc>
        <w:tc>
          <w:tcPr>
            <w:tcW w:w="652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-5016,6</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01 05 02 00 00 0000 500</w:t>
            </w:r>
          </w:p>
        </w:tc>
        <w:tc>
          <w:tcPr>
            <w:tcW w:w="652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-5016,6</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01 05 02 01 00 0000 510</w:t>
            </w:r>
          </w:p>
        </w:tc>
        <w:tc>
          <w:tcPr>
            <w:tcW w:w="652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-5016,6</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01 05 02 01 10 0000 510</w:t>
            </w:r>
          </w:p>
        </w:tc>
        <w:tc>
          <w:tcPr>
            <w:tcW w:w="652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-5016,6</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01 05 00 00 00 0000 600</w:t>
            </w:r>
          </w:p>
        </w:tc>
        <w:tc>
          <w:tcPr>
            <w:tcW w:w="652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Уменьшение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5016,6</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01 05 02 00 00 0000 600</w:t>
            </w:r>
          </w:p>
        </w:tc>
        <w:tc>
          <w:tcPr>
            <w:tcW w:w="652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Уменьшение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5016,6</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01 05 02 01 00 0000 610</w:t>
            </w:r>
          </w:p>
        </w:tc>
        <w:tc>
          <w:tcPr>
            <w:tcW w:w="652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5016,6</w:t>
            </w:r>
          </w:p>
        </w:tc>
      </w:tr>
      <w:tr w:rsidR="00E12B53" w:rsidRPr="007500B0" w:rsidTr="00AF2DC0">
        <w:trPr>
          <w:trHeight w:val="7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01 05 02 01 10 0000 610</w:t>
            </w:r>
          </w:p>
        </w:tc>
        <w:tc>
          <w:tcPr>
            <w:tcW w:w="652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5016,6</w:t>
            </w:r>
          </w:p>
        </w:tc>
      </w:tr>
    </w:tbl>
    <w:p w:rsidR="00E12B53" w:rsidRPr="007500B0" w:rsidRDefault="00E12B53" w:rsidP="00E12B53">
      <w:pPr>
        <w:widowControl w:val="0"/>
        <w:spacing w:after="0" w:line="240" w:lineRule="auto"/>
        <w:jc w:val="center"/>
        <w:rPr>
          <w:rFonts w:ascii="Times New Roman" w:hAnsi="Times New Roman" w:cs="Times New Roman"/>
          <w:sz w:val="20"/>
          <w:szCs w:val="20"/>
        </w:rPr>
      </w:pPr>
    </w:p>
    <w:tbl>
      <w:tblPr>
        <w:tblW w:w="11199" w:type="dxa"/>
        <w:tblInd w:w="-34" w:type="dxa"/>
        <w:tblLayout w:type="fixed"/>
        <w:tblLook w:val="04A0"/>
      </w:tblPr>
      <w:tblGrid>
        <w:gridCol w:w="993"/>
        <w:gridCol w:w="2268"/>
        <w:gridCol w:w="5670"/>
        <w:gridCol w:w="1134"/>
        <w:gridCol w:w="1134"/>
      </w:tblGrid>
      <w:tr w:rsidR="00E12B53" w:rsidRPr="007500B0" w:rsidTr="00AF2DC0">
        <w:trPr>
          <w:trHeight w:val="390"/>
        </w:trPr>
        <w:tc>
          <w:tcPr>
            <w:tcW w:w="993"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5670"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 Приложение  9</w:t>
            </w:r>
          </w:p>
        </w:tc>
        <w:tc>
          <w:tcPr>
            <w:tcW w:w="1134"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p>
        </w:tc>
      </w:tr>
      <w:tr w:rsidR="00E12B53" w:rsidRPr="007500B0" w:rsidTr="00AF2DC0">
        <w:trPr>
          <w:trHeight w:val="80"/>
        </w:trPr>
        <w:tc>
          <w:tcPr>
            <w:tcW w:w="993"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5670"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w:t>
            </w:r>
            <w:r w:rsidRPr="007500B0">
              <w:rPr>
                <w:rFonts w:ascii="Times New Roman" w:eastAsia="Times New Roman" w:hAnsi="Times New Roman" w:cs="Times New Roman"/>
                <w:sz w:val="20"/>
                <w:szCs w:val="20"/>
              </w:rPr>
              <w:lastRenderedPageBreak/>
              <w:t>муниципального района Большеглушицкий Самарской области  на 2021 год и на плановый период 2022 и 2023 годов"</w:t>
            </w:r>
          </w:p>
        </w:tc>
        <w:tc>
          <w:tcPr>
            <w:tcW w:w="1134"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p>
        </w:tc>
      </w:tr>
      <w:tr w:rsidR="00E12B53" w:rsidRPr="007500B0" w:rsidTr="00AF2DC0">
        <w:trPr>
          <w:trHeight w:val="80"/>
        </w:trPr>
        <w:tc>
          <w:tcPr>
            <w:tcW w:w="993"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938" w:type="dxa"/>
            <w:gridSpan w:val="2"/>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и 2023 годов</w:t>
            </w:r>
          </w:p>
        </w:tc>
        <w:tc>
          <w:tcPr>
            <w:tcW w:w="1134"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Код бюджетной классификации</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2022 год (тыс.руб.)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2023 год (тыс.руб.)</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01 00 00 00 00 0000 000</w:t>
            </w:r>
          </w:p>
        </w:tc>
        <w:tc>
          <w:tcPr>
            <w:tcW w:w="567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Источники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01 03 00 00 00 0000 000</w:t>
            </w:r>
          </w:p>
        </w:tc>
        <w:tc>
          <w:tcPr>
            <w:tcW w:w="567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01 03 01 00 00 0000 000</w:t>
            </w:r>
          </w:p>
        </w:tc>
        <w:tc>
          <w:tcPr>
            <w:tcW w:w="567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01 03 01 00 00 0000 700</w:t>
            </w:r>
          </w:p>
        </w:tc>
        <w:tc>
          <w:tcPr>
            <w:tcW w:w="567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01 03 01 00 10 0000 710</w:t>
            </w:r>
          </w:p>
        </w:tc>
        <w:tc>
          <w:tcPr>
            <w:tcW w:w="567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01 03 01 00 00 0000 800</w:t>
            </w:r>
          </w:p>
        </w:tc>
        <w:tc>
          <w:tcPr>
            <w:tcW w:w="567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01 03 01 00 10 0000 810</w:t>
            </w:r>
          </w:p>
        </w:tc>
        <w:tc>
          <w:tcPr>
            <w:tcW w:w="567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01 05 00 00 00 0000 000</w:t>
            </w:r>
          </w:p>
        </w:tc>
        <w:tc>
          <w:tcPr>
            <w:tcW w:w="5670"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0,0</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01 05 00 00 00 0000 500</w:t>
            </w:r>
          </w:p>
        </w:tc>
        <w:tc>
          <w:tcPr>
            <w:tcW w:w="567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-3960,6</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-3893,5</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01 05 02 00 00 0000 500</w:t>
            </w:r>
          </w:p>
        </w:tc>
        <w:tc>
          <w:tcPr>
            <w:tcW w:w="567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-3960,6</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-3893,5</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01 05 02 01 00 0000 510</w:t>
            </w:r>
          </w:p>
        </w:tc>
        <w:tc>
          <w:tcPr>
            <w:tcW w:w="567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-3960,6</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-3893,5</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01 05 02 01 10 0000 510</w:t>
            </w:r>
          </w:p>
        </w:tc>
        <w:tc>
          <w:tcPr>
            <w:tcW w:w="567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-3960,6</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-3893,5</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01 05 00 00 00 0000 600</w:t>
            </w:r>
          </w:p>
        </w:tc>
        <w:tc>
          <w:tcPr>
            <w:tcW w:w="567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Уменьшение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3960,6</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3893,5</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01 05 02 00 00 0000 600</w:t>
            </w:r>
          </w:p>
        </w:tc>
        <w:tc>
          <w:tcPr>
            <w:tcW w:w="567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Уменьшение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3960,6</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3893,5</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01 05 02 01 00 0000 610</w:t>
            </w:r>
          </w:p>
        </w:tc>
        <w:tc>
          <w:tcPr>
            <w:tcW w:w="567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3960,6</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3893,5</w:t>
            </w:r>
          </w:p>
        </w:tc>
      </w:tr>
      <w:tr w:rsidR="00E12B53" w:rsidRPr="007500B0" w:rsidTr="00AF2DC0">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01 05 02 01 10 0000 610</w:t>
            </w:r>
          </w:p>
        </w:tc>
        <w:tc>
          <w:tcPr>
            <w:tcW w:w="5670" w:type="dxa"/>
            <w:tcBorders>
              <w:top w:val="nil"/>
              <w:left w:val="nil"/>
              <w:bottom w:val="single" w:sz="4" w:space="0" w:color="auto"/>
              <w:right w:val="single" w:sz="4" w:space="0" w:color="auto"/>
            </w:tcBorders>
            <w:shd w:val="clear" w:color="auto" w:fill="auto"/>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3960,6</w:t>
            </w:r>
          </w:p>
        </w:tc>
        <w:tc>
          <w:tcPr>
            <w:tcW w:w="1134"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3893,5</w:t>
            </w:r>
          </w:p>
        </w:tc>
      </w:tr>
    </w:tbl>
    <w:p w:rsidR="00E12B53" w:rsidRPr="007500B0" w:rsidRDefault="00E12B53" w:rsidP="00E12B53">
      <w:pPr>
        <w:widowControl w:val="0"/>
        <w:spacing w:after="0" w:line="240" w:lineRule="auto"/>
        <w:jc w:val="center"/>
        <w:rPr>
          <w:rFonts w:ascii="Times New Roman" w:hAnsi="Times New Roman" w:cs="Times New Roman"/>
          <w:sz w:val="20"/>
          <w:szCs w:val="20"/>
        </w:rPr>
      </w:pPr>
    </w:p>
    <w:tbl>
      <w:tblPr>
        <w:tblW w:w="11197" w:type="dxa"/>
        <w:tblInd w:w="-34" w:type="dxa"/>
        <w:tblLayout w:type="fixed"/>
        <w:tblLook w:val="04A0"/>
      </w:tblPr>
      <w:tblGrid>
        <w:gridCol w:w="618"/>
        <w:gridCol w:w="1226"/>
        <w:gridCol w:w="1559"/>
        <w:gridCol w:w="1558"/>
        <w:gridCol w:w="1842"/>
        <w:gridCol w:w="1370"/>
        <w:gridCol w:w="1323"/>
        <w:gridCol w:w="94"/>
        <w:gridCol w:w="1607"/>
      </w:tblGrid>
      <w:tr w:rsidR="00E12B53" w:rsidRPr="007500B0" w:rsidTr="00AF2DC0">
        <w:trPr>
          <w:trHeight w:val="345"/>
        </w:trPr>
        <w:tc>
          <w:tcPr>
            <w:tcW w:w="61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2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Приложение 10</w:t>
            </w:r>
          </w:p>
        </w:tc>
      </w:tr>
      <w:tr w:rsidR="00E12B53" w:rsidRPr="007500B0" w:rsidTr="00AF2DC0">
        <w:trPr>
          <w:trHeight w:val="80"/>
        </w:trPr>
        <w:tc>
          <w:tcPr>
            <w:tcW w:w="61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2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4394" w:type="dxa"/>
            <w:gridSpan w:val="4"/>
            <w:tcBorders>
              <w:top w:val="nil"/>
              <w:left w:val="nil"/>
              <w:bottom w:val="nil"/>
              <w:right w:val="nil"/>
            </w:tcBorders>
            <w:shd w:val="clear" w:color="auto" w:fill="auto"/>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r>
      <w:tr w:rsidR="00E12B53" w:rsidRPr="007500B0" w:rsidTr="00AF2DC0">
        <w:trPr>
          <w:trHeight w:val="80"/>
        </w:trPr>
        <w:tc>
          <w:tcPr>
            <w:tcW w:w="61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0579" w:type="dxa"/>
            <w:gridSpan w:val="8"/>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2021 год</w:t>
            </w:r>
          </w:p>
        </w:tc>
      </w:tr>
      <w:tr w:rsidR="00E12B53" w:rsidRPr="007500B0" w:rsidTr="00AF2DC0">
        <w:trPr>
          <w:trHeight w:val="7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п/п</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Направление (цель) гарантирования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Категория (наименование) принципала</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Объем гарантий по направлению  (цели), тыс. руб.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Сумма предоставляемой в 2021 году гарантии, тыс. рублей</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Наличие права регрессного требования</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Проверка финансового состояния принципала </w:t>
            </w:r>
          </w:p>
        </w:tc>
        <w:tc>
          <w:tcPr>
            <w:tcW w:w="1607"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Иные условия предоставления и исполнения гарантий</w:t>
            </w:r>
          </w:p>
        </w:tc>
      </w:tr>
      <w:tr w:rsidR="00E12B53" w:rsidRPr="007500B0" w:rsidTr="00AF2DC0">
        <w:trPr>
          <w:trHeight w:val="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нет</w:t>
            </w:r>
          </w:p>
        </w:tc>
        <w:tc>
          <w:tcPr>
            <w:tcW w:w="1559"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55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842"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370"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607"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r>
      <w:tr w:rsidR="00E12B53" w:rsidRPr="007500B0" w:rsidTr="00AF2DC0">
        <w:trPr>
          <w:trHeight w:val="70"/>
        </w:trPr>
        <w:tc>
          <w:tcPr>
            <w:tcW w:w="61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2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417"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60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61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0579" w:type="dxa"/>
            <w:gridSpan w:val="8"/>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2022 год</w:t>
            </w:r>
          </w:p>
        </w:tc>
      </w:tr>
      <w:tr w:rsidR="00E12B53" w:rsidRPr="007500B0" w:rsidTr="00AF2DC0">
        <w:trPr>
          <w:trHeight w:val="80"/>
        </w:trPr>
        <w:tc>
          <w:tcPr>
            <w:tcW w:w="61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2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417"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60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7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п/п</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Направление (цель) гарантирования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Категория (наименование) принципала</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Объем гарантий по направлению  (цели), тыс. руб.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Сумма предоставляемой в 2022 году гарантии, тыс. рублей</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Наличие права регрессного требования</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Проверка финансового состояния принципала </w:t>
            </w:r>
          </w:p>
        </w:tc>
        <w:tc>
          <w:tcPr>
            <w:tcW w:w="1607"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Иные условия предоставления и исполнения гарантий</w:t>
            </w:r>
          </w:p>
        </w:tc>
      </w:tr>
      <w:tr w:rsidR="00E12B53" w:rsidRPr="007500B0" w:rsidTr="00AF2DC0">
        <w:trPr>
          <w:trHeight w:val="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нет</w:t>
            </w:r>
          </w:p>
        </w:tc>
        <w:tc>
          <w:tcPr>
            <w:tcW w:w="1559"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55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842"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370"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607"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r>
      <w:tr w:rsidR="00E12B53" w:rsidRPr="007500B0" w:rsidTr="00AF2DC0">
        <w:trPr>
          <w:trHeight w:val="70"/>
        </w:trPr>
        <w:tc>
          <w:tcPr>
            <w:tcW w:w="61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2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417"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60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61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0579" w:type="dxa"/>
            <w:gridSpan w:val="8"/>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2023 год</w:t>
            </w:r>
          </w:p>
        </w:tc>
      </w:tr>
      <w:tr w:rsidR="00E12B53" w:rsidRPr="007500B0" w:rsidTr="00AF2DC0">
        <w:trPr>
          <w:trHeight w:val="80"/>
        </w:trPr>
        <w:tc>
          <w:tcPr>
            <w:tcW w:w="61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226"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55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417" w:type="dxa"/>
            <w:gridSpan w:val="2"/>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1607"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7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п/п</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Направление (цель) гарантирования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Категория (наименование) принципала</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Объем гарантий по направлению  (цели), тыс. руб.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Сумма предоставляемой в 2023 году гарантии, тыс. рублей</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Наличие права регрессного требования</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Проверка финансового состояния принципала </w:t>
            </w:r>
          </w:p>
        </w:tc>
        <w:tc>
          <w:tcPr>
            <w:tcW w:w="1607"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Иные условия предоставления и исполнения гарантий</w:t>
            </w:r>
          </w:p>
        </w:tc>
      </w:tr>
      <w:tr w:rsidR="00E12B53" w:rsidRPr="007500B0" w:rsidTr="00AF2DC0">
        <w:trPr>
          <w:trHeight w:val="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нет</w:t>
            </w:r>
          </w:p>
        </w:tc>
        <w:tc>
          <w:tcPr>
            <w:tcW w:w="1559"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558" w:type="dxa"/>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842"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1370"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1607"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r>
    </w:tbl>
    <w:p w:rsidR="00E12B53" w:rsidRPr="007500B0" w:rsidRDefault="00E12B53" w:rsidP="00E12B53">
      <w:pPr>
        <w:widowControl w:val="0"/>
        <w:spacing w:after="0" w:line="240" w:lineRule="auto"/>
        <w:jc w:val="center"/>
        <w:rPr>
          <w:rFonts w:ascii="Times New Roman" w:hAnsi="Times New Roman" w:cs="Times New Roman"/>
          <w:sz w:val="20"/>
          <w:szCs w:val="20"/>
        </w:rPr>
      </w:pPr>
    </w:p>
    <w:tbl>
      <w:tblPr>
        <w:tblW w:w="11167" w:type="dxa"/>
        <w:tblInd w:w="-34" w:type="dxa"/>
        <w:tblLook w:val="04A0"/>
      </w:tblPr>
      <w:tblGrid>
        <w:gridCol w:w="840"/>
        <w:gridCol w:w="2988"/>
        <w:gridCol w:w="2977"/>
        <w:gridCol w:w="2126"/>
        <w:gridCol w:w="2236"/>
      </w:tblGrid>
      <w:tr w:rsidR="00E12B53" w:rsidRPr="007500B0" w:rsidTr="00AF2DC0">
        <w:trPr>
          <w:trHeight w:val="375"/>
        </w:trPr>
        <w:tc>
          <w:tcPr>
            <w:tcW w:w="84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98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339" w:type="dxa"/>
            <w:gridSpan w:val="3"/>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Приложение 11</w:t>
            </w:r>
          </w:p>
        </w:tc>
      </w:tr>
      <w:tr w:rsidR="00E12B53" w:rsidRPr="007500B0" w:rsidTr="00AF2DC0">
        <w:trPr>
          <w:trHeight w:val="80"/>
        </w:trPr>
        <w:tc>
          <w:tcPr>
            <w:tcW w:w="84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98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339" w:type="dxa"/>
            <w:gridSpan w:val="3"/>
            <w:vMerge w:val="restart"/>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r>
      <w:tr w:rsidR="00E12B53" w:rsidRPr="007500B0" w:rsidTr="00AF2DC0">
        <w:trPr>
          <w:trHeight w:val="80"/>
        </w:trPr>
        <w:tc>
          <w:tcPr>
            <w:tcW w:w="84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98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339" w:type="dxa"/>
            <w:gridSpan w:val="3"/>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84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98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339" w:type="dxa"/>
            <w:gridSpan w:val="3"/>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84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98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339" w:type="dxa"/>
            <w:gridSpan w:val="3"/>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375"/>
        </w:trPr>
        <w:tc>
          <w:tcPr>
            <w:tcW w:w="84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98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339" w:type="dxa"/>
            <w:gridSpan w:val="3"/>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375"/>
        </w:trPr>
        <w:tc>
          <w:tcPr>
            <w:tcW w:w="84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98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339" w:type="dxa"/>
            <w:gridSpan w:val="3"/>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840"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2988" w:type="dxa"/>
            <w:tcBorders>
              <w:top w:val="nil"/>
              <w:left w:val="nil"/>
              <w:bottom w:val="nil"/>
              <w:right w:val="nil"/>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c>
          <w:tcPr>
            <w:tcW w:w="7339" w:type="dxa"/>
            <w:gridSpan w:val="3"/>
            <w:vMerge/>
            <w:tcBorders>
              <w:top w:val="nil"/>
              <w:left w:val="nil"/>
              <w:bottom w:val="nil"/>
              <w:right w:val="nil"/>
            </w:tcBorders>
            <w:vAlign w:val="center"/>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p>
        </w:tc>
      </w:tr>
      <w:tr w:rsidR="00E12B53" w:rsidRPr="007500B0" w:rsidTr="00AF2DC0">
        <w:trPr>
          <w:trHeight w:val="80"/>
        </w:trPr>
        <w:tc>
          <w:tcPr>
            <w:tcW w:w="11167" w:type="dxa"/>
            <w:gridSpan w:val="5"/>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2021 год </w:t>
            </w:r>
          </w:p>
        </w:tc>
      </w:tr>
      <w:tr w:rsidR="00E12B53" w:rsidRPr="007500B0" w:rsidTr="00AF2DC0">
        <w:trPr>
          <w:trHeight w:val="7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п/п</w:t>
            </w:r>
          </w:p>
        </w:tc>
        <w:tc>
          <w:tcPr>
            <w:tcW w:w="5965" w:type="dxa"/>
            <w:gridSpan w:val="2"/>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Вид и наименование заимствования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Привлечение средств в 2021 году, тыс.руб.</w:t>
            </w:r>
          </w:p>
        </w:tc>
        <w:tc>
          <w:tcPr>
            <w:tcW w:w="2236"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Погашение основного долга в 2021 году, тыс.руб.</w:t>
            </w:r>
          </w:p>
        </w:tc>
      </w:tr>
      <w:tr w:rsidR="00E12B53" w:rsidRPr="007500B0" w:rsidTr="00AF2DC0">
        <w:trPr>
          <w:trHeight w:val="7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w:t>
            </w:r>
          </w:p>
        </w:tc>
        <w:tc>
          <w:tcPr>
            <w:tcW w:w="5965" w:type="dxa"/>
            <w:gridSpan w:val="2"/>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223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5965" w:type="dxa"/>
            <w:gridSpan w:val="2"/>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223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r>
      <w:tr w:rsidR="00E12B53" w:rsidRPr="007500B0" w:rsidTr="00AF2DC0">
        <w:trPr>
          <w:trHeight w:val="7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5965" w:type="dxa"/>
            <w:gridSpan w:val="2"/>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223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11167" w:type="dxa"/>
            <w:gridSpan w:val="5"/>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2022 год </w:t>
            </w:r>
          </w:p>
        </w:tc>
      </w:tr>
      <w:tr w:rsidR="00E12B53" w:rsidRPr="007500B0" w:rsidTr="00AF2DC0">
        <w:trPr>
          <w:trHeight w:val="7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п/п</w:t>
            </w:r>
          </w:p>
        </w:tc>
        <w:tc>
          <w:tcPr>
            <w:tcW w:w="5965" w:type="dxa"/>
            <w:gridSpan w:val="2"/>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Вид и наименование заимствования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Привлечение средств в 2022 году, тыс.руб.</w:t>
            </w:r>
          </w:p>
        </w:tc>
        <w:tc>
          <w:tcPr>
            <w:tcW w:w="2236"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Погашение основного долга в 2022 году, тыс.руб.</w:t>
            </w:r>
          </w:p>
        </w:tc>
      </w:tr>
      <w:tr w:rsidR="00E12B53" w:rsidRPr="007500B0" w:rsidTr="00AF2DC0">
        <w:trPr>
          <w:trHeight w:val="7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w:t>
            </w:r>
          </w:p>
        </w:tc>
        <w:tc>
          <w:tcPr>
            <w:tcW w:w="5965" w:type="dxa"/>
            <w:gridSpan w:val="2"/>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223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5965" w:type="dxa"/>
            <w:gridSpan w:val="2"/>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223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r>
      <w:tr w:rsidR="00E12B53" w:rsidRPr="007500B0" w:rsidTr="00AF2DC0">
        <w:trPr>
          <w:trHeight w:val="7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5965" w:type="dxa"/>
            <w:gridSpan w:val="2"/>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223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11167" w:type="dxa"/>
            <w:gridSpan w:val="5"/>
            <w:tcBorders>
              <w:top w:val="nil"/>
              <w:left w:val="nil"/>
              <w:bottom w:val="nil"/>
              <w:right w:val="nil"/>
            </w:tcBorders>
            <w:shd w:val="clear" w:color="auto" w:fill="auto"/>
            <w:vAlign w:val="bottom"/>
            <w:hideMark/>
          </w:tcPr>
          <w:p w:rsidR="00E12B53" w:rsidRPr="007500B0" w:rsidRDefault="00E12B53" w:rsidP="00AF2DC0">
            <w:pPr>
              <w:widowControl w:val="0"/>
              <w:spacing w:after="0" w:line="240" w:lineRule="auto"/>
              <w:jc w:val="center"/>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2023 год </w:t>
            </w:r>
          </w:p>
        </w:tc>
      </w:tr>
      <w:tr w:rsidR="00E12B53" w:rsidRPr="007500B0" w:rsidTr="00AF2DC0">
        <w:trPr>
          <w:trHeight w:val="7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 п/п</w:t>
            </w:r>
          </w:p>
        </w:tc>
        <w:tc>
          <w:tcPr>
            <w:tcW w:w="5965" w:type="dxa"/>
            <w:gridSpan w:val="2"/>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Вид и наименование заимствования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Привлечение средств в 2023 году, тыс.руб.</w:t>
            </w:r>
          </w:p>
        </w:tc>
        <w:tc>
          <w:tcPr>
            <w:tcW w:w="2236" w:type="dxa"/>
            <w:tcBorders>
              <w:top w:val="single" w:sz="4" w:space="0" w:color="auto"/>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b/>
                <w:bCs/>
                <w:sz w:val="20"/>
                <w:szCs w:val="20"/>
              </w:rPr>
            </w:pPr>
            <w:r w:rsidRPr="007500B0">
              <w:rPr>
                <w:rFonts w:ascii="Times New Roman" w:eastAsia="Times New Roman" w:hAnsi="Times New Roman" w:cs="Times New Roman"/>
                <w:b/>
                <w:bCs/>
                <w:sz w:val="20"/>
                <w:szCs w:val="20"/>
              </w:rPr>
              <w:t>Погашение основного долга в 2023 году, тыс.руб.</w:t>
            </w:r>
          </w:p>
        </w:tc>
      </w:tr>
      <w:tr w:rsidR="00E12B53" w:rsidRPr="007500B0" w:rsidTr="00AF2DC0">
        <w:trPr>
          <w:trHeight w:val="7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1</w:t>
            </w:r>
          </w:p>
        </w:tc>
        <w:tc>
          <w:tcPr>
            <w:tcW w:w="5965" w:type="dxa"/>
            <w:gridSpan w:val="2"/>
            <w:tcBorders>
              <w:top w:val="nil"/>
              <w:left w:val="nil"/>
              <w:bottom w:val="single" w:sz="4" w:space="0" w:color="auto"/>
              <w:right w:val="single" w:sz="4" w:space="0" w:color="auto"/>
            </w:tcBorders>
            <w:shd w:val="clear" w:color="auto" w:fill="auto"/>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223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r w:rsidR="00E12B53" w:rsidRPr="007500B0" w:rsidTr="00AF2DC0">
        <w:trPr>
          <w:trHeight w:val="7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5965" w:type="dxa"/>
            <w:gridSpan w:val="2"/>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223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r>
      <w:tr w:rsidR="00E12B53" w:rsidRPr="007500B0" w:rsidTr="00AF2DC0">
        <w:trPr>
          <w:trHeight w:val="7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 </w:t>
            </w:r>
          </w:p>
        </w:tc>
        <w:tc>
          <w:tcPr>
            <w:tcW w:w="5965" w:type="dxa"/>
            <w:gridSpan w:val="2"/>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c>
          <w:tcPr>
            <w:tcW w:w="2236" w:type="dxa"/>
            <w:tcBorders>
              <w:top w:val="nil"/>
              <w:left w:val="nil"/>
              <w:bottom w:val="single" w:sz="4" w:space="0" w:color="auto"/>
              <w:right w:val="single" w:sz="4" w:space="0" w:color="auto"/>
            </w:tcBorders>
            <w:shd w:val="clear" w:color="auto" w:fill="auto"/>
            <w:noWrap/>
            <w:vAlign w:val="bottom"/>
            <w:hideMark/>
          </w:tcPr>
          <w:p w:rsidR="00E12B53" w:rsidRPr="007500B0" w:rsidRDefault="00E12B53" w:rsidP="00AF2DC0">
            <w:pPr>
              <w:widowControl w:val="0"/>
              <w:spacing w:after="0" w:line="240" w:lineRule="auto"/>
              <w:jc w:val="right"/>
              <w:rPr>
                <w:rFonts w:ascii="Times New Roman" w:eastAsia="Times New Roman" w:hAnsi="Times New Roman" w:cs="Times New Roman"/>
                <w:sz w:val="20"/>
                <w:szCs w:val="20"/>
              </w:rPr>
            </w:pPr>
            <w:r w:rsidRPr="007500B0">
              <w:rPr>
                <w:rFonts w:ascii="Times New Roman" w:eastAsia="Times New Roman" w:hAnsi="Times New Roman" w:cs="Times New Roman"/>
                <w:sz w:val="20"/>
                <w:szCs w:val="20"/>
              </w:rPr>
              <w:t>0</w:t>
            </w:r>
          </w:p>
        </w:tc>
      </w:tr>
    </w:tbl>
    <w:p w:rsidR="00D84C06" w:rsidRDefault="00D84C06" w:rsidP="007267AE">
      <w:pPr>
        <w:widowControl w:val="0"/>
        <w:spacing w:after="0" w:line="240" w:lineRule="auto"/>
        <w:ind w:firstLine="708"/>
        <w:jc w:val="both"/>
        <w:rPr>
          <w:rFonts w:ascii="Times New Roman" w:hAnsi="Times New Roman" w:cs="Times New Roman"/>
          <w:sz w:val="28"/>
          <w:szCs w:val="28"/>
        </w:rPr>
      </w:pPr>
    </w:p>
    <w:p w:rsidR="00D84C06" w:rsidRDefault="00D84C06" w:rsidP="007267AE">
      <w:pPr>
        <w:widowControl w:val="0"/>
        <w:spacing w:after="0" w:line="240" w:lineRule="auto"/>
        <w:ind w:firstLine="708"/>
        <w:jc w:val="both"/>
        <w:rPr>
          <w:rFonts w:ascii="Times New Roman" w:hAnsi="Times New Roman" w:cs="Times New Roman"/>
          <w:sz w:val="28"/>
          <w:szCs w:val="28"/>
        </w:rPr>
      </w:pPr>
    </w:p>
    <w:p w:rsidR="003A19CC" w:rsidRDefault="003A19CC" w:rsidP="007267AE">
      <w:pPr>
        <w:widowControl w:val="0"/>
        <w:spacing w:after="0" w:line="240" w:lineRule="auto"/>
        <w:jc w:val="right"/>
        <w:rPr>
          <w:rFonts w:ascii="Times New Roman" w:hAnsi="Times New Roman" w:cs="Times New Roman"/>
          <w:b/>
          <w:sz w:val="24"/>
          <w:szCs w:val="24"/>
        </w:rPr>
      </w:pPr>
    </w:p>
    <w:p w:rsidR="004B04E3" w:rsidRDefault="007D2EFA" w:rsidP="007267AE">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005F1CFD">
        <w:rPr>
          <w:rFonts w:ascii="Times New Roman" w:hAnsi="Times New Roman" w:cs="Times New Roman"/>
          <w:b/>
          <w:sz w:val="24"/>
          <w:szCs w:val="24"/>
          <w:u w:val="single"/>
          <w:lang w:val="en-US"/>
        </w:rPr>
        <w:t>dergy</w:t>
      </w:r>
      <w:r w:rsidRPr="00A76201">
        <w:rPr>
          <w:rFonts w:ascii="Times New Roman" w:hAnsi="Times New Roman" w:cs="Times New Roman"/>
          <w:b/>
          <w:sz w:val="24"/>
          <w:szCs w:val="24"/>
          <w:u w:val="single"/>
          <w:lang w:val="en-US"/>
        </w:rPr>
        <w:t>novka</w:t>
      </w:r>
      <w:hyperlink r:id="rId28" w:history="1">
        <w:r w:rsidRPr="00A76201">
          <w:rPr>
            <w:rStyle w:val="a6"/>
            <w:rFonts w:ascii="Times New Roman" w:eastAsiaTheme="majorEastAsia" w:hAnsi="Times New Roman" w:cs="Times New Roman"/>
            <w:b/>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w:t>
      </w:r>
      <w:r w:rsidRPr="006E49E1">
        <w:rPr>
          <w:rFonts w:ascii="Times New Roman" w:hAnsi="Times New Roman" w:cs="Times New Roman"/>
          <w:b/>
          <w:sz w:val="24"/>
          <w:szCs w:val="24"/>
        </w:rPr>
        <w:t xml:space="preserve">района </w:t>
      </w:r>
      <w:r w:rsidRPr="00D70B8C">
        <w:rPr>
          <w:rFonts w:ascii="Times New Roman" w:hAnsi="Times New Roman" w:cs="Times New Roman"/>
          <w:b/>
          <w:sz w:val="24"/>
          <w:szCs w:val="24"/>
        </w:rPr>
        <w:t>Большеглушицкий Самарской области. Номер подписан в печать в 15.00 ч.</w:t>
      </w:r>
      <w:r w:rsidR="0034257B" w:rsidRPr="00D70B8C">
        <w:rPr>
          <w:rFonts w:ascii="Times New Roman" w:hAnsi="Times New Roman" w:cs="Times New Roman"/>
          <w:b/>
          <w:sz w:val="24"/>
          <w:szCs w:val="24"/>
        </w:rPr>
        <w:t xml:space="preserve"> </w:t>
      </w:r>
      <w:r w:rsidR="007E57C3">
        <w:rPr>
          <w:rFonts w:ascii="Times New Roman" w:hAnsi="Times New Roman" w:cs="Times New Roman"/>
          <w:b/>
          <w:sz w:val="24"/>
          <w:szCs w:val="24"/>
        </w:rPr>
        <w:t>13</w:t>
      </w:r>
      <w:r w:rsidRPr="00E92E48">
        <w:rPr>
          <w:rFonts w:ascii="Times New Roman" w:hAnsi="Times New Roman" w:cs="Times New Roman"/>
          <w:b/>
          <w:sz w:val="24"/>
          <w:szCs w:val="24"/>
        </w:rPr>
        <w:t>.</w:t>
      </w:r>
      <w:r w:rsidR="00FC6F08">
        <w:rPr>
          <w:rFonts w:ascii="Times New Roman" w:hAnsi="Times New Roman" w:cs="Times New Roman"/>
          <w:b/>
          <w:sz w:val="24"/>
          <w:szCs w:val="24"/>
        </w:rPr>
        <w:t>1</w:t>
      </w:r>
      <w:r w:rsidR="00D84C06">
        <w:rPr>
          <w:rFonts w:ascii="Times New Roman" w:hAnsi="Times New Roman" w:cs="Times New Roman"/>
          <w:b/>
          <w:sz w:val="24"/>
          <w:szCs w:val="24"/>
        </w:rPr>
        <w:t>1</w:t>
      </w:r>
      <w:r w:rsidRPr="00E92E48">
        <w:rPr>
          <w:rFonts w:ascii="Times New Roman" w:hAnsi="Times New Roman" w:cs="Times New Roman"/>
          <w:b/>
          <w:sz w:val="24"/>
          <w:szCs w:val="24"/>
        </w:rPr>
        <w:t>.20</w:t>
      </w:r>
      <w:r w:rsidR="00F467B4" w:rsidRPr="00E92E48">
        <w:rPr>
          <w:rFonts w:ascii="Times New Roman" w:hAnsi="Times New Roman" w:cs="Times New Roman"/>
          <w:b/>
          <w:sz w:val="24"/>
          <w:szCs w:val="24"/>
        </w:rPr>
        <w:t>20</w:t>
      </w:r>
      <w:r w:rsidRPr="00E92E48">
        <w:rPr>
          <w:rFonts w:ascii="Times New Roman" w:hAnsi="Times New Roman" w:cs="Times New Roman"/>
          <w:b/>
          <w:sz w:val="24"/>
          <w:szCs w:val="24"/>
        </w:rPr>
        <w:t>г</w:t>
      </w:r>
      <w:r w:rsidRPr="001938D6">
        <w:rPr>
          <w:rFonts w:ascii="Times New Roman" w:hAnsi="Times New Roman" w:cs="Times New Roman"/>
          <w:b/>
          <w:sz w:val="24"/>
          <w:szCs w:val="24"/>
        </w:rPr>
        <w:t>.</w:t>
      </w:r>
      <w:r w:rsidR="004773BC" w:rsidRPr="00BA34C1">
        <w:rPr>
          <w:rFonts w:ascii="Times New Roman" w:hAnsi="Times New Roman" w:cs="Times New Roman"/>
          <w:b/>
          <w:sz w:val="24"/>
          <w:szCs w:val="24"/>
        </w:rPr>
        <w:t xml:space="preserve"> </w:t>
      </w:r>
    </w:p>
    <w:p w:rsidR="00AF1CCC" w:rsidRDefault="007D2EFA" w:rsidP="007267AE">
      <w:pPr>
        <w:widowControl w:val="0"/>
        <w:spacing w:after="0" w:line="240" w:lineRule="auto"/>
        <w:jc w:val="right"/>
        <w:rPr>
          <w:rFonts w:ascii="Times New Roman" w:hAnsi="Times New Roman" w:cs="Times New Roman"/>
          <w:sz w:val="24"/>
          <w:szCs w:val="24"/>
        </w:rPr>
      </w:pPr>
      <w:r w:rsidRPr="00BA34C1">
        <w:rPr>
          <w:rFonts w:ascii="Times New Roman" w:hAnsi="Times New Roman" w:cs="Times New Roman"/>
          <w:b/>
          <w:sz w:val="24"/>
          <w:szCs w:val="24"/>
        </w:rPr>
        <w:t xml:space="preserve">тираж </w:t>
      </w:r>
      <w:r w:rsidR="00B870DD">
        <w:rPr>
          <w:rFonts w:ascii="Times New Roman" w:hAnsi="Times New Roman" w:cs="Times New Roman"/>
          <w:b/>
          <w:sz w:val="24"/>
          <w:szCs w:val="24"/>
        </w:rPr>
        <w:t>8</w:t>
      </w:r>
      <w:r w:rsidR="00D84C06">
        <w:rPr>
          <w:rFonts w:ascii="Times New Roman" w:hAnsi="Times New Roman" w:cs="Times New Roman"/>
          <w:b/>
          <w:sz w:val="24"/>
          <w:szCs w:val="24"/>
        </w:rPr>
        <w:t>5</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134819">
      <w:footerReference w:type="even" r:id="rId29"/>
      <w:footerReference w:type="default" r:id="rId30"/>
      <w:pgSz w:w="11906" w:h="16838" w:code="9"/>
      <w:pgMar w:top="284" w:right="567" w:bottom="284"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EFF" w:rsidRDefault="000C5EFF" w:rsidP="004803E9">
      <w:pPr>
        <w:spacing w:after="0" w:line="240" w:lineRule="auto"/>
      </w:pPr>
      <w:r>
        <w:separator/>
      </w:r>
    </w:p>
  </w:endnote>
  <w:endnote w:type="continuationSeparator" w:id="1">
    <w:p w:rsidR="000C5EFF" w:rsidRDefault="000C5EFF"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AE" w:rsidRDefault="007267AE" w:rsidP="00DC7814">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267AE" w:rsidRDefault="007267AE" w:rsidP="00DC781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AE" w:rsidRDefault="007267AE" w:rsidP="00DC7814">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12B53">
      <w:rPr>
        <w:rStyle w:val="af0"/>
        <w:noProof/>
      </w:rPr>
      <w:t>36</w:t>
    </w:r>
    <w:r>
      <w:rPr>
        <w:rStyle w:val="af0"/>
      </w:rPr>
      <w:fldChar w:fldCharType="end"/>
    </w:r>
  </w:p>
  <w:p w:rsidR="007267AE" w:rsidRDefault="007267AE" w:rsidP="00DC781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AE" w:rsidRDefault="007267AE" w:rsidP="00DC7814">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267AE" w:rsidRDefault="007267AE" w:rsidP="00DC781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AE" w:rsidRDefault="007267AE" w:rsidP="00DC7814">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12B53">
      <w:rPr>
        <w:rStyle w:val="af0"/>
        <w:noProof/>
      </w:rPr>
      <w:t>38</w:t>
    </w:r>
    <w:r>
      <w:rPr>
        <w:rStyle w:val="af0"/>
      </w:rPr>
      <w:fldChar w:fldCharType="end"/>
    </w:r>
  </w:p>
  <w:p w:rsidR="007267AE" w:rsidRDefault="007267AE" w:rsidP="00DC7814">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AE" w:rsidRDefault="007267AE" w:rsidP="006247E3">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267AE" w:rsidRDefault="007267AE" w:rsidP="006247E3">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AE" w:rsidRDefault="007267AE"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EFF" w:rsidRDefault="000C5EFF" w:rsidP="004803E9">
      <w:pPr>
        <w:spacing w:after="0" w:line="240" w:lineRule="auto"/>
      </w:pPr>
      <w:r>
        <w:separator/>
      </w:r>
    </w:p>
  </w:footnote>
  <w:footnote w:type="continuationSeparator" w:id="1">
    <w:p w:rsidR="000C5EFF" w:rsidRDefault="000C5EFF"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C285BD6"/>
    <w:multiLevelType w:val="hybridMultilevel"/>
    <w:tmpl w:val="C8F87E1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1D9818C2"/>
    <w:multiLevelType w:val="hybridMultilevel"/>
    <w:tmpl w:val="23D0542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5">
    <w:nsid w:val="1DF15A41"/>
    <w:multiLevelType w:val="hybridMultilevel"/>
    <w:tmpl w:val="97AE6D28"/>
    <w:lvl w:ilvl="0" w:tplc="64F6B162">
      <w:start w:val="1"/>
      <w:numFmt w:val="decimal"/>
      <w:lvlText w:val="%1."/>
      <w:lvlJc w:val="left"/>
      <w:pPr>
        <w:ind w:left="644"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4EB0B5D"/>
    <w:multiLevelType w:val="hybridMultilevel"/>
    <w:tmpl w:val="46B63EC4"/>
    <w:lvl w:ilvl="0" w:tplc="67E41BFE">
      <w:start w:val="2"/>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2690219C"/>
    <w:multiLevelType w:val="hybridMultilevel"/>
    <w:tmpl w:val="F9E09626"/>
    <w:lvl w:ilvl="0" w:tplc="CCC2C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C30787"/>
    <w:multiLevelType w:val="hybridMultilevel"/>
    <w:tmpl w:val="45CE557C"/>
    <w:lvl w:ilvl="0" w:tplc="D9A8A5F4">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933912"/>
    <w:multiLevelType w:val="hybridMultilevel"/>
    <w:tmpl w:val="378A3AE2"/>
    <w:lvl w:ilvl="0" w:tplc="DC065402">
      <w:start w:val="1"/>
      <w:numFmt w:val="decimal"/>
      <w:lvlText w:val="%1."/>
      <w:lvlJc w:val="left"/>
      <w:pPr>
        <w:tabs>
          <w:tab w:val="num" w:pos="3540"/>
        </w:tabs>
        <w:ind w:left="3540" w:hanging="360"/>
      </w:pPr>
      <w:rPr>
        <w:rFonts w:cs="Times New Roman" w:hint="default"/>
        <w:w w:val="71"/>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10">
    <w:nsid w:val="31524497"/>
    <w:multiLevelType w:val="hybridMultilevel"/>
    <w:tmpl w:val="616259B4"/>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9566179"/>
    <w:multiLevelType w:val="hybridMultilevel"/>
    <w:tmpl w:val="ECFE8732"/>
    <w:lvl w:ilvl="0" w:tplc="C0947F9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E73128"/>
    <w:multiLevelType w:val="hybridMultilevel"/>
    <w:tmpl w:val="F5A8F5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6A9785A"/>
    <w:multiLevelType w:val="hybridMultilevel"/>
    <w:tmpl w:val="F2E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817D9C"/>
    <w:multiLevelType w:val="hybridMultilevel"/>
    <w:tmpl w:val="3D0E9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DE4382"/>
    <w:multiLevelType w:val="hybridMultilevel"/>
    <w:tmpl w:val="1E0A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4396D"/>
    <w:multiLevelType w:val="hybridMultilevel"/>
    <w:tmpl w:val="A1363048"/>
    <w:lvl w:ilvl="0" w:tplc="95CC625C">
      <w:start w:val="1"/>
      <w:numFmt w:val="upperRoman"/>
      <w:lvlText w:val="%1."/>
      <w:lvlJc w:val="left"/>
      <w:pPr>
        <w:ind w:left="383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CA5BC5"/>
    <w:multiLevelType w:val="hybridMultilevel"/>
    <w:tmpl w:val="2534ABFA"/>
    <w:lvl w:ilvl="0" w:tplc="A514835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0">
    <w:nsid w:val="654F46AB"/>
    <w:multiLevelType w:val="hybridMultilevel"/>
    <w:tmpl w:val="EAAAFF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7EA3A05"/>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D5388C"/>
    <w:multiLevelType w:val="hybridMultilevel"/>
    <w:tmpl w:val="67989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3E3F99"/>
    <w:multiLevelType w:val="multilevel"/>
    <w:tmpl w:val="184426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097BE7"/>
    <w:multiLevelType w:val="hybridMultilevel"/>
    <w:tmpl w:val="52DE63FE"/>
    <w:lvl w:ilvl="0" w:tplc="A306C23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20"/>
  </w:num>
  <w:num w:numId="5">
    <w:abstractNumId w:val="9"/>
  </w:num>
  <w:num w:numId="6">
    <w:abstractNumId w:val="21"/>
  </w:num>
  <w:num w:numId="7">
    <w:abstractNumId w:val="18"/>
  </w:num>
  <w:num w:numId="8">
    <w:abstractNumId w:val="25"/>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6"/>
  </w:num>
  <w:num w:numId="15">
    <w:abstractNumId w:val="24"/>
  </w:num>
  <w:num w:numId="16">
    <w:abstractNumId w:val="7"/>
  </w:num>
  <w:num w:numId="17">
    <w:abstractNumId w:val="23"/>
  </w:num>
  <w:num w:numId="18">
    <w:abstractNumId w:val="0"/>
  </w:num>
  <w:num w:numId="19">
    <w:abstractNumId w:val="14"/>
  </w:num>
  <w:num w:numId="20">
    <w:abstractNumId w:val="16"/>
  </w:num>
  <w:num w:numId="21">
    <w:abstractNumId w:val="4"/>
  </w:num>
  <w:num w:numId="22">
    <w:abstractNumId w:val="13"/>
  </w:num>
  <w:num w:numId="23">
    <w:abstractNumId w:val="12"/>
  </w:num>
  <w:num w:numId="24">
    <w:abstractNumId w:val="22"/>
  </w:num>
  <w:num w:numId="25">
    <w:abstractNumId w:val="17"/>
  </w:num>
  <w:num w:numId="2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05471"/>
    <w:rsid w:val="00011DAF"/>
    <w:rsid w:val="00013AE5"/>
    <w:rsid w:val="00015448"/>
    <w:rsid w:val="000222FD"/>
    <w:rsid w:val="000237D5"/>
    <w:rsid w:val="000240D4"/>
    <w:rsid w:val="00024832"/>
    <w:rsid w:val="00025B15"/>
    <w:rsid w:val="00030292"/>
    <w:rsid w:val="00034E9F"/>
    <w:rsid w:val="000354D4"/>
    <w:rsid w:val="00035E02"/>
    <w:rsid w:val="000424EA"/>
    <w:rsid w:val="00043E08"/>
    <w:rsid w:val="000469FA"/>
    <w:rsid w:val="00054AE5"/>
    <w:rsid w:val="000551AA"/>
    <w:rsid w:val="0005555E"/>
    <w:rsid w:val="000606DA"/>
    <w:rsid w:val="00061793"/>
    <w:rsid w:val="000625B9"/>
    <w:rsid w:val="000625DA"/>
    <w:rsid w:val="00062F2A"/>
    <w:rsid w:val="00070C8B"/>
    <w:rsid w:val="00071C3C"/>
    <w:rsid w:val="000728FB"/>
    <w:rsid w:val="0007319B"/>
    <w:rsid w:val="000748A5"/>
    <w:rsid w:val="000751BF"/>
    <w:rsid w:val="00080085"/>
    <w:rsid w:val="00082893"/>
    <w:rsid w:val="00084172"/>
    <w:rsid w:val="000853AB"/>
    <w:rsid w:val="0008693F"/>
    <w:rsid w:val="00086E58"/>
    <w:rsid w:val="00091F72"/>
    <w:rsid w:val="00093DC0"/>
    <w:rsid w:val="000940A3"/>
    <w:rsid w:val="00094A56"/>
    <w:rsid w:val="00096812"/>
    <w:rsid w:val="000977AB"/>
    <w:rsid w:val="000A3D4B"/>
    <w:rsid w:val="000A48D3"/>
    <w:rsid w:val="000B0637"/>
    <w:rsid w:val="000B7BA2"/>
    <w:rsid w:val="000C0A7C"/>
    <w:rsid w:val="000C1D64"/>
    <w:rsid w:val="000C431C"/>
    <w:rsid w:val="000C5754"/>
    <w:rsid w:val="000C5EFF"/>
    <w:rsid w:val="000C67F4"/>
    <w:rsid w:val="000C7616"/>
    <w:rsid w:val="000C7DEE"/>
    <w:rsid w:val="000D0A0B"/>
    <w:rsid w:val="000D402D"/>
    <w:rsid w:val="000E0836"/>
    <w:rsid w:val="000E15B7"/>
    <w:rsid w:val="000E1C3A"/>
    <w:rsid w:val="000E390D"/>
    <w:rsid w:val="000E4FA0"/>
    <w:rsid w:val="000E6BC0"/>
    <w:rsid w:val="000F05E9"/>
    <w:rsid w:val="000F09C2"/>
    <w:rsid w:val="000F3C8E"/>
    <w:rsid w:val="000F5B9E"/>
    <w:rsid w:val="000F5CBC"/>
    <w:rsid w:val="000F670D"/>
    <w:rsid w:val="000F7DF7"/>
    <w:rsid w:val="0010079F"/>
    <w:rsid w:val="00102585"/>
    <w:rsid w:val="00104E79"/>
    <w:rsid w:val="001054C0"/>
    <w:rsid w:val="00105E29"/>
    <w:rsid w:val="001109E7"/>
    <w:rsid w:val="00111794"/>
    <w:rsid w:val="00112576"/>
    <w:rsid w:val="00112D4C"/>
    <w:rsid w:val="00113DDF"/>
    <w:rsid w:val="001254BC"/>
    <w:rsid w:val="0012555F"/>
    <w:rsid w:val="00125B3E"/>
    <w:rsid w:val="00126E15"/>
    <w:rsid w:val="00126ED8"/>
    <w:rsid w:val="00127036"/>
    <w:rsid w:val="00130974"/>
    <w:rsid w:val="00132FDF"/>
    <w:rsid w:val="00133ACA"/>
    <w:rsid w:val="00134819"/>
    <w:rsid w:val="00136B7D"/>
    <w:rsid w:val="00140FB6"/>
    <w:rsid w:val="001418EA"/>
    <w:rsid w:val="00141D01"/>
    <w:rsid w:val="0015463F"/>
    <w:rsid w:val="0015613D"/>
    <w:rsid w:val="001608E9"/>
    <w:rsid w:val="00161287"/>
    <w:rsid w:val="00164917"/>
    <w:rsid w:val="0016609B"/>
    <w:rsid w:val="001749EE"/>
    <w:rsid w:val="00182A73"/>
    <w:rsid w:val="00182D32"/>
    <w:rsid w:val="0018520D"/>
    <w:rsid w:val="00190A04"/>
    <w:rsid w:val="001915B2"/>
    <w:rsid w:val="00191D42"/>
    <w:rsid w:val="00192551"/>
    <w:rsid w:val="001938D6"/>
    <w:rsid w:val="001960B0"/>
    <w:rsid w:val="00196295"/>
    <w:rsid w:val="001978D1"/>
    <w:rsid w:val="001A10B5"/>
    <w:rsid w:val="001A2A47"/>
    <w:rsid w:val="001A7318"/>
    <w:rsid w:val="001B2DD0"/>
    <w:rsid w:val="001B2E1C"/>
    <w:rsid w:val="001B32D3"/>
    <w:rsid w:val="001B5394"/>
    <w:rsid w:val="001C1192"/>
    <w:rsid w:val="001C167E"/>
    <w:rsid w:val="001C29CB"/>
    <w:rsid w:val="001C4895"/>
    <w:rsid w:val="001C79C7"/>
    <w:rsid w:val="001D022A"/>
    <w:rsid w:val="001D144D"/>
    <w:rsid w:val="001D1958"/>
    <w:rsid w:val="001D7545"/>
    <w:rsid w:val="001E1908"/>
    <w:rsid w:val="001E1994"/>
    <w:rsid w:val="001E2C82"/>
    <w:rsid w:val="001E7223"/>
    <w:rsid w:val="001F06C7"/>
    <w:rsid w:val="001F23D5"/>
    <w:rsid w:val="001F4442"/>
    <w:rsid w:val="001F4B9C"/>
    <w:rsid w:val="0020156E"/>
    <w:rsid w:val="0020325E"/>
    <w:rsid w:val="0020653C"/>
    <w:rsid w:val="00207117"/>
    <w:rsid w:val="00211CB5"/>
    <w:rsid w:val="002120D6"/>
    <w:rsid w:val="00212F06"/>
    <w:rsid w:val="00213FF1"/>
    <w:rsid w:val="00215F6E"/>
    <w:rsid w:val="002171B3"/>
    <w:rsid w:val="00217A74"/>
    <w:rsid w:val="00217C9C"/>
    <w:rsid w:val="00220B97"/>
    <w:rsid w:val="0022230D"/>
    <w:rsid w:val="002254D4"/>
    <w:rsid w:val="002334CE"/>
    <w:rsid w:val="00234B6F"/>
    <w:rsid w:val="002407CB"/>
    <w:rsid w:val="00241A42"/>
    <w:rsid w:val="0024230B"/>
    <w:rsid w:val="00244981"/>
    <w:rsid w:val="00244F91"/>
    <w:rsid w:val="002474F0"/>
    <w:rsid w:val="0025046A"/>
    <w:rsid w:val="00250AD4"/>
    <w:rsid w:val="0025280E"/>
    <w:rsid w:val="00257C82"/>
    <w:rsid w:val="00260071"/>
    <w:rsid w:val="0026125A"/>
    <w:rsid w:val="0026344D"/>
    <w:rsid w:val="002638F9"/>
    <w:rsid w:val="00266D84"/>
    <w:rsid w:val="002730A3"/>
    <w:rsid w:val="002763E2"/>
    <w:rsid w:val="002772A7"/>
    <w:rsid w:val="00280868"/>
    <w:rsid w:val="00287760"/>
    <w:rsid w:val="0029216B"/>
    <w:rsid w:val="00292196"/>
    <w:rsid w:val="002952A9"/>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097"/>
    <w:rsid w:val="002E1365"/>
    <w:rsid w:val="002E1676"/>
    <w:rsid w:val="002E4AA7"/>
    <w:rsid w:val="002F03BD"/>
    <w:rsid w:val="002F44C4"/>
    <w:rsid w:val="002F5606"/>
    <w:rsid w:val="002F6EDA"/>
    <w:rsid w:val="003015F8"/>
    <w:rsid w:val="00302837"/>
    <w:rsid w:val="00302C61"/>
    <w:rsid w:val="003041DD"/>
    <w:rsid w:val="00304354"/>
    <w:rsid w:val="003061F8"/>
    <w:rsid w:val="0031136F"/>
    <w:rsid w:val="0031257B"/>
    <w:rsid w:val="00315F3C"/>
    <w:rsid w:val="0031768C"/>
    <w:rsid w:val="003179D7"/>
    <w:rsid w:val="00317B6F"/>
    <w:rsid w:val="00321931"/>
    <w:rsid w:val="003232AD"/>
    <w:rsid w:val="00325AF3"/>
    <w:rsid w:val="003304E9"/>
    <w:rsid w:val="00333826"/>
    <w:rsid w:val="003356E5"/>
    <w:rsid w:val="00337F6B"/>
    <w:rsid w:val="0034257B"/>
    <w:rsid w:val="003445A9"/>
    <w:rsid w:val="00344B33"/>
    <w:rsid w:val="00355201"/>
    <w:rsid w:val="00355483"/>
    <w:rsid w:val="00357146"/>
    <w:rsid w:val="003579F7"/>
    <w:rsid w:val="00364CAD"/>
    <w:rsid w:val="00365A97"/>
    <w:rsid w:val="00367FB8"/>
    <w:rsid w:val="00372241"/>
    <w:rsid w:val="00374E6B"/>
    <w:rsid w:val="003770D5"/>
    <w:rsid w:val="00377340"/>
    <w:rsid w:val="00381366"/>
    <w:rsid w:val="00381B75"/>
    <w:rsid w:val="003821FD"/>
    <w:rsid w:val="00382922"/>
    <w:rsid w:val="00384E0F"/>
    <w:rsid w:val="00385594"/>
    <w:rsid w:val="00390EE1"/>
    <w:rsid w:val="00391AEF"/>
    <w:rsid w:val="003932E0"/>
    <w:rsid w:val="0039474B"/>
    <w:rsid w:val="00394C60"/>
    <w:rsid w:val="00396814"/>
    <w:rsid w:val="003979F9"/>
    <w:rsid w:val="00397ECD"/>
    <w:rsid w:val="003A0430"/>
    <w:rsid w:val="003A0782"/>
    <w:rsid w:val="003A19CC"/>
    <w:rsid w:val="003A4831"/>
    <w:rsid w:val="003A6530"/>
    <w:rsid w:val="003B10B5"/>
    <w:rsid w:val="003B2E4B"/>
    <w:rsid w:val="003B39D6"/>
    <w:rsid w:val="003B3CFB"/>
    <w:rsid w:val="003B5202"/>
    <w:rsid w:val="003B6509"/>
    <w:rsid w:val="003C0F72"/>
    <w:rsid w:val="003C13F0"/>
    <w:rsid w:val="003C5549"/>
    <w:rsid w:val="003C6091"/>
    <w:rsid w:val="003C7244"/>
    <w:rsid w:val="003D5FAC"/>
    <w:rsid w:val="003D6E26"/>
    <w:rsid w:val="003D7CD5"/>
    <w:rsid w:val="003E16B0"/>
    <w:rsid w:val="003E2881"/>
    <w:rsid w:val="003E2DB4"/>
    <w:rsid w:val="003E4AA1"/>
    <w:rsid w:val="003E7803"/>
    <w:rsid w:val="003E7F91"/>
    <w:rsid w:val="003F1829"/>
    <w:rsid w:val="003F1F5D"/>
    <w:rsid w:val="003F29E8"/>
    <w:rsid w:val="003F6A3D"/>
    <w:rsid w:val="003F739F"/>
    <w:rsid w:val="00404E16"/>
    <w:rsid w:val="004152F0"/>
    <w:rsid w:val="00416A6F"/>
    <w:rsid w:val="00417120"/>
    <w:rsid w:val="00420E75"/>
    <w:rsid w:val="00423C54"/>
    <w:rsid w:val="00432B26"/>
    <w:rsid w:val="00433EA3"/>
    <w:rsid w:val="00435BA2"/>
    <w:rsid w:val="00437801"/>
    <w:rsid w:val="00441003"/>
    <w:rsid w:val="00441718"/>
    <w:rsid w:val="00441873"/>
    <w:rsid w:val="00441A02"/>
    <w:rsid w:val="0044573B"/>
    <w:rsid w:val="00445E5F"/>
    <w:rsid w:val="00446C26"/>
    <w:rsid w:val="00451915"/>
    <w:rsid w:val="00451BFA"/>
    <w:rsid w:val="0045214B"/>
    <w:rsid w:val="00453BBF"/>
    <w:rsid w:val="00455CC3"/>
    <w:rsid w:val="00462115"/>
    <w:rsid w:val="00465A20"/>
    <w:rsid w:val="004701B6"/>
    <w:rsid w:val="00472505"/>
    <w:rsid w:val="00473252"/>
    <w:rsid w:val="0047385F"/>
    <w:rsid w:val="00474EC0"/>
    <w:rsid w:val="00475108"/>
    <w:rsid w:val="00475E5A"/>
    <w:rsid w:val="00476C42"/>
    <w:rsid w:val="004773BC"/>
    <w:rsid w:val="004803E9"/>
    <w:rsid w:val="00480F5E"/>
    <w:rsid w:val="004831FB"/>
    <w:rsid w:val="00484D78"/>
    <w:rsid w:val="0048546B"/>
    <w:rsid w:val="00485BEF"/>
    <w:rsid w:val="0049013D"/>
    <w:rsid w:val="00490BD3"/>
    <w:rsid w:val="004913E3"/>
    <w:rsid w:val="00492D78"/>
    <w:rsid w:val="0049314E"/>
    <w:rsid w:val="00496674"/>
    <w:rsid w:val="00497267"/>
    <w:rsid w:val="004A01EA"/>
    <w:rsid w:val="004A2610"/>
    <w:rsid w:val="004A2637"/>
    <w:rsid w:val="004A2CD4"/>
    <w:rsid w:val="004A5A86"/>
    <w:rsid w:val="004A7FC8"/>
    <w:rsid w:val="004B04E3"/>
    <w:rsid w:val="004B0629"/>
    <w:rsid w:val="004B1216"/>
    <w:rsid w:val="004B12AC"/>
    <w:rsid w:val="004B1AA4"/>
    <w:rsid w:val="004B2657"/>
    <w:rsid w:val="004B3530"/>
    <w:rsid w:val="004B6A23"/>
    <w:rsid w:val="004C1E81"/>
    <w:rsid w:val="004C3EDF"/>
    <w:rsid w:val="004D0A0C"/>
    <w:rsid w:val="004D160D"/>
    <w:rsid w:val="004D1A29"/>
    <w:rsid w:val="004D451D"/>
    <w:rsid w:val="004D738D"/>
    <w:rsid w:val="004E5E62"/>
    <w:rsid w:val="004E6E3C"/>
    <w:rsid w:val="004E73E0"/>
    <w:rsid w:val="004E7900"/>
    <w:rsid w:val="004F48B3"/>
    <w:rsid w:val="004F6C04"/>
    <w:rsid w:val="005008F2"/>
    <w:rsid w:val="005039D2"/>
    <w:rsid w:val="00511279"/>
    <w:rsid w:val="005117FD"/>
    <w:rsid w:val="00513A87"/>
    <w:rsid w:val="005214EF"/>
    <w:rsid w:val="00523F86"/>
    <w:rsid w:val="00525876"/>
    <w:rsid w:val="00526890"/>
    <w:rsid w:val="00526C57"/>
    <w:rsid w:val="00530E78"/>
    <w:rsid w:val="00531CCA"/>
    <w:rsid w:val="005335D9"/>
    <w:rsid w:val="0053748D"/>
    <w:rsid w:val="005406E4"/>
    <w:rsid w:val="00540F70"/>
    <w:rsid w:val="00541A6D"/>
    <w:rsid w:val="005426DF"/>
    <w:rsid w:val="00544CBD"/>
    <w:rsid w:val="005452E7"/>
    <w:rsid w:val="0054772B"/>
    <w:rsid w:val="00551EF5"/>
    <w:rsid w:val="00552B55"/>
    <w:rsid w:val="00557024"/>
    <w:rsid w:val="00557358"/>
    <w:rsid w:val="005576F1"/>
    <w:rsid w:val="005606BF"/>
    <w:rsid w:val="00566FEC"/>
    <w:rsid w:val="00567A88"/>
    <w:rsid w:val="00567AE7"/>
    <w:rsid w:val="005718E2"/>
    <w:rsid w:val="00571F36"/>
    <w:rsid w:val="00572D5A"/>
    <w:rsid w:val="005752B0"/>
    <w:rsid w:val="005808F4"/>
    <w:rsid w:val="0058433E"/>
    <w:rsid w:val="0058607B"/>
    <w:rsid w:val="005910A6"/>
    <w:rsid w:val="00591649"/>
    <w:rsid w:val="005925C6"/>
    <w:rsid w:val="00593EC2"/>
    <w:rsid w:val="00596297"/>
    <w:rsid w:val="005971F0"/>
    <w:rsid w:val="00597D6A"/>
    <w:rsid w:val="005A100C"/>
    <w:rsid w:val="005A147E"/>
    <w:rsid w:val="005A1713"/>
    <w:rsid w:val="005A4544"/>
    <w:rsid w:val="005A4806"/>
    <w:rsid w:val="005A4A59"/>
    <w:rsid w:val="005A5D28"/>
    <w:rsid w:val="005A6E3C"/>
    <w:rsid w:val="005B0E26"/>
    <w:rsid w:val="005B61DB"/>
    <w:rsid w:val="005B671D"/>
    <w:rsid w:val="005B672B"/>
    <w:rsid w:val="005B6980"/>
    <w:rsid w:val="005C1FC2"/>
    <w:rsid w:val="005C332D"/>
    <w:rsid w:val="005C4179"/>
    <w:rsid w:val="005C47F7"/>
    <w:rsid w:val="005C49D8"/>
    <w:rsid w:val="005C5317"/>
    <w:rsid w:val="005C6B5A"/>
    <w:rsid w:val="005D10DC"/>
    <w:rsid w:val="005D1CC5"/>
    <w:rsid w:val="005D26FB"/>
    <w:rsid w:val="005D3707"/>
    <w:rsid w:val="005D5EDE"/>
    <w:rsid w:val="005D6BF9"/>
    <w:rsid w:val="005D7228"/>
    <w:rsid w:val="005E06EB"/>
    <w:rsid w:val="005E125C"/>
    <w:rsid w:val="005E12F6"/>
    <w:rsid w:val="005E3200"/>
    <w:rsid w:val="005E369C"/>
    <w:rsid w:val="005E765B"/>
    <w:rsid w:val="005E7FC3"/>
    <w:rsid w:val="005F1CFD"/>
    <w:rsid w:val="005F372A"/>
    <w:rsid w:val="005F6161"/>
    <w:rsid w:val="005F6461"/>
    <w:rsid w:val="00602DDB"/>
    <w:rsid w:val="006032EA"/>
    <w:rsid w:val="00606C17"/>
    <w:rsid w:val="00607498"/>
    <w:rsid w:val="00613769"/>
    <w:rsid w:val="00613A14"/>
    <w:rsid w:val="00613D45"/>
    <w:rsid w:val="0061792E"/>
    <w:rsid w:val="006247E3"/>
    <w:rsid w:val="00625869"/>
    <w:rsid w:val="00632344"/>
    <w:rsid w:val="006329C3"/>
    <w:rsid w:val="006421CF"/>
    <w:rsid w:val="0064676B"/>
    <w:rsid w:val="00653877"/>
    <w:rsid w:val="0065408B"/>
    <w:rsid w:val="0065516C"/>
    <w:rsid w:val="00662E22"/>
    <w:rsid w:val="00664108"/>
    <w:rsid w:val="006647DB"/>
    <w:rsid w:val="00664F25"/>
    <w:rsid w:val="00665001"/>
    <w:rsid w:val="00670198"/>
    <w:rsid w:val="006714E4"/>
    <w:rsid w:val="0067182E"/>
    <w:rsid w:val="00671D89"/>
    <w:rsid w:val="006742D5"/>
    <w:rsid w:val="00674636"/>
    <w:rsid w:val="00674DC6"/>
    <w:rsid w:val="00676D1C"/>
    <w:rsid w:val="00676D30"/>
    <w:rsid w:val="00676DE1"/>
    <w:rsid w:val="00682C32"/>
    <w:rsid w:val="00685D33"/>
    <w:rsid w:val="006923DD"/>
    <w:rsid w:val="006927F4"/>
    <w:rsid w:val="00693409"/>
    <w:rsid w:val="00693611"/>
    <w:rsid w:val="00694116"/>
    <w:rsid w:val="006A04BC"/>
    <w:rsid w:val="006A1BE6"/>
    <w:rsid w:val="006A7316"/>
    <w:rsid w:val="006A7DF1"/>
    <w:rsid w:val="006B0788"/>
    <w:rsid w:val="006B0C04"/>
    <w:rsid w:val="006B24FF"/>
    <w:rsid w:val="006B3181"/>
    <w:rsid w:val="006B3C35"/>
    <w:rsid w:val="006B7C84"/>
    <w:rsid w:val="006C20BC"/>
    <w:rsid w:val="006C2F73"/>
    <w:rsid w:val="006C3ED9"/>
    <w:rsid w:val="006C5939"/>
    <w:rsid w:val="006C62E3"/>
    <w:rsid w:val="006D00ED"/>
    <w:rsid w:val="006D08BF"/>
    <w:rsid w:val="006D2668"/>
    <w:rsid w:val="006E010D"/>
    <w:rsid w:val="006E3702"/>
    <w:rsid w:val="006E49E1"/>
    <w:rsid w:val="006F12E5"/>
    <w:rsid w:val="006F1CC3"/>
    <w:rsid w:val="006F3FE3"/>
    <w:rsid w:val="006F59BD"/>
    <w:rsid w:val="006F5F63"/>
    <w:rsid w:val="00700B67"/>
    <w:rsid w:val="00701580"/>
    <w:rsid w:val="00706F4E"/>
    <w:rsid w:val="00707386"/>
    <w:rsid w:val="0071217D"/>
    <w:rsid w:val="007170FA"/>
    <w:rsid w:val="00717AF8"/>
    <w:rsid w:val="00721A65"/>
    <w:rsid w:val="0072345B"/>
    <w:rsid w:val="00726301"/>
    <w:rsid w:val="007267AE"/>
    <w:rsid w:val="00727824"/>
    <w:rsid w:val="007323C3"/>
    <w:rsid w:val="00734C7D"/>
    <w:rsid w:val="00735EB3"/>
    <w:rsid w:val="00740077"/>
    <w:rsid w:val="00744675"/>
    <w:rsid w:val="00744DD4"/>
    <w:rsid w:val="00745E6A"/>
    <w:rsid w:val="00747DFB"/>
    <w:rsid w:val="007500B0"/>
    <w:rsid w:val="00750966"/>
    <w:rsid w:val="00750B60"/>
    <w:rsid w:val="00752737"/>
    <w:rsid w:val="007551C2"/>
    <w:rsid w:val="00755CF0"/>
    <w:rsid w:val="007604D5"/>
    <w:rsid w:val="00761585"/>
    <w:rsid w:val="007646C3"/>
    <w:rsid w:val="007657D3"/>
    <w:rsid w:val="007700D6"/>
    <w:rsid w:val="0077048C"/>
    <w:rsid w:val="0077648F"/>
    <w:rsid w:val="007771D2"/>
    <w:rsid w:val="00781AF0"/>
    <w:rsid w:val="00786126"/>
    <w:rsid w:val="0079239B"/>
    <w:rsid w:val="00796127"/>
    <w:rsid w:val="007A162E"/>
    <w:rsid w:val="007A1722"/>
    <w:rsid w:val="007A1AB0"/>
    <w:rsid w:val="007A4F13"/>
    <w:rsid w:val="007B07E7"/>
    <w:rsid w:val="007B358B"/>
    <w:rsid w:val="007B4942"/>
    <w:rsid w:val="007B58C5"/>
    <w:rsid w:val="007B6529"/>
    <w:rsid w:val="007C026A"/>
    <w:rsid w:val="007C08FD"/>
    <w:rsid w:val="007C0A57"/>
    <w:rsid w:val="007C1A1C"/>
    <w:rsid w:val="007C1CF1"/>
    <w:rsid w:val="007C254B"/>
    <w:rsid w:val="007D0F16"/>
    <w:rsid w:val="007D1941"/>
    <w:rsid w:val="007D21FC"/>
    <w:rsid w:val="007D2EFA"/>
    <w:rsid w:val="007D3582"/>
    <w:rsid w:val="007D4820"/>
    <w:rsid w:val="007D4F41"/>
    <w:rsid w:val="007D53D0"/>
    <w:rsid w:val="007D6752"/>
    <w:rsid w:val="007E07E4"/>
    <w:rsid w:val="007E1B30"/>
    <w:rsid w:val="007E57C3"/>
    <w:rsid w:val="007E6AE9"/>
    <w:rsid w:val="007F0591"/>
    <w:rsid w:val="007F06CF"/>
    <w:rsid w:val="007F2928"/>
    <w:rsid w:val="007F328F"/>
    <w:rsid w:val="007F5FF0"/>
    <w:rsid w:val="007F6D6D"/>
    <w:rsid w:val="00800877"/>
    <w:rsid w:val="00800D66"/>
    <w:rsid w:val="00807FFD"/>
    <w:rsid w:val="0081018E"/>
    <w:rsid w:val="008138A9"/>
    <w:rsid w:val="008166FD"/>
    <w:rsid w:val="008215AA"/>
    <w:rsid w:val="00822E6B"/>
    <w:rsid w:val="00823FE0"/>
    <w:rsid w:val="00834F1D"/>
    <w:rsid w:val="00836279"/>
    <w:rsid w:val="00840968"/>
    <w:rsid w:val="008411DE"/>
    <w:rsid w:val="008425FE"/>
    <w:rsid w:val="00842E4E"/>
    <w:rsid w:val="00843AA3"/>
    <w:rsid w:val="00843FF0"/>
    <w:rsid w:val="00844A76"/>
    <w:rsid w:val="00844D63"/>
    <w:rsid w:val="00845C1B"/>
    <w:rsid w:val="00846031"/>
    <w:rsid w:val="00850B07"/>
    <w:rsid w:val="008533DB"/>
    <w:rsid w:val="008542F3"/>
    <w:rsid w:val="00854D8B"/>
    <w:rsid w:val="00856677"/>
    <w:rsid w:val="00863AC4"/>
    <w:rsid w:val="00863DE7"/>
    <w:rsid w:val="00865000"/>
    <w:rsid w:val="00865BAF"/>
    <w:rsid w:val="008664A2"/>
    <w:rsid w:val="0087085A"/>
    <w:rsid w:val="00874661"/>
    <w:rsid w:val="00874ED3"/>
    <w:rsid w:val="00876BDE"/>
    <w:rsid w:val="008778A7"/>
    <w:rsid w:val="00877A62"/>
    <w:rsid w:val="00885798"/>
    <w:rsid w:val="0088609D"/>
    <w:rsid w:val="0088682A"/>
    <w:rsid w:val="008924A0"/>
    <w:rsid w:val="008955E3"/>
    <w:rsid w:val="008976B1"/>
    <w:rsid w:val="008A2CA7"/>
    <w:rsid w:val="008A37EC"/>
    <w:rsid w:val="008A6530"/>
    <w:rsid w:val="008B0AF9"/>
    <w:rsid w:val="008B2213"/>
    <w:rsid w:val="008B716C"/>
    <w:rsid w:val="008B77FE"/>
    <w:rsid w:val="008C16CC"/>
    <w:rsid w:val="008C2DF6"/>
    <w:rsid w:val="008C4E02"/>
    <w:rsid w:val="008C757C"/>
    <w:rsid w:val="008C769B"/>
    <w:rsid w:val="008D0190"/>
    <w:rsid w:val="008D0EEF"/>
    <w:rsid w:val="008D4238"/>
    <w:rsid w:val="008E05EE"/>
    <w:rsid w:val="008E0B7C"/>
    <w:rsid w:val="008E4CCD"/>
    <w:rsid w:val="008E7341"/>
    <w:rsid w:val="008F0A45"/>
    <w:rsid w:val="008F189F"/>
    <w:rsid w:val="008F74EC"/>
    <w:rsid w:val="00900F6B"/>
    <w:rsid w:val="00900FF5"/>
    <w:rsid w:val="00901CF7"/>
    <w:rsid w:val="00904792"/>
    <w:rsid w:val="0090662D"/>
    <w:rsid w:val="00906BD1"/>
    <w:rsid w:val="00910765"/>
    <w:rsid w:val="00910DB4"/>
    <w:rsid w:val="00916888"/>
    <w:rsid w:val="00916FA4"/>
    <w:rsid w:val="00917A16"/>
    <w:rsid w:val="009221AD"/>
    <w:rsid w:val="00922725"/>
    <w:rsid w:val="00922BE3"/>
    <w:rsid w:val="00930504"/>
    <w:rsid w:val="0093171A"/>
    <w:rsid w:val="009322E3"/>
    <w:rsid w:val="00933EF7"/>
    <w:rsid w:val="00936089"/>
    <w:rsid w:val="00936EBB"/>
    <w:rsid w:val="009377DA"/>
    <w:rsid w:val="0094340E"/>
    <w:rsid w:val="009447D4"/>
    <w:rsid w:val="00950072"/>
    <w:rsid w:val="009506CA"/>
    <w:rsid w:val="0096057B"/>
    <w:rsid w:val="00970432"/>
    <w:rsid w:val="00970687"/>
    <w:rsid w:val="00970B2A"/>
    <w:rsid w:val="00973120"/>
    <w:rsid w:val="00973653"/>
    <w:rsid w:val="009746AD"/>
    <w:rsid w:val="009801DB"/>
    <w:rsid w:val="009835E0"/>
    <w:rsid w:val="00983828"/>
    <w:rsid w:val="00983F65"/>
    <w:rsid w:val="00983FE9"/>
    <w:rsid w:val="00984119"/>
    <w:rsid w:val="00984C3A"/>
    <w:rsid w:val="00985B2B"/>
    <w:rsid w:val="00986633"/>
    <w:rsid w:val="009912ED"/>
    <w:rsid w:val="00992898"/>
    <w:rsid w:val="0099308D"/>
    <w:rsid w:val="009932FB"/>
    <w:rsid w:val="00996415"/>
    <w:rsid w:val="009A0386"/>
    <w:rsid w:val="009A0FBC"/>
    <w:rsid w:val="009A1CAA"/>
    <w:rsid w:val="009A1E32"/>
    <w:rsid w:val="009A45AA"/>
    <w:rsid w:val="009B361F"/>
    <w:rsid w:val="009B641F"/>
    <w:rsid w:val="009B792B"/>
    <w:rsid w:val="009C03AF"/>
    <w:rsid w:val="009C1256"/>
    <w:rsid w:val="009C1516"/>
    <w:rsid w:val="009C5CFE"/>
    <w:rsid w:val="009C70D8"/>
    <w:rsid w:val="009C7643"/>
    <w:rsid w:val="009D058A"/>
    <w:rsid w:val="009D35F2"/>
    <w:rsid w:val="009E0548"/>
    <w:rsid w:val="009E2EAF"/>
    <w:rsid w:val="009E3C00"/>
    <w:rsid w:val="009E7049"/>
    <w:rsid w:val="009F0CEA"/>
    <w:rsid w:val="009F4AFA"/>
    <w:rsid w:val="009F5A2C"/>
    <w:rsid w:val="009F5A8B"/>
    <w:rsid w:val="009F652B"/>
    <w:rsid w:val="00A01816"/>
    <w:rsid w:val="00A0205E"/>
    <w:rsid w:val="00A04823"/>
    <w:rsid w:val="00A10E94"/>
    <w:rsid w:val="00A13598"/>
    <w:rsid w:val="00A14113"/>
    <w:rsid w:val="00A2284F"/>
    <w:rsid w:val="00A24155"/>
    <w:rsid w:val="00A30E9D"/>
    <w:rsid w:val="00A32830"/>
    <w:rsid w:val="00A3553E"/>
    <w:rsid w:val="00A35C20"/>
    <w:rsid w:val="00A36300"/>
    <w:rsid w:val="00A36CBF"/>
    <w:rsid w:val="00A37651"/>
    <w:rsid w:val="00A42290"/>
    <w:rsid w:val="00A43A45"/>
    <w:rsid w:val="00A4454B"/>
    <w:rsid w:val="00A4593D"/>
    <w:rsid w:val="00A45EB6"/>
    <w:rsid w:val="00A47CC5"/>
    <w:rsid w:val="00A516BC"/>
    <w:rsid w:val="00A53051"/>
    <w:rsid w:val="00A5572F"/>
    <w:rsid w:val="00A56006"/>
    <w:rsid w:val="00A563C0"/>
    <w:rsid w:val="00A5683A"/>
    <w:rsid w:val="00A57F83"/>
    <w:rsid w:val="00A60958"/>
    <w:rsid w:val="00A6543B"/>
    <w:rsid w:val="00A67840"/>
    <w:rsid w:val="00A721A9"/>
    <w:rsid w:val="00A7388E"/>
    <w:rsid w:val="00A76201"/>
    <w:rsid w:val="00A841A7"/>
    <w:rsid w:val="00A85A49"/>
    <w:rsid w:val="00A86F83"/>
    <w:rsid w:val="00A90885"/>
    <w:rsid w:val="00A91DAC"/>
    <w:rsid w:val="00A92F28"/>
    <w:rsid w:val="00A93445"/>
    <w:rsid w:val="00A9418A"/>
    <w:rsid w:val="00A977F3"/>
    <w:rsid w:val="00AA1FDC"/>
    <w:rsid w:val="00AA2890"/>
    <w:rsid w:val="00AA29F6"/>
    <w:rsid w:val="00AA5DD9"/>
    <w:rsid w:val="00AB0492"/>
    <w:rsid w:val="00AB1B60"/>
    <w:rsid w:val="00AB2834"/>
    <w:rsid w:val="00AB592F"/>
    <w:rsid w:val="00AC1D83"/>
    <w:rsid w:val="00AC53C3"/>
    <w:rsid w:val="00AC6359"/>
    <w:rsid w:val="00AC6E43"/>
    <w:rsid w:val="00AD083C"/>
    <w:rsid w:val="00AD5061"/>
    <w:rsid w:val="00AE0E35"/>
    <w:rsid w:val="00AE1EFA"/>
    <w:rsid w:val="00AE3694"/>
    <w:rsid w:val="00AE5690"/>
    <w:rsid w:val="00AE5805"/>
    <w:rsid w:val="00AE7378"/>
    <w:rsid w:val="00AE7F82"/>
    <w:rsid w:val="00AF047C"/>
    <w:rsid w:val="00AF068B"/>
    <w:rsid w:val="00AF17DF"/>
    <w:rsid w:val="00AF1CCC"/>
    <w:rsid w:val="00AF3358"/>
    <w:rsid w:val="00AF6F96"/>
    <w:rsid w:val="00B00FAC"/>
    <w:rsid w:val="00B012EA"/>
    <w:rsid w:val="00B01B8B"/>
    <w:rsid w:val="00B04BD5"/>
    <w:rsid w:val="00B04D74"/>
    <w:rsid w:val="00B16150"/>
    <w:rsid w:val="00B2101D"/>
    <w:rsid w:val="00B217E7"/>
    <w:rsid w:val="00B2200A"/>
    <w:rsid w:val="00B22013"/>
    <w:rsid w:val="00B2572A"/>
    <w:rsid w:val="00B310D1"/>
    <w:rsid w:val="00B31D04"/>
    <w:rsid w:val="00B32726"/>
    <w:rsid w:val="00B327C2"/>
    <w:rsid w:val="00B32AC0"/>
    <w:rsid w:val="00B3602F"/>
    <w:rsid w:val="00B36E16"/>
    <w:rsid w:val="00B37745"/>
    <w:rsid w:val="00B37794"/>
    <w:rsid w:val="00B400E1"/>
    <w:rsid w:val="00B40E38"/>
    <w:rsid w:val="00B41572"/>
    <w:rsid w:val="00B45677"/>
    <w:rsid w:val="00B45A25"/>
    <w:rsid w:val="00B45F36"/>
    <w:rsid w:val="00B46AFC"/>
    <w:rsid w:val="00B46BED"/>
    <w:rsid w:val="00B478E7"/>
    <w:rsid w:val="00B55B3E"/>
    <w:rsid w:val="00B736F6"/>
    <w:rsid w:val="00B75E17"/>
    <w:rsid w:val="00B764D5"/>
    <w:rsid w:val="00B77C5D"/>
    <w:rsid w:val="00B80E83"/>
    <w:rsid w:val="00B8267A"/>
    <w:rsid w:val="00B834DD"/>
    <w:rsid w:val="00B84138"/>
    <w:rsid w:val="00B85522"/>
    <w:rsid w:val="00B870DD"/>
    <w:rsid w:val="00B8746A"/>
    <w:rsid w:val="00B90AB8"/>
    <w:rsid w:val="00B978A0"/>
    <w:rsid w:val="00B97BDD"/>
    <w:rsid w:val="00BA1883"/>
    <w:rsid w:val="00BA34C1"/>
    <w:rsid w:val="00BA3FC0"/>
    <w:rsid w:val="00BA4E71"/>
    <w:rsid w:val="00BA4F46"/>
    <w:rsid w:val="00BA5142"/>
    <w:rsid w:val="00BA5A64"/>
    <w:rsid w:val="00BA6014"/>
    <w:rsid w:val="00BB002D"/>
    <w:rsid w:val="00BB1675"/>
    <w:rsid w:val="00BB402F"/>
    <w:rsid w:val="00BB5375"/>
    <w:rsid w:val="00BB596C"/>
    <w:rsid w:val="00BB7BC2"/>
    <w:rsid w:val="00BC11C3"/>
    <w:rsid w:val="00BC19A3"/>
    <w:rsid w:val="00BC297E"/>
    <w:rsid w:val="00BC4059"/>
    <w:rsid w:val="00BD3771"/>
    <w:rsid w:val="00BD57BC"/>
    <w:rsid w:val="00BD5B96"/>
    <w:rsid w:val="00BD686B"/>
    <w:rsid w:val="00BE37D3"/>
    <w:rsid w:val="00BE735B"/>
    <w:rsid w:val="00BE7575"/>
    <w:rsid w:val="00BF3276"/>
    <w:rsid w:val="00BF41E1"/>
    <w:rsid w:val="00C0165B"/>
    <w:rsid w:val="00C01B32"/>
    <w:rsid w:val="00C01D15"/>
    <w:rsid w:val="00C06703"/>
    <w:rsid w:val="00C157E8"/>
    <w:rsid w:val="00C24101"/>
    <w:rsid w:val="00C25700"/>
    <w:rsid w:val="00C25D61"/>
    <w:rsid w:val="00C27419"/>
    <w:rsid w:val="00C348BE"/>
    <w:rsid w:val="00C354B2"/>
    <w:rsid w:val="00C40178"/>
    <w:rsid w:val="00C40C04"/>
    <w:rsid w:val="00C40D92"/>
    <w:rsid w:val="00C412DE"/>
    <w:rsid w:val="00C43596"/>
    <w:rsid w:val="00C442F9"/>
    <w:rsid w:val="00C46DA7"/>
    <w:rsid w:val="00C50B68"/>
    <w:rsid w:val="00C5332B"/>
    <w:rsid w:val="00C5670C"/>
    <w:rsid w:val="00C57BB9"/>
    <w:rsid w:val="00C61229"/>
    <w:rsid w:val="00C63661"/>
    <w:rsid w:val="00C64555"/>
    <w:rsid w:val="00C76C7D"/>
    <w:rsid w:val="00C7735C"/>
    <w:rsid w:val="00C809D4"/>
    <w:rsid w:val="00C87CD0"/>
    <w:rsid w:val="00C87F88"/>
    <w:rsid w:val="00C910D8"/>
    <w:rsid w:val="00C92841"/>
    <w:rsid w:val="00C9399D"/>
    <w:rsid w:val="00C94D82"/>
    <w:rsid w:val="00CA189D"/>
    <w:rsid w:val="00CA23F6"/>
    <w:rsid w:val="00CA2566"/>
    <w:rsid w:val="00CA318A"/>
    <w:rsid w:val="00CA3C5A"/>
    <w:rsid w:val="00CA5936"/>
    <w:rsid w:val="00CB1DDC"/>
    <w:rsid w:val="00CB3F14"/>
    <w:rsid w:val="00CB4439"/>
    <w:rsid w:val="00CB4700"/>
    <w:rsid w:val="00CB4CAE"/>
    <w:rsid w:val="00CC20C1"/>
    <w:rsid w:val="00CC50FE"/>
    <w:rsid w:val="00CC56F7"/>
    <w:rsid w:val="00CC63E4"/>
    <w:rsid w:val="00CD3EF0"/>
    <w:rsid w:val="00CD3F9A"/>
    <w:rsid w:val="00CD5BFB"/>
    <w:rsid w:val="00CD73CA"/>
    <w:rsid w:val="00CD75C5"/>
    <w:rsid w:val="00CE0BDD"/>
    <w:rsid w:val="00CE1C92"/>
    <w:rsid w:val="00CE2D90"/>
    <w:rsid w:val="00CF1399"/>
    <w:rsid w:val="00CF19C5"/>
    <w:rsid w:val="00CF1F8F"/>
    <w:rsid w:val="00CF2050"/>
    <w:rsid w:val="00CF4902"/>
    <w:rsid w:val="00CF591B"/>
    <w:rsid w:val="00D0048A"/>
    <w:rsid w:val="00D02C2D"/>
    <w:rsid w:val="00D07C08"/>
    <w:rsid w:val="00D1274C"/>
    <w:rsid w:val="00D12FD6"/>
    <w:rsid w:val="00D152B3"/>
    <w:rsid w:val="00D161C1"/>
    <w:rsid w:val="00D24176"/>
    <w:rsid w:val="00D242DD"/>
    <w:rsid w:val="00D26662"/>
    <w:rsid w:val="00D26EBD"/>
    <w:rsid w:val="00D302E4"/>
    <w:rsid w:val="00D30889"/>
    <w:rsid w:val="00D33A21"/>
    <w:rsid w:val="00D474FE"/>
    <w:rsid w:val="00D505A2"/>
    <w:rsid w:val="00D555CF"/>
    <w:rsid w:val="00D55756"/>
    <w:rsid w:val="00D56243"/>
    <w:rsid w:val="00D57A50"/>
    <w:rsid w:val="00D57DBB"/>
    <w:rsid w:val="00D650C8"/>
    <w:rsid w:val="00D66726"/>
    <w:rsid w:val="00D67EFE"/>
    <w:rsid w:val="00D70B8C"/>
    <w:rsid w:val="00D72B7B"/>
    <w:rsid w:val="00D72C14"/>
    <w:rsid w:val="00D74375"/>
    <w:rsid w:val="00D76BFA"/>
    <w:rsid w:val="00D770D4"/>
    <w:rsid w:val="00D8004D"/>
    <w:rsid w:val="00D84C06"/>
    <w:rsid w:val="00D87523"/>
    <w:rsid w:val="00D87DA1"/>
    <w:rsid w:val="00D91110"/>
    <w:rsid w:val="00D970F3"/>
    <w:rsid w:val="00D97261"/>
    <w:rsid w:val="00DA1E29"/>
    <w:rsid w:val="00DA5AFD"/>
    <w:rsid w:val="00DB1323"/>
    <w:rsid w:val="00DB1A57"/>
    <w:rsid w:val="00DB3F5F"/>
    <w:rsid w:val="00DB428C"/>
    <w:rsid w:val="00DB5F28"/>
    <w:rsid w:val="00DB71A4"/>
    <w:rsid w:val="00DB7322"/>
    <w:rsid w:val="00DC0178"/>
    <w:rsid w:val="00DC0C79"/>
    <w:rsid w:val="00DC24C3"/>
    <w:rsid w:val="00DC31AE"/>
    <w:rsid w:val="00DC41EC"/>
    <w:rsid w:val="00DC5DD6"/>
    <w:rsid w:val="00DC7814"/>
    <w:rsid w:val="00DD2770"/>
    <w:rsid w:val="00DD361D"/>
    <w:rsid w:val="00DE3E81"/>
    <w:rsid w:val="00DE4B80"/>
    <w:rsid w:val="00DE6AC6"/>
    <w:rsid w:val="00DF22F1"/>
    <w:rsid w:val="00DF5039"/>
    <w:rsid w:val="00E01F80"/>
    <w:rsid w:val="00E029A4"/>
    <w:rsid w:val="00E04605"/>
    <w:rsid w:val="00E05211"/>
    <w:rsid w:val="00E06C13"/>
    <w:rsid w:val="00E10E61"/>
    <w:rsid w:val="00E11CB6"/>
    <w:rsid w:val="00E12B53"/>
    <w:rsid w:val="00E136F8"/>
    <w:rsid w:val="00E145C0"/>
    <w:rsid w:val="00E1560A"/>
    <w:rsid w:val="00E251D9"/>
    <w:rsid w:val="00E2729B"/>
    <w:rsid w:val="00E27E9D"/>
    <w:rsid w:val="00E323A7"/>
    <w:rsid w:val="00E33925"/>
    <w:rsid w:val="00E35195"/>
    <w:rsid w:val="00E35508"/>
    <w:rsid w:val="00E36F9C"/>
    <w:rsid w:val="00E372FB"/>
    <w:rsid w:val="00E40508"/>
    <w:rsid w:val="00E40C88"/>
    <w:rsid w:val="00E4211C"/>
    <w:rsid w:val="00E4288D"/>
    <w:rsid w:val="00E43AA5"/>
    <w:rsid w:val="00E4635C"/>
    <w:rsid w:val="00E505B3"/>
    <w:rsid w:val="00E52E97"/>
    <w:rsid w:val="00E53917"/>
    <w:rsid w:val="00E553DE"/>
    <w:rsid w:val="00E57667"/>
    <w:rsid w:val="00E63D1D"/>
    <w:rsid w:val="00E64C51"/>
    <w:rsid w:val="00E65565"/>
    <w:rsid w:val="00E7262F"/>
    <w:rsid w:val="00E77988"/>
    <w:rsid w:val="00E84108"/>
    <w:rsid w:val="00E8607E"/>
    <w:rsid w:val="00E91FFE"/>
    <w:rsid w:val="00E92E48"/>
    <w:rsid w:val="00E971E5"/>
    <w:rsid w:val="00E97E30"/>
    <w:rsid w:val="00EA1926"/>
    <w:rsid w:val="00EA22F3"/>
    <w:rsid w:val="00EA3151"/>
    <w:rsid w:val="00EA41F4"/>
    <w:rsid w:val="00EA4AE8"/>
    <w:rsid w:val="00EA7DF2"/>
    <w:rsid w:val="00EB3860"/>
    <w:rsid w:val="00EB7796"/>
    <w:rsid w:val="00EB78F7"/>
    <w:rsid w:val="00EC1464"/>
    <w:rsid w:val="00EC170D"/>
    <w:rsid w:val="00EC4A77"/>
    <w:rsid w:val="00EC6434"/>
    <w:rsid w:val="00ED392E"/>
    <w:rsid w:val="00ED3F78"/>
    <w:rsid w:val="00ED4949"/>
    <w:rsid w:val="00ED5E34"/>
    <w:rsid w:val="00EE1813"/>
    <w:rsid w:val="00EE2353"/>
    <w:rsid w:val="00EE279A"/>
    <w:rsid w:val="00EE307D"/>
    <w:rsid w:val="00EE3F78"/>
    <w:rsid w:val="00EE5BA7"/>
    <w:rsid w:val="00EE6208"/>
    <w:rsid w:val="00EF1231"/>
    <w:rsid w:val="00EF1837"/>
    <w:rsid w:val="00EF2ADF"/>
    <w:rsid w:val="00EF5526"/>
    <w:rsid w:val="00EF76B0"/>
    <w:rsid w:val="00F01E0A"/>
    <w:rsid w:val="00F0571E"/>
    <w:rsid w:val="00F0629D"/>
    <w:rsid w:val="00F06FDE"/>
    <w:rsid w:val="00F13159"/>
    <w:rsid w:val="00F14C01"/>
    <w:rsid w:val="00F2028C"/>
    <w:rsid w:val="00F204ED"/>
    <w:rsid w:val="00F21583"/>
    <w:rsid w:val="00F27E83"/>
    <w:rsid w:val="00F30073"/>
    <w:rsid w:val="00F353F7"/>
    <w:rsid w:val="00F361D7"/>
    <w:rsid w:val="00F36704"/>
    <w:rsid w:val="00F36E82"/>
    <w:rsid w:val="00F37E96"/>
    <w:rsid w:val="00F4127E"/>
    <w:rsid w:val="00F412E8"/>
    <w:rsid w:val="00F419CC"/>
    <w:rsid w:val="00F430D0"/>
    <w:rsid w:val="00F45059"/>
    <w:rsid w:val="00F467B4"/>
    <w:rsid w:val="00F47745"/>
    <w:rsid w:val="00F515A8"/>
    <w:rsid w:val="00F53684"/>
    <w:rsid w:val="00F53AAE"/>
    <w:rsid w:val="00F5528A"/>
    <w:rsid w:val="00F574BD"/>
    <w:rsid w:val="00F63663"/>
    <w:rsid w:val="00F6438B"/>
    <w:rsid w:val="00F65CE1"/>
    <w:rsid w:val="00F67959"/>
    <w:rsid w:val="00F70AB6"/>
    <w:rsid w:val="00F71995"/>
    <w:rsid w:val="00F71B78"/>
    <w:rsid w:val="00F76365"/>
    <w:rsid w:val="00F820C6"/>
    <w:rsid w:val="00F82BDB"/>
    <w:rsid w:val="00F82EF4"/>
    <w:rsid w:val="00F832AC"/>
    <w:rsid w:val="00F83E74"/>
    <w:rsid w:val="00F92EA0"/>
    <w:rsid w:val="00F93C2E"/>
    <w:rsid w:val="00F947D3"/>
    <w:rsid w:val="00F95811"/>
    <w:rsid w:val="00F95C04"/>
    <w:rsid w:val="00F96EE3"/>
    <w:rsid w:val="00FA26B3"/>
    <w:rsid w:val="00FA2DDA"/>
    <w:rsid w:val="00FB0E62"/>
    <w:rsid w:val="00FB2F43"/>
    <w:rsid w:val="00FB5ACC"/>
    <w:rsid w:val="00FC1369"/>
    <w:rsid w:val="00FC526D"/>
    <w:rsid w:val="00FC649B"/>
    <w:rsid w:val="00FC6F08"/>
    <w:rsid w:val="00FD1401"/>
    <w:rsid w:val="00FD28C9"/>
    <w:rsid w:val="00FD4192"/>
    <w:rsid w:val="00FD4267"/>
    <w:rsid w:val="00FE0C83"/>
    <w:rsid w:val="00FE0D6B"/>
    <w:rsid w:val="00FE1BB3"/>
    <w:rsid w:val="00FE38F1"/>
    <w:rsid w:val="00FE3BE8"/>
    <w:rsid w:val="00FE58AC"/>
    <w:rsid w:val="00FF46FF"/>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rules v:ext="edit">
        <o:r id="V:Rule3" type="connector" idref="#Прямая со стрелкой 3"/>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uiPriority w:val="99"/>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uiPriority w:val="99"/>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uiPriority w:val="99"/>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55">
    <w:name w:val="P55"/>
    <w:basedOn w:val="a"/>
    <w:hidden/>
    <w:rsid w:val="003B6509"/>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character" w:customStyle="1" w:styleId="26">
    <w:name w:val="Основной текст (2)_"/>
    <w:basedOn w:val="a0"/>
    <w:link w:val="27"/>
    <w:rsid w:val="003B6509"/>
    <w:rPr>
      <w:rFonts w:ascii="Times New Roman" w:eastAsia="Times New Roman" w:hAnsi="Times New Roman" w:cs="Times New Roman"/>
      <w:sz w:val="18"/>
      <w:szCs w:val="18"/>
      <w:shd w:val="clear" w:color="auto" w:fill="FFFFFF"/>
    </w:rPr>
  </w:style>
  <w:style w:type="paragraph" w:customStyle="1" w:styleId="27">
    <w:name w:val="Основной текст (2)"/>
    <w:basedOn w:val="a"/>
    <w:link w:val="26"/>
    <w:rsid w:val="003B6509"/>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FontStyle57">
    <w:name w:val="Font Style57"/>
    <w:uiPriority w:val="99"/>
    <w:rsid w:val="006B7C84"/>
    <w:rPr>
      <w:rFonts w:ascii="Times New Roman" w:hAnsi="Times New Roman" w:cs="Times New Roman"/>
      <w:sz w:val="26"/>
      <w:szCs w:val="26"/>
    </w:rPr>
  </w:style>
  <w:style w:type="character" w:customStyle="1" w:styleId="affff">
    <w:name w:val="Нет"/>
    <w:rsid w:val="007771D2"/>
  </w:style>
  <w:style w:type="character" w:customStyle="1" w:styleId="Hyperlink0">
    <w:name w:val="Hyperlink.0"/>
    <w:basedOn w:val="affff"/>
    <w:rsid w:val="007771D2"/>
    <w:rPr>
      <w:u w:val="single"/>
      <w:shd w:val="nil"/>
      <w:lang w:val="en-US"/>
    </w:rPr>
  </w:style>
  <w:style w:type="character" w:customStyle="1" w:styleId="Hyperlink1">
    <w:name w:val="Hyperlink.1"/>
    <w:basedOn w:val="affff"/>
    <w:rsid w:val="007771D2"/>
    <w:rPr>
      <w:outline w:val="0"/>
      <w:color w:val="000080"/>
      <w:u w:val="single" w:color="000080"/>
      <w:shd w:val="nil"/>
      <w:lang w:val="en-US"/>
    </w:rPr>
  </w:style>
  <w:style w:type="paragraph" w:customStyle="1" w:styleId="affff0">
    <w:name w:val="По умолчанию"/>
    <w:rsid w:val="007771D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shd w:val="nil"/>
    </w:rPr>
  </w:style>
  <w:style w:type="paragraph" w:customStyle="1" w:styleId="19">
    <w:name w:val="Основной текст1"/>
    <w:rsid w:val="007771D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Helvetica Neue"/>
      <w:color w:val="000000"/>
      <w:u w:color="000000"/>
      <w:shd w:val="clear" w:color="FFFFFF" w:fill="FFFFFF"/>
    </w:rPr>
  </w:style>
  <w:style w:type="character" w:customStyle="1" w:styleId="Affff1">
    <w:name w:val="Нет A"/>
    <w:rsid w:val="007771D2"/>
  </w:style>
  <w:style w:type="character" w:customStyle="1" w:styleId="Hyperlink2">
    <w:name w:val="Hyperlink.2"/>
    <w:basedOn w:val="affff"/>
    <w:rsid w:val="007771D2"/>
    <w:rPr>
      <w:rFonts w:ascii="Times New Roman" w:hAnsi="Times New Roman" w:cs="Times New Roman"/>
      <w:color w:val="0000FF"/>
      <w:sz w:val="28"/>
      <w:szCs w:val="28"/>
      <w:u w:val="single" w:color="0000FF"/>
    </w:rPr>
  </w:style>
  <w:style w:type="character" w:customStyle="1" w:styleId="s10">
    <w:name w:val="s1"/>
    <w:rsid w:val="009C03AF"/>
  </w:style>
</w:styles>
</file>

<file path=word/webSettings.xml><?xml version="1.0" encoding="utf-8"?>
<w:webSettings xmlns:r="http://schemas.openxmlformats.org/officeDocument/2006/relationships" xmlns:w="http://schemas.openxmlformats.org/wordprocessingml/2006/main">
  <w:divs>
    <w:div w:id="938319">
      <w:bodyDiv w:val="1"/>
      <w:marLeft w:val="0"/>
      <w:marRight w:val="0"/>
      <w:marTop w:val="0"/>
      <w:marBottom w:val="0"/>
      <w:divBdr>
        <w:top w:val="none" w:sz="0" w:space="0" w:color="auto"/>
        <w:left w:val="none" w:sz="0" w:space="0" w:color="auto"/>
        <w:bottom w:val="none" w:sz="0" w:space="0" w:color="auto"/>
        <w:right w:val="none" w:sz="0" w:space="0" w:color="auto"/>
      </w:divBdr>
    </w:div>
    <w:div w:id="53820893">
      <w:bodyDiv w:val="1"/>
      <w:marLeft w:val="0"/>
      <w:marRight w:val="0"/>
      <w:marTop w:val="0"/>
      <w:marBottom w:val="0"/>
      <w:divBdr>
        <w:top w:val="none" w:sz="0" w:space="0" w:color="auto"/>
        <w:left w:val="none" w:sz="0" w:space="0" w:color="auto"/>
        <w:bottom w:val="none" w:sz="0" w:space="0" w:color="auto"/>
        <w:right w:val="none" w:sz="0" w:space="0" w:color="auto"/>
      </w:divBdr>
    </w:div>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86333837">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44072236">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3884759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383261473">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475100618">
      <w:bodyDiv w:val="1"/>
      <w:marLeft w:val="0"/>
      <w:marRight w:val="0"/>
      <w:marTop w:val="0"/>
      <w:marBottom w:val="0"/>
      <w:divBdr>
        <w:top w:val="none" w:sz="0" w:space="0" w:color="auto"/>
        <w:left w:val="none" w:sz="0" w:space="0" w:color="auto"/>
        <w:bottom w:val="none" w:sz="0" w:space="0" w:color="auto"/>
        <w:right w:val="none" w:sz="0" w:space="0" w:color="auto"/>
      </w:divBdr>
    </w:div>
    <w:div w:id="5282999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1791413">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8434505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00917015">
      <w:bodyDiv w:val="1"/>
      <w:marLeft w:val="0"/>
      <w:marRight w:val="0"/>
      <w:marTop w:val="0"/>
      <w:marBottom w:val="0"/>
      <w:divBdr>
        <w:top w:val="none" w:sz="0" w:space="0" w:color="auto"/>
        <w:left w:val="none" w:sz="0" w:space="0" w:color="auto"/>
        <w:bottom w:val="none" w:sz="0" w:space="0" w:color="auto"/>
        <w:right w:val="none" w:sz="0" w:space="0" w:color="auto"/>
      </w:divBdr>
    </w:div>
    <w:div w:id="68394387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892887137">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28152291">
      <w:bodyDiv w:val="1"/>
      <w:marLeft w:val="0"/>
      <w:marRight w:val="0"/>
      <w:marTop w:val="0"/>
      <w:marBottom w:val="0"/>
      <w:divBdr>
        <w:top w:val="none" w:sz="0" w:space="0" w:color="auto"/>
        <w:left w:val="none" w:sz="0" w:space="0" w:color="auto"/>
        <w:bottom w:val="none" w:sz="0" w:space="0" w:color="auto"/>
        <w:right w:val="none" w:sz="0" w:space="0" w:color="auto"/>
      </w:divBdr>
    </w:div>
    <w:div w:id="949167119">
      <w:bodyDiv w:val="1"/>
      <w:marLeft w:val="0"/>
      <w:marRight w:val="0"/>
      <w:marTop w:val="0"/>
      <w:marBottom w:val="0"/>
      <w:divBdr>
        <w:top w:val="none" w:sz="0" w:space="0" w:color="auto"/>
        <w:left w:val="none" w:sz="0" w:space="0" w:color="auto"/>
        <w:bottom w:val="none" w:sz="0" w:space="0" w:color="auto"/>
        <w:right w:val="none" w:sz="0" w:space="0" w:color="auto"/>
      </w:divBdr>
    </w:div>
    <w:div w:id="967472869">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38431835">
      <w:bodyDiv w:val="1"/>
      <w:marLeft w:val="0"/>
      <w:marRight w:val="0"/>
      <w:marTop w:val="0"/>
      <w:marBottom w:val="0"/>
      <w:divBdr>
        <w:top w:val="none" w:sz="0" w:space="0" w:color="auto"/>
        <w:left w:val="none" w:sz="0" w:space="0" w:color="auto"/>
        <w:bottom w:val="none" w:sz="0" w:space="0" w:color="auto"/>
        <w:right w:val="none" w:sz="0" w:space="0" w:color="auto"/>
      </w:divBdr>
    </w:div>
    <w:div w:id="1060252824">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2362340">
      <w:bodyDiv w:val="1"/>
      <w:marLeft w:val="0"/>
      <w:marRight w:val="0"/>
      <w:marTop w:val="0"/>
      <w:marBottom w:val="0"/>
      <w:divBdr>
        <w:top w:val="none" w:sz="0" w:space="0" w:color="auto"/>
        <w:left w:val="none" w:sz="0" w:space="0" w:color="auto"/>
        <w:bottom w:val="none" w:sz="0" w:space="0" w:color="auto"/>
        <w:right w:val="none" w:sz="0" w:space="0" w:color="auto"/>
      </w:divBdr>
    </w:div>
    <w:div w:id="1114134422">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5653187">
      <w:bodyDiv w:val="1"/>
      <w:marLeft w:val="0"/>
      <w:marRight w:val="0"/>
      <w:marTop w:val="0"/>
      <w:marBottom w:val="0"/>
      <w:divBdr>
        <w:top w:val="none" w:sz="0" w:space="0" w:color="auto"/>
        <w:left w:val="none" w:sz="0" w:space="0" w:color="auto"/>
        <w:bottom w:val="none" w:sz="0" w:space="0" w:color="auto"/>
        <w:right w:val="none" w:sz="0" w:space="0" w:color="auto"/>
      </w:divBdr>
    </w:div>
    <w:div w:id="1212956688">
      <w:bodyDiv w:val="1"/>
      <w:marLeft w:val="0"/>
      <w:marRight w:val="0"/>
      <w:marTop w:val="0"/>
      <w:marBottom w:val="0"/>
      <w:divBdr>
        <w:top w:val="none" w:sz="0" w:space="0" w:color="auto"/>
        <w:left w:val="none" w:sz="0" w:space="0" w:color="auto"/>
        <w:bottom w:val="none" w:sz="0" w:space="0" w:color="auto"/>
        <w:right w:val="none" w:sz="0" w:space="0" w:color="auto"/>
      </w:divBdr>
    </w:div>
    <w:div w:id="1262761583">
      <w:bodyDiv w:val="1"/>
      <w:marLeft w:val="0"/>
      <w:marRight w:val="0"/>
      <w:marTop w:val="0"/>
      <w:marBottom w:val="0"/>
      <w:divBdr>
        <w:top w:val="none" w:sz="0" w:space="0" w:color="auto"/>
        <w:left w:val="none" w:sz="0" w:space="0" w:color="auto"/>
        <w:bottom w:val="none" w:sz="0" w:space="0" w:color="auto"/>
        <w:right w:val="none" w:sz="0" w:space="0" w:color="auto"/>
      </w:divBdr>
    </w:div>
    <w:div w:id="1281767602">
      <w:bodyDiv w:val="1"/>
      <w:marLeft w:val="0"/>
      <w:marRight w:val="0"/>
      <w:marTop w:val="0"/>
      <w:marBottom w:val="0"/>
      <w:divBdr>
        <w:top w:val="none" w:sz="0" w:space="0" w:color="auto"/>
        <w:left w:val="none" w:sz="0" w:space="0" w:color="auto"/>
        <w:bottom w:val="none" w:sz="0" w:space="0" w:color="auto"/>
        <w:right w:val="none" w:sz="0" w:space="0" w:color="auto"/>
      </w:divBdr>
    </w:div>
    <w:div w:id="1301498770">
      <w:bodyDiv w:val="1"/>
      <w:marLeft w:val="0"/>
      <w:marRight w:val="0"/>
      <w:marTop w:val="0"/>
      <w:marBottom w:val="0"/>
      <w:divBdr>
        <w:top w:val="none" w:sz="0" w:space="0" w:color="auto"/>
        <w:left w:val="none" w:sz="0" w:space="0" w:color="auto"/>
        <w:bottom w:val="none" w:sz="0" w:space="0" w:color="auto"/>
        <w:right w:val="none" w:sz="0" w:space="0" w:color="auto"/>
      </w:divBdr>
    </w:div>
    <w:div w:id="1307781250">
      <w:bodyDiv w:val="1"/>
      <w:marLeft w:val="0"/>
      <w:marRight w:val="0"/>
      <w:marTop w:val="0"/>
      <w:marBottom w:val="0"/>
      <w:divBdr>
        <w:top w:val="none" w:sz="0" w:space="0" w:color="auto"/>
        <w:left w:val="none" w:sz="0" w:space="0" w:color="auto"/>
        <w:bottom w:val="none" w:sz="0" w:space="0" w:color="auto"/>
        <w:right w:val="none" w:sz="0" w:space="0" w:color="auto"/>
      </w:divBdr>
    </w:div>
    <w:div w:id="131383161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0067466">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04525293">
      <w:bodyDiv w:val="1"/>
      <w:marLeft w:val="0"/>
      <w:marRight w:val="0"/>
      <w:marTop w:val="0"/>
      <w:marBottom w:val="0"/>
      <w:divBdr>
        <w:top w:val="none" w:sz="0" w:space="0" w:color="auto"/>
        <w:left w:val="none" w:sz="0" w:space="0" w:color="auto"/>
        <w:bottom w:val="none" w:sz="0" w:space="0" w:color="auto"/>
        <w:right w:val="none" w:sz="0" w:space="0" w:color="auto"/>
      </w:divBdr>
    </w:div>
    <w:div w:id="1440877522">
      <w:bodyDiv w:val="1"/>
      <w:marLeft w:val="0"/>
      <w:marRight w:val="0"/>
      <w:marTop w:val="0"/>
      <w:marBottom w:val="0"/>
      <w:divBdr>
        <w:top w:val="none" w:sz="0" w:space="0" w:color="auto"/>
        <w:left w:val="none" w:sz="0" w:space="0" w:color="auto"/>
        <w:bottom w:val="none" w:sz="0" w:space="0" w:color="auto"/>
        <w:right w:val="none" w:sz="0" w:space="0" w:color="auto"/>
      </w:divBdr>
    </w:div>
    <w:div w:id="1442648774">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87936134">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34732242">
      <w:bodyDiv w:val="1"/>
      <w:marLeft w:val="0"/>
      <w:marRight w:val="0"/>
      <w:marTop w:val="0"/>
      <w:marBottom w:val="0"/>
      <w:divBdr>
        <w:top w:val="none" w:sz="0" w:space="0" w:color="auto"/>
        <w:left w:val="none" w:sz="0" w:space="0" w:color="auto"/>
        <w:bottom w:val="none" w:sz="0" w:space="0" w:color="auto"/>
        <w:right w:val="none" w:sz="0" w:space="0" w:color="auto"/>
      </w:divBdr>
    </w:div>
    <w:div w:id="1543133654">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86184500">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615596288">
      <w:bodyDiv w:val="1"/>
      <w:marLeft w:val="0"/>
      <w:marRight w:val="0"/>
      <w:marTop w:val="0"/>
      <w:marBottom w:val="0"/>
      <w:divBdr>
        <w:top w:val="none" w:sz="0" w:space="0" w:color="auto"/>
        <w:left w:val="none" w:sz="0" w:space="0" w:color="auto"/>
        <w:bottom w:val="none" w:sz="0" w:space="0" w:color="auto"/>
        <w:right w:val="none" w:sz="0" w:space="0" w:color="auto"/>
      </w:divBdr>
    </w:div>
    <w:div w:id="1645889760">
      <w:bodyDiv w:val="1"/>
      <w:marLeft w:val="0"/>
      <w:marRight w:val="0"/>
      <w:marTop w:val="0"/>
      <w:marBottom w:val="0"/>
      <w:divBdr>
        <w:top w:val="none" w:sz="0" w:space="0" w:color="auto"/>
        <w:left w:val="none" w:sz="0" w:space="0" w:color="auto"/>
        <w:bottom w:val="none" w:sz="0" w:space="0" w:color="auto"/>
        <w:right w:val="none" w:sz="0" w:space="0" w:color="auto"/>
      </w:divBdr>
    </w:div>
    <w:div w:id="1655336636">
      <w:bodyDiv w:val="1"/>
      <w:marLeft w:val="0"/>
      <w:marRight w:val="0"/>
      <w:marTop w:val="0"/>
      <w:marBottom w:val="0"/>
      <w:divBdr>
        <w:top w:val="none" w:sz="0" w:space="0" w:color="auto"/>
        <w:left w:val="none" w:sz="0" w:space="0" w:color="auto"/>
        <w:bottom w:val="none" w:sz="0" w:space="0" w:color="auto"/>
        <w:right w:val="none" w:sz="0" w:space="0" w:color="auto"/>
      </w:divBdr>
    </w:div>
    <w:div w:id="1656762417">
      <w:bodyDiv w:val="1"/>
      <w:marLeft w:val="0"/>
      <w:marRight w:val="0"/>
      <w:marTop w:val="0"/>
      <w:marBottom w:val="0"/>
      <w:divBdr>
        <w:top w:val="none" w:sz="0" w:space="0" w:color="auto"/>
        <w:left w:val="none" w:sz="0" w:space="0" w:color="auto"/>
        <w:bottom w:val="none" w:sz="0" w:space="0" w:color="auto"/>
        <w:right w:val="none" w:sz="0" w:space="0" w:color="auto"/>
      </w:divBdr>
    </w:div>
    <w:div w:id="1741555962">
      <w:bodyDiv w:val="1"/>
      <w:marLeft w:val="0"/>
      <w:marRight w:val="0"/>
      <w:marTop w:val="0"/>
      <w:marBottom w:val="0"/>
      <w:divBdr>
        <w:top w:val="none" w:sz="0" w:space="0" w:color="auto"/>
        <w:left w:val="none" w:sz="0" w:space="0" w:color="auto"/>
        <w:bottom w:val="none" w:sz="0" w:space="0" w:color="auto"/>
        <w:right w:val="none" w:sz="0" w:space="0" w:color="auto"/>
      </w:divBdr>
    </w:div>
    <w:div w:id="1742633119">
      <w:bodyDiv w:val="1"/>
      <w:marLeft w:val="0"/>
      <w:marRight w:val="0"/>
      <w:marTop w:val="0"/>
      <w:marBottom w:val="0"/>
      <w:divBdr>
        <w:top w:val="none" w:sz="0" w:space="0" w:color="auto"/>
        <w:left w:val="none" w:sz="0" w:space="0" w:color="auto"/>
        <w:bottom w:val="none" w:sz="0" w:space="0" w:color="auto"/>
        <w:right w:val="none" w:sz="0" w:space="0" w:color="auto"/>
      </w:divBdr>
    </w:div>
    <w:div w:id="178874146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4406857">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200484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39088374">
      <w:bodyDiv w:val="1"/>
      <w:marLeft w:val="0"/>
      <w:marRight w:val="0"/>
      <w:marTop w:val="0"/>
      <w:marBottom w:val="0"/>
      <w:divBdr>
        <w:top w:val="none" w:sz="0" w:space="0" w:color="auto"/>
        <w:left w:val="none" w:sz="0" w:space="0" w:color="auto"/>
        <w:bottom w:val="none" w:sz="0" w:space="0" w:color="auto"/>
        <w:right w:val="none" w:sz="0" w:space="0" w:color="auto"/>
      </w:divBdr>
    </w:div>
    <w:div w:id="2049137121">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pr.samara@mail.ru" TargetMode="External"/><Relationship Id="rId28" Type="http://schemas.openxmlformats.org/officeDocument/2006/relationships/hyperlink" Target="mailto:adm.novopavlovka@yandex.ru" TargetMode="External"/><Relationship Id="rId10" Type="http://schemas.openxmlformats.org/officeDocument/2006/relationships/hyperlink" Target="mailto:pr.samara@mail.ru"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E107-5EA8-4EC6-ABE5-EE2EA7C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66</Pages>
  <Words>31549</Words>
  <Characters>179834</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107</cp:revision>
  <cp:lastPrinted>2020-09-25T04:13:00Z</cp:lastPrinted>
  <dcterms:created xsi:type="dcterms:W3CDTF">2017-03-30T09:40:00Z</dcterms:created>
  <dcterms:modified xsi:type="dcterms:W3CDTF">2020-11-24T05:31:00Z</dcterms:modified>
</cp:coreProperties>
</file>