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5E" w:rsidRPr="006018A6" w:rsidRDefault="0063735E" w:rsidP="00DA4C07">
      <w:pPr>
        <w:widowControl w:val="0"/>
        <w:tabs>
          <w:tab w:val="left" w:pos="-284"/>
          <w:tab w:val="right" w:pos="9840"/>
        </w:tabs>
        <w:spacing w:after="0" w:line="240" w:lineRule="auto"/>
        <w:rPr>
          <w:rFonts w:ascii="Times New Roman" w:hAnsi="Times New Roman" w:cs="Times New Roman"/>
          <w:b/>
          <w:sz w:val="24"/>
          <w:szCs w:val="24"/>
        </w:rPr>
      </w:pPr>
    </w:p>
    <w:p w:rsidR="0063735E" w:rsidRPr="006018A6" w:rsidRDefault="00340FD8" w:rsidP="00DA4C07">
      <w:pPr>
        <w:widowControl w:val="0"/>
        <w:tabs>
          <w:tab w:val="left" w:pos="-284"/>
          <w:tab w:val="right" w:pos="9840"/>
        </w:tabs>
        <w:spacing w:after="0" w:line="240" w:lineRule="auto"/>
        <w:rPr>
          <w:rFonts w:ascii="Times New Roman" w:hAnsi="Times New Roman" w:cs="Times New Roman"/>
          <w:b/>
          <w:sz w:val="24"/>
          <w:szCs w:val="24"/>
        </w:rPr>
      </w:pPr>
      <w:r w:rsidRPr="00340FD8">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48000"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6018A6">
        <w:rPr>
          <w:rFonts w:ascii="Times New Roman" w:hAnsi="Times New Roman" w:cs="Times New Roman"/>
          <w:b/>
          <w:sz w:val="24"/>
          <w:szCs w:val="24"/>
        </w:rPr>
        <w:tab/>
        <w:t>16+</w:t>
      </w:r>
    </w:p>
    <w:p w:rsidR="0063735E" w:rsidRPr="006018A6" w:rsidRDefault="0063735E" w:rsidP="00DA4C07">
      <w:pPr>
        <w:widowControl w:val="0"/>
        <w:tabs>
          <w:tab w:val="left" w:pos="-284"/>
        </w:tabs>
        <w:spacing w:after="0" w:line="240" w:lineRule="auto"/>
        <w:jc w:val="right"/>
        <w:rPr>
          <w:rFonts w:ascii="Times New Roman" w:hAnsi="Times New Roman" w:cs="Times New Roman"/>
          <w:b/>
          <w:sz w:val="24"/>
          <w:szCs w:val="24"/>
        </w:rPr>
      </w:pPr>
      <w:r w:rsidRPr="006018A6">
        <w:rPr>
          <w:rFonts w:ascii="Times New Roman" w:hAnsi="Times New Roman" w:cs="Times New Roman"/>
          <w:b/>
          <w:sz w:val="24"/>
          <w:szCs w:val="24"/>
        </w:rPr>
        <w:t xml:space="preserve">                                                                                                           выпуск №</w:t>
      </w:r>
      <w:r w:rsidR="009A163A" w:rsidRPr="006018A6">
        <w:rPr>
          <w:rFonts w:ascii="Times New Roman" w:hAnsi="Times New Roman" w:cs="Times New Roman"/>
          <w:b/>
          <w:sz w:val="24"/>
          <w:szCs w:val="24"/>
        </w:rPr>
        <w:t>9</w:t>
      </w:r>
      <w:r w:rsidRPr="006018A6">
        <w:rPr>
          <w:rFonts w:ascii="Times New Roman" w:hAnsi="Times New Roman" w:cs="Times New Roman"/>
          <w:b/>
          <w:sz w:val="24"/>
          <w:szCs w:val="24"/>
        </w:rPr>
        <w:t>(22</w:t>
      </w:r>
      <w:r w:rsidR="009A163A" w:rsidRPr="006018A6">
        <w:rPr>
          <w:rFonts w:ascii="Times New Roman" w:hAnsi="Times New Roman" w:cs="Times New Roman"/>
          <w:b/>
          <w:sz w:val="24"/>
          <w:szCs w:val="24"/>
        </w:rPr>
        <w:t>8</w:t>
      </w:r>
      <w:r w:rsidRPr="006018A6">
        <w:rPr>
          <w:rFonts w:ascii="Times New Roman" w:hAnsi="Times New Roman" w:cs="Times New Roman"/>
          <w:b/>
          <w:sz w:val="24"/>
          <w:szCs w:val="24"/>
        </w:rPr>
        <w:t xml:space="preserve">) </w:t>
      </w:r>
      <w:r w:rsidR="009A163A" w:rsidRPr="006018A6">
        <w:rPr>
          <w:rFonts w:ascii="Times New Roman" w:hAnsi="Times New Roman" w:cs="Times New Roman"/>
          <w:b/>
          <w:sz w:val="24"/>
          <w:szCs w:val="24"/>
        </w:rPr>
        <w:t>15</w:t>
      </w:r>
      <w:r w:rsidRPr="006018A6">
        <w:rPr>
          <w:rFonts w:ascii="Times New Roman" w:hAnsi="Times New Roman" w:cs="Times New Roman"/>
          <w:b/>
          <w:sz w:val="24"/>
          <w:szCs w:val="24"/>
        </w:rPr>
        <w:t>.0</w:t>
      </w:r>
      <w:r w:rsidR="00331810" w:rsidRPr="006018A6">
        <w:rPr>
          <w:rFonts w:ascii="Times New Roman" w:hAnsi="Times New Roman" w:cs="Times New Roman"/>
          <w:b/>
          <w:sz w:val="24"/>
          <w:szCs w:val="24"/>
        </w:rPr>
        <w:t>3</w:t>
      </w:r>
      <w:r w:rsidRPr="006018A6">
        <w:rPr>
          <w:rFonts w:ascii="Times New Roman" w:hAnsi="Times New Roman" w:cs="Times New Roman"/>
          <w:b/>
          <w:sz w:val="24"/>
          <w:szCs w:val="24"/>
        </w:rPr>
        <w:t>.2021г</w:t>
      </w:r>
    </w:p>
    <w:p w:rsidR="0063735E" w:rsidRPr="006018A6" w:rsidRDefault="0063735E" w:rsidP="00DA4C07">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63735E" w:rsidRPr="006018A6" w:rsidRDefault="0063735E" w:rsidP="00DA4C07">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63735E" w:rsidRPr="006018A6" w:rsidRDefault="0063735E" w:rsidP="00DA4C07">
      <w:pPr>
        <w:widowControl w:val="0"/>
        <w:tabs>
          <w:tab w:val="left" w:pos="0"/>
        </w:tabs>
        <w:spacing w:after="0" w:line="240" w:lineRule="auto"/>
        <w:jc w:val="center"/>
        <w:rPr>
          <w:rFonts w:ascii="Times New Roman" w:hAnsi="Times New Roman" w:cs="Times New Roman"/>
          <w:b/>
          <w:sz w:val="24"/>
          <w:szCs w:val="24"/>
          <w:u w:val="single"/>
        </w:rPr>
      </w:pPr>
      <w:r w:rsidRPr="006018A6">
        <w:rPr>
          <w:rFonts w:ascii="Times New Roman" w:hAnsi="Times New Roman" w:cs="Times New Roman"/>
          <w:b/>
          <w:sz w:val="24"/>
          <w:szCs w:val="24"/>
          <w:u w:val="single"/>
        </w:rPr>
        <w:t>ОФИЦИАЛЬНОЕ ОПУБЛИКОВАНИЕ</w:t>
      </w:r>
    </w:p>
    <w:p w:rsidR="0063735E" w:rsidRPr="006018A6" w:rsidRDefault="0063735E" w:rsidP="00DA4C07">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МУНИЦИПАЛЬНОЕ УЧРЕЖДЕНИЕ</w:t>
      </w:r>
    </w:p>
    <w:p w:rsidR="0063735E" w:rsidRPr="006018A6" w:rsidRDefault="0063735E" w:rsidP="00DA4C07">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АДМИНИСТРАЦИЯ</w:t>
      </w:r>
    </w:p>
    <w:p w:rsidR="0063735E" w:rsidRPr="006018A6" w:rsidRDefault="0063735E" w:rsidP="00DA4C07">
      <w:pPr>
        <w:widowControl w:val="0"/>
        <w:tabs>
          <w:tab w:val="left" w:pos="0"/>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СЕЛЬСКОГО ПОСЕЛЕНИЯ</w:t>
      </w:r>
    </w:p>
    <w:p w:rsidR="0063735E" w:rsidRDefault="0063735E" w:rsidP="00DA4C07">
      <w:pPr>
        <w:widowControl w:val="0"/>
        <w:tabs>
          <w:tab w:val="left" w:pos="0"/>
        </w:tabs>
        <w:spacing w:after="0" w:line="240" w:lineRule="auto"/>
        <w:jc w:val="center"/>
        <w:rPr>
          <w:rFonts w:ascii="Times New Roman" w:hAnsi="Times New Roman" w:cs="Times New Roman"/>
          <w:sz w:val="24"/>
          <w:szCs w:val="24"/>
        </w:rPr>
      </w:pPr>
      <w:r w:rsidRPr="006018A6">
        <w:rPr>
          <w:rFonts w:ascii="Times New Roman" w:hAnsi="Times New Roman" w:cs="Times New Roman"/>
          <w:b/>
          <w:sz w:val="24"/>
          <w:szCs w:val="24"/>
        </w:rPr>
        <w:t>БОЛЬШАЯ ДЕРГУНОВКА</w:t>
      </w:r>
      <w:bookmarkStart w:id="0" w:name="Par1"/>
      <w:bookmarkStart w:id="1" w:name="sub_4001"/>
      <w:bookmarkEnd w:id="0"/>
      <w:r w:rsidRPr="006018A6">
        <w:rPr>
          <w:rFonts w:ascii="Times New Roman" w:hAnsi="Times New Roman" w:cs="Times New Roman"/>
          <w:sz w:val="24"/>
          <w:szCs w:val="24"/>
        </w:rPr>
        <w:t xml:space="preserve">   </w:t>
      </w:r>
    </w:p>
    <w:p w:rsidR="0000694F" w:rsidRDefault="0000694F" w:rsidP="00DA4C07">
      <w:pPr>
        <w:spacing w:after="0" w:line="240" w:lineRule="auto"/>
        <w:jc w:val="center"/>
        <w:rPr>
          <w:rFonts w:ascii="Times New Roman" w:hAnsi="Times New Roman" w:cs="Times New Roman"/>
          <w:noProof/>
          <w:sz w:val="24"/>
          <w:szCs w:val="24"/>
        </w:rPr>
      </w:pPr>
      <w:r w:rsidRPr="0000694F">
        <w:rPr>
          <w:rFonts w:ascii="Times New Roman" w:hAnsi="Times New Roman" w:cs="Times New Roman"/>
          <w:noProof/>
          <w:sz w:val="24"/>
          <w:szCs w:val="24"/>
        </w:rPr>
        <w:drawing>
          <wp:inline distT="0" distB="0" distL="0" distR="0">
            <wp:extent cx="266700" cy="30559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00694F" w:rsidRPr="0000694F" w:rsidRDefault="0000694F" w:rsidP="00DA4C07">
      <w:pPr>
        <w:tabs>
          <w:tab w:val="left" w:pos="6521"/>
        </w:tabs>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РОССИЙСКАЯ  ФЕДЕРАЦИЯ</w:t>
      </w:r>
    </w:p>
    <w:p w:rsidR="0000694F" w:rsidRDefault="0000694F" w:rsidP="00DA4C07">
      <w:pPr>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 xml:space="preserve">МУНИЦИПАЛЬНЫЙ  РАЙОН                    </w:t>
      </w:r>
    </w:p>
    <w:p w:rsidR="0000694F" w:rsidRPr="0000694F" w:rsidRDefault="0000694F" w:rsidP="00DA4C07">
      <w:pPr>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 xml:space="preserve"> БОЛЬШЕГЛУШИЦКИЙ</w:t>
      </w:r>
    </w:p>
    <w:p w:rsidR="0000694F" w:rsidRPr="0000694F" w:rsidRDefault="0000694F" w:rsidP="00DA4C07">
      <w:pPr>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САМАРСКОЙ  ОБЛАСТИ</w:t>
      </w:r>
    </w:p>
    <w:p w:rsidR="0000694F" w:rsidRPr="0000694F" w:rsidRDefault="0000694F" w:rsidP="00DA4C07">
      <w:pPr>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АДМИНИСТРАЦИЯ</w:t>
      </w:r>
    </w:p>
    <w:p w:rsidR="0000694F" w:rsidRPr="0000694F" w:rsidRDefault="0000694F" w:rsidP="00DA4C07">
      <w:pPr>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СЕЛЬСКОГО  ПОСЕЛЕНИЯ</w:t>
      </w:r>
    </w:p>
    <w:p w:rsidR="0000694F" w:rsidRPr="0000694F" w:rsidRDefault="0000694F" w:rsidP="00DA4C07">
      <w:pPr>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БОЛЬШАЯ ДЕРГУНОВКА</w:t>
      </w:r>
    </w:p>
    <w:p w:rsidR="0000694F" w:rsidRPr="0000694F" w:rsidRDefault="0000694F" w:rsidP="00DA4C07">
      <w:pPr>
        <w:spacing w:after="0" w:line="240" w:lineRule="auto"/>
        <w:jc w:val="center"/>
        <w:rPr>
          <w:rFonts w:ascii="Times New Roman" w:hAnsi="Times New Roman" w:cs="Times New Roman"/>
          <w:b/>
          <w:color w:val="333333"/>
          <w:sz w:val="16"/>
          <w:szCs w:val="16"/>
        </w:rPr>
      </w:pPr>
      <w:r w:rsidRPr="0000694F">
        <w:rPr>
          <w:rFonts w:ascii="Times New Roman" w:hAnsi="Times New Roman" w:cs="Times New Roman"/>
          <w:b/>
          <w:color w:val="333333"/>
          <w:sz w:val="16"/>
          <w:szCs w:val="16"/>
        </w:rPr>
        <w:t>_________________________</w:t>
      </w:r>
    </w:p>
    <w:p w:rsidR="0000694F" w:rsidRPr="0000694F" w:rsidRDefault="0000694F" w:rsidP="00DA4C07">
      <w:pPr>
        <w:spacing w:after="0" w:line="240" w:lineRule="auto"/>
        <w:jc w:val="center"/>
        <w:rPr>
          <w:rFonts w:ascii="Times New Roman" w:hAnsi="Times New Roman" w:cs="Times New Roman"/>
          <w:color w:val="333333"/>
          <w:sz w:val="16"/>
          <w:szCs w:val="16"/>
        </w:rPr>
      </w:pPr>
      <w:r w:rsidRPr="0000694F">
        <w:rPr>
          <w:rFonts w:ascii="Times New Roman" w:hAnsi="Times New Roman" w:cs="Times New Roman"/>
          <w:b/>
          <w:color w:val="333333"/>
          <w:sz w:val="16"/>
          <w:szCs w:val="16"/>
        </w:rPr>
        <w:t>ПОСТАНОВЛЕНИЕ</w:t>
      </w:r>
    </w:p>
    <w:p w:rsidR="0000694F" w:rsidRPr="0000694F" w:rsidRDefault="0000694F" w:rsidP="00DA4C07">
      <w:pPr>
        <w:spacing w:after="0" w:line="240" w:lineRule="auto"/>
        <w:jc w:val="center"/>
        <w:rPr>
          <w:rFonts w:ascii="Times New Roman" w:hAnsi="Times New Roman" w:cs="Times New Roman"/>
          <w:b/>
          <w:i/>
          <w:color w:val="333333"/>
          <w:sz w:val="16"/>
          <w:szCs w:val="16"/>
        </w:rPr>
      </w:pPr>
      <w:r w:rsidRPr="0000694F">
        <w:rPr>
          <w:rFonts w:ascii="Times New Roman" w:hAnsi="Times New Roman" w:cs="Times New Roman"/>
          <w:b/>
          <w:i/>
          <w:color w:val="333333"/>
          <w:sz w:val="16"/>
          <w:szCs w:val="16"/>
        </w:rPr>
        <w:t>от 15 марта 2021 года № 14</w:t>
      </w:r>
    </w:p>
    <w:p w:rsidR="0000694F" w:rsidRPr="0000694F" w:rsidRDefault="0000694F" w:rsidP="00DA4C07">
      <w:pPr>
        <w:pStyle w:val="3"/>
        <w:spacing w:before="0" w:line="240" w:lineRule="auto"/>
        <w:jc w:val="center"/>
        <w:rPr>
          <w:rFonts w:ascii="Times New Roman" w:hAnsi="Times New Roman"/>
          <w:bCs w:val="0"/>
          <w:color w:val="auto"/>
          <w:sz w:val="24"/>
          <w:szCs w:val="24"/>
        </w:rPr>
      </w:pPr>
      <w:r w:rsidRPr="0000694F">
        <w:rPr>
          <w:rFonts w:ascii="Times New Roman" w:hAnsi="Times New Roman"/>
          <w:color w:val="auto"/>
          <w:sz w:val="24"/>
          <w:szCs w:val="24"/>
        </w:rPr>
        <w:t>О присвоении адресных реквизитов</w:t>
      </w:r>
    </w:p>
    <w:p w:rsidR="0000694F" w:rsidRPr="0000694F" w:rsidRDefault="0000694F" w:rsidP="00DA4C07">
      <w:pPr>
        <w:spacing w:after="0" w:line="240" w:lineRule="auto"/>
        <w:ind w:firstLine="567"/>
        <w:jc w:val="both"/>
        <w:rPr>
          <w:rFonts w:ascii="Times New Roman" w:hAnsi="Times New Roman" w:cs="Times New Roman"/>
          <w:b/>
          <w:sz w:val="24"/>
          <w:szCs w:val="24"/>
        </w:rPr>
      </w:pPr>
      <w:r w:rsidRPr="0000694F">
        <w:rPr>
          <w:rFonts w:ascii="Times New Roman" w:hAnsi="Times New Roman" w:cs="Times New Roman"/>
          <w:sz w:val="24"/>
          <w:szCs w:val="24"/>
        </w:rPr>
        <w:t>В соответствии с Постановлением</w:t>
      </w:r>
      <w:r w:rsidRPr="0000694F">
        <w:rPr>
          <w:rFonts w:ascii="Times New Roman" w:hAnsi="Times New Roman" w:cs="Times New Roman"/>
          <w:b/>
          <w:sz w:val="24"/>
          <w:szCs w:val="24"/>
        </w:rPr>
        <w:t xml:space="preserve"> </w:t>
      </w:r>
      <w:r w:rsidRPr="0000694F">
        <w:rPr>
          <w:rFonts w:ascii="Times New Roman" w:hAnsi="Times New Roman" w:cs="Times New Roman"/>
          <w:sz w:val="24"/>
          <w:szCs w:val="24"/>
        </w:rPr>
        <w:t xml:space="preserve">Правительства РФ №1221 от 19.11.2014 г. «Об утверждении правил присвоения, изменения и аннулирования адресов», Постановлением главы </w:t>
      </w:r>
      <w:r w:rsidRPr="0000694F">
        <w:rPr>
          <w:rFonts w:ascii="Times New Roman" w:hAnsi="Times New Roman" w:cs="Times New Roman"/>
          <w:spacing w:val="1"/>
          <w:sz w:val="24"/>
          <w:szCs w:val="24"/>
        </w:rPr>
        <w:t xml:space="preserve">сельского поселения Большая Дергуновка муниципального района Большеглушицкий Самарской области </w:t>
      </w:r>
      <w:r w:rsidRPr="0000694F">
        <w:rPr>
          <w:rFonts w:ascii="Times New Roman" w:hAnsi="Times New Roman" w:cs="Times New Roman"/>
          <w:sz w:val="24"/>
          <w:szCs w:val="24"/>
        </w:rPr>
        <w:t>№ 13 от 15.04.2013 г.</w:t>
      </w:r>
      <w:r w:rsidRPr="0000694F">
        <w:rPr>
          <w:rFonts w:ascii="Times New Roman" w:hAnsi="Times New Roman" w:cs="Times New Roman"/>
          <w:b/>
          <w:sz w:val="24"/>
          <w:szCs w:val="24"/>
        </w:rPr>
        <w:t xml:space="preserve"> </w:t>
      </w:r>
      <w:r w:rsidRPr="0000694F">
        <w:rPr>
          <w:rFonts w:ascii="Times New Roman" w:hAnsi="Times New Roman" w:cs="Times New Roman"/>
          <w:sz w:val="24"/>
          <w:szCs w:val="24"/>
        </w:rPr>
        <w:t>«Об утверждении Правил присвоения, изменения и аннулирования  адресов на территории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00694F">
        <w:rPr>
          <w:rFonts w:ascii="Times New Roman" w:hAnsi="Times New Roman" w:cs="Times New Roman"/>
          <w:b/>
          <w:sz w:val="24"/>
          <w:szCs w:val="24"/>
        </w:rPr>
        <w:t>ПОСТАНОВЛЯЕТ:</w:t>
      </w:r>
    </w:p>
    <w:p w:rsidR="0000694F" w:rsidRPr="0000694F" w:rsidRDefault="0000694F" w:rsidP="00DA4C07">
      <w:pPr>
        <w:numPr>
          <w:ilvl w:val="0"/>
          <w:numId w:val="28"/>
        </w:numPr>
        <w:spacing w:after="0" w:line="240" w:lineRule="auto"/>
        <w:ind w:left="0" w:firstLine="567"/>
        <w:jc w:val="both"/>
        <w:rPr>
          <w:rFonts w:ascii="Times New Roman" w:hAnsi="Times New Roman" w:cs="Times New Roman"/>
          <w:sz w:val="24"/>
          <w:szCs w:val="24"/>
        </w:rPr>
      </w:pPr>
      <w:r w:rsidRPr="0000694F">
        <w:rPr>
          <w:rFonts w:ascii="Times New Roman" w:hAnsi="Times New Roman" w:cs="Times New Roman"/>
          <w:sz w:val="24"/>
          <w:szCs w:val="24"/>
        </w:rPr>
        <w:t>Присвоить земельному участку с кадастровым номером  63:14:0000000:105,  вид  разрешённого использования «Для сельскохозяйственного производства», категория земель «Земли сельскохозяйственного назначения» следующие адресные реквизиты: Российская Федерация, Самарская область, муниципальный район Большеглушицкий, сельское поселение Большая Дергуновка, земельный участок 0000/105.</w:t>
      </w:r>
    </w:p>
    <w:p w:rsidR="0000694F" w:rsidRPr="0000694F" w:rsidRDefault="0000694F" w:rsidP="00DA4C07">
      <w:pPr>
        <w:tabs>
          <w:tab w:val="left" w:pos="1418"/>
        </w:tabs>
        <w:spacing w:after="0" w:line="240" w:lineRule="auto"/>
        <w:ind w:firstLine="567"/>
        <w:jc w:val="both"/>
        <w:rPr>
          <w:rFonts w:ascii="Times New Roman" w:hAnsi="Times New Roman" w:cs="Times New Roman"/>
          <w:sz w:val="24"/>
          <w:szCs w:val="24"/>
        </w:rPr>
      </w:pPr>
      <w:r w:rsidRPr="0000694F">
        <w:rPr>
          <w:rFonts w:ascii="Times New Roman" w:hAnsi="Times New Roman" w:cs="Times New Roman"/>
          <w:sz w:val="24"/>
          <w:szCs w:val="24"/>
        </w:rPr>
        <w:t>2.  Контроль за  выполнением настоящего постановления возложить на Главу сельского поселения Большая Дергуновка муниципального района  Большеглушицкий Самарской области.</w:t>
      </w:r>
    </w:p>
    <w:p w:rsidR="0000694F" w:rsidRPr="0000694F" w:rsidRDefault="0000694F" w:rsidP="00DA4C07">
      <w:pPr>
        <w:tabs>
          <w:tab w:val="left" w:pos="3300"/>
        </w:tabs>
        <w:spacing w:after="0" w:line="240" w:lineRule="auto"/>
        <w:ind w:firstLine="567"/>
        <w:jc w:val="both"/>
        <w:rPr>
          <w:rFonts w:ascii="Times New Roman" w:hAnsi="Times New Roman" w:cs="Times New Roman"/>
          <w:sz w:val="24"/>
          <w:szCs w:val="24"/>
        </w:rPr>
      </w:pPr>
      <w:r w:rsidRPr="0000694F">
        <w:rPr>
          <w:rFonts w:ascii="Times New Roman" w:hAnsi="Times New Roman" w:cs="Times New Roman"/>
          <w:sz w:val="24"/>
          <w:szCs w:val="24"/>
        </w:rPr>
        <w:t>3.   Настоящее постановление вступает в силу со дня его подписания.</w:t>
      </w:r>
    </w:p>
    <w:p w:rsidR="0000694F" w:rsidRPr="0000694F" w:rsidRDefault="0000694F" w:rsidP="00DA4C07">
      <w:pPr>
        <w:spacing w:after="0" w:line="240" w:lineRule="auto"/>
        <w:rPr>
          <w:rFonts w:ascii="Times New Roman" w:hAnsi="Times New Roman" w:cs="Times New Roman"/>
          <w:sz w:val="24"/>
          <w:szCs w:val="24"/>
        </w:rPr>
      </w:pPr>
      <w:r w:rsidRPr="0000694F">
        <w:rPr>
          <w:rFonts w:ascii="Times New Roman" w:hAnsi="Times New Roman" w:cs="Times New Roman"/>
          <w:sz w:val="24"/>
          <w:szCs w:val="24"/>
        </w:rPr>
        <w:t>Глава  сельского поселения Большая Дергуновка</w:t>
      </w:r>
      <w:r>
        <w:rPr>
          <w:rFonts w:ascii="Times New Roman" w:hAnsi="Times New Roman" w:cs="Times New Roman"/>
          <w:sz w:val="24"/>
          <w:szCs w:val="24"/>
        </w:rPr>
        <w:t xml:space="preserve"> </w:t>
      </w:r>
      <w:r w:rsidRPr="0000694F">
        <w:rPr>
          <w:rFonts w:ascii="Times New Roman" w:hAnsi="Times New Roman" w:cs="Times New Roman"/>
          <w:sz w:val="24"/>
          <w:szCs w:val="24"/>
        </w:rPr>
        <w:t>муниципального района Большеглушицкий</w:t>
      </w:r>
    </w:p>
    <w:p w:rsidR="0000694F" w:rsidRPr="0000694F" w:rsidRDefault="0000694F" w:rsidP="00DA4C07">
      <w:pPr>
        <w:pStyle w:val="16"/>
        <w:jc w:val="both"/>
        <w:rPr>
          <w:rFonts w:ascii="Times New Roman" w:hAnsi="Times New Roman"/>
          <w:sz w:val="24"/>
          <w:szCs w:val="24"/>
        </w:rPr>
      </w:pPr>
      <w:r w:rsidRPr="0000694F">
        <w:rPr>
          <w:rFonts w:ascii="Times New Roman" w:hAnsi="Times New Roman"/>
          <w:sz w:val="24"/>
          <w:szCs w:val="24"/>
        </w:rPr>
        <w:t>Самарской области                                                                         В.И. Дыхно</w:t>
      </w:r>
    </w:p>
    <w:bookmarkEnd w:id="1"/>
    <w:p w:rsidR="009A163A" w:rsidRPr="0000694F" w:rsidRDefault="009A163A" w:rsidP="00DA4C07">
      <w:pPr>
        <w:pStyle w:val="5"/>
        <w:spacing w:before="0" w:line="240" w:lineRule="auto"/>
        <w:ind w:left="-142"/>
        <w:jc w:val="center"/>
        <w:rPr>
          <w:rFonts w:ascii="Times New Roman" w:hAnsi="Times New Roman" w:cs="Times New Roman"/>
          <w:sz w:val="24"/>
          <w:szCs w:val="24"/>
        </w:rPr>
      </w:pPr>
      <w:r w:rsidRPr="0000694F">
        <w:rPr>
          <w:rFonts w:ascii="Times New Roman" w:hAnsi="Times New Roman" w:cs="Times New Roman"/>
          <w:noProof/>
          <w:sz w:val="24"/>
          <w:szCs w:val="24"/>
          <w:lang w:eastAsia="ru-RU"/>
        </w:rPr>
        <w:drawing>
          <wp:inline distT="0" distB="0" distL="0" distR="0">
            <wp:extent cx="285750" cy="32074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85750" cy="320740"/>
                    </a:xfrm>
                    <a:prstGeom prst="rect">
                      <a:avLst/>
                    </a:prstGeom>
                    <a:noFill/>
                    <a:ln w="9525">
                      <a:noFill/>
                      <a:miter lim="800000"/>
                      <a:headEnd/>
                      <a:tailEnd/>
                    </a:ln>
                  </pic:spPr>
                </pic:pic>
              </a:graphicData>
            </a:graphic>
          </wp:inline>
        </w:drawing>
      </w:r>
    </w:p>
    <w:p w:rsidR="009A163A" w:rsidRPr="006018A6" w:rsidRDefault="009A163A" w:rsidP="00DA4C07">
      <w:pPr>
        <w:tabs>
          <w:tab w:val="left" w:pos="6521"/>
        </w:tabs>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РОССИЙСКАЯ ФЕДЕРАЦИЯ</w:t>
      </w:r>
    </w:p>
    <w:p w:rsidR="009A163A" w:rsidRPr="006018A6" w:rsidRDefault="009A163A" w:rsidP="00DA4C07">
      <w:pPr>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МУНИЦИПАЛЬНЫЙ  РАЙОН</w:t>
      </w:r>
    </w:p>
    <w:p w:rsidR="009A163A" w:rsidRPr="006018A6" w:rsidRDefault="009A163A" w:rsidP="00DA4C07">
      <w:pPr>
        <w:tabs>
          <w:tab w:val="left" w:pos="4065"/>
        </w:tabs>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БОЛЬШЕГЛУШИЦКИЙ</w:t>
      </w:r>
    </w:p>
    <w:p w:rsidR="009A163A" w:rsidRPr="006018A6" w:rsidRDefault="009A163A" w:rsidP="00DA4C07">
      <w:pPr>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САМАРСКОЙ  ОБЛАСТИ</w:t>
      </w:r>
    </w:p>
    <w:p w:rsidR="009A163A" w:rsidRPr="006018A6" w:rsidRDefault="009A163A" w:rsidP="00DA4C07">
      <w:pPr>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АДМИНИСТРАЦИЯ</w:t>
      </w:r>
    </w:p>
    <w:p w:rsidR="009A163A" w:rsidRPr="006018A6" w:rsidRDefault="009A163A" w:rsidP="00DA4C07">
      <w:pPr>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СЕЛЬСКОГО  ПОСЕЛЕНИЯ</w:t>
      </w:r>
    </w:p>
    <w:p w:rsidR="009A163A" w:rsidRPr="006018A6" w:rsidRDefault="009A163A" w:rsidP="00DA4C07">
      <w:pPr>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БОЛЬШАЯ ДЕРГУНОВКА</w:t>
      </w:r>
    </w:p>
    <w:p w:rsidR="009A163A" w:rsidRPr="006018A6" w:rsidRDefault="009A163A" w:rsidP="00DA4C07">
      <w:pPr>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______________________________</w:t>
      </w:r>
    </w:p>
    <w:p w:rsidR="009A163A" w:rsidRPr="006018A6" w:rsidRDefault="009A163A" w:rsidP="00DA4C07">
      <w:pPr>
        <w:spacing w:after="0" w:line="240" w:lineRule="auto"/>
        <w:ind w:left="-142"/>
        <w:jc w:val="center"/>
        <w:rPr>
          <w:rFonts w:ascii="Times New Roman" w:hAnsi="Times New Roman" w:cs="Times New Roman"/>
          <w:b/>
          <w:color w:val="333333"/>
          <w:sz w:val="16"/>
          <w:szCs w:val="16"/>
        </w:rPr>
      </w:pPr>
      <w:r w:rsidRPr="006018A6">
        <w:rPr>
          <w:rFonts w:ascii="Times New Roman" w:hAnsi="Times New Roman" w:cs="Times New Roman"/>
          <w:b/>
          <w:color w:val="333333"/>
          <w:sz w:val="16"/>
          <w:szCs w:val="16"/>
        </w:rPr>
        <w:t>ПОСТАНОВЛЕНИЕ</w:t>
      </w:r>
    </w:p>
    <w:p w:rsidR="009A163A" w:rsidRPr="006018A6" w:rsidRDefault="009A163A" w:rsidP="00DA4C07">
      <w:pPr>
        <w:spacing w:after="0" w:line="240" w:lineRule="auto"/>
        <w:ind w:left="-142"/>
        <w:jc w:val="center"/>
        <w:rPr>
          <w:rFonts w:ascii="Times New Roman" w:hAnsi="Times New Roman" w:cs="Times New Roman"/>
          <w:b/>
          <w:i/>
          <w:color w:val="333333"/>
          <w:sz w:val="16"/>
          <w:szCs w:val="16"/>
        </w:rPr>
      </w:pPr>
      <w:r w:rsidRPr="006018A6">
        <w:rPr>
          <w:rFonts w:ascii="Times New Roman" w:hAnsi="Times New Roman" w:cs="Times New Roman"/>
          <w:b/>
          <w:i/>
          <w:color w:val="333333"/>
          <w:sz w:val="16"/>
          <w:szCs w:val="16"/>
        </w:rPr>
        <w:t xml:space="preserve">от   </w:t>
      </w:r>
      <w:r w:rsidRPr="006018A6">
        <w:rPr>
          <w:rFonts w:ascii="Times New Roman" w:hAnsi="Times New Roman" w:cs="Times New Roman"/>
          <w:b/>
          <w:i/>
          <w:color w:val="333333"/>
          <w:sz w:val="16"/>
          <w:szCs w:val="16"/>
          <w:u w:val="single"/>
        </w:rPr>
        <w:t xml:space="preserve">15 марта </w:t>
      </w:r>
      <w:r w:rsidRPr="006018A6">
        <w:rPr>
          <w:rFonts w:ascii="Times New Roman" w:hAnsi="Times New Roman" w:cs="Times New Roman"/>
          <w:b/>
          <w:i/>
          <w:color w:val="333333"/>
          <w:sz w:val="16"/>
          <w:szCs w:val="16"/>
        </w:rPr>
        <w:t xml:space="preserve"> 2021г.  № 15</w:t>
      </w:r>
    </w:p>
    <w:p w:rsidR="009A163A" w:rsidRPr="006018A6" w:rsidRDefault="009A163A" w:rsidP="00DA4C07">
      <w:pPr>
        <w:spacing w:after="0" w:line="240" w:lineRule="auto"/>
        <w:ind w:left="-142"/>
        <w:rPr>
          <w:rFonts w:ascii="Times New Roman" w:hAnsi="Times New Roman" w:cs="Times New Roman"/>
          <w:b/>
          <w:color w:val="333333"/>
          <w:sz w:val="24"/>
          <w:szCs w:val="24"/>
        </w:rPr>
      </w:pPr>
      <w:r w:rsidRPr="006018A6">
        <w:rPr>
          <w:rFonts w:ascii="Times New Roman" w:hAnsi="Times New Roman" w:cs="Times New Roman"/>
          <w:b/>
          <w:sz w:val="24"/>
          <w:szCs w:val="24"/>
        </w:rPr>
        <w:t>О ПРОВЕДЕНИИ ПУБЛИЧНЫХ СЛУШАНИЙ</w:t>
      </w:r>
    </w:p>
    <w:p w:rsidR="009A163A" w:rsidRPr="006018A6" w:rsidRDefault="009A163A" w:rsidP="00DA4C07">
      <w:pPr>
        <w:spacing w:after="0" w:line="240" w:lineRule="auto"/>
        <w:ind w:firstLine="680"/>
        <w:jc w:val="both"/>
        <w:rPr>
          <w:rFonts w:ascii="Times New Roman" w:hAnsi="Times New Roman" w:cs="Times New Roman"/>
          <w:bCs/>
          <w:sz w:val="24"/>
          <w:szCs w:val="24"/>
        </w:rPr>
      </w:pPr>
      <w:r w:rsidRPr="006018A6">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 февраля 2010 года № 96  «</w:t>
      </w:r>
      <w:r w:rsidRPr="006018A6">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00340FD8" w:rsidRPr="006018A6">
        <w:rPr>
          <w:rFonts w:ascii="Times New Roman" w:hAnsi="Times New Roman" w:cs="Times New Roman"/>
          <w:bCs/>
          <w:sz w:val="24"/>
          <w:szCs w:val="24"/>
        </w:rPr>
        <w:fldChar w:fldCharType="begin"/>
      </w:r>
      <w:r w:rsidRPr="006018A6">
        <w:rPr>
          <w:rFonts w:ascii="Times New Roman" w:hAnsi="Times New Roman" w:cs="Times New Roman"/>
          <w:bCs/>
          <w:sz w:val="24"/>
          <w:szCs w:val="24"/>
        </w:rPr>
        <w:instrText xml:space="preserve"> MERGEFIELD "Название_поселения" </w:instrText>
      </w:r>
      <w:r w:rsidR="00340FD8" w:rsidRPr="006018A6">
        <w:rPr>
          <w:rFonts w:ascii="Times New Roman" w:hAnsi="Times New Roman" w:cs="Times New Roman"/>
          <w:bCs/>
          <w:sz w:val="24"/>
          <w:szCs w:val="24"/>
        </w:rPr>
        <w:fldChar w:fldCharType="separate"/>
      </w:r>
      <w:r w:rsidRPr="006018A6">
        <w:rPr>
          <w:rFonts w:ascii="Times New Roman" w:hAnsi="Times New Roman" w:cs="Times New Roman"/>
          <w:bCs/>
          <w:noProof/>
          <w:sz w:val="24"/>
          <w:szCs w:val="24"/>
        </w:rPr>
        <w:t>Большая Дергуновка</w:t>
      </w:r>
      <w:r w:rsidR="00340FD8" w:rsidRPr="006018A6">
        <w:rPr>
          <w:rFonts w:ascii="Times New Roman" w:hAnsi="Times New Roman" w:cs="Times New Roman"/>
          <w:bCs/>
          <w:sz w:val="24"/>
          <w:szCs w:val="24"/>
        </w:rPr>
        <w:fldChar w:fldCharType="end"/>
      </w:r>
      <w:r w:rsidRPr="006018A6">
        <w:rPr>
          <w:rFonts w:ascii="Times New Roman" w:hAnsi="Times New Roman" w:cs="Times New Roman"/>
          <w:bCs/>
          <w:sz w:val="24"/>
          <w:szCs w:val="24"/>
        </w:rPr>
        <w:t xml:space="preserve"> муниципального района </w:t>
      </w:r>
      <w:r w:rsidR="00340FD8" w:rsidRPr="006018A6">
        <w:rPr>
          <w:rFonts w:ascii="Times New Roman" w:hAnsi="Times New Roman" w:cs="Times New Roman"/>
          <w:bCs/>
          <w:sz w:val="24"/>
          <w:szCs w:val="24"/>
        </w:rPr>
        <w:fldChar w:fldCharType="begin"/>
      </w:r>
      <w:r w:rsidRPr="006018A6">
        <w:rPr>
          <w:rFonts w:ascii="Times New Roman" w:hAnsi="Times New Roman" w:cs="Times New Roman"/>
          <w:bCs/>
          <w:sz w:val="24"/>
          <w:szCs w:val="24"/>
        </w:rPr>
        <w:instrText xml:space="preserve"> MERGEFIELD "Название_района" </w:instrText>
      </w:r>
      <w:r w:rsidR="00340FD8" w:rsidRPr="006018A6">
        <w:rPr>
          <w:rFonts w:ascii="Times New Roman" w:hAnsi="Times New Roman" w:cs="Times New Roman"/>
          <w:bCs/>
          <w:sz w:val="24"/>
          <w:szCs w:val="24"/>
        </w:rPr>
        <w:fldChar w:fldCharType="separate"/>
      </w:r>
      <w:r w:rsidRPr="006018A6">
        <w:rPr>
          <w:rFonts w:ascii="Times New Roman" w:hAnsi="Times New Roman" w:cs="Times New Roman"/>
          <w:bCs/>
          <w:noProof/>
          <w:sz w:val="24"/>
          <w:szCs w:val="24"/>
        </w:rPr>
        <w:t>Большеглушицкий</w:t>
      </w:r>
      <w:r w:rsidR="00340FD8" w:rsidRPr="006018A6">
        <w:rPr>
          <w:rFonts w:ascii="Times New Roman" w:hAnsi="Times New Roman" w:cs="Times New Roman"/>
          <w:bCs/>
          <w:sz w:val="24"/>
          <w:szCs w:val="24"/>
        </w:rPr>
        <w:fldChar w:fldCharType="end"/>
      </w:r>
      <w:r w:rsidRPr="006018A6">
        <w:rPr>
          <w:rFonts w:ascii="Times New Roman" w:hAnsi="Times New Roman" w:cs="Times New Roman"/>
          <w:bCs/>
          <w:sz w:val="24"/>
          <w:szCs w:val="24"/>
        </w:rPr>
        <w:t xml:space="preserve"> Самарской области</w:t>
      </w:r>
      <w:r w:rsidRPr="006018A6">
        <w:rPr>
          <w:rFonts w:ascii="Times New Roman" w:hAnsi="Times New Roman" w:cs="Times New Roman"/>
          <w:sz w:val="24"/>
          <w:szCs w:val="24"/>
        </w:rPr>
        <w:t>»,</w:t>
      </w:r>
    </w:p>
    <w:p w:rsidR="009A163A" w:rsidRPr="006018A6" w:rsidRDefault="009A163A" w:rsidP="00DA4C07">
      <w:pPr>
        <w:shd w:val="clear" w:color="auto" w:fill="FFFFFF"/>
        <w:tabs>
          <w:tab w:val="left" w:pos="-142"/>
        </w:tabs>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П О С Т А Н О В Л Я Ю:</w:t>
      </w:r>
    </w:p>
    <w:p w:rsidR="009A163A" w:rsidRPr="006018A6" w:rsidRDefault="009A163A" w:rsidP="00DA4C07">
      <w:pPr>
        <w:widowControl w:val="0"/>
        <w:numPr>
          <w:ilvl w:val="0"/>
          <w:numId w:val="13"/>
        </w:numPr>
        <w:tabs>
          <w:tab w:val="clear" w:pos="1720"/>
          <w:tab w:val="num" w:pos="0"/>
          <w:tab w:val="left" w:pos="1200"/>
          <w:tab w:val="num" w:pos="1446"/>
        </w:tabs>
        <w:autoSpaceDE w:val="0"/>
        <w:autoSpaceDN w:val="0"/>
        <w:adjustRightInd w:val="0"/>
        <w:spacing w:after="0" w:line="240" w:lineRule="auto"/>
        <w:ind w:left="0" w:firstLine="567"/>
        <w:jc w:val="both"/>
        <w:rPr>
          <w:rFonts w:ascii="Times New Roman" w:hAnsi="Times New Roman" w:cs="Times New Roman"/>
          <w:sz w:val="24"/>
          <w:szCs w:val="24"/>
        </w:rPr>
      </w:pPr>
      <w:r w:rsidRPr="006018A6">
        <w:rPr>
          <w:rFonts w:ascii="Times New Roman" w:hAnsi="Times New Roman" w:cs="Times New Roman"/>
          <w:sz w:val="24"/>
          <w:szCs w:val="24"/>
        </w:rPr>
        <w:lastRenderedPageBreak/>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муниципального района </w:t>
      </w:r>
      <w:r w:rsidR="00340FD8" w:rsidRPr="006018A6">
        <w:rPr>
          <w:rFonts w:ascii="Times New Roman" w:hAnsi="Times New Roman" w:cs="Times New Roman"/>
          <w:sz w:val="24"/>
          <w:szCs w:val="24"/>
        </w:rPr>
        <w:fldChar w:fldCharType="begin"/>
      </w:r>
      <w:r w:rsidRPr="006018A6">
        <w:rPr>
          <w:rFonts w:ascii="Times New Roman" w:hAnsi="Times New Roman" w:cs="Times New Roman"/>
          <w:sz w:val="24"/>
          <w:szCs w:val="24"/>
        </w:rPr>
        <w:instrText xml:space="preserve"> MERGEFIELD "Название_района" </w:instrText>
      </w:r>
      <w:r w:rsidR="00340FD8" w:rsidRPr="006018A6">
        <w:rPr>
          <w:rFonts w:ascii="Times New Roman" w:hAnsi="Times New Roman" w:cs="Times New Roman"/>
          <w:sz w:val="24"/>
          <w:szCs w:val="24"/>
        </w:rPr>
        <w:fldChar w:fldCharType="separate"/>
      </w:r>
      <w:r w:rsidRPr="006018A6">
        <w:rPr>
          <w:rFonts w:ascii="Times New Roman" w:hAnsi="Times New Roman" w:cs="Times New Roman"/>
          <w:noProof/>
          <w:sz w:val="24"/>
          <w:szCs w:val="24"/>
        </w:rPr>
        <w:t>Большеглушицкий</w:t>
      </w:r>
      <w:r w:rsidR="00340FD8" w:rsidRPr="006018A6">
        <w:rPr>
          <w:rFonts w:ascii="Times New Roman" w:hAnsi="Times New Roman" w:cs="Times New Roman"/>
          <w:sz w:val="24"/>
          <w:szCs w:val="24"/>
        </w:rPr>
        <w:fldChar w:fldCharType="end"/>
      </w:r>
      <w:r w:rsidRPr="006018A6">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w:t>
      </w:r>
    </w:p>
    <w:p w:rsidR="009A163A" w:rsidRPr="006018A6" w:rsidRDefault="009A163A" w:rsidP="00DA4C07">
      <w:pPr>
        <w:widowControl w:val="0"/>
        <w:numPr>
          <w:ilvl w:val="0"/>
          <w:numId w:val="13"/>
        </w:numPr>
        <w:tabs>
          <w:tab w:val="clear" w:pos="1720"/>
          <w:tab w:val="num" w:pos="0"/>
          <w:tab w:val="left" w:pos="1200"/>
          <w:tab w:val="num" w:pos="1446"/>
        </w:tabs>
        <w:autoSpaceDE w:val="0"/>
        <w:autoSpaceDN w:val="0"/>
        <w:adjustRightInd w:val="0"/>
        <w:spacing w:after="0" w:line="240" w:lineRule="auto"/>
        <w:ind w:left="0" w:firstLine="567"/>
        <w:jc w:val="both"/>
        <w:rPr>
          <w:rFonts w:ascii="Times New Roman" w:hAnsi="Times New Roman" w:cs="Times New Roman"/>
          <w:bCs/>
          <w:sz w:val="24"/>
          <w:szCs w:val="24"/>
        </w:rPr>
      </w:pPr>
      <w:r w:rsidRPr="006018A6">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 " на публичные слушания.</w:t>
      </w:r>
    </w:p>
    <w:p w:rsidR="009A163A" w:rsidRPr="006018A6" w:rsidRDefault="009A163A" w:rsidP="00DA4C07">
      <w:pPr>
        <w:widowControl w:val="0"/>
        <w:numPr>
          <w:ilvl w:val="0"/>
          <w:numId w:val="13"/>
        </w:numPr>
        <w:tabs>
          <w:tab w:val="clear" w:pos="1720"/>
          <w:tab w:val="num" w:pos="0"/>
          <w:tab w:val="left" w:pos="1200"/>
          <w:tab w:val="num" w:pos="1446"/>
        </w:tabs>
        <w:autoSpaceDE w:val="0"/>
        <w:autoSpaceDN w:val="0"/>
        <w:adjustRightInd w:val="0"/>
        <w:spacing w:after="0" w:line="240" w:lineRule="auto"/>
        <w:ind w:left="0" w:firstLine="567"/>
        <w:jc w:val="both"/>
        <w:rPr>
          <w:rFonts w:ascii="Times New Roman" w:hAnsi="Times New Roman" w:cs="Times New Roman"/>
          <w:sz w:val="24"/>
          <w:szCs w:val="24"/>
        </w:rPr>
      </w:pPr>
      <w:r w:rsidRPr="006018A6">
        <w:rPr>
          <w:rFonts w:ascii="Times New Roman" w:hAnsi="Times New Roman" w:cs="Times New Roman"/>
          <w:sz w:val="24"/>
          <w:szCs w:val="24"/>
        </w:rPr>
        <w:t>Срок проведения публичных слушаний составляет 10 (десять) дней с 15 марта 2021 года по 24 марта 2021 года.</w:t>
      </w:r>
    </w:p>
    <w:p w:rsidR="009A163A" w:rsidRPr="006018A6" w:rsidRDefault="009A163A" w:rsidP="00DA4C07">
      <w:pPr>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 с 15 марта 2021 года по 24 марта 2021 года в рабочие дни с 09-00 до 17-00,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9A163A" w:rsidRPr="006018A6" w:rsidRDefault="009A163A" w:rsidP="00DA4C07">
      <w:pPr>
        <w:tabs>
          <w:tab w:val="left" w:pos="120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 xml:space="preserve">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340FD8" w:rsidRPr="006018A6">
        <w:rPr>
          <w:rFonts w:ascii="Times New Roman" w:hAnsi="Times New Roman" w:cs="Times New Roman"/>
          <w:sz w:val="24"/>
          <w:szCs w:val="24"/>
        </w:rPr>
        <w:fldChar w:fldCharType="begin"/>
      </w:r>
      <w:r w:rsidRPr="006018A6">
        <w:rPr>
          <w:rFonts w:ascii="Times New Roman" w:hAnsi="Times New Roman" w:cs="Times New Roman"/>
          <w:sz w:val="24"/>
          <w:szCs w:val="24"/>
        </w:rPr>
        <w:instrText xml:space="preserve"> MERGEFIELD "Название_района" </w:instrText>
      </w:r>
      <w:r w:rsidR="00340FD8" w:rsidRPr="006018A6">
        <w:rPr>
          <w:rFonts w:ascii="Times New Roman" w:hAnsi="Times New Roman" w:cs="Times New Roman"/>
          <w:sz w:val="24"/>
          <w:szCs w:val="24"/>
        </w:rPr>
        <w:fldChar w:fldCharType="separate"/>
      </w:r>
      <w:r w:rsidRPr="006018A6">
        <w:rPr>
          <w:rFonts w:ascii="Times New Roman" w:hAnsi="Times New Roman" w:cs="Times New Roman"/>
          <w:noProof/>
          <w:sz w:val="24"/>
          <w:szCs w:val="24"/>
        </w:rPr>
        <w:t>Большеглушицкий</w:t>
      </w:r>
      <w:r w:rsidR="00340FD8" w:rsidRPr="006018A6">
        <w:rPr>
          <w:rFonts w:ascii="Times New Roman" w:hAnsi="Times New Roman" w:cs="Times New Roman"/>
          <w:sz w:val="24"/>
          <w:szCs w:val="24"/>
        </w:rPr>
        <w:fldChar w:fldCharType="end"/>
      </w:r>
      <w:r w:rsidRPr="006018A6">
        <w:rPr>
          <w:rFonts w:ascii="Times New Roman" w:hAnsi="Times New Roman" w:cs="Times New Roman"/>
          <w:sz w:val="24"/>
          <w:szCs w:val="24"/>
        </w:rPr>
        <w:t xml:space="preserve"> Самарской области.</w:t>
      </w:r>
    </w:p>
    <w:p w:rsidR="009A163A" w:rsidRPr="006018A6" w:rsidRDefault="009A163A" w:rsidP="00DA4C07">
      <w:pPr>
        <w:tabs>
          <w:tab w:val="left" w:pos="120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9A163A" w:rsidRPr="006018A6" w:rsidRDefault="009A163A" w:rsidP="00DA4C07">
      <w:pPr>
        <w:tabs>
          <w:tab w:val="left" w:pos="120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 xml:space="preserve">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6018A6">
        <w:rPr>
          <w:rFonts w:ascii="Times New Roman" w:hAnsi="Times New Roman" w:cs="Times New Roman"/>
          <w:bCs/>
          <w:sz w:val="24"/>
          <w:szCs w:val="24"/>
        </w:rPr>
        <w:t xml:space="preserve">446190, </w:t>
      </w:r>
      <w:r w:rsidRPr="006018A6">
        <w:rPr>
          <w:rFonts w:ascii="Times New Roman" w:hAnsi="Times New Roman" w:cs="Times New Roman"/>
          <w:sz w:val="24"/>
          <w:szCs w:val="24"/>
        </w:rPr>
        <w:t>Самарская область, Большеглушицкий район, с. Большая Дергуновка, ул. Советская, д.99.</w:t>
      </w:r>
    </w:p>
    <w:p w:rsidR="009A163A" w:rsidRPr="006018A6" w:rsidRDefault="009A163A" w:rsidP="00DA4C07">
      <w:pPr>
        <w:tabs>
          <w:tab w:val="left" w:pos="120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 xml:space="preserve">8. Мероприятие по информированию жителей поселения по вопросу публичных слушаний состоится 17 марта 2021 года в 10 часов по адресу: </w:t>
      </w:r>
      <w:r w:rsidRPr="006018A6">
        <w:rPr>
          <w:rFonts w:ascii="Times New Roman" w:hAnsi="Times New Roman" w:cs="Times New Roman"/>
          <w:bCs/>
          <w:sz w:val="24"/>
          <w:szCs w:val="24"/>
        </w:rPr>
        <w:t>446190,</w:t>
      </w:r>
      <w:r w:rsidRPr="006018A6">
        <w:rPr>
          <w:rFonts w:ascii="Times New Roman" w:hAnsi="Times New Roman" w:cs="Times New Roman"/>
          <w:sz w:val="24"/>
          <w:szCs w:val="24"/>
        </w:rPr>
        <w:t xml:space="preserve"> Самарская область, Большеглушицкий район, с.Большая Дергуновка, ул.Советская, д.99.</w:t>
      </w:r>
    </w:p>
    <w:p w:rsidR="009A163A" w:rsidRPr="006018A6" w:rsidRDefault="009A163A" w:rsidP="00DA4C07">
      <w:pPr>
        <w:tabs>
          <w:tab w:val="left" w:pos="120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 xml:space="preserve">9. Прием замечаний и предложений по вопросу публичных слушаний оканчивается 22 марта 2021 года.  </w:t>
      </w:r>
    </w:p>
    <w:p w:rsidR="009A163A" w:rsidRPr="006018A6" w:rsidRDefault="009A163A" w:rsidP="00DA4C07">
      <w:pPr>
        <w:tabs>
          <w:tab w:val="left" w:pos="120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 xml:space="preserve">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340FD8" w:rsidRPr="006018A6">
        <w:rPr>
          <w:rFonts w:ascii="Times New Roman" w:hAnsi="Times New Roman" w:cs="Times New Roman"/>
          <w:sz w:val="24"/>
          <w:szCs w:val="24"/>
        </w:rPr>
        <w:fldChar w:fldCharType="begin"/>
      </w:r>
      <w:r w:rsidRPr="006018A6">
        <w:rPr>
          <w:rFonts w:ascii="Times New Roman" w:hAnsi="Times New Roman" w:cs="Times New Roman"/>
          <w:sz w:val="24"/>
          <w:szCs w:val="24"/>
        </w:rPr>
        <w:instrText xml:space="preserve"> MERGEFIELD "Название_района" </w:instrText>
      </w:r>
      <w:r w:rsidR="00340FD8" w:rsidRPr="006018A6">
        <w:rPr>
          <w:rFonts w:ascii="Times New Roman" w:hAnsi="Times New Roman" w:cs="Times New Roman"/>
          <w:sz w:val="24"/>
          <w:szCs w:val="24"/>
        </w:rPr>
        <w:fldChar w:fldCharType="separate"/>
      </w:r>
      <w:r w:rsidRPr="006018A6">
        <w:rPr>
          <w:rFonts w:ascii="Times New Roman" w:hAnsi="Times New Roman" w:cs="Times New Roman"/>
          <w:noProof/>
          <w:sz w:val="24"/>
          <w:szCs w:val="24"/>
        </w:rPr>
        <w:t>Большеглушицкий</w:t>
      </w:r>
      <w:r w:rsidR="00340FD8" w:rsidRPr="006018A6">
        <w:rPr>
          <w:rFonts w:ascii="Times New Roman" w:hAnsi="Times New Roman" w:cs="Times New Roman"/>
          <w:sz w:val="24"/>
          <w:szCs w:val="24"/>
        </w:rPr>
        <w:fldChar w:fldCharType="end"/>
      </w:r>
      <w:r w:rsidRPr="006018A6">
        <w:rPr>
          <w:rFonts w:ascii="Times New Roman" w:hAnsi="Times New Roman" w:cs="Times New Roman"/>
          <w:sz w:val="24"/>
          <w:szCs w:val="24"/>
        </w:rPr>
        <w:t xml:space="preserve">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 в газете </w:t>
      </w:r>
      <w:r w:rsidR="00340FD8" w:rsidRPr="006018A6">
        <w:rPr>
          <w:rFonts w:ascii="Times New Roman" w:hAnsi="Times New Roman" w:cs="Times New Roman"/>
          <w:sz w:val="24"/>
          <w:szCs w:val="24"/>
        </w:rPr>
        <w:fldChar w:fldCharType="begin"/>
      </w:r>
      <w:r w:rsidRPr="006018A6">
        <w:rPr>
          <w:rFonts w:ascii="Times New Roman" w:hAnsi="Times New Roman" w:cs="Times New Roman"/>
          <w:sz w:val="24"/>
          <w:szCs w:val="24"/>
        </w:rPr>
        <w:instrText xml:space="preserve"> MERGEFIELD Название_газеты________________________ </w:instrText>
      </w:r>
      <w:r w:rsidR="00340FD8" w:rsidRPr="006018A6">
        <w:rPr>
          <w:rFonts w:ascii="Times New Roman" w:hAnsi="Times New Roman" w:cs="Times New Roman"/>
          <w:sz w:val="24"/>
          <w:szCs w:val="24"/>
        </w:rPr>
        <w:fldChar w:fldCharType="separate"/>
      </w:r>
      <w:r w:rsidRPr="006018A6">
        <w:rPr>
          <w:rFonts w:ascii="Times New Roman" w:hAnsi="Times New Roman" w:cs="Times New Roman"/>
          <w:noProof/>
          <w:sz w:val="24"/>
          <w:szCs w:val="24"/>
        </w:rPr>
        <w:t>"Большедергуновские Вести"</w:t>
      </w:r>
      <w:r w:rsidR="00340FD8" w:rsidRPr="006018A6">
        <w:rPr>
          <w:rFonts w:ascii="Times New Roman" w:hAnsi="Times New Roman" w:cs="Times New Roman"/>
          <w:sz w:val="24"/>
          <w:szCs w:val="24"/>
        </w:rPr>
        <w:fldChar w:fldCharType="end"/>
      </w:r>
      <w:r w:rsidRPr="006018A6">
        <w:rPr>
          <w:rFonts w:ascii="Times New Roman" w:hAnsi="Times New Roman" w:cs="Times New Roman"/>
          <w:sz w:val="24"/>
          <w:szCs w:val="24"/>
        </w:rPr>
        <w:t>.</w:t>
      </w:r>
    </w:p>
    <w:p w:rsidR="009A163A" w:rsidRPr="006018A6" w:rsidRDefault="009A163A" w:rsidP="00DA4C07">
      <w:pPr>
        <w:tabs>
          <w:tab w:val="left" w:pos="120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11. Настоящее постановление вступает в силу со дня его официального опубликования.</w:t>
      </w:r>
    </w:p>
    <w:p w:rsidR="009A163A" w:rsidRPr="006018A6" w:rsidRDefault="009A163A" w:rsidP="00DA4C07">
      <w:pPr>
        <w:widowControl w:val="0"/>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Глава сельского поселения</w:t>
      </w:r>
      <w:r w:rsidR="006018A6" w:rsidRPr="006018A6">
        <w:rPr>
          <w:rFonts w:ascii="Times New Roman" w:hAnsi="Times New Roman" w:cs="Times New Roman"/>
          <w:sz w:val="24"/>
          <w:szCs w:val="24"/>
        </w:rPr>
        <w:t xml:space="preserve"> </w:t>
      </w:r>
      <w:r w:rsidRPr="006018A6">
        <w:rPr>
          <w:rFonts w:ascii="Times New Roman" w:hAnsi="Times New Roman" w:cs="Times New Roman"/>
          <w:sz w:val="24"/>
          <w:szCs w:val="24"/>
        </w:rPr>
        <w:t>Большая Дергуновка муниципального района</w:t>
      </w:r>
    </w:p>
    <w:p w:rsidR="009A163A" w:rsidRPr="006018A6" w:rsidRDefault="009A163A" w:rsidP="00DA4C07">
      <w:pPr>
        <w:widowControl w:val="0"/>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Большеглушицкий Самарской области                                             В.И. Дыхно</w:t>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noProof/>
          <w:sz w:val="16"/>
          <w:szCs w:val="16"/>
        </w:rPr>
        <w:drawing>
          <wp:inline distT="0" distB="0" distL="0" distR="0">
            <wp:extent cx="190500" cy="239059"/>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0500" cy="239059"/>
                    </a:xfrm>
                    <a:prstGeom prst="rect">
                      <a:avLst/>
                    </a:prstGeom>
                    <a:noFill/>
                    <a:ln w="9525">
                      <a:noFill/>
                      <a:miter lim="800000"/>
                      <a:headEnd/>
                      <a:tailEnd/>
                    </a:ln>
                  </pic:spPr>
                </pic:pic>
              </a:graphicData>
            </a:graphic>
          </wp:inline>
        </w:drawing>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bCs/>
          <w:sz w:val="16"/>
          <w:szCs w:val="16"/>
        </w:rPr>
        <w:t>СОБРАНИЕ ПРЕДСТАВИТЕЛЕЙ</w:t>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bCs/>
          <w:sz w:val="16"/>
          <w:szCs w:val="16"/>
        </w:rPr>
        <w:t>СЕЛЬСКОГО ПОСЕЛЕНИЯ</w:t>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bCs/>
          <w:sz w:val="16"/>
          <w:szCs w:val="16"/>
        </w:rPr>
        <w:t>БОЛЬШАЯ ДЕРГУНОВКА</w:t>
      </w:r>
    </w:p>
    <w:p w:rsidR="009A163A" w:rsidRPr="006018A6" w:rsidRDefault="009A163A" w:rsidP="00DA4C07">
      <w:pPr>
        <w:pStyle w:val="6"/>
        <w:spacing w:before="0" w:line="240" w:lineRule="auto"/>
        <w:jc w:val="center"/>
        <w:rPr>
          <w:rFonts w:ascii="Times New Roman" w:hAnsi="Times New Roman" w:cs="Times New Roman"/>
          <w:b/>
          <w:i w:val="0"/>
          <w:color w:val="auto"/>
          <w:sz w:val="16"/>
          <w:szCs w:val="16"/>
        </w:rPr>
      </w:pPr>
      <w:r w:rsidRPr="006018A6">
        <w:rPr>
          <w:rFonts w:ascii="Times New Roman" w:hAnsi="Times New Roman" w:cs="Times New Roman"/>
          <w:b/>
          <w:i w:val="0"/>
          <w:color w:val="auto"/>
          <w:sz w:val="16"/>
          <w:szCs w:val="16"/>
        </w:rPr>
        <w:t xml:space="preserve">                              МУНИЦИПАЛЬНОГО РАЙОНА                   проект</w:t>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bCs/>
          <w:sz w:val="16"/>
          <w:szCs w:val="16"/>
        </w:rPr>
        <w:t>БОЛЬШЕГЛУШИЦКИЙ</w:t>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bCs/>
          <w:sz w:val="16"/>
          <w:szCs w:val="16"/>
        </w:rPr>
        <w:t>САМАРСКОЙ ОБЛАСТИ</w:t>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bCs/>
          <w:sz w:val="16"/>
          <w:szCs w:val="16"/>
        </w:rPr>
        <w:t>ТРЕТЬЕГО СОЗЫВА</w:t>
      </w:r>
    </w:p>
    <w:p w:rsidR="009A163A" w:rsidRPr="006018A6" w:rsidRDefault="009A163A" w:rsidP="00DA4C07">
      <w:pPr>
        <w:spacing w:after="0" w:line="240" w:lineRule="auto"/>
        <w:jc w:val="center"/>
        <w:rPr>
          <w:rFonts w:ascii="Times New Roman" w:hAnsi="Times New Roman" w:cs="Times New Roman"/>
          <w:b/>
          <w:bCs/>
          <w:sz w:val="16"/>
          <w:szCs w:val="16"/>
        </w:rPr>
      </w:pPr>
      <w:r w:rsidRPr="006018A6">
        <w:rPr>
          <w:rFonts w:ascii="Times New Roman" w:hAnsi="Times New Roman" w:cs="Times New Roman"/>
          <w:b/>
          <w:bCs/>
          <w:sz w:val="16"/>
          <w:szCs w:val="16"/>
        </w:rPr>
        <w:t>РЕШЕНИЕ  №</w:t>
      </w:r>
    </w:p>
    <w:p w:rsidR="009A163A" w:rsidRPr="006018A6" w:rsidRDefault="009A163A" w:rsidP="00DA4C07">
      <w:pPr>
        <w:spacing w:after="0" w:line="240" w:lineRule="auto"/>
        <w:jc w:val="center"/>
        <w:rPr>
          <w:rFonts w:ascii="Times New Roman" w:hAnsi="Times New Roman" w:cs="Times New Roman"/>
          <w:b/>
          <w:sz w:val="16"/>
          <w:szCs w:val="16"/>
        </w:rPr>
      </w:pPr>
      <w:r w:rsidRPr="006018A6">
        <w:rPr>
          <w:rFonts w:ascii="Times New Roman" w:hAnsi="Times New Roman" w:cs="Times New Roman"/>
          <w:b/>
          <w:sz w:val="16"/>
          <w:szCs w:val="16"/>
        </w:rPr>
        <w:t>от                     2021  года</w:t>
      </w:r>
    </w:p>
    <w:p w:rsidR="009A163A" w:rsidRPr="006018A6" w:rsidRDefault="009A163A" w:rsidP="00DA4C07">
      <w:pPr>
        <w:spacing w:after="0" w:line="240" w:lineRule="auto"/>
        <w:jc w:val="center"/>
        <w:rPr>
          <w:rFonts w:ascii="Times New Roman" w:hAnsi="Times New Roman" w:cs="Times New Roman"/>
          <w:sz w:val="24"/>
          <w:szCs w:val="24"/>
        </w:rPr>
      </w:pPr>
      <w:r w:rsidRPr="006018A6">
        <w:rPr>
          <w:rFonts w:ascii="Times New Roman" w:hAnsi="Times New Roman" w:cs="Times New Roman"/>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2020 год»</w:t>
      </w:r>
    </w:p>
    <w:p w:rsidR="009A163A" w:rsidRPr="006018A6" w:rsidRDefault="009A163A" w:rsidP="00DA4C07">
      <w:pPr>
        <w:spacing w:after="0" w:line="240" w:lineRule="auto"/>
        <w:ind w:firstLine="567"/>
        <w:jc w:val="both"/>
        <w:rPr>
          <w:rFonts w:ascii="Times New Roman" w:hAnsi="Times New Roman" w:cs="Times New Roman"/>
          <w:b/>
          <w:sz w:val="24"/>
          <w:szCs w:val="24"/>
        </w:rPr>
      </w:pPr>
      <w:r w:rsidRPr="006018A6">
        <w:rPr>
          <w:rFonts w:ascii="Times New Roman" w:hAnsi="Times New Roman" w:cs="Times New Roman"/>
          <w:sz w:val="24"/>
          <w:szCs w:val="24"/>
        </w:rPr>
        <w:t xml:space="preserve">Руководствуясь нормами ст. 264.6 Бюджетного Кодекса Российской Федерации от 31 июля </w:t>
      </w:r>
      <w:smartTag w:uri="urn:schemas-microsoft-com:office:smarttags" w:element="metricconverter">
        <w:smartTagPr>
          <w:attr w:name="ProductID" w:val="1998 г"/>
        </w:smartTagPr>
        <w:r w:rsidRPr="006018A6">
          <w:rPr>
            <w:rFonts w:ascii="Times New Roman" w:hAnsi="Times New Roman" w:cs="Times New Roman"/>
            <w:sz w:val="24"/>
            <w:szCs w:val="24"/>
          </w:rPr>
          <w:t>1998 г</w:t>
        </w:r>
      </w:smartTag>
      <w:r w:rsidRPr="006018A6">
        <w:rPr>
          <w:rFonts w:ascii="Times New Roman" w:hAnsi="Times New Roman" w:cs="Times New Roman"/>
          <w:sz w:val="24"/>
          <w:szCs w:val="24"/>
        </w:rPr>
        <w:t xml:space="preserve">. № 145-ФЗ, статьей 73 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w:t>
      </w:r>
      <w:r w:rsidRPr="006018A6">
        <w:rPr>
          <w:rFonts w:ascii="Times New Roman" w:hAnsi="Times New Roman" w:cs="Times New Roman"/>
          <w:sz w:val="24"/>
          <w:szCs w:val="24"/>
        </w:rPr>
        <w:lastRenderedPageBreak/>
        <w:t xml:space="preserve">Большая Дергуновка муниципального района Большеглушицкий Самарской области от 10 ноября 2015 года  № 16 «Об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sidR="006018A6">
        <w:rPr>
          <w:rFonts w:ascii="Times New Roman" w:hAnsi="Times New Roman" w:cs="Times New Roman"/>
          <w:sz w:val="24"/>
          <w:szCs w:val="24"/>
        </w:rPr>
        <w:t xml:space="preserve">       </w:t>
      </w:r>
      <w:r w:rsidRPr="006018A6">
        <w:rPr>
          <w:rFonts w:ascii="Times New Roman" w:hAnsi="Times New Roman" w:cs="Times New Roman"/>
          <w:b/>
          <w:sz w:val="24"/>
          <w:szCs w:val="24"/>
        </w:rPr>
        <w:t>РЕШИЛО:</w:t>
      </w:r>
    </w:p>
    <w:p w:rsidR="009A163A" w:rsidRPr="006018A6" w:rsidRDefault="009A163A" w:rsidP="00DA4C07">
      <w:pPr>
        <w:pStyle w:val="a5"/>
        <w:numPr>
          <w:ilvl w:val="0"/>
          <w:numId w:val="27"/>
        </w:numPr>
        <w:tabs>
          <w:tab w:val="left" w:pos="108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6018A6">
        <w:rPr>
          <w:rFonts w:ascii="Times New Roman" w:hAnsi="Times New Roman" w:cs="Times New Roman"/>
          <w:sz w:val="24"/>
          <w:szCs w:val="24"/>
        </w:rPr>
        <w:t xml:space="preserve">     Утвердить отчет об исполнении бюджета сельского поселения Большая Дергуновка муниципального района Большеглушицкий Самарской области за  2020  год  по доходам в сумме 8138,6 тыс. рублей, по расходам в сумме  7443,4  тыс. рублей, профицит бюджета в сумме  695,2  тыс. рублей.</w:t>
      </w:r>
    </w:p>
    <w:p w:rsidR="009A163A" w:rsidRPr="006018A6" w:rsidRDefault="009A163A" w:rsidP="00DA4C07">
      <w:pPr>
        <w:tabs>
          <w:tab w:val="left" w:pos="108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 xml:space="preserve">1.1. Утвердить 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2020 год согласно приложению 1 к настоящему Решению.     </w:t>
      </w:r>
    </w:p>
    <w:p w:rsidR="009A163A" w:rsidRPr="006018A6" w:rsidRDefault="009A163A" w:rsidP="00DA4C07">
      <w:pPr>
        <w:tabs>
          <w:tab w:val="left" w:pos="108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 xml:space="preserve">1.2.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2020 год согласно приложению 2 к настоящему Решению.     </w:t>
      </w:r>
    </w:p>
    <w:p w:rsidR="009A163A" w:rsidRPr="006018A6" w:rsidRDefault="009A163A" w:rsidP="00DA4C07">
      <w:pPr>
        <w:tabs>
          <w:tab w:val="left" w:pos="108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1.3. Утвердить расходы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2020 год согласно приложению 3 к настоящему Решению.</w:t>
      </w:r>
    </w:p>
    <w:p w:rsidR="009A163A" w:rsidRPr="006018A6" w:rsidRDefault="009A163A" w:rsidP="00DA4C07">
      <w:pPr>
        <w:tabs>
          <w:tab w:val="left" w:pos="1080"/>
        </w:tabs>
        <w:spacing w:after="0" w:line="240" w:lineRule="auto"/>
        <w:ind w:firstLine="567"/>
        <w:jc w:val="both"/>
        <w:rPr>
          <w:rFonts w:ascii="Times New Roman" w:hAnsi="Times New Roman" w:cs="Times New Roman"/>
          <w:sz w:val="24"/>
          <w:szCs w:val="24"/>
        </w:rPr>
      </w:pPr>
      <w:r w:rsidRPr="006018A6">
        <w:rPr>
          <w:rFonts w:ascii="Times New Roman" w:hAnsi="Times New Roman" w:cs="Times New Roman"/>
          <w:sz w:val="24"/>
          <w:szCs w:val="24"/>
        </w:rPr>
        <w:t>1.4. 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2020 год согласно приложению 4 к настоящему Решению;</w:t>
      </w:r>
    </w:p>
    <w:p w:rsidR="009A163A" w:rsidRPr="006018A6" w:rsidRDefault="009A163A" w:rsidP="00DA4C07">
      <w:pPr>
        <w:tabs>
          <w:tab w:val="left" w:pos="1080"/>
        </w:tabs>
        <w:spacing w:after="0" w:line="240" w:lineRule="auto"/>
        <w:ind w:firstLine="567"/>
        <w:jc w:val="both"/>
        <w:rPr>
          <w:rFonts w:ascii="Times New Roman" w:hAnsi="Times New Roman" w:cs="Times New Roman"/>
          <w:b/>
          <w:sz w:val="24"/>
          <w:szCs w:val="24"/>
        </w:rPr>
      </w:pPr>
      <w:r w:rsidRPr="006018A6">
        <w:rPr>
          <w:rFonts w:ascii="Times New Roman" w:hAnsi="Times New Roman" w:cs="Times New Roman"/>
          <w:sz w:val="24"/>
          <w:szCs w:val="24"/>
        </w:rPr>
        <w:t>1.5. Утвердить отчет об исполнении дорожного фонда сельского поселения Большая Дергуновка муниципального района Большеглушицкий Самарской области за 2020</w:t>
      </w:r>
      <w:bookmarkStart w:id="2" w:name="_GoBack"/>
      <w:bookmarkEnd w:id="2"/>
      <w:r w:rsidRPr="006018A6">
        <w:rPr>
          <w:rFonts w:ascii="Times New Roman" w:hAnsi="Times New Roman" w:cs="Times New Roman"/>
          <w:sz w:val="24"/>
          <w:szCs w:val="24"/>
        </w:rPr>
        <w:t xml:space="preserve"> год согласно приложению 5 к настоящему Решению.</w:t>
      </w:r>
    </w:p>
    <w:p w:rsidR="009A163A" w:rsidRPr="006018A6" w:rsidRDefault="009A163A" w:rsidP="00DA4C07">
      <w:pPr>
        <w:spacing w:after="0" w:line="240" w:lineRule="auto"/>
        <w:jc w:val="center"/>
        <w:rPr>
          <w:rFonts w:ascii="Times New Roman" w:hAnsi="Times New Roman" w:cs="Times New Roman"/>
          <w:b/>
          <w:sz w:val="24"/>
          <w:szCs w:val="24"/>
        </w:rPr>
      </w:pPr>
      <w:r w:rsidRPr="006018A6">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2020  год.</w:t>
      </w:r>
    </w:p>
    <w:p w:rsidR="009A163A" w:rsidRPr="006018A6" w:rsidRDefault="009A163A" w:rsidP="00DA4C07">
      <w:pPr>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Исполнение  доходной  части  бюджета  за   2020  год  составило:</w:t>
      </w:r>
    </w:p>
    <w:p w:rsidR="009A163A" w:rsidRPr="006018A6" w:rsidRDefault="009A163A" w:rsidP="00DA4C07">
      <w:pPr>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8138,6 тыс. рублей, или  100,1 % от годовых бюджетных назначений.</w:t>
      </w:r>
    </w:p>
    <w:p w:rsidR="009A163A" w:rsidRPr="006018A6" w:rsidRDefault="009A163A" w:rsidP="00DA4C07">
      <w:pPr>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Расходная  часть  бюджета  за    2020  год  исполнена в  объёме 7443,4 тыс. рублей, или  91,5 %  от  годовых  бюджетных  назначений.</w:t>
      </w:r>
    </w:p>
    <w:p w:rsidR="009A163A" w:rsidRPr="006018A6" w:rsidRDefault="009A163A" w:rsidP="00DA4C07">
      <w:pPr>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 xml:space="preserve">Численность муниципальных служащих органов местного самоуправления поселения   за  2020  год  составила 1 человек,  затраты  на  их денежное содержание – 382,0  тыс. рублей,  численность  работников  органов  местного  самоуправления  поселения   составила 4  человека, затраты  на  их денежное содержание – 1072,8  тыс. рублей. </w:t>
      </w:r>
    </w:p>
    <w:tbl>
      <w:tblPr>
        <w:tblW w:w="11056" w:type="dxa"/>
        <w:tblInd w:w="-34" w:type="dxa"/>
        <w:tblLook w:val="04A0"/>
      </w:tblPr>
      <w:tblGrid>
        <w:gridCol w:w="2216"/>
        <w:gridCol w:w="5864"/>
        <w:gridCol w:w="1559"/>
        <w:gridCol w:w="1417"/>
      </w:tblGrid>
      <w:tr w:rsidR="009A163A" w:rsidRPr="006018A6" w:rsidTr="006018A6">
        <w:trPr>
          <w:trHeight w:val="300"/>
        </w:trPr>
        <w:tc>
          <w:tcPr>
            <w:tcW w:w="221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86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976"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Приложение 1</w:t>
            </w:r>
          </w:p>
        </w:tc>
      </w:tr>
      <w:tr w:rsidR="009A163A" w:rsidRPr="006018A6" w:rsidTr="006018A6">
        <w:trPr>
          <w:trHeight w:val="300"/>
        </w:trPr>
        <w:tc>
          <w:tcPr>
            <w:tcW w:w="221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86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976" w:type="dxa"/>
            <w:gridSpan w:val="2"/>
            <w:vMerge w:val="restart"/>
            <w:tcBorders>
              <w:top w:val="nil"/>
              <w:left w:val="nil"/>
              <w:bottom w:val="nil"/>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w:t>
            </w:r>
          </w:p>
        </w:tc>
      </w:tr>
      <w:tr w:rsidR="009A163A" w:rsidRPr="006018A6" w:rsidTr="006018A6">
        <w:trPr>
          <w:trHeight w:val="80"/>
        </w:trPr>
        <w:tc>
          <w:tcPr>
            <w:tcW w:w="221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86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976" w:type="dxa"/>
            <w:gridSpan w:val="2"/>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80"/>
        </w:trPr>
        <w:tc>
          <w:tcPr>
            <w:tcW w:w="221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864"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Доходы по кодам видов, подвидов, классификации операций сектора государственного управления, относящихся к доходам  бюджета сельского поселения Большая Дергуновка муниципального района Большеглушицкий Самарской области за  2020 год</w:t>
            </w:r>
          </w:p>
        </w:tc>
        <w:tc>
          <w:tcPr>
            <w:tcW w:w="1559" w:type="dxa"/>
            <w:tcBorders>
              <w:top w:val="nil"/>
              <w:left w:val="nil"/>
              <w:bottom w:val="nil"/>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nil"/>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color w:val="000000"/>
                <w:sz w:val="20"/>
                <w:szCs w:val="20"/>
              </w:rPr>
            </w:pPr>
          </w:p>
        </w:tc>
      </w:tr>
      <w:tr w:rsidR="009A163A" w:rsidRPr="006018A6" w:rsidTr="006018A6">
        <w:trPr>
          <w:trHeight w:val="60"/>
        </w:trPr>
        <w:tc>
          <w:tcPr>
            <w:tcW w:w="2216"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864" w:type="dxa"/>
            <w:tcBorders>
              <w:top w:val="single" w:sz="8" w:space="0" w:color="auto"/>
              <w:left w:val="single" w:sz="4" w:space="0" w:color="auto"/>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Годовые назначения</w:t>
            </w:r>
          </w:p>
        </w:tc>
        <w:tc>
          <w:tcPr>
            <w:tcW w:w="1417" w:type="dxa"/>
            <w:tcBorders>
              <w:top w:val="nil"/>
              <w:left w:val="nil"/>
              <w:bottom w:val="nil"/>
              <w:right w:val="single" w:sz="8" w:space="0" w:color="auto"/>
            </w:tcBorders>
            <w:shd w:val="clear" w:color="auto" w:fill="auto"/>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r>
      <w:tr w:rsidR="009A163A" w:rsidRPr="006018A6" w:rsidTr="006018A6">
        <w:trPr>
          <w:trHeight w:val="60"/>
        </w:trPr>
        <w:tc>
          <w:tcPr>
            <w:tcW w:w="2216" w:type="dxa"/>
            <w:tcBorders>
              <w:top w:val="nil"/>
              <w:left w:val="single" w:sz="4" w:space="0" w:color="auto"/>
              <w:bottom w:val="single" w:sz="8" w:space="0" w:color="auto"/>
              <w:right w:val="nil"/>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Код</w:t>
            </w:r>
          </w:p>
        </w:tc>
        <w:tc>
          <w:tcPr>
            <w:tcW w:w="5864" w:type="dxa"/>
            <w:tcBorders>
              <w:top w:val="nil"/>
              <w:left w:val="single" w:sz="4" w:space="0" w:color="auto"/>
              <w:bottom w:val="single" w:sz="8" w:space="0" w:color="auto"/>
              <w:right w:val="nil"/>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Наименование платежей</w:t>
            </w:r>
          </w:p>
        </w:tc>
        <w:tc>
          <w:tcPr>
            <w:tcW w:w="1559" w:type="dxa"/>
            <w:vMerge/>
            <w:tcBorders>
              <w:top w:val="nil"/>
              <w:left w:val="single" w:sz="8" w:space="0" w:color="auto"/>
              <w:bottom w:val="single" w:sz="8" w:space="0" w:color="000000"/>
              <w:right w:val="single" w:sz="8"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1417" w:type="dxa"/>
            <w:tcBorders>
              <w:top w:val="nil"/>
              <w:left w:val="nil"/>
              <w:bottom w:val="single" w:sz="8" w:space="0" w:color="auto"/>
              <w:right w:val="single" w:sz="8" w:space="0" w:color="auto"/>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Факт</w:t>
            </w:r>
          </w:p>
        </w:tc>
      </w:tr>
      <w:tr w:rsidR="009A163A" w:rsidRPr="006018A6" w:rsidTr="006018A6">
        <w:trPr>
          <w:trHeight w:val="690"/>
        </w:trPr>
        <w:tc>
          <w:tcPr>
            <w:tcW w:w="2216" w:type="dxa"/>
            <w:tcBorders>
              <w:top w:val="single" w:sz="8" w:space="0" w:color="auto"/>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10010300000000000000</w:t>
            </w:r>
          </w:p>
        </w:tc>
        <w:tc>
          <w:tcPr>
            <w:tcW w:w="5864" w:type="dxa"/>
            <w:tcBorders>
              <w:top w:val="single" w:sz="8" w:space="0" w:color="auto"/>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806,00</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802,10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10010302000010000110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Акцизы по подакцизным товарам (продукции), производимым на </w:t>
            </w:r>
            <w:r w:rsidRPr="006018A6">
              <w:rPr>
                <w:rFonts w:ascii="Times New Roman" w:eastAsia="Times New Roman" w:hAnsi="Times New Roman" w:cs="Times New Roman"/>
                <w:sz w:val="20"/>
                <w:szCs w:val="20"/>
              </w:rPr>
              <w:lastRenderedPageBreak/>
              <w:t>территории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806,00</w:t>
            </w:r>
          </w:p>
        </w:tc>
        <w:tc>
          <w:tcPr>
            <w:tcW w:w="1417"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802,10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10010302231010000110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342,60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369,90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10010302241010000110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2,50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2,70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10010302251010000110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460,90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497,70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10010302261010000110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color w:val="FF0000"/>
                <w:sz w:val="20"/>
                <w:szCs w:val="20"/>
              </w:rPr>
              <w:t>-68,20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18210102000010000110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 на доходы физических лиц</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250,90</w:t>
            </w:r>
          </w:p>
        </w:tc>
        <w:tc>
          <w:tcPr>
            <w:tcW w:w="1417"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242,50</w:t>
            </w:r>
          </w:p>
        </w:tc>
      </w:tr>
      <w:tr w:rsidR="009A163A" w:rsidRPr="006018A6" w:rsidTr="006018A6">
        <w:trPr>
          <w:trHeight w:val="131"/>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18210102010010000110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250,40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242,00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18210102010011000110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18210102030010000110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0,50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0,50</w:t>
            </w:r>
          </w:p>
        </w:tc>
      </w:tr>
      <w:tr w:rsidR="009A163A" w:rsidRPr="006018A6" w:rsidTr="006018A6">
        <w:trPr>
          <w:trHeight w:val="30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18210503000010000110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НАЛОГИ НА СОВОКУПНЫЙ ДОХОД</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447,50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447,50</w:t>
            </w:r>
          </w:p>
        </w:tc>
      </w:tr>
      <w:tr w:rsidR="009A163A" w:rsidRPr="006018A6" w:rsidTr="006018A6">
        <w:trPr>
          <w:trHeight w:val="30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18210503010010000110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Единый сельскохозяйственный налог</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447,50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447,50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18210600000000000000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НАЛОГИ НА ИМУЩЕСТВО</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830,30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854,00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18210601030100000110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180,00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177,90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18210606000000000000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Земельный налог</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650,30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676,10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18210606033100000110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70,50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76,50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18210606043100000110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579,80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599,60</w:t>
            </w:r>
          </w:p>
        </w:tc>
      </w:tr>
      <w:tr w:rsidR="009A163A" w:rsidRPr="006018A6" w:rsidTr="006018A6">
        <w:trPr>
          <w:trHeight w:val="30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22820000000000000000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БЕЗВОЗМЕЗДНЫЕ ПОСТУПЛЕНИЯ</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5 756,70</w:t>
            </w:r>
          </w:p>
        </w:tc>
        <w:tc>
          <w:tcPr>
            <w:tcW w:w="1417"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5 754,30</w:t>
            </w:r>
          </w:p>
        </w:tc>
      </w:tr>
      <w:tr w:rsidR="009A163A" w:rsidRPr="006018A6" w:rsidTr="006018A6">
        <w:trPr>
          <w:trHeight w:val="495"/>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22820200000000000000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5 698,70</w:t>
            </w:r>
          </w:p>
        </w:tc>
        <w:tc>
          <w:tcPr>
            <w:tcW w:w="1417"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5 696,30</w:t>
            </w:r>
          </w:p>
        </w:tc>
      </w:tr>
      <w:tr w:rsidR="009A163A" w:rsidRPr="006018A6" w:rsidTr="006018A6">
        <w:trPr>
          <w:trHeight w:val="48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22820216001100000150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2 047,30</w:t>
            </w:r>
          </w:p>
        </w:tc>
        <w:tc>
          <w:tcPr>
            <w:tcW w:w="1417"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2 047,30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22820229999100000150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Прочие субсидии бюджетам поселений</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22820235118100000150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22820700000000000000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ПРОЧИЕ БЕЗВОЗМЕЗДНЫЕ ПОСТУПЛЕНИЯ</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2 151,90</w:t>
            </w:r>
          </w:p>
        </w:tc>
        <w:tc>
          <w:tcPr>
            <w:tcW w:w="1417"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2 149,50</w:t>
            </w:r>
          </w:p>
        </w:tc>
      </w:tr>
      <w:tr w:rsidR="009A163A" w:rsidRPr="006018A6" w:rsidTr="006018A6">
        <w:trPr>
          <w:trHeight w:val="870"/>
        </w:trPr>
        <w:tc>
          <w:tcPr>
            <w:tcW w:w="2216" w:type="dxa"/>
            <w:tcBorders>
              <w:top w:val="nil"/>
              <w:left w:val="single" w:sz="8"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22820240014100000150</w:t>
            </w:r>
          </w:p>
        </w:tc>
        <w:tc>
          <w:tcPr>
            <w:tcW w:w="586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1 668,00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1 668,00</w:t>
            </w:r>
          </w:p>
        </w:tc>
      </w:tr>
      <w:tr w:rsidR="009A163A" w:rsidRPr="006018A6" w:rsidTr="006018A6">
        <w:trPr>
          <w:trHeight w:val="70"/>
        </w:trPr>
        <w:tc>
          <w:tcPr>
            <w:tcW w:w="2216" w:type="dxa"/>
            <w:tcBorders>
              <w:top w:val="nil"/>
              <w:left w:val="single" w:sz="8"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23020245293100000150</w:t>
            </w:r>
          </w:p>
        </w:tc>
        <w:tc>
          <w:tcPr>
            <w:tcW w:w="5864"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Межбюджетные трансферты, передаваемые бюджетам сельских поселений на приобретение автотранспорта</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483,90</w:t>
            </w:r>
          </w:p>
        </w:tc>
        <w:tc>
          <w:tcPr>
            <w:tcW w:w="1417" w:type="dxa"/>
            <w:tcBorders>
              <w:top w:val="nil"/>
              <w:left w:val="single" w:sz="4" w:space="0" w:color="auto"/>
              <w:bottom w:val="single" w:sz="4" w:space="0" w:color="auto"/>
              <w:right w:val="nil"/>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481,50</w:t>
            </w:r>
          </w:p>
        </w:tc>
      </w:tr>
      <w:tr w:rsidR="009A163A" w:rsidRPr="006018A6" w:rsidTr="006018A6">
        <w:trPr>
          <w:trHeight w:val="465"/>
        </w:trPr>
        <w:tc>
          <w:tcPr>
            <w:tcW w:w="2216"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22820705030100000150</w:t>
            </w:r>
          </w:p>
        </w:tc>
        <w:tc>
          <w:tcPr>
            <w:tcW w:w="586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58,00</w:t>
            </w:r>
          </w:p>
        </w:tc>
        <w:tc>
          <w:tcPr>
            <w:tcW w:w="1417" w:type="dxa"/>
            <w:tcBorders>
              <w:top w:val="nil"/>
              <w:left w:val="single" w:sz="4" w:space="0" w:color="auto"/>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58,00</w:t>
            </w:r>
          </w:p>
        </w:tc>
      </w:tr>
      <w:tr w:rsidR="009A163A" w:rsidRPr="006018A6" w:rsidTr="006018A6">
        <w:trPr>
          <w:trHeight w:val="660"/>
        </w:trPr>
        <w:tc>
          <w:tcPr>
            <w:tcW w:w="2216"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22811100000000000000</w:t>
            </w:r>
          </w:p>
        </w:tc>
        <w:tc>
          <w:tcPr>
            <w:tcW w:w="586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38,20</w:t>
            </w:r>
          </w:p>
        </w:tc>
        <w:tc>
          <w:tcPr>
            <w:tcW w:w="1417" w:type="dxa"/>
            <w:tcBorders>
              <w:top w:val="nil"/>
              <w:left w:val="nil"/>
              <w:bottom w:val="single" w:sz="4"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38,20</w:t>
            </w:r>
          </w:p>
        </w:tc>
      </w:tr>
      <w:tr w:rsidR="009A163A" w:rsidRPr="006018A6" w:rsidTr="006018A6">
        <w:trPr>
          <w:trHeight w:val="70"/>
        </w:trPr>
        <w:tc>
          <w:tcPr>
            <w:tcW w:w="2216" w:type="dxa"/>
            <w:tcBorders>
              <w:top w:val="nil"/>
              <w:left w:val="single" w:sz="8" w:space="0" w:color="auto"/>
              <w:bottom w:val="single" w:sz="8"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22811105035100000120</w:t>
            </w:r>
          </w:p>
        </w:tc>
        <w:tc>
          <w:tcPr>
            <w:tcW w:w="5864" w:type="dxa"/>
            <w:tcBorders>
              <w:top w:val="nil"/>
              <w:left w:val="single" w:sz="4" w:space="0" w:color="auto"/>
              <w:bottom w:val="single" w:sz="8" w:space="0" w:color="auto"/>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tcBorders>
              <w:top w:val="nil"/>
              <w:left w:val="single" w:sz="4" w:space="0" w:color="auto"/>
              <w:bottom w:val="single" w:sz="8"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38,20</w:t>
            </w:r>
          </w:p>
        </w:tc>
        <w:tc>
          <w:tcPr>
            <w:tcW w:w="1417" w:type="dxa"/>
            <w:tcBorders>
              <w:top w:val="nil"/>
              <w:left w:val="nil"/>
              <w:bottom w:val="single" w:sz="8" w:space="0" w:color="auto"/>
              <w:right w:val="single" w:sz="8"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38,20</w:t>
            </w:r>
          </w:p>
        </w:tc>
      </w:tr>
      <w:tr w:rsidR="009A163A" w:rsidRPr="006018A6" w:rsidTr="006018A6">
        <w:trPr>
          <w:trHeight w:val="60"/>
        </w:trPr>
        <w:tc>
          <w:tcPr>
            <w:tcW w:w="2216" w:type="dxa"/>
            <w:tcBorders>
              <w:top w:val="nil"/>
              <w:left w:val="single" w:sz="8" w:space="0" w:color="auto"/>
              <w:bottom w:val="single" w:sz="8" w:space="0" w:color="auto"/>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864" w:type="dxa"/>
            <w:tcBorders>
              <w:top w:val="single" w:sz="4" w:space="0" w:color="auto"/>
              <w:left w:val="nil"/>
              <w:bottom w:val="single" w:sz="8" w:space="0" w:color="auto"/>
              <w:right w:val="single" w:sz="4" w:space="0" w:color="auto"/>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Итого:</w:t>
            </w:r>
          </w:p>
        </w:tc>
        <w:tc>
          <w:tcPr>
            <w:tcW w:w="1559" w:type="dxa"/>
            <w:tcBorders>
              <w:top w:val="nil"/>
              <w:left w:val="nil"/>
              <w:bottom w:val="single" w:sz="8" w:space="0" w:color="auto"/>
              <w:right w:val="nil"/>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8 129,60  </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8 138,60  </w:t>
            </w:r>
          </w:p>
        </w:tc>
      </w:tr>
    </w:tbl>
    <w:p w:rsidR="009A163A" w:rsidRPr="006018A6" w:rsidRDefault="009A163A" w:rsidP="00DA4C07">
      <w:pPr>
        <w:tabs>
          <w:tab w:val="left" w:pos="1080"/>
        </w:tabs>
        <w:spacing w:after="0" w:line="240" w:lineRule="auto"/>
        <w:jc w:val="both"/>
        <w:rPr>
          <w:rFonts w:ascii="Times New Roman" w:hAnsi="Times New Roman" w:cs="Times New Roman"/>
          <w:sz w:val="20"/>
          <w:szCs w:val="20"/>
        </w:rPr>
      </w:pPr>
    </w:p>
    <w:tbl>
      <w:tblPr>
        <w:tblW w:w="11436" w:type="dxa"/>
        <w:tblInd w:w="-34" w:type="dxa"/>
        <w:tblLayout w:type="fixed"/>
        <w:tblLook w:val="04A0"/>
      </w:tblPr>
      <w:tblGrid>
        <w:gridCol w:w="851"/>
        <w:gridCol w:w="1300"/>
        <w:gridCol w:w="960"/>
        <w:gridCol w:w="859"/>
        <w:gridCol w:w="236"/>
        <w:gridCol w:w="331"/>
        <w:gridCol w:w="236"/>
        <w:gridCol w:w="236"/>
        <w:gridCol w:w="237"/>
        <w:gridCol w:w="850"/>
        <w:gridCol w:w="236"/>
        <w:gridCol w:w="280"/>
        <w:gridCol w:w="1185"/>
        <w:gridCol w:w="1276"/>
        <w:gridCol w:w="992"/>
        <w:gridCol w:w="236"/>
        <w:gridCol w:w="899"/>
        <w:gridCol w:w="236"/>
      </w:tblGrid>
      <w:tr w:rsidR="009A163A" w:rsidRPr="006018A6" w:rsidTr="006018A6">
        <w:trPr>
          <w:trHeight w:val="80"/>
        </w:trPr>
        <w:tc>
          <w:tcPr>
            <w:tcW w:w="85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323" w:type="dxa"/>
            <w:gridSpan w:val="3"/>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3733" w:type="dxa"/>
            <w:gridSpan w:val="4"/>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Приложение  2</w:t>
            </w: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300"/>
        </w:trPr>
        <w:tc>
          <w:tcPr>
            <w:tcW w:w="85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056" w:type="dxa"/>
            <w:gridSpan w:val="7"/>
            <w:vMerge w:val="restart"/>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 "</w:t>
            </w: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683"/>
        </w:trPr>
        <w:tc>
          <w:tcPr>
            <w:tcW w:w="85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056" w:type="dxa"/>
            <w:gridSpan w:val="7"/>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300"/>
        </w:trPr>
        <w:tc>
          <w:tcPr>
            <w:tcW w:w="85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056" w:type="dxa"/>
            <w:gridSpan w:val="7"/>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80"/>
        </w:trPr>
        <w:tc>
          <w:tcPr>
            <w:tcW w:w="85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056" w:type="dxa"/>
            <w:gridSpan w:val="7"/>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gridAfter w:val="1"/>
          <w:wAfter w:w="236" w:type="dxa"/>
          <w:trHeight w:val="80"/>
        </w:trPr>
        <w:tc>
          <w:tcPr>
            <w:tcW w:w="85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46" w:type="dxa"/>
            <w:gridSpan w:val="11"/>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за 2020 год</w:t>
            </w:r>
          </w:p>
        </w:tc>
        <w:tc>
          <w:tcPr>
            <w:tcW w:w="1276"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135" w:type="dxa"/>
            <w:gridSpan w:val="2"/>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gridAfter w:val="1"/>
          <w:wAfter w:w="236" w:type="dxa"/>
          <w:trHeight w:val="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Код главного распорядителя бюджетных средств</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Рз</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ЦСР</w:t>
            </w:r>
          </w:p>
        </w:tc>
        <w:tc>
          <w:tcPr>
            <w:tcW w:w="5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ВР</w:t>
            </w:r>
          </w:p>
        </w:tc>
        <w:tc>
          <w:tcPr>
            <w:tcW w:w="4588" w:type="dxa"/>
            <w:gridSpan w:val="5"/>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Сумма тыс.рублей</w:t>
            </w:r>
          </w:p>
        </w:tc>
      </w:tr>
      <w:tr w:rsidR="009A163A" w:rsidRPr="006018A6" w:rsidTr="006018A6">
        <w:trPr>
          <w:gridAfter w:val="1"/>
          <w:wAfter w:w="236" w:type="dxa"/>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516" w:type="dxa"/>
            <w:gridSpan w:val="2"/>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Утверждено</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в том числе за счет безвозмездных поступлений</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Исполнено</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в том числе за счет безвозмездных поступлений</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2642" w:type="dxa"/>
            <w:gridSpan w:val="8"/>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8 064,5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1 983,4</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7 443,4</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1 981,0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2 702,5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483,9</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2 700,1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481,5</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828,7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828,7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828,7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828,7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828,7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828,7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120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828,7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828,7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lastRenderedPageBreak/>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1 010,1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1 010,1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11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1 010,1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1 010,1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120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967,9</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967,9</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41,2</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41,2</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112,5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90 0 0000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Специальные расходы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0 7</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880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751,2</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483,9</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748,8</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481,5</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751,2</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483,9</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748,8</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481,5</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744,3</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483,9</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741,9</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481,5</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43 0 00 00000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850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6,9</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6,9</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93,8</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Непрограммные направления </w:t>
            </w:r>
            <w:r w:rsidRPr="006018A6">
              <w:rPr>
                <w:rFonts w:ascii="Times New Roman" w:eastAsia="Times New Roman" w:hAnsi="Times New Roman" w:cs="Times New Roman"/>
                <w:sz w:val="20"/>
                <w:szCs w:val="20"/>
              </w:rPr>
              <w:lastRenderedPageBreak/>
              <w:t>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90 1 00 </w:t>
            </w:r>
            <w:r w:rsidRPr="006018A6">
              <w:rPr>
                <w:rFonts w:ascii="Times New Roman" w:eastAsia="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lastRenderedPageBreak/>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120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91,1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91,1</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91,1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91,1</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0 2</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2,7</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2,7</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10,0</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10,0</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3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45 0 00  00000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3 879,7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1 405,7</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3 339,7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1 405,7</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2 005,5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1 465,5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2 005,5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1 465,5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2 005,5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1 465,5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2 005,5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1 465,5</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1 874,2</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1 405,7</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1 874,2</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1 405,7</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1 405,6</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Подготовка изменений в правила </w:t>
            </w:r>
            <w:r w:rsidRPr="006018A6">
              <w:rPr>
                <w:rFonts w:ascii="Times New Roman" w:eastAsia="Times New Roman" w:hAnsi="Times New Roman" w:cs="Times New Roman"/>
                <w:sz w:val="20"/>
                <w:szCs w:val="20"/>
              </w:rPr>
              <w:lastRenderedPageBreak/>
              <w:t>землепользования и застройки сельских поселений (местный бюджет)</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0 4</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90 4 00 </w:t>
            </w:r>
            <w:r w:rsidRPr="006018A6">
              <w:rPr>
                <w:rFonts w:ascii="Times New Roman" w:eastAsia="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468,6</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468,6</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lastRenderedPageBreak/>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525,8</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447,1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33,7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33,7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4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   </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33,7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33,7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47 0 00 00000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33,7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33,7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492,1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413,4</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492,1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413,4</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"Уличное освещение"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269,1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190,4</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48 1 00 00000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269,1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190,4</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223,0</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223,0</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222,9</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222,9</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0 5</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48 4 00 00000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852,7</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852,7</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800,1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800,1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800,1</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800,1</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228</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52,6</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52,6</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49 0 00 00000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52,6</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52,6</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49 2 00 00000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52,6</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52,6</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Иные межбюджетные </w:t>
            </w:r>
            <w:r w:rsidRPr="006018A6">
              <w:rPr>
                <w:rFonts w:ascii="Times New Roman" w:eastAsia="Times New Roman" w:hAnsi="Times New Roman" w:cs="Times New Roman"/>
                <w:sz w:val="20"/>
                <w:szCs w:val="20"/>
              </w:rPr>
              <w:lastRenderedPageBreak/>
              <w:t>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0 8</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0 4</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49 2 00 </w:t>
            </w:r>
            <w:r w:rsidRPr="006018A6">
              <w:rPr>
                <w:rFonts w:ascii="Times New Roman" w:eastAsia="Times New Roman" w:hAnsi="Times New Roman" w:cs="Times New Roman"/>
                <w:sz w:val="20"/>
                <w:szCs w:val="20"/>
              </w:rPr>
              <w:lastRenderedPageBreak/>
              <w:t>00000</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540</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52,6</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52,6</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gridAfter w:val="1"/>
          <w:wAfter w:w="236" w:type="dxa"/>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lastRenderedPageBreak/>
              <w:t>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709" w:type="dxa"/>
            <w:gridSpan w:val="3"/>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51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8 064,5</w:t>
            </w:r>
          </w:p>
        </w:tc>
        <w:tc>
          <w:tcPr>
            <w:tcW w:w="1276"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1 983,4</w:t>
            </w:r>
          </w:p>
        </w:tc>
        <w:tc>
          <w:tcPr>
            <w:tcW w:w="992"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7 443,4</w:t>
            </w:r>
          </w:p>
        </w:tc>
        <w:tc>
          <w:tcPr>
            <w:tcW w:w="1135"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1 981,0</w:t>
            </w:r>
          </w:p>
        </w:tc>
      </w:tr>
    </w:tbl>
    <w:p w:rsidR="009A163A" w:rsidRPr="006018A6" w:rsidRDefault="009A163A" w:rsidP="00DA4C07">
      <w:pPr>
        <w:tabs>
          <w:tab w:val="left" w:pos="1080"/>
        </w:tabs>
        <w:spacing w:after="0" w:line="240" w:lineRule="auto"/>
        <w:jc w:val="both"/>
        <w:rPr>
          <w:rFonts w:ascii="Times New Roman" w:hAnsi="Times New Roman" w:cs="Times New Roman"/>
          <w:sz w:val="20"/>
          <w:szCs w:val="20"/>
        </w:rPr>
      </w:pPr>
    </w:p>
    <w:tbl>
      <w:tblPr>
        <w:tblW w:w="11057" w:type="dxa"/>
        <w:tblInd w:w="-34" w:type="dxa"/>
        <w:tblLayout w:type="fixed"/>
        <w:tblLook w:val="04A0"/>
      </w:tblPr>
      <w:tblGrid>
        <w:gridCol w:w="1300"/>
        <w:gridCol w:w="960"/>
        <w:gridCol w:w="960"/>
        <w:gridCol w:w="891"/>
        <w:gridCol w:w="284"/>
        <w:gridCol w:w="567"/>
        <w:gridCol w:w="708"/>
        <w:gridCol w:w="1134"/>
        <w:gridCol w:w="1418"/>
        <w:gridCol w:w="709"/>
        <w:gridCol w:w="567"/>
        <w:gridCol w:w="1559"/>
      </w:tblGrid>
      <w:tr w:rsidR="009A163A" w:rsidRPr="006018A6" w:rsidTr="006018A6">
        <w:trPr>
          <w:trHeight w:val="80"/>
        </w:trPr>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4536" w:type="dxa"/>
            <w:gridSpan w:val="5"/>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 Приложение 3</w:t>
            </w:r>
          </w:p>
        </w:tc>
        <w:tc>
          <w:tcPr>
            <w:tcW w:w="567"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300"/>
        </w:trPr>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4536" w:type="dxa"/>
            <w:gridSpan w:val="5"/>
            <w:vMerge w:val="restart"/>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w:t>
            </w:r>
          </w:p>
        </w:tc>
        <w:tc>
          <w:tcPr>
            <w:tcW w:w="567"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683"/>
        </w:trPr>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4536" w:type="dxa"/>
            <w:gridSpan w:val="5"/>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300"/>
        </w:trPr>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4536" w:type="dxa"/>
            <w:gridSpan w:val="5"/>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80"/>
        </w:trPr>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891"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4536" w:type="dxa"/>
            <w:gridSpan w:val="5"/>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80"/>
        </w:trPr>
        <w:tc>
          <w:tcPr>
            <w:tcW w:w="13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7631" w:type="dxa"/>
            <w:gridSpan w:val="9"/>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2020 год</w:t>
            </w:r>
          </w:p>
        </w:tc>
        <w:tc>
          <w:tcPr>
            <w:tcW w:w="567"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70"/>
        </w:trPr>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Наименование </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ВР</w:t>
            </w:r>
          </w:p>
        </w:tc>
        <w:tc>
          <w:tcPr>
            <w:tcW w:w="5387" w:type="dxa"/>
            <w:gridSpan w:val="5"/>
            <w:tcBorders>
              <w:top w:val="single" w:sz="4" w:space="0" w:color="auto"/>
              <w:left w:val="nil"/>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Сумма тыс.рублей</w:t>
            </w:r>
          </w:p>
        </w:tc>
      </w:tr>
      <w:tr w:rsidR="009A163A" w:rsidRPr="006018A6" w:rsidTr="006018A6">
        <w:trPr>
          <w:trHeight w:val="70"/>
        </w:trPr>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Утверждено</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в том числе за счет безвозмездных поступлений</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Исполнено</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в том числе за счет безвозмездных поступлений</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2017-2023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751,2</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483,9</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748,8</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481,5</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744,3</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483,9</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741,9</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481,5</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6,9</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6,9</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2017-2023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45 0 00 000000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45 0 00 00000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2017-2023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33,7</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33,7</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33,7</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33,7</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2017-2023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48 0 00 00000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2 497,6</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1 878,9</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"Уличное освещение"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269,1</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190,4</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269,1</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190,4</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"Ремонт и содержание улично-дорожной сети"</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2 005,5</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1 465,5</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 в т.ч.</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2 005,5</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1 465,5</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"Прочие мероприятия по благоустройству"</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223,0</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223,0</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222,9</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222,9</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2017-2023 годы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49 0 00 00000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852,7</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852,7</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Подпрограмма "Иные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852,7</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852,7</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852,7</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852,7</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90 0 00 00000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3 919,3</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1 499,5</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3 919,3</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1 499,5</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2 045,1</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2 045,1</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93,8</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1 887,7</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91,1</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1 887,7</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91,1</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43,9</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2,7</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43,9</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2,7</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Специальные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880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112,5</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1 874,2</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1 405,6</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1 405,6</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1 405,6</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1 405,7</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851"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468,6</w:t>
            </w:r>
          </w:p>
        </w:tc>
        <w:tc>
          <w:tcPr>
            <w:tcW w:w="1418"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468,6</w:t>
            </w:r>
          </w:p>
        </w:tc>
        <w:tc>
          <w:tcPr>
            <w:tcW w:w="1559" w:type="dxa"/>
            <w:tcBorders>
              <w:top w:val="nil"/>
              <w:left w:val="nil"/>
              <w:bottom w:val="single" w:sz="4" w:space="0" w:color="auto"/>
              <w:right w:val="single" w:sz="4" w:space="0" w:color="auto"/>
            </w:tcBorders>
            <w:shd w:val="clear" w:color="auto" w:fill="auto"/>
            <w:vAlign w:val="center"/>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0,0</w:t>
            </w:r>
          </w:p>
        </w:tc>
      </w:tr>
      <w:tr w:rsidR="009A163A" w:rsidRPr="006018A6" w:rsidTr="006018A6">
        <w:trPr>
          <w:trHeight w:val="7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Итого: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8 064,5 </w:t>
            </w:r>
          </w:p>
        </w:tc>
        <w:tc>
          <w:tcPr>
            <w:tcW w:w="1418"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1 983,4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7 443,4 </w:t>
            </w:r>
          </w:p>
        </w:tc>
        <w:tc>
          <w:tcPr>
            <w:tcW w:w="1559"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1 981,0 </w:t>
            </w:r>
          </w:p>
        </w:tc>
      </w:tr>
    </w:tbl>
    <w:p w:rsidR="009A163A" w:rsidRPr="006018A6" w:rsidRDefault="009A163A" w:rsidP="00DA4C07">
      <w:pPr>
        <w:tabs>
          <w:tab w:val="left" w:pos="1080"/>
        </w:tabs>
        <w:spacing w:after="0" w:line="240" w:lineRule="auto"/>
        <w:jc w:val="both"/>
        <w:rPr>
          <w:rFonts w:ascii="Times New Roman" w:hAnsi="Times New Roman" w:cs="Times New Roman"/>
          <w:sz w:val="20"/>
          <w:szCs w:val="20"/>
        </w:rPr>
      </w:pPr>
    </w:p>
    <w:tbl>
      <w:tblPr>
        <w:tblW w:w="11057" w:type="dxa"/>
        <w:tblInd w:w="-34" w:type="dxa"/>
        <w:tblLayout w:type="fixed"/>
        <w:tblLook w:val="04A0"/>
      </w:tblPr>
      <w:tblGrid>
        <w:gridCol w:w="1135"/>
        <w:gridCol w:w="2268"/>
        <w:gridCol w:w="5244"/>
        <w:gridCol w:w="1134"/>
        <w:gridCol w:w="1276"/>
      </w:tblGrid>
      <w:tr w:rsidR="009A163A" w:rsidRPr="006018A6" w:rsidTr="006018A6">
        <w:trPr>
          <w:trHeight w:val="80"/>
        </w:trPr>
        <w:tc>
          <w:tcPr>
            <w:tcW w:w="1135"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244"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 Приложение  4</w:t>
            </w:r>
          </w:p>
        </w:tc>
        <w:tc>
          <w:tcPr>
            <w:tcW w:w="1134"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p>
        </w:tc>
      </w:tr>
      <w:tr w:rsidR="009A163A" w:rsidRPr="006018A6" w:rsidTr="006018A6">
        <w:trPr>
          <w:trHeight w:val="80"/>
        </w:trPr>
        <w:tc>
          <w:tcPr>
            <w:tcW w:w="1135"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5244" w:type="dxa"/>
            <w:tcBorders>
              <w:top w:val="nil"/>
              <w:left w:val="nil"/>
              <w:bottom w:val="nil"/>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отчета об исполнении бюджета сельского поселения Большая Дергуновка муниципального района Большеглушицкий Самарской области  за 2020 год "</w:t>
            </w:r>
          </w:p>
        </w:tc>
        <w:tc>
          <w:tcPr>
            <w:tcW w:w="1134"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p>
        </w:tc>
      </w:tr>
      <w:tr w:rsidR="009A163A" w:rsidRPr="006018A6" w:rsidTr="006018A6">
        <w:trPr>
          <w:trHeight w:val="80"/>
        </w:trPr>
        <w:tc>
          <w:tcPr>
            <w:tcW w:w="1135"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7512" w:type="dxa"/>
            <w:gridSpan w:val="2"/>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2020 год</w:t>
            </w:r>
          </w:p>
        </w:tc>
        <w:tc>
          <w:tcPr>
            <w:tcW w:w="113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Код бюджетной классификации</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Наименование группы, подгруппы, статьи и вида источника финансирования дефицита местного бюджета, кода классификации операций сектора </w:t>
            </w:r>
            <w:r w:rsidRPr="006018A6">
              <w:rPr>
                <w:rFonts w:ascii="Times New Roman" w:eastAsia="Times New Roman" w:hAnsi="Times New Roman" w:cs="Times New Roman"/>
                <w:b/>
                <w:bCs/>
                <w:sz w:val="20"/>
                <w:szCs w:val="20"/>
              </w:rPr>
              <w:lastRenderedPageBreak/>
              <w:t>государственного управления, относящихся к источникам финансирования дефицита местного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lastRenderedPageBreak/>
              <w:t>Утверждено (тыс.руб.)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исполнено (тыс.руб.)</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lastRenderedPageBreak/>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01 00 00 00 00 0000 000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01 03 00 00 00 0000 000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01 03 01 00 00 0000 000</w:t>
            </w:r>
          </w:p>
        </w:tc>
        <w:tc>
          <w:tcPr>
            <w:tcW w:w="524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01 03 01 00 00 0000 700</w:t>
            </w:r>
          </w:p>
        </w:tc>
        <w:tc>
          <w:tcPr>
            <w:tcW w:w="524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01 03 01 00 10 0000 710</w:t>
            </w:r>
          </w:p>
        </w:tc>
        <w:tc>
          <w:tcPr>
            <w:tcW w:w="524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01 03 01 00 00 0000 800</w:t>
            </w:r>
          </w:p>
        </w:tc>
        <w:tc>
          <w:tcPr>
            <w:tcW w:w="524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01 03 01 00 10 0000 810</w:t>
            </w:r>
          </w:p>
        </w:tc>
        <w:tc>
          <w:tcPr>
            <w:tcW w:w="524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01 05 00 00 00 0000 000</w:t>
            </w:r>
          </w:p>
        </w:tc>
        <w:tc>
          <w:tcPr>
            <w:tcW w:w="5244"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-65,1</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-695,2</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01 05 00 00 00 0000 500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-8129,6</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-8138,6</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01 05 02 00 00 0000 500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-8129,6</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-8138,6</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01 05 02 01 00 0000 510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-8129,6</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-8138,6</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01 05 02 01 10 0000 510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-8129,6</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-8138,6</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01 05 00 00 00 0000 600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Уменьшение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8064,5</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7443,4</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01 05 02 00 00 0000 600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Уменьшение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8064,5</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7443,4</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01 05 02 01 00 0000 610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8064,5</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7443,4</w:t>
            </w:r>
          </w:p>
        </w:tc>
      </w:tr>
      <w:tr w:rsidR="009A163A" w:rsidRPr="006018A6" w:rsidTr="006018A6">
        <w:trPr>
          <w:trHeight w:val="7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01 05 02 01 10 0000 610</w:t>
            </w:r>
          </w:p>
        </w:tc>
        <w:tc>
          <w:tcPr>
            <w:tcW w:w="5244"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8064,5</w:t>
            </w:r>
          </w:p>
        </w:tc>
        <w:tc>
          <w:tcPr>
            <w:tcW w:w="1276" w:type="dxa"/>
            <w:tcBorders>
              <w:top w:val="nil"/>
              <w:left w:val="nil"/>
              <w:bottom w:val="single" w:sz="4" w:space="0" w:color="auto"/>
              <w:right w:val="single" w:sz="4" w:space="0" w:color="auto"/>
            </w:tcBorders>
            <w:shd w:val="clear" w:color="auto" w:fill="auto"/>
            <w:noWrap/>
            <w:vAlign w:val="bottom"/>
            <w:hideMark/>
          </w:tcPr>
          <w:p w:rsidR="009A163A" w:rsidRPr="006018A6" w:rsidRDefault="009A163A" w:rsidP="00DA4C07">
            <w:pPr>
              <w:spacing w:after="0" w:line="240" w:lineRule="auto"/>
              <w:jc w:val="right"/>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7443,4</w:t>
            </w:r>
          </w:p>
        </w:tc>
      </w:tr>
    </w:tbl>
    <w:p w:rsidR="009A163A" w:rsidRPr="006018A6" w:rsidRDefault="009A163A" w:rsidP="00DA4C07">
      <w:pPr>
        <w:tabs>
          <w:tab w:val="left" w:pos="1080"/>
        </w:tabs>
        <w:spacing w:after="0" w:line="240" w:lineRule="auto"/>
        <w:jc w:val="both"/>
        <w:rPr>
          <w:rFonts w:ascii="Times New Roman" w:hAnsi="Times New Roman" w:cs="Times New Roman"/>
          <w:sz w:val="20"/>
          <w:szCs w:val="20"/>
        </w:rPr>
      </w:pPr>
    </w:p>
    <w:tbl>
      <w:tblPr>
        <w:tblW w:w="11114" w:type="dxa"/>
        <w:tblInd w:w="-34" w:type="dxa"/>
        <w:tblLook w:val="04A0"/>
      </w:tblPr>
      <w:tblGrid>
        <w:gridCol w:w="1420"/>
        <w:gridCol w:w="7794"/>
        <w:gridCol w:w="1900"/>
      </w:tblGrid>
      <w:tr w:rsidR="009A163A" w:rsidRPr="006018A6" w:rsidTr="006018A6">
        <w:trPr>
          <w:trHeight w:val="80"/>
        </w:trPr>
        <w:tc>
          <w:tcPr>
            <w:tcW w:w="142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779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 xml:space="preserve">        Приложение 5</w:t>
            </w:r>
          </w:p>
        </w:tc>
        <w:tc>
          <w:tcPr>
            <w:tcW w:w="19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80"/>
        </w:trPr>
        <w:tc>
          <w:tcPr>
            <w:tcW w:w="142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7794" w:type="dxa"/>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sz w:val="20"/>
                <w:szCs w:val="20"/>
              </w:rPr>
            </w:pPr>
            <w:r w:rsidRPr="006018A6">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отчёта об исполнении бюджета сельского поселения Большая Дергуновка  муниципального района Большеглушицкий Самарской области  за 2020 год"</w:t>
            </w:r>
          </w:p>
        </w:tc>
        <w:tc>
          <w:tcPr>
            <w:tcW w:w="19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315"/>
        </w:trPr>
        <w:tc>
          <w:tcPr>
            <w:tcW w:w="9214" w:type="dxa"/>
            <w:gridSpan w:val="2"/>
            <w:vMerge w:val="restart"/>
            <w:tcBorders>
              <w:top w:val="nil"/>
              <w:left w:val="nil"/>
              <w:bottom w:val="nil"/>
              <w:right w:val="nil"/>
            </w:tcBorders>
            <w:shd w:val="clear" w:color="auto" w:fill="auto"/>
            <w:vAlign w:val="bottom"/>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Отчет об исполнении дорожного фонда сельского поселения Большая Дергуновка муниципального района Большеглушицкий Самарской области за 2020 год</w:t>
            </w:r>
          </w:p>
        </w:tc>
        <w:tc>
          <w:tcPr>
            <w:tcW w:w="19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80"/>
        </w:trPr>
        <w:tc>
          <w:tcPr>
            <w:tcW w:w="9214" w:type="dxa"/>
            <w:gridSpan w:val="2"/>
            <w:vMerge/>
            <w:tcBorders>
              <w:top w:val="nil"/>
              <w:left w:val="nil"/>
              <w:bottom w:val="nil"/>
              <w:right w:val="nil"/>
            </w:tcBorders>
            <w:vAlign w:val="center"/>
            <w:hideMark/>
          </w:tcPr>
          <w:p w:rsidR="009A163A" w:rsidRPr="006018A6" w:rsidRDefault="009A163A" w:rsidP="00DA4C07">
            <w:pPr>
              <w:spacing w:after="0" w:line="240" w:lineRule="auto"/>
              <w:rPr>
                <w:rFonts w:ascii="Times New Roman" w:eastAsia="Times New Roman" w:hAnsi="Times New Roman" w:cs="Times New Roman"/>
                <w:b/>
                <w:bCs/>
                <w:sz w:val="20"/>
                <w:szCs w:val="20"/>
              </w:rPr>
            </w:pPr>
          </w:p>
        </w:tc>
        <w:tc>
          <w:tcPr>
            <w:tcW w:w="190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r>
      <w:tr w:rsidR="009A163A" w:rsidRPr="006018A6" w:rsidTr="006018A6">
        <w:trPr>
          <w:trHeight w:val="80"/>
        </w:trPr>
        <w:tc>
          <w:tcPr>
            <w:tcW w:w="1420"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7794" w:type="dxa"/>
            <w:tcBorders>
              <w:top w:val="nil"/>
              <w:left w:val="nil"/>
              <w:bottom w:val="nil"/>
              <w:right w:val="nil"/>
            </w:tcBorders>
            <w:shd w:val="clear" w:color="auto" w:fill="auto"/>
            <w:noWrap/>
            <w:vAlign w:val="bottom"/>
            <w:hideMark/>
          </w:tcPr>
          <w:p w:rsidR="009A163A" w:rsidRPr="006018A6" w:rsidRDefault="009A163A" w:rsidP="00DA4C07">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vAlign w:val="bottom"/>
            <w:hideMark/>
          </w:tcPr>
          <w:p w:rsidR="009A163A" w:rsidRPr="006018A6" w:rsidRDefault="009A163A" w:rsidP="00DA4C07">
            <w:pPr>
              <w:spacing w:after="0" w:line="240" w:lineRule="auto"/>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 xml:space="preserve">      (тыс.руб.)                                                                                                          </w:t>
            </w:r>
          </w:p>
        </w:tc>
      </w:tr>
      <w:tr w:rsidR="009A163A" w:rsidRPr="006018A6" w:rsidTr="006018A6">
        <w:trPr>
          <w:trHeight w:val="230"/>
        </w:trPr>
        <w:tc>
          <w:tcPr>
            <w:tcW w:w="92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Наименование показателя</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 xml:space="preserve">Исполнено   </w:t>
            </w:r>
          </w:p>
        </w:tc>
      </w:tr>
      <w:tr w:rsidR="009A163A" w:rsidRPr="006018A6" w:rsidTr="006018A6">
        <w:trPr>
          <w:trHeight w:val="230"/>
        </w:trPr>
        <w:tc>
          <w:tcPr>
            <w:tcW w:w="9214" w:type="dxa"/>
            <w:gridSpan w:val="2"/>
            <w:vMerge/>
            <w:tcBorders>
              <w:top w:val="single" w:sz="4" w:space="0" w:color="000000"/>
              <w:left w:val="single" w:sz="4" w:space="0" w:color="000000"/>
              <w:bottom w:val="single" w:sz="4" w:space="0" w:color="000000"/>
              <w:right w:val="single" w:sz="4" w:space="0" w:color="000000"/>
            </w:tcBorders>
            <w:vAlign w:val="center"/>
            <w:hideMark/>
          </w:tcPr>
          <w:p w:rsidR="009A163A" w:rsidRPr="006018A6" w:rsidRDefault="009A163A" w:rsidP="00DA4C07">
            <w:pPr>
              <w:spacing w:after="0" w:line="240" w:lineRule="auto"/>
              <w:rPr>
                <w:rFonts w:ascii="Times New Roman" w:eastAsia="Times New Roman" w:hAnsi="Times New Roman" w:cs="Times New Roman"/>
                <w:b/>
                <w:bCs/>
                <w:color w:val="000000"/>
                <w:sz w:val="20"/>
                <w:szCs w:val="20"/>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9A163A" w:rsidRPr="006018A6" w:rsidRDefault="009A163A" w:rsidP="00DA4C07">
            <w:pPr>
              <w:spacing w:after="0" w:line="240" w:lineRule="auto"/>
              <w:rPr>
                <w:rFonts w:ascii="Times New Roman" w:eastAsia="Times New Roman" w:hAnsi="Times New Roman" w:cs="Times New Roman"/>
                <w:b/>
                <w:bCs/>
                <w:color w:val="000000"/>
                <w:sz w:val="20"/>
                <w:szCs w:val="20"/>
              </w:rPr>
            </w:pPr>
          </w:p>
        </w:tc>
      </w:tr>
      <w:tr w:rsidR="009A163A" w:rsidRPr="006018A6" w:rsidTr="006018A6">
        <w:trPr>
          <w:trHeight w:val="70"/>
        </w:trPr>
        <w:tc>
          <w:tcPr>
            <w:tcW w:w="9214" w:type="dxa"/>
            <w:gridSpan w:val="2"/>
            <w:tcBorders>
              <w:top w:val="single" w:sz="4" w:space="0" w:color="auto"/>
              <w:left w:val="nil"/>
              <w:bottom w:val="single" w:sz="4" w:space="0" w:color="auto"/>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Остаток денежных средств по дорожному фонду на 01.01.2020 года</w:t>
            </w:r>
          </w:p>
        </w:tc>
        <w:tc>
          <w:tcPr>
            <w:tcW w:w="1900" w:type="dxa"/>
            <w:tcBorders>
              <w:top w:val="nil"/>
              <w:left w:val="nil"/>
              <w:bottom w:val="single" w:sz="4" w:space="0" w:color="auto"/>
              <w:right w:val="single" w:sz="4" w:space="0" w:color="auto"/>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771,7</w:t>
            </w:r>
          </w:p>
        </w:tc>
      </w:tr>
      <w:tr w:rsidR="009A163A" w:rsidRPr="006018A6" w:rsidTr="006018A6">
        <w:trPr>
          <w:trHeight w:val="70"/>
        </w:trPr>
        <w:tc>
          <w:tcPr>
            <w:tcW w:w="921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Доходы</w:t>
            </w:r>
          </w:p>
        </w:tc>
        <w:tc>
          <w:tcPr>
            <w:tcW w:w="1900" w:type="dxa"/>
            <w:tcBorders>
              <w:top w:val="nil"/>
              <w:left w:val="nil"/>
              <w:bottom w:val="single" w:sz="4" w:space="0" w:color="auto"/>
              <w:right w:val="single" w:sz="4" w:space="0" w:color="auto"/>
            </w:tcBorders>
            <w:shd w:val="clear" w:color="auto" w:fill="auto"/>
            <w:noWrap/>
            <w:hideMark/>
          </w:tcPr>
          <w:p w:rsidR="009A163A" w:rsidRPr="006018A6" w:rsidRDefault="009A163A" w:rsidP="00DA4C07">
            <w:pPr>
              <w:spacing w:after="0" w:line="240" w:lineRule="auto"/>
              <w:jc w:val="center"/>
              <w:rPr>
                <w:rFonts w:ascii="Times New Roman" w:eastAsia="Times New Roman" w:hAnsi="Times New Roman" w:cs="Times New Roman"/>
                <w:b/>
                <w:bCs/>
                <w:sz w:val="20"/>
                <w:szCs w:val="20"/>
              </w:rPr>
            </w:pPr>
            <w:r w:rsidRPr="006018A6">
              <w:rPr>
                <w:rFonts w:ascii="Times New Roman" w:eastAsia="Times New Roman" w:hAnsi="Times New Roman" w:cs="Times New Roman"/>
                <w:b/>
                <w:bCs/>
                <w:sz w:val="20"/>
                <w:szCs w:val="20"/>
              </w:rPr>
              <w:t>802,1</w:t>
            </w:r>
          </w:p>
        </w:tc>
      </w:tr>
      <w:tr w:rsidR="009A163A" w:rsidRPr="006018A6" w:rsidTr="006018A6">
        <w:trPr>
          <w:trHeight w:val="70"/>
        </w:trPr>
        <w:tc>
          <w:tcPr>
            <w:tcW w:w="9214"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Налоги на товары (работы,услуги), реализуемые на территории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802,1</w:t>
            </w:r>
          </w:p>
        </w:tc>
      </w:tr>
      <w:tr w:rsidR="009A163A" w:rsidRPr="006018A6" w:rsidTr="006018A6">
        <w:trPr>
          <w:trHeight w:val="7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Акцизы по подакцизным товарам (продукции), производимые на территории Российской Федерации</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802,1</w:t>
            </w:r>
          </w:p>
        </w:tc>
      </w:tr>
      <w:tr w:rsidR="009A163A" w:rsidRPr="006018A6" w:rsidTr="006018A6">
        <w:trPr>
          <w:trHeight w:val="7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370,0</w:t>
            </w:r>
          </w:p>
        </w:tc>
      </w:tr>
      <w:tr w:rsidR="009A163A" w:rsidRPr="006018A6" w:rsidTr="006018A6">
        <w:trPr>
          <w:trHeight w:val="7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2,6</w:t>
            </w:r>
          </w:p>
        </w:tc>
      </w:tr>
      <w:tr w:rsidR="009A163A" w:rsidRPr="006018A6" w:rsidTr="006018A6">
        <w:trPr>
          <w:trHeight w:val="7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497,7</w:t>
            </w:r>
          </w:p>
        </w:tc>
      </w:tr>
      <w:tr w:rsidR="009A163A" w:rsidRPr="006018A6" w:rsidTr="006018A6">
        <w:trPr>
          <w:trHeight w:val="7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-68,2</w:t>
            </w:r>
          </w:p>
        </w:tc>
      </w:tr>
      <w:tr w:rsidR="009A163A" w:rsidRPr="006018A6" w:rsidTr="006018A6">
        <w:trPr>
          <w:trHeight w:val="7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Расходы</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266,0</w:t>
            </w:r>
          </w:p>
        </w:tc>
      </w:tr>
      <w:tr w:rsidR="009A163A" w:rsidRPr="006018A6" w:rsidTr="006018A6">
        <w:trPr>
          <w:trHeight w:val="7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Капитальный ремонт, ремонт и содержание автомобильных дорог общего пользования</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color w:val="000000"/>
                <w:sz w:val="20"/>
                <w:szCs w:val="20"/>
              </w:rPr>
            </w:pPr>
            <w:r w:rsidRPr="006018A6">
              <w:rPr>
                <w:rFonts w:ascii="Times New Roman" w:eastAsia="Times New Roman" w:hAnsi="Times New Roman" w:cs="Times New Roman"/>
                <w:color w:val="000000"/>
                <w:sz w:val="20"/>
                <w:szCs w:val="20"/>
              </w:rPr>
              <w:t>266,0</w:t>
            </w:r>
          </w:p>
        </w:tc>
      </w:tr>
      <w:tr w:rsidR="009A163A" w:rsidRPr="006018A6" w:rsidTr="006018A6">
        <w:trPr>
          <w:trHeight w:val="70"/>
        </w:trPr>
        <w:tc>
          <w:tcPr>
            <w:tcW w:w="9214" w:type="dxa"/>
            <w:gridSpan w:val="2"/>
            <w:tcBorders>
              <w:top w:val="single" w:sz="4" w:space="0" w:color="000000"/>
              <w:left w:val="single" w:sz="4" w:space="0" w:color="000000"/>
              <w:bottom w:val="single" w:sz="8"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lastRenderedPageBreak/>
              <w:t>Остаток денежных средств по дорожному фонду на 01.01.2021 года</w:t>
            </w:r>
          </w:p>
        </w:tc>
        <w:tc>
          <w:tcPr>
            <w:tcW w:w="1900" w:type="dxa"/>
            <w:tcBorders>
              <w:top w:val="nil"/>
              <w:left w:val="nil"/>
              <w:bottom w:val="single" w:sz="4" w:space="0" w:color="000000"/>
              <w:right w:val="single" w:sz="4" w:space="0" w:color="000000"/>
            </w:tcBorders>
            <w:shd w:val="clear" w:color="auto" w:fill="auto"/>
            <w:hideMark/>
          </w:tcPr>
          <w:p w:rsidR="009A163A" w:rsidRPr="006018A6" w:rsidRDefault="009A163A" w:rsidP="00DA4C07">
            <w:pPr>
              <w:spacing w:after="0" w:line="240" w:lineRule="auto"/>
              <w:jc w:val="center"/>
              <w:rPr>
                <w:rFonts w:ascii="Times New Roman" w:eastAsia="Times New Roman" w:hAnsi="Times New Roman" w:cs="Times New Roman"/>
                <w:b/>
                <w:bCs/>
                <w:color w:val="000000"/>
                <w:sz w:val="20"/>
                <w:szCs w:val="20"/>
              </w:rPr>
            </w:pPr>
            <w:r w:rsidRPr="006018A6">
              <w:rPr>
                <w:rFonts w:ascii="Times New Roman" w:eastAsia="Times New Roman" w:hAnsi="Times New Roman" w:cs="Times New Roman"/>
                <w:b/>
                <w:bCs/>
                <w:color w:val="000000"/>
                <w:sz w:val="20"/>
                <w:szCs w:val="20"/>
              </w:rPr>
              <w:t>1 307,8</w:t>
            </w:r>
          </w:p>
        </w:tc>
      </w:tr>
    </w:tbl>
    <w:p w:rsidR="009A163A" w:rsidRPr="006018A6" w:rsidRDefault="009A163A" w:rsidP="00DA4C07">
      <w:pPr>
        <w:tabs>
          <w:tab w:val="left" w:pos="1080"/>
        </w:tabs>
        <w:spacing w:after="0" w:line="240" w:lineRule="auto"/>
        <w:jc w:val="both"/>
        <w:rPr>
          <w:rFonts w:ascii="Times New Roman" w:hAnsi="Times New Roman" w:cs="Times New Roman"/>
          <w:sz w:val="20"/>
          <w:szCs w:val="20"/>
        </w:rPr>
      </w:pPr>
    </w:p>
    <w:p w:rsidR="009A163A" w:rsidRPr="006018A6" w:rsidRDefault="009A163A" w:rsidP="00DA4C07">
      <w:pPr>
        <w:tabs>
          <w:tab w:val="num" w:pos="1080"/>
        </w:tabs>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 xml:space="preserve">         2. 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9A163A" w:rsidRPr="006018A6" w:rsidRDefault="009A163A" w:rsidP="00DA4C07">
      <w:pPr>
        <w:tabs>
          <w:tab w:val="num" w:pos="1080"/>
        </w:tabs>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 xml:space="preserve">        3. Настоящее Решение вступает в  силу после его официального опубликования.</w:t>
      </w:r>
    </w:p>
    <w:p w:rsidR="009A163A" w:rsidRPr="006018A6" w:rsidRDefault="009A163A" w:rsidP="00DA4C07">
      <w:pPr>
        <w:tabs>
          <w:tab w:val="left" w:pos="720"/>
        </w:tabs>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 xml:space="preserve">       4</w:t>
      </w:r>
      <w:r w:rsidRPr="006018A6">
        <w:rPr>
          <w:rFonts w:ascii="Times New Roman" w:hAnsi="Times New Roman" w:cs="Times New Roman"/>
          <w:b/>
          <w:bCs/>
          <w:sz w:val="24"/>
          <w:szCs w:val="24"/>
        </w:rPr>
        <w:t>.</w:t>
      </w:r>
      <w:r w:rsidRPr="006018A6">
        <w:rPr>
          <w:rFonts w:ascii="Times New Roman" w:hAnsi="Times New Roman" w:cs="Times New Roman"/>
          <w:sz w:val="24"/>
          <w:szCs w:val="24"/>
        </w:rPr>
        <w:t xml:space="preserve">   Опубликовать настоящее Решение в газете «Вести» сельского поселения Большая Дергуновка муниципального района Большеглушицкий Самарской области.</w:t>
      </w:r>
    </w:p>
    <w:p w:rsidR="009A163A" w:rsidRPr="006018A6" w:rsidRDefault="009A163A" w:rsidP="00DA4C07">
      <w:pPr>
        <w:widowControl w:val="0"/>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Глава сельского поселения</w:t>
      </w:r>
      <w:r w:rsidR="006018A6">
        <w:rPr>
          <w:rFonts w:ascii="Times New Roman" w:hAnsi="Times New Roman" w:cs="Times New Roman"/>
          <w:sz w:val="24"/>
          <w:szCs w:val="24"/>
        </w:rPr>
        <w:t xml:space="preserve"> </w:t>
      </w:r>
      <w:r w:rsidRPr="006018A6">
        <w:rPr>
          <w:rFonts w:ascii="Times New Roman" w:hAnsi="Times New Roman" w:cs="Times New Roman"/>
          <w:sz w:val="24"/>
          <w:szCs w:val="24"/>
        </w:rPr>
        <w:t>Большая Дергуновка муниципального района</w:t>
      </w:r>
    </w:p>
    <w:p w:rsidR="009A163A" w:rsidRPr="006018A6" w:rsidRDefault="009A163A" w:rsidP="00DA4C07">
      <w:pPr>
        <w:widowControl w:val="0"/>
        <w:spacing w:after="0" w:line="240" w:lineRule="auto"/>
        <w:jc w:val="both"/>
        <w:rPr>
          <w:rFonts w:ascii="Times New Roman" w:hAnsi="Times New Roman" w:cs="Times New Roman"/>
          <w:sz w:val="24"/>
          <w:szCs w:val="24"/>
        </w:rPr>
      </w:pPr>
      <w:r w:rsidRPr="006018A6">
        <w:rPr>
          <w:rFonts w:ascii="Times New Roman" w:hAnsi="Times New Roman" w:cs="Times New Roman"/>
          <w:sz w:val="24"/>
          <w:szCs w:val="24"/>
        </w:rPr>
        <w:t>Большеглушицкий Самарской области                                             В.И. Дыхно</w:t>
      </w:r>
    </w:p>
    <w:p w:rsidR="009A163A" w:rsidRPr="006018A6" w:rsidRDefault="009A163A" w:rsidP="00DA4C07">
      <w:pPr>
        <w:widowControl w:val="0"/>
        <w:spacing w:after="0" w:line="240" w:lineRule="auto"/>
        <w:outlineLvl w:val="0"/>
        <w:rPr>
          <w:rFonts w:ascii="Times New Roman" w:hAnsi="Times New Roman" w:cs="Times New Roman"/>
          <w:sz w:val="24"/>
          <w:szCs w:val="24"/>
        </w:rPr>
      </w:pPr>
      <w:r w:rsidRPr="006018A6">
        <w:rPr>
          <w:rFonts w:ascii="Times New Roman" w:hAnsi="Times New Roman" w:cs="Times New Roman"/>
          <w:color w:val="000000"/>
          <w:sz w:val="24"/>
          <w:szCs w:val="24"/>
        </w:rPr>
        <w:t xml:space="preserve">Председатель Собрания представителей сельского поселения </w:t>
      </w:r>
      <w:r w:rsidRPr="006018A6">
        <w:rPr>
          <w:rFonts w:ascii="Times New Roman" w:hAnsi="Times New Roman" w:cs="Times New Roman"/>
          <w:sz w:val="24"/>
          <w:szCs w:val="24"/>
        </w:rPr>
        <w:t xml:space="preserve">Большая Дергуновка </w:t>
      </w:r>
    </w:p>
    <w:p w:rsidR="009A163A" w:rsidRPr="009A634C" w:rsidRDefault="009A163A" w:rsidP="009A634C">
      <w:pPr>
        <w:widowControl w:val="0"/>
        <w:spacing w:after="0" w:line="240" w:lineRule="auto"/>
        <w:outlineLvl w:val="0"/>
        <w:rPr>
          <w:rFonts w:ascii="Times New Roman" w:hAnsi="Times New Roman" w:cs="Times New Roman"/>
          <w:sz w:val="24"/>
          <w:szCs w:val="24"/>
        </w:rPr>
      </w:pPr>
      <w:r w:rsidRPr="009A634C">
        <w:rPr>
          <w:rFonts w:ascii="Times New Roman" w:hAnsi="Times New Roman" w:cs="Times New Roman"/>
          <w:color w:val="000000"/>
          <w:sz w:val="24"/>
          <w:szCs w:val="24"/>
        </w:rPr>
        <w:t>муниципального района Большеглушицкий Самарской области                                       А.В. Чечин</w:t>
      </w:r>
    </w:p>
    <w:p w:rsidR="009A634C" w:rsidRPr="009A634C" w:rsidRDefault="009A634C" w:rsidP="009A634C">
      <w:pPr>
        <w:pStyle w:val="5"/>
        <w:spacing w:before="0" w:line="240" w:lineRule="auto"/>
        <w:ind w:left="-142"/>
        <w:jc w:val="center"/>
        <w:rPr>
          <w:rFonts w:ascii="Times New Roman" w:hAnsi="Times New Roman" w:cs="Times New Roman"/>
          <w:sz w:val="16"/>
          <w:szCs w:val="16"/>
        </w:rPr>
      </w:pPr>
      <w:r w:rsidRPr="009A634C">
        <w:rPr>
          <w:rFonts w:ascii="Times New Roman" w:hAnsi="Times New Roman" w:cs="Times New Roman"/>
          <w:noProof/>
          <w:sz w:val="16"/>
          <w:szCs w:val="16"/>
          <w:lang w:eastAsia="ru-RU"/>
        </w:rPr>
        <w:drawing>
          <wp:inline distT="0" distB="0" distL="0" distR="0">
            <wp:extent cx="257175" cy="288666"/>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88666"/>
                    </a:xfrm>
                    <a:prstGeom prst="rect">
                      <a:avLst/>
                    </a:prstGeom>
                    <a:noFill/>
                    <a:ln w="9525">
                      <a:noFill/>
                      <a:miter lim="800000"/>
                      <a:headEnd/>
                      <a:tailEnd/>
                    </a:ln>
                  </pic:spPr>
                </pic:pic>
              </a:graphicData>
            </a:graphic>
          </wp:inline>
        </w:drawing>
      </w:r>
    </w:p>
    <w:p w:rsidR="009A634C" w:rsidRPr="009A634C" w:rsidRDefault="009A634C" w:rsidP="009A634C">
      <w:pPr>
        <w:tabs>
          <w:tab w:val="left" w:pos="6521"/>
        </w:tabs>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РОССИЙСКАЯ ФЕДЕРАЦИЯ</w:t>
      </w:r>
    </w:p>
    <w:p w:rsidR="009A634C" w:rsidRPr="009A634C" w:rsidRDefault="009A634C" w:rsidP="009A634C">
      <w:pPr>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МУНИЦИПАЛЬНЫЙ  РАЙОН</w:t>
      </w:r>
    </w:p>
    <w:p w:rsidR="009A634C" w:rsidRPr="009A634C" w:rsidRDefault="009A634C" w:rsidP="009A634C">
      <w:pPr>
        <w:tabs>
          <w:tab w:val="left" w:pos="4065"/>
        </w:tabs>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БОЛЬШЕГЛУШИЦКИЙ</w:t>
      </w:r>
    </w:p>
    <w:p w:rsidR="009A634C" w:rsidRPr="009A634C" w:rsidRDefault="009A634C" w:rsidP="009A634C">
      <w:pPr>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САМАРСКОЙ  ОБЛАСТИ</w:t>
      </w:r>
    </w:p>
    <w:p w:rsidR="009A634C" w:rsidRPr="009A634C" w:rsidRDefault="009A634C" w:rsidP="009A634C">
      <w:pPr>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АДМИНИСТРАЦИЯ</w:t>
      </w:r>
    </w:p>
    <w:p w:rsidR="009A634C" w:rsidRPr="009A634C" w:rsidRDefault="009A634C" w:rsidP="009A634C">
      <w:pPr>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СЕЛЬСКОГО  ПОСЕЛЕНИЯ</w:t>
      </w:r>
    </w:p>
    <w:p w:rsidR="009A634C" w:rsidRPr="009A634C" w:rsidRDefault="009A634C" w:rsidP="009A634C">
      <w:pPr>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БОЛЬШАЯ ДЕРГУНОВКА</w:t>
      </w:r>
    </w:p>
    <w:p w:rsidR="009A634C" w:rsidRPr="009A634C" w:rsidRDefault="009A634C" w:rsidP="009A634C">
      <w:pPr>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______________________________</w:t>
      </w:r>
    </w:p>
    <w:p w:rsidR="009A634C" w:rsidRPr="009A634C" w:rsidRDefault="009A634C" w:rsidP="009A634C">
      <w:pPr>
        <w:spacing w:after="0" w:line="240" w:lineRule="auto"/>
        <w:ind w:left="-142"/>
        <w:jc w:val="center"/>
        <w:rPr>
          <w:rFonts w:ascii="Times New Roman" w:hAnsi="Times New Roman" w:cs="Times New Roman"/>
          <w:b/>
          <w:color w:val="333333"/>
          <w:sz w:val="16"/>
          <w:szCs w:val="16"/>
        </w:rPr>
      </w:pPr>
      <w:r w:rsidRPr="009A634C">
        <w:rPr>
          <w:rFonts w:ascii="Times New Roman" w:hAnsi="Times New Roman" w:cs="Times New Roman"/>
          <w:b/>
          <w:color w:val="333333"/>
          <w:sz w:val="16"/>
          <w:szCs w:val="16"/>
        </w:rPr>
        <w:t>ПОСТАНОВЛЕНИЕ</w:t>
      </w:r>
    </w:p>
    <w:p w:rsidR="009A634C" w:rsidRDefault="009A634C" w:rsidP="009A634C">
      <w:pPr>
        <w:spacing w:after="0" w:line="240" w:lineRule="auto"/>
        <w:ind w:left="-142"/>
        <w:jc w:val="center"/>
        <w:rPr>
          <w:rFonts w:ascii="Times New Roman" w:hAnsi="Times New Roman" w:cs="Times New Roman"/>
          <w:b/>
          <w:i/>
          <w:color w:val="333333"/>
          <w:sz w:val="16"/>
          <w:szCs w:val="16"/>
        </w:rPr>
      </w:pPr>
      <w:r w:rsidRPr="009A634C">
        <w:rPr>
          <w:rFonts w:ascii="Times New Roman" w:hAnsi="Times New Roman" w:cs="Times New Roman"/>
          <w:b/>
          <w:i/>
          <w:color w:val="333333"/>
          <w:sz w:val="16"/>
          <w:szCs w:val="16"/>
        </w:rPr>
        <w:t>от   15 марта 2021г.  № 16</w:t>
      </w:r>
    </w:p>
    <w:p w:rsidR="009A634C" w:rsidRPr="009A634C" w:rsidRDefault="009A634C" w:rsidP="009A634C">
      <w:pPr>
        <w:spacing w:after="0" w:line="240" w:lineRule="auto"/>
        <w:ind w:left="-142"/>
        <w:rPr>
          <w:rFonts w:ascii="Times New Roman" w:hAnsi="Times New Roman" w:cs="Times New Roman"/>
          <w:b/>
          <w:color w:val="333333"/>
          <w:sz w:val="24"/>
          <w:szCs w:val="24"/>
        </w:rPr>
      </w:pPr>
      <w:r w:rsidRPr="009A634C">
        <w:rPr>
          <w:rFonts w:ascii="Times New Roman" w:hAnsi="Times New Roman" w:cs="Times New Roman"/>
          <w:b/>
          <w:sz w:val="24"/>
          <w:szCs w:val="24"/>
        </w:rPr>
        <w:t>О ПРОВЕДЕНИИ ПУБЛИЧНЫХ СЛУШАНИЙ</w:t>
      </w:r>
    </w:p>
    <w:p w:rsidR="009A634C" w:rsidRPr="009A634C" w:rsidRDefault="009A634C" w:rsidP="009A634C">
      <w:pPr>
        <w:spacing w:after="0" w:line="240" w:lineRule="auto"/>
        <w:ind w:firstLine="567"/>
        <w:jc w:val="both"/>
        <w:rPr>
          <w:rFonts w:ascii="Times New Roman" w:hAnsi="Times New Roman" w:cs="Times New Roman"/>
          <w:bCs/>
          <w:sz w:val="24"/>
          <w:szCs w:val="24"/>
        </w:rPr>
      </w:pPr>
      <w:r w:rsidRPr="009A634C">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18 октября 2019 года № 223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Большая Дергуновка муниципального района Большеглушицкий Самарской области»,</w:t>
      </w:r>
    </w:p>
    <w:p w:rsidR="009A634C" w:rsidRPr="009A634C" w:rsidRDefault="009A634C" w:rsidP="009A634C">
      <w:pPr>
        <w:shd w:val="clear" w:color="auto" w:fill="FFFFFF"/>
        <w:tabs>
          <w:tab w:val="left" w:pos="-142"/>
        </w:tabs>
        <w:spacing w:after="0" w:line="240" w:lineRule="auto"/>
        <w:ind w:firstLine="567"/>
        <w:jc w:val="center"/>
        <w:rPr>
          <w:rFonts w:ascii="Times New Roman" w:hAnsi="Times New Roman" w:cs="Times New Roman"/>
          <w:b/>
          <w:sz w:val="24"/>
          <w:szCs w:val="24"/>
        </w:rPr>
      </w:pPr>
      <w:r w:rsidRPr="009A634C">
        <w:rPr>
          <w:rFonts w:ascii="Times New Roman" w:hAnsi="Times New Roman" w:cs="Times New Roman"/>
          <w:b/>
          <w:sz w:val="24"/>
          <w:szCs w:val="24"/>
        </w:rPr>
        <w:t>П О С Т А Н О В Л Я Ю:</w:t>
      </w:r>
    </w:p>
    <w:p w:rsidR="009A634C" w:rsidRPr="009A634C" w:rsidRDefault="009A634C" w:rsidP="009A634C">
      <w:pPr>
        <w:pStyle w:val="western"/>
        <w:spacing w:before="0" w:beforeAutospacing="0" w:after="0"/>
        <w:ind w:firstLine="567"/>
        <w:jc w:val="both"/>
        <w:rPr>
          <w:bCs/>
          <w:sz w:val="24"/>
          <w:szCs w:val="24"/>
        </w:rPr>
      </w:pPr>
      <w:r w:rsidRPr="009A634C">
        <w:rPr>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00340FD8" w:rsidRPr="009A634C">
        <w:rPr>
          <w:sz w:val="24"/>
          <w:szCs w:val="24"/>
        </w:rPr>
        <w:fldChar w:fldCharType="begin"/>
      </w:r>
      <w:r w:rsidRPr="009A634C">
        <w:rPr>
          <w:sz w:val="24"/>
          <w:szCs w:val="24"/>
        </w:rPr>
        <w:instrText xml:space="preserve"> MERGEFIELD "Название_района" </w:instrText>
      </w:r>
      <w:r w:rsidR="00340FD8" w:rsidRPr="009A634C">
        <w:rPr>
          <w:sz w:val="24"/>
          <w:szCs w:val="24"/>
        </w:rPr>
        <w:fldChar w:fldCharType="separate"/>
      </w:r>
      <w:r w:rsidRPr="009A634C">
        <w:rPr>
          <w:noProof/>
          <w:sz w:val="24"/>
          <w:szCs w:val="24"/>
        </w:rPr>
        <w:t>Большеглушицкий</w:t>
      </w:r>
      <w:r w:rsidR="00340FD8" w:rsidRPr="009A634C">
        <w:rPr>
          <w:sz w:val="24"/>
          <w:szCs w:val="24"/>
        </w:rPr>
        <w:fldChar w:fldCharType="end"/>
      </w:r>
      <w:r w:rsidRPr="009A634C">
        <w:rPr>
          <w:sz w:val="24"/>
          <w:szCs w:val="24"/>
        </w:rPr>
        <w:t xml:space="preserve"> Самарской области "</w:t>
      </w:r>
      <w:r w:rsidRPr="009A634C">
        <w:rPr>
          <w:bCs/>
          <w:sz w:val="24"/>
          <w:szCs w:val="24"/>
        </w:rPr>
        <w:t xml:space="preserve">О внесении изменений и дополнений в Решение Собрания представителей  сельского поселения </w:t>
      </w:r>
      <w:r w:rsidRPr="009A634C">
        <w:rPr>
          <w:bCs/>
          <w:color w:val="auto"/>
          <w:sz w:val="24"/>
          <w:szCs w:val="24"/>
        </w:rPr>
        <w:t>Большая Дергуновка муниципального района Большеглушицкий Самарской области от 20 февраля 2017 г. г. № 74 «</w:t>
      </w:r>
      <w:r w:rsidRPr="009A634C">
        <w:rPr>
          <w:color w:val="auto"/>
          <w:sz w:val="24"/>
          <w:szCs w:val="24"/>
        </w:rPr>
        <w:t>Об утверждении  Правил  благоустройства территории  сельского поселения Большая</w:t>
      </w:r>
      <w:r w:rsidRPr="009A634C">
        <w:rPr>
          <w:bCs/>
          <w:color w:val="auto"/>
          <w:sz w:val="24"/>
          <w:szCs w:val="24"/>
        </w:rPr>
        <w:t xml:space="preserve"> Дергуновка</w:t>
      </w:r>
      <w:r w:rsidRPr="009A634C">
        <w:rPr>
          <w:sz w:val="24"/>
          <w:szCs w:val="24"/>
        </w:rPr>
        <w:t xml:space="preserve"> </w:t>
      </w:r>
      <w:r w:rsidRPr="009A634C">
        <w:rPr>
          <w:bCs/>
          <w:sz w:val="24"/>
          <w:szCs w:val="24"/>
        </w:rPr>
        <w:t>муниципального района Большеглушицкий Самарской области»</w:t>
      </w:r>
      <w:r w:rsidRPr="009A634C">
        <w:rPr>
          <w:sz w:val="24"/>
          <w:szCs w:val="24"/>
        </w:rPr>
        <w:t>".</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bCs/>
          <w:sz w:val="24"/>
          <w:szCs w:val="24"/>
        </w:rPr>
      </w:pPr>
      <w:r w:rsidRPr="009A634C">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Pr="009A634C">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9A634C">
        <w:rPr>
          <w:rFonts w:ascii="Times New Roman" w:hAnsi="Times New Roman" w:cs="Times New Roman"/>
          <w:sz w:val="24"/>
          <w:szCs w:val="24"/>
        </w:rPr>
        <w:t>Об утверждении  Правил  благоустройства территории  сельского поселения Большая</w:t>
      </w:r>
      <w:r w:rsidRPr="009A634C">
        <w:rPr>
          <w:rFonts w:ascii="Times New Roman" w:hAnsi="Times New Roman" w:cs="Times New Roman"/>
          <w:bCs/>
          <w:sz w:val="24"/>
          <w:szCs w:val="24"/>
        </w:rPr>
        <w:t xml:space="preserve"> Дергуновка</w:t>
      </w:r>
      <w:r w:rsidRPr="009A634C">
        <w:rPr>
          <w:rFonts w:ascii="Times New Roman" w:hAnsi="Times New Roman" w:cs="Times New Roman"/>
          <w:sz w:val="24"/>
          <w:szCs w:val="24"/>
        </w:rPr>
        <w:t xml:space="preserve"> </w:t>
      </w:r>
      <w:r w:rsidRPr="009A634C">
        <w:rPr>
          <w:rFonts w:ascii="Times New Roman" w:hAnsi="Times New Roman" w:cs="Times New Roman"/>
          <w:bCs/>
          <w:sz w:val="24"/>
          <w:szCs w:val="24"/>
        </w:rPr>
        <w:t>муниципального района Большеглушицкий Самарской области»</w:t>
      </w:r>
      <w:r w:rsidRPr="009A634C">
        <w:rPr>
          <w:rFonts w:ascii="Times New Roman" w:hAnsi="Times New Roman" w:cs="Times New Roman"/>
          <w:sz w:val="24"/>
          <w:szCs w:val="24"/>
        </w:rPr>
        <w:t>» на публичные слушания.</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Срок проведения публичных слушаний составляет 35 (тридцать пять) дней с 15 марта 2021 года по 18 апреля 2021 года.</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Pr="009A634C">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9A634C">
        <w:rPr>
          <w:rFonts w:ascii="Times New Roman" w:hAnsi="Times New Roman" w:cs="Times New Roman"/>
          <w:sz w:val="24"/>
          <w:szCs w:val="24"/>
        </w:rPr>
        <w:t>Об утверждении  Правил  благоустройства территории  сельского поселения Большая</w:t>
      </w:r>
      <w:r w:rsidRPr="009A634C">
        <w:rPr>
          <w:rFonts w:ascii="Times New Roman" w:hAnsi="Times New Roman" w:cs="Times New Roman"/>
          <w:bCs/>
          <w:sz w:val="24"/>
          <w:szCs w:val="24"/>
        </w:rPr>
        <w:t xml:space="preserve"> Дергуновка</w:t>
      </w:r>
      <w:r w:rsidRPr="009A634C">
        <w:rPr>
          <w:rFonts w:ascii="Times New Roman" w:hAnsi="Times New Roman" w:cs="Times New Roman"/>
          <w:sz w:val="24"/>
          <w:szCs w:val="24"/>
        </w:rPr>
        <w:t xml:space="preserve"> </w:t>
      </w:r>
      <w:r w:rsidRPr="009A634C">
        <w:rPr>
          <w:rFonts w:ascii="Times New Roman" w:hAnsi="Times New Roman" w:cs="Times New Roman"/>
          <w:bCs/>
          <w:sz w:val="24"/>
          <w:szCs w:val="24"/>
        </w:rPr>
        <w:t>муниципального района Большеглушицкий Самарской области»</w:t>
      </w:r>
      <w:r w:rsidRPr="009A634C">
        <w:rPr>
          <w:rFonts w:ascii="Times New Roman" w:hAnsi="Times New Roman" w:cs="Times New Roman"/>
          <w:sz w:val="24"/>
          <w:szCs w:val="24"/>
        </w:rPr>
        <w:t>» с 15 марта 2021 года по 18 апреля 2021 года в рабочие дни с 09-00 до 17-00 в,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lastRenderedPageBreak/>
        <w:t xml:space="preserve">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340FD8" w:rsidRPr="009A634C">
        <w:rPr>
          <w:rFonts w:ascii="Times New Roman" w:hAnsi="Times New Roman" w:cs="Times New Roman"/>
          <w:sz w:val="24"/>
          <w:szCs w:val="24"/>
        </w:rPr>
        <w:fldChar w:fldCharType="begin"/>
      </w:r>
      <w:r w:rsidRPr="009A634C">
        <w:rPr>
          <w:rFonts w:ascii="Times New Roman" w:hAnsi="Times New Roman" w:cs="Times New Roman"/>
          <w:sz w:val="24"/>
          <w:szCs w:val="24"/>
        </w:rPr>
        <w:instrText xml:space="preserve"> MERGEFIELD "Название_района" </w:instrText>
      </w:r>
      <w:r w:rsidR="00340FD8" w:rsidRPr="009A634C">
        <w:rPr>
          <w:rFonts w:ascii="Times New Roman" w:hAnsi="Times New Roman" w:cs="Times New Roman"/>
          <w:sz w:val="24"/>
          <w:szCs w:val="24"/>
        </w:rPr>
        <w:fldChar w:fldCharType="separate"/>
      </w:r>
      <w:r w:rsidRPr="009A634C">
        <w:rPr>
          <w:rFonts w:ascii="Times New Roman" w:hAnsi="Times New Roman" w:cs="Times New Roman"/>
          <w:noProof/>
          <w:sz w:val="24"/>
          <w:szCs w:val="24"/>
        </w:rPr>
        <w:t>Большеглушицкий</w:t>
      </w:r>
      <w:r w:rsidR="00340FD8" w:rsidRPr="009A634C">
        <w:rPr>
          <w:rFonts w:ascii="Times New Roman" w:hAnsi="Times New Roman" w:cs="Times New Roman"/>
          <w:sz w:val="24"/>
          <w:szCs w:val="24"/>
        </w:rPr>
        <w:fldChar w:fldCharType="end"/>
      </w:r>
      <w:r w:rsidRPr="009A634C">
        <w:rPr>
          <w:rFonts w:ascii="Times New Roman" w:hAnsi="Times New Roman" w:cs="Times New Roman"/>
          <w:sz w:val="24"/>
          <w:szCs w:val="24"/>
        </w:rPr>
        <w:t xml:space="preserve"> Самарской области.</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 xml:space="preserve">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9A634C">
        <w:rPr>
          <w:rFonts w:ascii="Times New Roman" w:hAnsi="Times New Roman" w:cs="Times New Roman"/>
          <w:bCs/>
          <w:sz w:val="24"/>
          <w:szCs w:val="24"/>
        </w:rPr>
        <w:t xml:space="preserve">446190, </w:t>
      </w:r>
      <w:r w:rsidRPr="009A634C">
        <w:rPr>
          <w:rFonts w:ascii="Times New Roman" w:hAnsi="Times New Roman" w:cs="Times New Roman"/>
          <w:sz w:val="24"/>
          <w:szCs w:val="24"/>
        </w:rPr>
        <w:t>Самарская область, Большеглушицкий район, с. Большая Дергуновка, ул. Советская, д.99.</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 xml:space="preserve">Мероприятие по информированию жителей поселения по вопросу публичных слушаний состоится 17 марта 2021 года в 10 часов по адресу: </w:t>
      </w:r>
      <w:r w:rsidRPr="009A634C">
        <w:rPr>
          <w:rFonts w:ascii="Times New Roman" w:hAnsi="Times New Roman" w:cs="Times New Roman"/>
          <w:bCs/>
          <w:sz w:val="24"/>
          <w:szCs w:val="24"/>
        </w:rPr>
        <w:t>446190,</w:t>
      </w:r>
      <w:r w:rsidRPr="009A634C">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 xml:space="preserve">Прием замечаний и предложений по вопросу публичных слушаний оканчивается 15 апреля 2021 года.  </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 xml:space="preserve">Опубликовать настоящее постановление, проект Решения Собрания представителей сельского поселения Большая Дергуновка муниципального района </w:t>
      </w:r>
      <w:r w:rsidR="00340FD8" w:rsidRPr="009A634C">
        <w:rPr>
          <w:rFonts w:ascii="Times New Roman" w:hAnsi="Times New Roman" w:cs="Times New Roman"/>
          <w:sz w:val="24"/>
          <w:szCs w:val="24"/>
        </w:rPr>
        <w:fldChar w:fldCharType="begin"/>
      </w:r>
      <w:r w:rsidRPr="009A634C">
        <w:rPr>
          <w:rFonts w:ascii="Times New Roman" w:hAnsi="Times New Roman" w:cs="Times New Roman"/>
          <w:sz w:val="24"/>
          <w:szCs w:val="24"/>
        </w:rPr>
        <w:instrText xml:space="preserve"> MERGEFIELD "Название_района" </w:instrText>
      </w:r>
      <w:r w:rsidR="00340FD8" w:rsidRPr="009A634C">
        <w:rPr>
          <w:rFonts w:ascii="Times New Roman" w:hAnsi="Times New Roman" w:cs="Times New Roman"/>
          <w:sz w:val="24"/>
          <w:szCs w:val="24"/>
        </w:rPr>
        <w:fldChar w:fldCharType="separate"/>
      </w:r>
      <w:r w:rsidRPr="009A634C">
        <w:rPr>
          <w:rFonts w:ascii="Times New Roman" w:hAnsi="Times New Roman" w:cs="Times New Roman"/>
          <w:noProof/>
          <w:sz w:val="24"/>
          <w:szCs w:val="24"/>
        </w:rPr>
        <w:t>Большеглушицкий</w:t>
      </w:r>
      <w:r w:rsidR="00340FD8" w:rsidRPr="009A634C">
        <w:rPr>
          <w:rFonts w:ascii="Times New Roman" w:hAnsi="Times New Roman" w:cs="Times New Roman"/>
          <w:sz w:val="24"/>
          <w:szCs w:val="24"/>
        </w:rPr>
        <w:fldChar w:fldCharType="end"/>
      </w:r>
      <w:r w:rsidRPr="009A634C">
        <w:rPr>
          <w:rFonts w:ascii="Times New Roman" w:hAnsi="Times New Roman" w:cs="Times New Roman"/>
          <w:sz w:val="24"/>
          <w:szCs w:val="24"/>
        </w:rPr>
        <w:t xml:space="preserve"> Самарской области "</w:t>
      </w:r>
      <w:r w:rsidRPr="009A634C">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9A634C">
        <w:rPr>
          <w:rFonts w:ascii="Times New Roman" w:hAnsi="Times New Roman" w:cs="Times New Roman"/>
          <w:sz w:val="24"/>
          <w:szCs w:val="24"/>
        </w:rPr>
        <w:t>Об утверждении  Правил  благоустройства территории сельского поселения Большая</w:t>
      </w:r>
      <w:r w:rsidRPr="009A634C">
        <w:rPr>
          <w:rFonts w:ascii="Times New Roman" w:hAnsi="Times New Roman" w:cs="Times New Roman"/>
          <w:bCs/>
          <w:sz w:val="24"/>
          <w:szCs w:val="24"/>
        </w:rPr>
        <w:t xml:space="preserve"> Дергуновка</w:t>
      </w:r>
      <w:r w:rsidRPr="009A634C">
        <w:rPr>
          <w:rFonts w:ascii="Times New Roman" w:hAnsi="Times New Roman" w:cs="Times New Roman"/>
          <w:sz w:val="24"/>
          <w:szCs w:val="24"/>
        </w:rPr>
        <w:t xml:space="preserve"> </w:t>
      </w:r>
      <w:r w:rsidRPr="009A634C">
        <w:rPr>
          <w:rFonts w:ascii="Times New Roman" w:hAnsi="Times New Roman" w:cs="Times New Roman"/>
          <w:bCs/>
          <w:sz w:val="24"/>
          <w:szCs w:val="24"/>
        </w:rPr>
        <w:t>муниципального района Большеглушицкий Самарской области»</w:t>
      </w:r>
      <w:r w:rsidRPr="009A634C">
        <w:rPr>
          <w:rFonts w:ascii="Times New Roman" w:hAnsi="Times New Roman" w:cs="Times New Roman"/>
          <w:sz w:val="24"/>
          <w:szCs w:val="24"/>
        </w:rPr>
        <w:t xml:space="preserve">" в газете </w:t>
      </w:r>
      <w:r w:rsidR="00340FD8" w:rsidRPr="009A634C">
        <w:rPr>
          <w:rFonts w:ascii="Times New Roman" w:hAnsi="Times New Roman" w:cs="Times New Roman"/>
          <w:sz w:val="24"/>
          <w:szCs w:val="24"/>
        </w:rPr>
        <w:fldChar w:fldCharType="begin"/>
      </w:r>
      <w:r w:rsidRPr="009A634C">
        <w:rPr>
          <w:rFonts w:ascii="Times New Roman" w:hAnsi="Times New Roman" w:cs="Times New Roman"/>
          <w:sz w:val="24"/>
          <w:szCs w:val="24"/>
        </w:rPr>
        <w:instrText xml:space="preserve"> MERGEFIELD Название_газеты________________________ </w:instrText>
      </w:r>
      <w:r w:rsidR="00340FD8" w:rsidRPr="009A634C">
        <w:rPr>
          <w:rFonts w:ascii="Times New Roman" w:hAnsi="Times New Roman" w:cs="Times New Roman"/>
          <w:sz w:val="24"/>
          <w:szCs w:val="24"/>
        </w:rPr>
        <w:fldChar w:fldCharType="separate"/>
      </w:r>
      <w:r w:rsidRPr="009A634C">
        <w:rPr>
          <w:rFonts w:ascii="Times New Roman" w:hAnsi="Times New Roman" w:cs="Times New Roman"/>
          <w:noProof/>
          <w:sz w:val="24"/>
          <w:szCs w:val="24"/>
        </w:rPr>
        <w:t>"Большедергуновские Вести"</w:t>
      </w:r>
      <w:r w:rsidR="00340FD8" w:rsidRPr="009A634C">
        <w:rPr>
          <w:rFonts w:ascii="Times New Roman" w:hAnsi="Times New Roman" w:cs="Times New Roman"/>
          <w:sz w:val="24"/>
          <w:szCs w:val="24"/>
        </w:rPr>
        <w:fldChar w:fldCharType="end"/>
      </w:r>
      <w:r w:rsidRPr="009A634C">
        <w:rPr>
          <w:rFonts w:ascii="Times New Roman" w:hAnsi="Times New Roman" w:cs="Times New Roman"/>
          <w:sz w:val="24"/>
          <w:szCs w:val="24"/>
        </w:rPr>
        <w:t xml:space="preserve"> и  разместить  на официальном сайте.</w:t>
      </w:r>
    </w:p>
    <w:p w:rsidR="009A634C" w:rsidRPr="009A634C" w:rsidRDefault="009A634C" w:rsidP="009A634C">
      <w:pPr>
        <w:widowControl w:val="0"/>
        <w:numPr>
          <w:ilvl w:val="0"/>
          <w:numId w:val="13"/>
        </w:numPr>
        <w:tabs>
          <w:tab w:val="clear" w:pos="1720"/>
          <w:tab w:val="num" w:pos="0"/>
          <w:tab w:val="num" w:pos="102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9A634C">
        <w:rPr>
          <w:rFonts w:ascii="Times New Roman" w:hAnsi="Times New Roman" w:cs="Times New Roman"/>
          <w:sz w:val="24"/>
          <w:szCs w:val="24"/>
        </w:rPr>
        <w:t>Настоящее постановление вступает в силу со дня его официального опубликования.</w:t>
      </w:r>
    </w:p>
    <w:p w:rsidR="009A634C" w:rsidRPr="009A634C" w:rsidRDefault="009A634C" w:rsidP="009A634C">
      <w:pPr>
        <w:spacing w:after="0" w:line="240" w:lineRule="auto"/>
        <w:jc w:val="both"/>
        <w:rPr>
          <w:rFonts w:ascii="Times New Roman" w:hAnsi="Times New Roman" w:cs="Times New Roman"/>
          <w:sz w:val="24"/>
          <w:szCs w:val="24"/>
        </w:rPr>
      </w:pPr>
      <w:r w:rsidRPr="009A634C">
        <w:rPr>
          <w:rFonts w:ascii="Times New Roman" w:hAnsi="Times New Roman" w:cs="Times New Roman"/>
          <w:sz w:val="24"/>
          <w:szCs w:val="24"/>
        </w:rPr>
        <w:t>Глава сельского поселения Большая Дергуновка</w:t>
      </w:r>
      <w:r w:rsidR="00C65AA9">
        <w:rPr>
          <w:rFonts w:ascii="Times New Roman" w:hAnsi="Times New Roman" w:cs="Times New Roman"/>
          <w:sz w:val="24"/>
          <w:szCs w:val="24"/>
        </w:rPr>
        <w:t xml:space="preserve"> </w:t>
      </w:r>
      <w:r w:rsidRPr="009A634C">
        <w:rPr>
          <w:rFonts w:ascii="Times New Roman" w:hAnsi="Times New Roman" w:cs="Times New Roman"/>
          <w:sz w:val="24"/>
          <w:szCs w:val="24"/>
        </w:rPr>
        <w:t xml:space="preserve">муниципального района Большеглушицкий </w:t>
      </w:r>
    </w:p>
    <w:p w:rsidR="009A634C" w:rsidRPr="009A634C" w:rsidRDefault="009A634C" w:rsidP="009A634C">
      <w:pPr>
        <w:spacing w:after="0" w:line="240" w:lineRule="auto"/>
        <w:jc w:val="both"/>
        <w:rPr>
          <w:rFonts w:ascii="Times New Roman" w:hAnsi="Times New Roman" w:cs="Times New Roman"/>
          <w:sz w:val="24"/>
          <w:szCs w:val="24"/>
        </w:rPr>
      </w:pPr>
      <w:r w:rsidRPr="009A634C">
        <w:rPr>
          <w:rFonts w:ascii="Times New Roman" w:hAnsi="Times New Roman" w:cs="Times New Roman"/>
          <w:sz w:val="24"/>
          <w:szCs w:val="24"/>
        </w:rPr>
        <w:t xml:space="preserve">Самарской области                                                                               В.И. Дыхно </w:t>
      </w:r>
    </w:p>
    <w:p w:rsidR="009A634C" w:rsidRPr="00C65AA9" w:rsidRDefault="009A634C" w:rsidP="009A634C">
      <w:pPr>
        <w:spacing w:after="0" w:line="240" w:lineRule="auto"/>
        <w:jc w:val="center"/>
        <w:rPr>
          <w:rFonts w:ascii="Times New Roman" w:hAnsi="Times New Roman" w:cs="Times New Roman"/>
          <w:b/>
          <w:noProof/>
          <w:sz w:val="16"/>
          <w:szCs w:val="16"/>
        </w:rPr>
      </w:pPr>
      <w:r w:rsidRPr="00C65AA9">
        <w:rPr>
          <w:rFonts w:ascii="Times New Roman" w:hAnsi="Times New Roman" w:cs="Times New Roman"/>
          <w:b/>
          <w:noProof/>
          <w:sz w:val="16"/>
          <w:szCs w:val="16"/>
        </w:rPr>
        <w:t xml:space="preserve">                                                            </w:t>
      </w:r>
      <w:r w:rsidRPr="00C65AA9">
        <w:rPr>
          <w:rFonts w:ascii="Times New Roman" w:hAnsi="Times New Roman" w:cs="Times New Roman"/>
          <w:b/>
          <w:noProof/>
          <w:sz w:val="16"/>
          <w:szCs w:val="16"/>
        </w:rPr>
        <w:drawing>
          <wp:inline distT="0" distB="0" distL="0" distR="0">
            <wp:extent cx="238125" cy="28796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38125" cy="287965"/>
                    </a:xfrm>
                    <a:prstGeom prst="rect">
                      <a:avLst/>
                    </a:prstGeom>
                    <a:noFill/>
                    <a:ln w="9525">
                      <a:noFill/>
                      <a:miter lim="800000"/>
                      <a:headEnd/>
                      <a:tailEnd/>
                    </a:ln>
                  </pic:spPr>
                </pic:pic>
              </a:graphicData>
            </a:graphic>
          </wp:inline>
        </w:drawing>
      </w:r>
      <w:r w:rsidRPr="00C65AA9">
        <w:rPr>
          <w:rFonts w:ascii="Times New Roman" w:hAnsi="Times New Roman" w:cs="Times New Roman"/>
          <w:b/>
          <w:noProof/>
          <w:sz w:val="16"/>
          <w:szCs w:val="16"/>
        </w:rPr>
        <w:t xml:space="preserve">                                            ПРОЕКТ</w:t>
      </w:r>
    </w:p>
    <w:p w:rsidR="009A634C" w:rsidRPr="00C65AA9" w:rsidRDefault="009A634C" w:rsidP="009A634C">
      <w:pPr>
        <w:spacing w:after="0" w:line="240" w:lineRule="auto"/>
        <w:jc w:val="center"/>
        <w:rPr>
          <w:rFonts w:ascii="Times New Roman" w:hAnsi="Times New Roman" w:cs="Times New Roman"/>
          <w:b/>
          <w:bCs/>
          <w:sz w:val="16"/>
          <w:szCs w:val="16"/>
        </w:rPr>
      </w:pPr>
      <w:r w:rsidRPr="00C65AA9">
        <w:rPr>
          <w:rFonts w:ascii="Times New Roman" w:hAnsi="Times New Roman" w:cs="Times New Roman"/>
          <w:b/>
          <w:bCs/>
          <w:sz w:val="16"/>
          <w:szCs w:val="16"/>
        </w:rPr>
        <w:t>СОБРАНИЕ  ПРЕДСТАВИТЕЛЕЙ</w:t>
      </w:r>
    </w:p>
    <w:p w:rsidR="009A634C" w:rsidRPr="00C65AA9" w:rsidRDefault="009A634C" w:rsidP="009A634C">
      <w:pPr>
        <w:tabs>
          <w:tab w:val="left" w:pos="1440"/>
        </w:tabs>
        <w:spacing w:after="0" w:line="240" w:lineRule="auto"/>
        <w:jc w:val="center"/>
        <w:rPr>
          <w:rFonts w:ascii="Times New Roman" w:hAnsi="Times New Roman" w:cs="Times New Roman"/>
          <w:b/>
          <w:bCs/>
          <w:sz w:val="16"/>
          <w:szCs w:val="16"/>
        </w:rPr>
      </w:pPr>
      <w:r w:rsidRPr="00C65AA9">
        <w:rPr>
          <w:rFonts w:ascii="Times New Roman" w:hAnsi="Times New Roman" w:cs="Times New Roman"/>
          <w:b/>
          <w:bCs/>
          <w:sz w:val="16"/>
          <w:szCs w:val="16"/>
        </w:rPr>
        <w:t>СЕЛЬСКОГО ПОСЕЛЕНИЯ</w:t>
      </w:r>
    </w:p>
    <w:p w:rsidR="009A634C" w:rsidRPr="00C65AA9" w:rsidRDefault="009A634C" w:rsidP="009A634C">
      <w:pPr>
        <w:tabs>
          <w:tab w:val="left" w:pos="1440"/>
        </w:tabs>
        <w:spacing w:after="0" w:line="240" w:lineRule="auto"/>
        <w:jc w:val="center"/>
        <w:rPr>
          <w:rFonts w:ascii="Times New Roman" w:hAnsi="Times New Roman" w:cs="Times New Roman"/>
          <w:b/>
          <w:bCs/>
          <w:sz w:val="16"/>
          <w:szCs w:val="16"/>
        </w:rPr>
      </w:pPr>
      <w:r w:rsidRPr="00C65AA9">
        <w:rPr>
          <w:rFonts w:ascii="Times New Roman" w:hAnsi="Times New Roman" w:cs="Times New Roman"/>
          <w:b/>
          <w:bCs/>
          <w:sz w:val="16"/>
          <w:szCs w:val="16"/>
        </w:rPr>
        <w:t>БОЛЬШАЯ ДЕРГУНОВКА</w:t>
      </w:r>
    </w:p>
    <w:p w:rsidR="009A634C" w:rsidRPr="00C65AA9" w:rsidRDefault="009A634C" w:rsidP="009A634C">
      <w:pPr>
        <w:spacing w:after="0" w:line="240" w:lineRule="auto"/>
        <w:jc w:val="center"/>
        <w:rPr>
          <w:rFonts w:ascii="Times New Roman" w:hAnsi="Times New Roman" w:cs="Times New Roman"/>
          <w:b/>
          <w:bCs/>
          <w:sz w:val="16"/>
          <w:szCs w:val="16"/>
        </w:rPr>
      </w:pPr>
      <w:r w:rsidRPr="00C65AA9">
        <w:rPr>
          <w:rFonts w:ascii="Times New Roman" w:hAnsi="Times New Roman" w:cs="Times New Roman"/>
          <w:b/>
          <w:bCs/>
          <w:sz w:val="16"/>
          <w:szCs w:val="16"/>
        </w:rPr>
        <w:t>МУНИЦИПАЛЬНОГО РАЙОНА</w:t>
      </w:r>
    </w:p>
    <w:p w:rsidR="009A634C" w:rsidRPr="00C65AA9" w:rsidRDefault="009A634C" w:rsidP="009A634C">
      <w:pPr>
        <w:spacing w:after="0" w:line="240" w:lineRule="auto"/>
        <w:jc w:val="center"/>
        <w:rPr>
          <w:rFonts w:ascii="Times New Roman" w:hAnsi="Times New Roman" w:cs="Times New Roman"/>
          <w:b/>
          <w:bCs/>
          <w:sz w:val="16"/>
          <w:szCs w:val="16"/>
        </w:rPr>
      </w:pPr>
      <w:r w:rsidRPr="00C65AA9">
        <w:rPr>
          <w:rFonts w:ascii="Times New Roman" w:hAnsi="Times New Roman" w:cs="Times New Roman"/>
          <w:b/>
          <w:bCs/>
          <w:sz w:val="16"/>
          <w:szCs w:val="16"/>
        </w:rPr>
        <w:t>БОЛЬШЕГЛУШИЦКИЙ</w:t>
      </w:r>
    </w:p>
    <w:p w:rsidR="009A634C" w:rsidRPr="00C65AA9" w:rsidRDefault="009A634C" w:rsidP="009A634C">
      <w:pPr>
        <w:spacing w:after="0" w:line="240" w:lineRule="auto"/>
        <w:jc w:val="center"/>
        <w:rPr>
          <w:rFonts w:ascii="Times New Roman" w:hAnsi="Times New Roman" w:cs="Times New Roman"/>
          <w:b/>
          <w:bCs/>
          <w:sz w:val="16"/>
          <w:szCs w:val="16"/>
        </w:rPr>
      </w:pPr>
      <w:r w:rsidRPr="00C65AA9">
        <w:rPr>
          <w:rFonts w:ascii="Times New Roman" w:hAnsi="Times New Roman" w:cs="Times New Roman"/>
          <w:b/>
          <w:bCs/>
          <w:sz w:val="16"/>
          <w:szCs w:val="16"/>
        </w:rPr>
        <w:t>САМАРСКОЙ ОБЛАСТИ</w:t>
      </w:r>
    </w:p>
    <w:p w:rsidR="009A634C" w:rsidRPr="00C65AA9" w:rsidRDefault="009A634C" w:rsidP="009A634C">
      <w:pPr>
        <w:spacing w:after="0" w:line="240" w:lineRule="auto"/>
        <w:jc w:val="center"/>
        <w:rPr>
          <w:rFonts w:ascii="Times New Roman" w:hAnsi="Times New Roman" w:cs="Times New Roman"/>
          <w:bCs/>
          <w:sz w:val="16"/>
          <w:szCs w:val="16"/>
        </w:rPr>
      </w:pPr>
      <w:r w:rsidRPr="00C65AA9">
        <w:rPr>
          <w:rFonts w:ascii="Times New Roman" w:hAnsi="Times New Roman" w:cs="Times New Roman"/>
          <w:b/>
          <w:bCs/>
          <w:sz w:val="16"/>
          <w:szCs w:val="16"/>
        </w:rPr>
        <w:t>ТРЕТЬЕГО СОЗЫВА</w:t>
      </w:r>
    </w:p>
    <w:p w:rsidR="009A634C" w:rsidRPr="00C65AA9" w:rsidRDefault="009A634C" w:rsidP="009A634C">
      <w:pPr>
        <w:spacing w:after="0" w:line="240" w:lineRule="auto"/>
        <w:jc w:val="center"/>
        <w:rPr>
          <w:rFonts w:ascii="Times New Roman" w:hAnsi="Times New Roman" w:cs="Times New Roman"/>
          <w:b/>
          <w:bCs/>
          <w:sz w:val="16"/>
          <w:szCs w:val="16"/>
          <w:u w:val="single"/>
        </w:rPr>
      </w:pPr>
      <w:r w:rsidRPr="00C65AA9">
        <w:rPr>
          <w:rFonts w:ascii="Times New Roman" w:hAnsi="Times New Roman" w:cs="Times New Roman"/>
          <w:b/>
          <w:bCs/>
          <w:sz w:val="16"/>
          <w:szCs w:val="16"/>
        </w:rPr>
        <w:t xml:space="preserve">Р Е Ш Е Н И Е  №  </w:t>
      </w:r>
    </w:p>
    <w:p w:rsidR="009A634C" w:rsidRPr="00C65AA9" w:rsidRDefault="009A634C" w:rsidP="009A634C">
      <w:pPr>
        <w:spacing w:after="0" w:line="240" w:lineRule="auto"/>
        <w:jc w:val="center"/>
        <w:rPr>
          <w:rFonts w:ascii="Times New Roman" w:hAnsi="Times New Roman" w:cs="Times New Roman"/>
          <w:b/>
          <w:bCs/>
          <w:sz w:val="16"/>
          <w:szCs w:val="16"/>
        </w:rPr>
      </w:pPr>
      <w:r w:rsidRPr="00C65AA9">
        <w:rPr>
          <w:rFonts w:ascii="Times New Roman" w:hAnsi="Times New Roman" w:cs="Times New Roman"/>
          <w:b/>
          <w:bCs/>
          <w:sz w:val="16"/>
          <w:szCs w:val="16"/>
        </w:rPr>
        <w:t>от                        2021 года</w:t>
      </w:r>
    </w:p>
    <w:p w:rsidR="009A634C" w:rsidRPr="009A634C" w:rsidRDefault="009A634C" w:rsidP="009A634C">
      <w:pPr>
        <w:pStyle w:val="western"/>
        <w:spacing w:before="0" w:beforeAutospacing="0" w:after="0"/>
        <w:jc w:val="center"/>
        <w:rPr>
          <w:b/>
          <w:bCs/>
          <w:sz w:val="24"/>
          <w:szCs w:val="24"/>
        </w:rPr>
      </w:pPr>
      <w:r w:rsidRPr="009A634C">
        <w:rPr>
          <w:b/>
          <w:bCs/>
          <w:sz w:val="24"/>
          <w:szCs w:val="24"/>
        </w:rPr>
        <w:t xml:space="preserve">О внесении  дополнений в Решение Собрания представителей  сельского поселения </w:t>
      </w:r>
      <w:r w:rsidRPr="009A634C">
        <w:rPr>
          <w:b/>
          <w:bCs/>
          <w:color w:val="auto"/>
          <w:sz w:val="24"/>
          <w:szCs w:val="24"/>
        </w:rPr>
        <w:t>Большая Глушица муниципального района Большеглушицкий Самарской области от 20 февраля 2017 г. № 74 «</w:t>
      </w:r>
      <w:r w:rsidRPr="009A634C">
        <w:rPr>
          <w:b/>
          <w:color w:val="auto"/>
          <w:sz w:val="24"/>
          <w:szCs w:val="24"/>
        </w:rPr>
        <w:t>Об утверждении  Правил  благоустройства территории  сельского поселения Большая</w:t>
      </w:r>
      <w:r w:rsidRPr="009A634C">
        <w:rPr>
          <w:b/>
          <w:bCs/>
          <w:color w:val="auto"/>
          <w:sz w:val="24"/>
          <w:szCs w:val="24"/>
        </w:rPr>
        <w:t xml:space="preserve"> Дергуновка</w:t>
      </w:r>
      <w:r w:rsidRPr="009A634C">
        <w:rPr>
          <w:b/>
          <w:sz w:val="24"/>
          <w:szCs w:val="24"/>
        </w:rPr>
        <w:t xml:space="preserve"> </w:t>
      </w:r>
      <w:r w:rsidRPr="009A634C">
        <w:rPr>
          <w:b/>
          <w:bCs/>
          <w:sz w:val="24"/>
          <w:szCs w:val="24"/>
        </w:rPr>
        <w:t>муниципального района Большеглушицкий Самарской области»</w:t>
      </w:r>
    </w:p>
    <w:p w:rsidR="009A634C" w:rsidRPr="00CE29B1" w:rsidRDefault="009A634C" w:rsidP="00CE29B1">
      <w:pPr>
        <w:pStyle w:val="western"/>
        <w:spacing w:before="0" w:beforeAutospacing="0" w:after="0"/>
        <w:ind w:firstLine="851"/>
        <w:jc w:val="both"/>
        <w:rPr>
          <w:color w:val="auto"/>
          <w:sz w:val="24"/>
          <w:szCs w:val="24"/>
        </w:rPr>
      </w:pPr>
      <w:r w:rsidRPr="009A634C">
        <w:rPr>
          <w:sz w:val="24"/>
          <w:szCs w:val="24"/>
        </w:rPr>
        <w:t xml:space="preserve">Руководствуясь Уставом сельского поселения </w:t>
      </w:r>
      <w:r w:rsidRPr="009A634C">
        <w:rPr>
          <w:color w:val="auto"/>
          <w:sz w:val="24"/>
          <w:szCs w:val="24"/>
        </w:rPr>
        <w:t xml:space="preserve">Большая Дергуновка муниципального района </w:t>
      </w:r>
      <w:r w:rsidRPr="00CE29B1">
        <w:rPr>
          <w:color w:val="auto"/>
          <w:sz w:val="24"/>
          <w:szCs w:val="24"/>
        </w:rPr>
        <w:t>Большеглушицкий Самарской области, в целях организации осуществления развозной торговли на территории общего пользования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CE29B1">
        <w:rPr>
          <w:b/>
          <w:bCs/>
          <w:color w:val="auto"/>
          <w:sz w:val="24"/>
          <w:szCs w:val="24"/>
        </w:rPr>
        <w:t xml:space="preserve"> </w:t>
      </w:r>
    </w:p>
    <w:p w:rsidR="009A634C" w:rsidRPr="00CE29B1" w:rsidRDefault="009A634C" w:rsidP="00CE29B1">
      <w:pPr>
        <w:pStyle w:val="western"/>
        <w:spacing w:before="0" w:beforeAutospacing="0" w:after="0"/>
        <w:jc w:val="center"/>
        <w:rPr>
          <w:b/>
          <w:bCs/>
          <w:sz w:val="24"/>
          <w:szCs w:val="24"/>
        </w:rPr>
      </w:pPr>
      <w:r w:rsidRPr="00CE29B1">
        <w:rPr>
          <w:b/>
          <w:bCs/>
          <w:sz w:val="24"/>
          <w:szCs w:val="24"/>
        </w:rPr>
        <w:t>Р Е Ш И Л О:</w:t>
      </w:r>
    </w:p>
    <w:p w:rsidR="00CE29B1" w:rsidRPr="00CE29B1" w:rsidRDefault="00CE29B1" w:rsidP="00CE29B1">
      <w:pPr>
        <w:pStyle w:val="western"/>
        <w:numPr>
          <w:ilvl w:val="0"/>
          <w:numId w:val="29"/>
        </w:numPr>
        <w:spacing w:before="0" w:beforeAutospacing="0" w:after="0"/>
        <w:ind w:left="0" w:firstLine="851"/>
        <w:jc w:val="both"/>
        <w:rPr>
          <w:color w:val="auto"/>
          <w:sz w:val="24"/>
          <w:szCs w:val="24"/>
        </w:rPr>
      </w:pPr>
      <w:r w:rsidRPr="00CE29B1">
        <w:rPr>
          <w:color w:val="auto"/>
          <w:sz w:val="24"/>
          <w:szCs w:val="24"/>
        </w:rPr>
        <w:t xml:space="preserve">Внести в Решение Собрания представителей сельского поселения Большая Глушица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Дергуновка </w:t>
      </w:r>
      <w:r w:rsidRPr="00CE29B1">
        <w:rPr>
          <w:bCs/>
          <w:color w:val="auto"/>
          <w:sz w:val="24"/>
          <w:szCs w:val="24"/>
        </w:rPr>
        <w:t>муниципального района Большеглушицкий Самарской области</w:t>
      </w:r>
      <w:r w:rsidRPr="00CE29B1">
        <w:rPr>
          <w:color w:val="auto"/>
          <w:sz w:val="24"/>
          <w:szCs w:val="24"/>
        </w:rPr>
        <w:t>» (</w:t>
      </w:r>
      <w:r w:rsidRPr="00CE29B1">
        <w:rPr>
          <w:sz w:val="24"/>
          <w:szCs w:val="24"/>
        </w:rPr>
        <w:t xml:space="preserve">Большедергуновские Вести, </w:t>
      </w:r>
      <w:r w:rsidRPr="00CE29B1">
        <w:rPr>
          <w:color w:val="auto"/>
          <w:sz w:val="24"/>
          <w:szCs w:val="24"/>
        </w:rPr>
        <w:t>2017, 28 февраля, №2(100), «Большедергуновские Вести» 2017, 10 мая, №8(106), «Большедергуновские Вести» 2017, 29 декабря, №28(126), «Большедергуновские Вести» 2018, 30 марта, №6(132), «Большедергуновские Вести» 2018, 31 мая, №10(136), «Большедергуновские Вести» 2018, 31 июля, №14(140), «Большедергуновские Вести» 2019, 29 марта, №8(161), «Большедергуновские Вести» 2019, 10 июля, №16(169), «Большедергуновские Вести» 2019, 09 сентября, №24(177), «Большедергуновские Вести» 2020, 17 апреля, №10(199), «Большедергуновские Вести» 2020, 13 августа, №17(206)) следующие дополнения</w:t>
      </w:r>
      <w:r w:rsidRPr="00CE29B1">
        <w:rPr>
          <w:iCs/>
          <w:color w:val="auto"/>
          <w:sz w:val="24"/>
          <w:szCs w:val="24"/>
        </w:rPr>
        <w:t>:</w:t>
      </w:r>
      <w:r w:rsidRPr="00CE29B1">
        <w:rPr>
          <w:color w:val="auto"/>
          <w:sz w:val="24"/>
          <w:szCs w:val="24"/>
        </w:rPr>
        <w:t xml:space="preserve"> </w:t>
      </w:r>
    </w:p>
    <w:p w:rsidR="00CE29B1" w:rsidRPr="00CE29B1" w:rsidRDefault="00CE29B1" w:rsidP="00CE29B1">
      <w:pPr>
        <w:pStyle w:val="western"/>
        <w:tabs>
          <w:tab w:val="left" w:pos="284"/>
        </w:tabs>
        <w:spacing w:before="0" w:beforeAutospacing="0" w:after="0"/>
        <w:ind w:firstLine="851"/>
        <w:jc w:val="both"/>
        <w:rPr>
          <w:color w:val="auto"/>
          <w:sz w:val="24"/>
          <w:szCs w:val="24"/>
        </w:rPr>
      </w:pPr>
      <w:r w:rsidRPr="00CE29B1">
        <w:rPr>
          <w:b/>
          <w:color w:val="auto"/>
          <w:sz w:val="24"/>
          <w:szCs w:val="24"/>
        </w:rPr>
        <w:lastRenderedPageBreak/>
        <w:t>1).</w:t>
      </w:r>
      <w:r w:rsidRPr="00CE29B1">
        <w:rPr>
          <w:color w:val="auto"/>
          <w:sz w:val="24"/>
          <w:szCs w:val="24"/>
        </w:rPr>
        <w:t xml:space="preserve"> Пункт 1.3. главы 1 Правил </w:t>
      </w:r>
      <w:r w:rsidRPr="00CE29B1">
        <w:rPr>
          <w:sz w:val="24"/>
          <w:szCs w:val="24"/>
        </w:rPr>
        <w:t xml:space="preserve">благоустройства территории сельского поселения Большая </w:t>
      </w:r>
      <w:r w:rsidRPr="00CE29B1">
        <w:rPr>
          <w:color w:val="auto"/>
          <w:sz w:val="24"/>
          <w:szCs w:val="24"/>
        </w:rPr>
        <w:t>Дергуновка</w:t>
      </w:r>
      <w:r w:rsidRPr="00CE29B1">
        <w:rPr>
          <w:sz w:val="24"/>
          <w:szCs w:val="24"/>
        </w:rPr>
        <w:t xml:space="preserve"> </w:t>
      </w:r>
      <w:r w:rsidRPr="00CE29B1">
        <w:rPr>
          <w:bCs/>
          <w:sz w:val="24"/>
          <w:szCs w:val="24"/>
        </w:rPr>
        <w:t xml:space="preserve">муниципального района Большеглушицкий Самарской области (далее – Правила) </w:t>
      </w:r>
      <w:r w:rsidRPr="00CE29B1">
        <w:rPr>
          <w:color w:val="auto"/>
          <w:sz w:val="24"/>
          <w:szCs w:val="24"/>
        </w:rPr>
        <w:t>дополнить абзацами  следующего содержания:</w:t>
      </w:r>
    </w:p>
    <w:p w:rsidR="00CE29B1" w:rsidRPr="00CE29B1" w:rsidRDefault="00CE29B1" w:rsidP="00CE29B1">
      <w:pPr>
        <w:autoSpaceDE w:val="0"/>
        <w:autoSpaceDN w:val="0"/>
        <w:adjustRightInd w:val="0"/>
        <w:spacing w:after="0" w:line="240" w:lineRule="auto"/>
        <w:ind w:firstLine="851"/>
        <w:jc w:val="both"/>
        <w:rPr>
          <w:rFonts w:ascii="Times New Roman" w:hAnsi="Times New Roman" w:cs="Times New Roman"/>
          <w:sz w:val="24"/>
          <w:szCs w:val="24"/>
        </w:rPr>
      </w:pPr>
      <w:r w:rsidRPr="00CE29B1">
        <w:rPr>
          <w:rFonts w:ascii="Times New Roman" w:hAnsi="Times New Roman" w:cs="Times New Roman"/>
          <w:sz w:val="24"/>
          <w:szCs w:val="24"/>
        </w:rPr>
        <w:t xml:space="preserve">«- </w:t>
      </w:r>
      <w:r w:rsidRPr="00CE29B1">
        <w:rPr>
          <w:rFonts w:ascii="Times New Roman" w:hAnsi="Times New Roman" w:cs="Times New Roman"/>
          <w:b/>
          <w:sz w:val="24"/>
          <w:szCs w:val="24"/>
        </w:rPr>
        <w:t>нестационарный торговый объект</w:t>
      </w:r>
      <w:r w:rsidRPr="00CE29B1">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E29B1" w:rsidRPr="00CE29B1" w:rsidRDefault="00CE29B1" w:rsidP="00CE29B1">
      <w:pPr>
        <w:autoSpaceDE w:val="0"/>
        <w:autoSpaceDN w:val="0"/>
        <w:adjustRightInd w:val="0"/>
        <w:spacing w:after="0" w:line="240" w:lineRule="auto"/>
        <w:ind w:firstLine="851"/>
        <w:jc w:val="both"/>
        <w:rPr>
          <w:rFonts w:ascii="Times New Roman" w:hAnsi="Times New Roman" w:cs="Times New Roman"/>
          <w:sz w:val="24"/>
          <w:szCs w:val="24"/>
        </w:rPr>
      </w:pPr>
      <w:r w:rsidRPr="00CE29B1">
        <w:rPr>
          <w:rFonts w:ascii="Times New Roman" w:hAnsi="Times New Roman" w:cs="Times New Roman"/>
          <w:sz w:val="24"/>
          <w:szCs w:val="24"/>
        </w:rPr>
        <w:t xml:space="preserve">- </w:t>
      </w:r>
      <w:r w:rsidRPr="00CE29B1">
        <w:rPr>
          <w:rFonts w:ascii="Times New Roman" w:hAnsi="Times New Roman" w:cs="Times New Roman"/>
          <w:b/>
          <w:sz w:val="24"/>
          <w:szCs w:val="24"/>
        </w:rPr>
        <w:t>развозная торговля</w:t>
      </w:r>
      <w:r w:rsidRPr="00CE29B1">
        <w:rPr>
          <w:rFonts w:ascii="Times New Roman" w:hAnsi="Times New Roman" w:cs="Times New Roman"/>
          <w:sz w:val="24"/>
          <w:szCs w:val="24"/>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CE29B1" w:rsidRPr="00CE29B1" w:rsidRDefault="00CE29B1" w:rsidP="00CE29B1">
      <w:pPr>
        <w:autoSpaceDE w:val="0"/>
        <w:autoSpaceDN w:val="0"/>
        <w:adjustRightInd w:val="0"/>
        <w:spacing w:after="0" w:line="240" w:lineRule="auto"/>
        <w:ind w:firstLine="851"/>
        <w:jc w:val="both"/>
        <w:rPr>
          <w:rFonts w:ascii="Times New Roman" w:hAnsi="Times New Roman" w:cs="Times New Roman"/>
          <w:sz w:val="24"/>
          <w:szCs w:val="24"/>
        </w:rPr>
      </w:pPr>
      <w:r w:rsidRPr="00CE29B1">
        <w:rPr>
          <w:rFonts w:ascii="Times New Roman" w:hAnsi="Times New Roman" w:cs="Times New Roman"/>
          <w:sz w:val="24"/>
          <w:szCs w:val="24"/>
        </w:rPr>
        <w:t>Примечание: к развозной торговле относят торговлю с использованием автомобиля: автолавки, автофургона, тонара, автоприцепа, автоцистерны, магазина-вагона, магазина-судна;</w:t>
      </w:r>
    </w:p>
    <w:p w:rsidR="00CE29B1" w:rsidRPr="00CE29B1" w:rsidRDefault="00CE29B1" w:rsidP="00CE29B1">
      <w:pPr>
        <w:autoSpaceDE w:val="0"/>
        <w:autoSpaceDN w:val="0"/>
        <w:adjustRightInd w:val="0"/>
        <w:spacing w:after="0" w:line="240" w:lineRule="auto"/>
        <w:ind w:firstLine="851"/>
        <w:jc w:val="both"/>
        <w:rPr>
          <w:rFonts w:ascii="Times New Roman" w:hAnsi="Times New Roman" w:cs="Times New Roman"/>
          <w:sz w:val="24"/>
          <w:szCs w:val="24"/>
        </w:rPr>
      </w:pPr>
      <w:r w:rsidRPr="00CE29B1">
        <w:rPr>
          <w:rFonts w:ascii="Times New Roman" w:hAnsi="Times New Roman" w:cs="Times New Roman"/>
          <w:sz w:val="24"/>
          <w:szCs w:val="24"/>
        </w:rPr>
        <w:t xml:space="preserve">- </w:t>
      </w:r>
      <w:r w:rsidRPr="00CE29B1">
        <w:rPr>
          <w:rFonts w:ascii="Times New Roman" w:hAnsi="Times New Roman" w:cs="Times New Roman"/>
          <w:b/>
          <w:sz w:val="24"/>
          <w:szCs w:val="24"/>
        </w:rPr>
        <w:t>авария</w:t>
      </w:r>
      <w:r w:rsidRPr="00CE29B1">
        <w:rPr>
          <w:rFonts w:ascii="Times New Roman" w:hAnsi="Times New Roman" w:cs="Times New Roman"/>
          <w:sz w:val="24"/>
          <w:szCs w:val="24"/>
        </w:rPr>
        <w:t xml:space="preserve">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CE29B1" w:rsidRPr="00CE29B1" w:rsidRDefault="00CE29B1" w:rsidP="00CE29B1">
      <w:pPr>
        <w:tabs>
          <w:tab w:val="left" w:pos="2340"/>
        </w:tabs>
        <w:spacing w:after="0" w:line="240" w:lineRule="auto"/>
        <w:ind w:firstLine="567"/>
        <w:jc w:val="both"/>
        <w:rPr>
          <w:rFonts w:ascii="Times New Roman" w:eastAsia="Calibri" w:hAnsi="Times New Roman" w:cs="Times New Roman"/>
          <w:sz w:val="24"/>
          <w:szCs w:val="24"/>
          <w:lang w:eastAsia="en-US"/>
        </w:rPr>
      </w:pPr>
      <w:r w:rsidRPr="00CE29B1">
        <w:rPr>
          <w:rFonts w:ascii="Times New Roman" w:hAnsi="Times New Roman" w:cs="Times New Roman"/>
          <w:b/>
          <w:sz w:val="24"/>
          <w:szCs w:val="24"/>
        </w:rPr>
        <w:t>2)</w:t>
      </w:r>
      <w:r w:rsidRPr="00CE29B1">
        <w:rPr>
          <w:rFonts w:ascii="Times New Roman" w:hAnsi="Times New Roman" w:cs="Times New Roman"/>
          <w:sz w:val="24"/>
          <w:szCs w:val="24"/>
        </w:rPr>
        <w:t xml:space="preserve">  Раздел 3.5. главы 3 Правил  </w:t>
      </w:r>
      <w:r w:rsidRPr="00CE29B1">
        <w:rPr>
          <w:rFonts w:ascii="Times New Roman" w:eastAsia="Calibri" w:hAnsi="Times New Roman" w:cs="Times New Roman"/>
          <w:sz w:val="24"/>
          <w:szCs w:val="24"/>
          <w:lang w:eastAsia="en-US"/>
        </w:rPr>
        <w:t xml:space="preserve">дополнить </w:t>
      </w:r>
      <w:r w:rsidRPr="00CE29B1">
        <w:rPr>
          <w:rFonts w:ascii="Times New Roman" w:hAnsi="Times New Roman" w:cs="Times New Roman"/>
          <w:bCs/>
          <w:sz w:val="24"/>
          <w:szCs w:val="24"/>
        </w:rPr>
        <w:t>пунктами</w:t>
      </w:r>
      <w:r w:rsidRPr="00CE29B1">
        <w:rPr>
          <w:rFonts w:ascii="Times New Roman" w:eastAsia="Calibri" w:hAnsi="Times New Roman" w:cs="Times New Roman"/>
          <w:sz w:val="24"/>
          <w:szCs w:val="24"/>
          <w:lang w:eastAsia="en-US"/>
        </w:rPr>
        <w:t xml:space="preserve"> 3.5.3., 3.5.4. следующего содержания:</w:t>
      </w:r>
    </w:p>
    <w:p w:rsidR="00CE29B1" w:rsidRPr="00CE29B1" w:rsidRDefault="00CE29B1" w:rsidP="00CE29B1">
      <w:pPr>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bCs/>
          <w:sz w:val="24"/>
          <w:szCs w:val="24"/>
        </w:rPr>
        <w:t xml:space="preserve"> «3.5.3. </w:t>
      </w:r>
      <w:r w:rsidRPr="00CE29B1">
        <w:rPr>
          <w:rFonts w:ascii="Times New Roman" w:hAnsi="Times New Roman" w:cs="Times New Roman"/>
          <w:sz w:val="24"/>
          <w:szCs w:val="24"/>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утвержденными Администрацией сельского поселения.</w:t>
      </w:r>
    </w:p>
    <w:p w:rsidR="00CE29B1" w:rsidRPr="00CE29B1" w:rsidRDefault="00CE29B1" w:rsidP="00CE29B1">
      <w:pPr>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В течение 3 рабочих дней после направления в Администрацию сельского поселения уведомления о проведении 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схемы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CE29B1" w:rsidRPr="00CE29B1" w:rsidRDefault="00CE29B1" w:rsidP="00CE29B1">
      <w:pPr>
        <w:autoSpaceDE w:val="0"/>
        <w:autoSpaceDN w:val="0"/>
        <w:adjustRightInd w:val="0"/>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Сроки восстановления элементов благоустройства не могут превышать 14 календарных дней с даты направления уведомления о проведении земляных работ.</w:t>
      </w:r>
    </w:p>
    <w:p w:rsidR="00CE29B1" w:rsidRPr="00CE29B1" w:rsidRDefault="00CE29B1" w:rsidP="00CE29B1">
      <w:pPr>
        <w:keepNext/>
        <w:autoSpaceDE w:val="0"/>
        <w:autoSpaceDN w:val="0"/>
        <w:adjustRightInd w:val="0"/>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3.5.4. В случае возникновения аварии на подземных инженерных сетях и коммуникациях лицо, устраняющее последствия аварии, до начала осуществления земляных работ в Администрацию сельского поселения направляет уведомление о проведении земляных работ в порядке, установленном Законом Самарской области от  12.07.2006 года №90-ГД «О градостроительной деятельности на территории Российской Федерации».</w:t>
      </w:r>
    </w:p>
    <w:p w:rsidR="00CE29B1" w:rsidRPr="00CE29B1" w:rsidRDefault="00CE29B1" w:rsidP="00CE29B1">
      <w:pPr>
        <w:keepNext/>
        <w:autoSpaceDE w:val="0"/>
        <w:autoSpaceDN w:val="0"/>
        <w:adjustRightInd w:val="0"/>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Ликвидация аварии должна проводиться при наличии схемы или сьемки участка коммуникации.».</w:t>
      </w:r>
    </w:p>
    <w:p w:rsidR="00CE29B1" w:rsidRPr="00CE29B1" w:rsidRDefault="00CE29B1" w:rsidP="00CE29B1">
      <w:pPr>
        <w:pStyle w:val="western"/>
        <w:tabs>
          <w:tab w:val="left" w:pos="284"/>
        </w:tabs>
        <w:spacing w:before="0" w:beforeAutospacing="0" w:after="0"/>
        <w:ind w:firstLine="567"/>
        <w:jc w:val="both"/>
        <w:rPr>
          <w:color w:val="auto"/>
          <w:sz w:val="24"/>
          <w:szCs w:val="24"/>
          <w:highlight w:val="yellow"/>
        </w:rPr>
      </w:pPr>
      <w:r w:rsidRPr="00CE29B1">
        <w:rPr>
          <w:b/>
          <w:color w:val="auto"/>
          <w:sz w:val="24"/>
          <w:szCs w:val="24"/>
        </w:rPr>
        <w:t>3).</w:t>
      </w:r>
      <w:r w:rsidRPr="00CE29B1">
        <w:rPr>
          <w:color w:val="auto"/>
          <w:sz w:val="24"/>
          <w:szCs w:val="24"/>
        </w:rPr>
        <w:t xml:space="preserve"> Главу 3 Правил дополнить пунктом 3.12. следующего содержания:</w:t>
      </w:r>
    </w:p>
    <w:p w:rsidR="00CE29B1" w:rsidRPr="00CE29B1" w:rsidRDefault="00CE29B1" w:rsidP="00CE29B1">
      <w:pPr>
        <w:pStyle w:val="western"/>
        <w:spacing w:before="0" w:beforeAutospacing="0" w:after="0"/>
        <w:ind w:firstLine="851"/>
        <w:jc w:val="center"/>
        <w:rPr>
          <w:color w:val="auto"/>
          <w:sz w:val="24"/>
          <w:szCs w:val="24"/>
        </w:rPr>
      </w:pPr>
      <w:r w:rsidRPr="00CE29B1">
        <w:rPr>
          <w:color w:val="auto"/>
          <w:sz w:val="24"/>
          <w:szCs w:val="24"/>
        </w:rPr>
        <w:t>«</w:t>
      </w:r>
      <w:r w:rsidRPr="00CE29B1">
        <w:rPr>
          <w:b/>
          <w:color w:val="auto"/>
          <w:sz w:val="24"/>
          <w:szCs w:val="24"/>
        </w:rPr>
        <w:t>3.12. Размещение нестационарных торговых объектов и объектов развозной торговли</w:t>
      </w:r>
    </w:p>
    <w:p w:rsidR="00CE29B1" w:rsidRPr="00CE29B1" w:rsidRDefault="00CE29B1" w:rsidP="00CE29B1">
      <w:pPr>
        <w:pStyle w:val="western"/>
        <w:spacing w:before="0" w:beforeAutospacing="0" w:after="0"/>
        <w:ind w:firstLine="851"/>
        <w:jc w:val="both"/>
        <w:rPr>
          <w:bCs/>
          <w:sz w:val="24"/>
          <w:szCs w:val="24"/>
        </w:rPr>
      </w:pPr>
      <w:r w:rsidRPr="00CE29B1">
        <w:rPr>
          <w:sz w:val="24"/>
          <w:szCs w:val="24"/>
        </w:rPr>
        <w:t>3.12.1.</w:t>
      </w:r>
      <w:r w:rsidRPr="00CE29B1">
        <w:rPr>
          <w:bCs/>
          <w:sz w:val="24"/>
          <w:szCs w:val="24"/>
        </w:rPr>
        <w:t xml:space="preserve"> </w:t>
      </w:r>
      <w:r w:rsidRPr="00CE29B1">
        <w:rPr>
          <w:color w:val="auto"/>
          <w:sz w:val="24"/>
          <w:szCs w:val="24"/>
        </w:rPr>
        <w:t xml:space="preserve">Размещение нестационарных торговых объектов и объектов развозной торговли на территории общего пользования сельского поселения </w:t>
      </w:r>
      <w:r w:rsidRPr="00CE29B1">
        <w:rPr>
          <w:bCs/>
          <w:sz w:val="24"/>
          <w:szCs w:val="24"/>
        </w:rPr>
        <w:t>осуществляется в соответствии со схемой размещения нестационарных торговых объектов на территории сельского поселения, утвержденной  постановлением администрации сельского поселения, на основании договоров аренды земельных участков или договоров на   размещение нестационарных торговых объектов и объектов развозной торговли.</w:t>
      </w:r>
    </w:p>
    <w:p w:rsidR="00CE29B1" w:rsidRPr="00CE29B1" w:rsidRDefault="00CE29B1" w:rsidP="00CE29B1">
      <w:pPr>
        <w:pStyle w:val="western"/>
        <w:spacing w:before="0" w:beforeAutospacing="0" w:after="0"/>
        <w:ind w:firstLine="851"/>
        <w:jc w:val="both"/>
        <w:rPr>
          <w:color w:val="auto"/>
          <w:sz w:val="24"/>
          <w:szCs w:val="24"/>
        </w:rPr>
      </w:pPr>
      <w:r w:rsidRPr="00CE29B1">
        <w:rPr>
          <w:bCs/>
          <w:sz w:val="24"/>
          <w:szCs w:val="24"/>
        </w:rPr>
        <w:t>3.12.2. Выполнение п.3.12.1. настоящих Правил является обязательным для юридических и физических лиц, осуществляющих розничную торговлю на территории общего пользования сельского поселения, осуществляемой через нестационарные торговые объекты и объекты развозной торговли.</w:t>
      </w:r>
      <w:r w:rsidRPr="00CE29B1">
        <w:rPr>
          <w:color w:val="auto"/>
          <w:sz w:val="24"/>
          <w:szCs w:val="24"/>
        </w:rPr>
        <w:t>».</w:t>
      </w:r>
    </w:p>
    <w:p w:rsidR="00CE29B1" w:rsidRPr="00CE29B1" w:rsidRDefault="00CE29B1" w:rsidP="00CE29B1">
      <w:pPr>
        <w:autoSpaceDE w:val="0"/>
        <w:autoSpaceDN w:val="0"/>
        <w:adjustRightInd w:val="0"/>
        <w:spacing w:after="0" w:line="240" w:lineRule="auto"/>
        <w:ind w:firstLine="567"/>
        <w:jc w:val="both"/>
        <w:rPr>
          <w:rFonts w:ascii="Times New Roman" w:hAnsi="Times New Roman" w:cs="Times New Roman"/>
          <w:bCs/>
          <w:sz w:val="24"/>
          <w:szCs w:val="24"/>
        </w:rPr>
      </w:pPr>
      <w:r w:rsidRPr="00CE29B1">
        <w:rPr>
          <w:rFonts w:ascii="Times New Roman" w:hAnsi="Times New Roman" w:cs="Times New Roman"/>
          <w:b/>
          <w:bCs/>
          <w:sz w:val="24"/>
          <w:szCs w:val="24"/>
        </w:rPr>
        <w:t>3).</w:t>
      </w:r>
      <w:r w:rsidRPr="00CE29B1">
        <w:rPr>
          <w:rFonts w:ascii="Times New Roman" w:hAnsi="Times New Roman" w:cs="Times New Roman"/>
          <w:bCs/>
          <w:sz w:val="24"/>
          <w:szCs w:val="24"/>
        </w:rPr>
        <w:t xml:space="preserve">  Главу 4  Правил дополнить пунктами 4.7.1, 4.7.2 и  4.7.3. следующего содержания:</w:t>
      </w:r>
    </w:p>
    <w:p w:rsidR="00CE29B1" w:rsidRPr="00CE29B1" w:rsidRDefault="00CE29B1" w:rsidP="00CE29B1">
      <w:pPr>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bCs/>
          <w:sz w:val="24"/>
          <w:szCs w:val="24"/>
        </w:rPr>
        <w:t xml:space="preserve"> «4.7.1. </w:t>
      </w:r>
      <w:r w:rsidRPr="00CE29B1">
        <w:rPr>
          <w:rFonts w:ascii="Times New Roman" w:hAnsi="Times New Roman" w:cs="Times New Roman"/>
          <w:sz w:val="24"/>
          <w:szCs w:val="24"/>
        </w:rPr>
        <w:t>Физическое или  юридическое лицо обязано получить порубочный билет и (или) разрешение на пересадку деревьев и кустарников на территории сельского поселения, для строительства (реконструкции) объекта капитального строительства, либо для целей , не связанных со строительством (реконструкцией) объектов капитального строительства, в том числе в целях:</w:t>
      </w:r>
    </w:p>
    <w:p w:rsidR="00CE29B1" w:rsidRPr="00CE29B1" w:rsidRDefault="00CE29B1" w:rsidP="00CE29B1">
      <w:pPr>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1) удаления аварийных, больных деревьев и кустарников;</w:t>
      </w:r>
    </w:p>
    <w:p w:rsidR="00CE29B1" w:rsidRPr="00CE29B1" w:rsidRDefault="00CE29B1" w:rsidP="00CE29B1">
      <w:pPr>
        <w:pStyle w:val="a5"/>
        <w:spacing w:after="0" w:line="240" w:lineRule="auto"/>
        <w:ind w:left="0" w:firstLine="567"/>
        <w:jc w:val="both"/>
        <w:rPr>
          <w:rFonts w:ascii="Times New Roman" w:hAnsi="Times New Roman" w:cs="Times New Roman"/>
          <w:sz w:val="24"/>
          <w:szCs w:val="24"/>
        </w:rPr>
      </w:pPr>
      <w:r w:rsidRPr="00CE29B1">
        <w:rPr>
          <w:rFonts w:ascii="Times New Roman" w:hAnsi="Times New Roman" w:cs="Times New Roman"/>
          <w:sz w:val="24"/>
          <w:szCs w:val="24"/>
        </w:rPr>
        <w:lastRenderedPageBreak/>
        <w:t>2) обеспечения санитарно-эпидемиологических требований к освещенности и инсоляции жилых и иных помещений, зданий;</w:t>
      </w:r>
    </w:p>
    <w:p w:rsidR="00CE29B1" w:rsidRPr="00CE29B1" w:rsidRDefault="00CE29B1" w:rsidP="00CE29B1">
      <w:pPr>
        <w:pStyle w:val="a5"/>
        <w:spacing w:after="0" w:line="240" w:lineRule="auto"/>
        <w:ind w:left="0" w:firstLine="567"/>
        <w:jc w:val="both"/>
        <w:rPr>
          <w:rFonts w:ascii="Times New Roman" w:hAnsi="Times New Roman" w:cs="Times New Roman"/>
          <w:sz w:val="24"/>
          <w:szCs w:val="24"/>
        </w:rPr>
      </w:pPr>
      <w:r w:rsidRPr="00CE29B1">
        <w:rPr>
          <w:rFonts w:ascii="Times New Roman" w:hAnsi="Times New Roman" w:cs="Times New Roman"/>
          <w:sz w:val="24"/>
          <w:szCs w:val="24"/>
        </w:rPr>
        <w:t>3) организации парковок (парковочных мест);</w:t>
      </w:r>
    </w:p>
    <w:p w:rsidR="00CE29B1" w:rsidRPr="00CE29B1" w:rsidRDefault="00CE29B1" w:rsidP="00CE29B1">
      <w:pPr>
        <w:pStyle w:val="a5"/>
        <w:spacing w:after="0" w:line="240" w:lineRule="auto"/>
        <w:ind w:left="0" w:firstLine="567"/>
        <w:jc w:val="both"/>
        <w:rPr>
          <w:rFonts w:ascii="Times New Roman" w:hAnsi="Times New Roman" w:cs="Times New Roman"/>
          <w:sz w:val="24"/>
          <w:szCs w:val="24"/>
        </w:rPr>
      </w:pPr>
      <w:r w:rsidRPr="00CE29B1">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CE29B1" w:rsidRPr="00CE29B1" w:rsidRDefault="00CE29B1" w:rsidP="00CE29B1">
      <w:pPr>
        <w:pStyle w:val="a5"/>
        <w:spacing w:after="0" w:line="240" w:lineRule="auto"/>
        <w:ind w:left="0" w:firstLine="567"/>
        <w:jc w:val="both"/>
        <w:rPr>
          <w:rFonts w:ascii="Times New Roman" w:hAnsi="Times New Roman" w:cs="Times New Roman"/>
          <w:sz w:val="24"/>
          <w:szCs w:val="24"/>
        </w:rPr>
      </w:pPr>
      <w:r w:rsidRPr="00CE29B1">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CE29B1" w:rsidRPr="00CE29B1" w:rsidRDefault="00CE29B1" w:rsidP="00CE29B1">
      <w:pPr>
        <w:autoSpaceDE w:val="0"/>
        <w:autoSpaceDN w:val="0"/>
        <w:adjustRightInd w:val="0"/>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 xml:space="preserve">4.7.2.При удалении (сносе) и (или) пересадке деревьев и кустарников лицом, заинтересованным в удалении (сносе) и (или) пересадке деревьев и кустарников, составляется схема благоустройства и озеленения земельного участка, на котором находится предполагаемое к удалению дерево и (или) кустарник, отвечающая следующим требованиям: </w:t>
      </w:r>
    </w:p>
    <w:p w:rsidR="00CE29B1" w:rsidRPr="00CE29B1" w:rsidRDefault="00CE29B1" w:rsidP="00CE29B1">
      <w:pPr>
        <w:autoSpaceDE w:val="0"/>
        <w:autoSpaceDN w:val="0"/>
        <w:adjustRightInd w:val="0"/>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Схема благоустройства земельного участка, должна включать в себя:</w:t>
      </w:r>
    </w:p>
    <w:p w:rsidR="00CE29B1" w:rsidRPr="00CE29B1" w:rsidRDefault="00CE29B1" w:rsidP="00CE29B1">
      <w:pPr>
        <w:autoSpaceDE w:val="0"/>
        <w:autoSpaceDN w:val="0"/>
        <w:adjustRightInd w:val="0"/>
        <w:spacing w:after="0" w:line="240" w:lineRule="auto"/>
        <w:ind w:firstLine="567"/>
        <w:jc w:val="both"/>
        <w:rPr>
          <w:rFonts w:ascii="Times New Roman" w:hAnsi="Times New Roman" w:cs="Times New Roman"/>
          <w:sz w:val="24"/>
          <w:szCs w:val="24"/>
        </w:rPr>
      </w:pPr>
      <w:r w:rsidRPr="00CE29B1">
        <w:rPr>
          <w:rFonts w:ascii="Times New Roman" w:hAnsi="Times New Roman" w:cs="Times New Roman"/>
          <w:sz w:val="24"/>
          <w:szCs w:val="24"/>
        </w:rPr>
        <w:t xml:space="preserve">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 обозначение границ земельного участка, на котором будут выполнены работы по благоустройству.</w:t>
      </w:r>
    </w:p>
    <w:p w:rsidR="00CE29B1" w:rsidRPr="00CE29B1" w:rsidRDefault="00CE29B1" w:rsidP="00CE29B1">
      <w:pPr>
        <w:pStyle w:val="a9"/>
        <w:spacing w:before="0" w:after="0"/>
        <w:ind w:right="450" w:firstLine="567"/>
        <w:jc w:val="both"/>
        <w:rPr>
          <w:color w:val="424242"/>
        </w:rPr>
      </w:pPr>
      <w:r w:rsidRPr="00CE29B1">
        <w:t>4.7.3.Акт, определяющий состояние элементов благоустройства до начала работ и объемов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CE29B1" w:rsidRPr="00CE29B1" w:rsidRDefault="00CE29B1" w:rsidP="00CE29B1">
      <w:pPr>
        <w:spacing w:after="0" w:line="240" w:lineRule="auto"/>
        <w:ind w:firstLine="851"/>
        <w:jc w:val="both"/>
        <w:rPr>
          <w:rFonts w:ascii="Times New Roman" w:hAnsi="Times New Roman" w:cs="Times New Roman"/>
          <w:sz w:val="24"/>
          <w:szCs w:val="24"/>
        </w:rPr>
      </w:pPr>
      <w:r w:rsidRPr="00CE29B1">
        <w:rPr>
          <w:rFonts w:ascii="Times New Roman" w:hAnsi="Times New Roman" w:cs="Times New Roman"/>
          <w:b/>
          <w:sz w:val="24"/>
          <w:szCs w:val="24"/>
        </w:rPr>
        <w:t xml:space="preserve">2. </w:t>
      </w:r>
      <w:r w:rsidRPr="00CE29B1">
        <w:rPr>
          <w:rFonts w:ascii="Times New Roman" w:hAnsi="Times New Roman" w:cs="Times New Roman"/>
          <w:sz w:val="24"/>
          <w:szCs w:val="24"/>
        </w:rPr>
        <w:t>Опубликовать настоящее Решение в газете «Большедергуновские Вести» и  разместить  на официальном сайте.</w:t>
      </w:r>
    </w:p>
    <w:p w:rsidR="00CE29B1" w:rsidRPr="00CE29B1" w:rsidRDefault="00CE29B1" w:rsidP="00CE29B1">
      <w:pPr>
        <w:pStyle w:val="ConsPlusNormal"/>
        <w:widowControl/>
        <w:tabs>
          <w:tab w:val="center" w:pos="709"/>
          <w:tab w:val="left" w:pos="1260"/>
        </w:tabs>
        <w:ind w:firstLine="851"/>
        <w:jc w:val="both"/>
        <w:rPr>
          <w:rFonts w:ascii="Times New Roman" w:hAnsi="Times New Roman" w:cs="Times New Roman"/>
          <w:b/>
          <w:sz w:val="24"/>
          <w:szCs w:val="24"/>
        </w:rPr>
      </w:pPr>
      <w:r w:rsidRPr="00CE29B1">
        <w:rPr>
          <w:rFonts w:ascii="Times New Roman" w:hAnsi="Times New Roman" w:cs="Times New Roman"/>
          <w:b/>
          <w:sz w:val="24"/>
          <w:szCs w:val="24"/>
        </w:rPr>
        <w:t>3.</w:t>
      </w:r>
      <w:r w:rsidRPr="00CE29B1">
        <w:rPr>
          <w:rFonts w:ascii="Times New Roman" w:hAnsi="Times New Roman" w:cs="Times New Roman"/>
          <w:sz w:val="24"/>
          <w:szCs w:val="24"/>
        </w:rPr>
        <w:t xml:space="preserve"> Настоящее Решение вступает в силу после  его официального опубликования.</w:t>
      </w:r>
    </w:p>
    <w:p w:rsidR="009A634C" w:rsidRPr="00CE29B1" w:rsidRDefault="009A634C" w:rsidP="009A634C">
      <w:pPr>
        <w:widowControl w:val="0"/>
        <w:spacing w:after="0" w:line="240" w:lineRule="auto"/>
        <w:jc w:val="both"/>
        <w:rPr>
          <w:rFonts w:ascii="Times New Roman" w:hAnsi="Times New Roman" w:cs="Times New Roman"/>
          <w:sz w:val="24"/>
          <w:szCs w:val="24"/>
        </w:rPr>
      </w:pPr>
      <w:r w:rsidRPr="00CE29B1">
        <w:rPr>
          <w:rFonts w:ascii="Times New Roman" w:hAnsi="Times New Roman" w:cs="Times New Roman"/>
          <w:sz w:val="24"/>
          <w:szCs w:val="24"/>
        </w:rPr>
        <w:t>Глава сельского поселения</w:t>
      </w:r>
      <w:r w:rsidR="00C65AA9" w:rsidRPr="00CE29B1">
        <w:rPr>
          <w:rFonts w:ascii="Times New Roman" w:hAnsi="Times New Roman" w:cs="Times New Roman"/>
          <w:sz w:val="24"/>
          <w:szCs w:val="24"/>
        </w:rPr>
        <w:t xml:space="preserve"> </w:t>
      </w:r>
      <w:r w:rsidRPr="00CE29B1">
        <w:rPr>
          <w:rFonts w:ascii="Times New Roman" w:hAnsi="Times New Roman" w:cs="Times New Roman"/>
          <w:sz w:val="24"/>
          <w:szCs w:val="24"/>
        </w:rPr>
        <w:t>Большая Дергуновка муниципального района</w:t>
      </w:r>
    </w:p>
    <w:p w:rsidR="009A634C" w:rsidRPr="00CE29B1" w:rsidRDefault="009A634C" w:rsidP="009A634C">
      <w:pPr>
        <w:widowControl w:val="0"/>
        <w:spacing w:after="0" w:line="240" w:lineRule="auto"/>
        <w:jc w:val="both"/>
        <w:rPr>
          <w:rFonts w:ascii="Times New Roman" w:hAnsi="Times New Roman" w:cs="Times New Roman"/>
          <w:sz w:val="24"/>
          <w:szCs w:val="24"/>
        </w:rPr>
      </w:pPr>
      <w:r w:rsidRPr="00CE29B1">
        <w:rPr>
          <w:rFonts w:ascii="Times New Roman" w:hAnsi="Times New Roman" w:cs="Times New Roman"/>
          <w:sz w:val="24"/>
          <w:szCs w:val="24"/>
        </w:rPr>
        <w:t>Большеглушицкий Самарской области                                              В.И. Дыхно</w:t>
      </w:r>
    </w:p>
    <w:p w:rsidR="009A634C" w:rsidRPr="00CE29B1" w:rsidRDefault="009A634C" w:rsidP="009A634C">
      <w:pPr>
        <w:widowControl w:val="0"/>
        <w:spacing w:after="0" w:line="240" w:lineRule="auto"/>
        <w:outlineLvl w:val="0"/>
        <w:rPr>
          <w:rFonts w:ascii="Times New Roman" w:hAnsi="Times New Roman" w:cs="Times New Roman"/>
          <w:sz w:val="24"/>
          <w:szCs w:val="24"/>
        </w:rPr>
      </w:pPr>
      <w:r w:rsidRPr="00CE29B1">
        <w:rPr>
          <w:rFonts w:ascii="Times New Roman" w:hAnsi="Times New Roman" w:cs="Times New Roman"/>
          <w:color w:val="000000"/>
          <w:sz w:val="24"/>
          <w:szCs w:val="24"/>
        </w:rPr>
        <w:t xml:space="preserve">Председатель Собрания представителей сельского поселения </w:t>
      </w:r>
      <w:r w:rsidRPr="00CE29B1">
        <w:rPr>
          <w:rFonts w:ascii="Times New Roman" w:hAnsi="Times New Roman" w:cs="Times New Roman"/>
          <w:sz w:val="24"/>
          <w:szCs w:val="24"/>
        </w:rPr>
        <w:t xml:space="preserve">Большая Дергуновка </w:t>
      </w:r>
    </w:p>
    <w:p w:rsidR="009A634C" w:rsidRPr="00CE29B1" w:rsidRDefault="009A634C" w:rsidP="009A634C">
      <w:pPr>
        <w:widowControl w:val="0"/>
        <w:spacing w:after="0" w:line="240" w:lineRule="auto"/>
        <w:outlineLvl w:val="0"/>
        <w:rPr>
          <w:rFonts w:ascii="Times New Roman" w:hAnsi="Times New Roman" w:cs="Times New Roman"/>
          <w:color w:val="000000"/>
          <w:sz w:val="24"/>
          <w:szCs w:val="24"/>
        </w:rPr>
      </w:pPr>
      <w:r w:rsidRPr="00CE29B1">
        <w:rPr>
          <w:rFonts w:ascii="Times New Roman" w:hAnsi="Times New Roman" w:cs="Times New Roman"/>
          <w:color w:val="000000"/>
          <w:sz w:val="24"/>
          <w:szCs w:val="24"/>
        </w:rPr>
        <w:t xml:space="preserve">муниципального района Большеглушицкий </w:t>
      </w:r>
    </w:p>
    <w:p w:rsidR="009A634C" w:rsidRPr="009A634C" w:rsidRDefault="009A634C" w:rsidP="009A634C">
      <w:pPr>
        <w:widowControl w:val="0"/>
        <w:spacing w:after="0" w:line="240" w:lineRule="auto"/>
        <w:outlineLvl w:val="0"/>
        <w:rPr>
          <w:rFonts w:ascii="Times New Roman" w:hAnsi="Times New Roman" w:cs="Times New Roman"/>
          <w:sz w:val="24"/>
          <w:szCs w:val="24"/>
        </w:rPr>
      </w:pPr>
      <w:r w:rsidRPr="009A634C">
        <w:rPr>
          <w:rFonts w:ascii="Times New Roman" w:hAnsi="Times New Roman" w:cs="Times New Roman"/>
          <w:color w:val="000000"/>
          <w:sz w:val="24"/>
          <w:szCs w:val="24"/>
        </w:rPr>
        <w:t xml:space="preserve">Самарской области               </w:t>
      </w:r>
      <w:r w:rsidRPr="009A634C">
        <w:rPr>
          <w:rFonts w:ascii="Times New Roman" w:hAnsi="Times New Roman" w:cs="Times New Roman"/>
          <w:color w:val="000000"/>
          <w:sz w:val="24"/>
          <w:szCs w:val="24"/>
        </w:rPr>
        <w:tab/>
      </w:r>
      <w:r w:rsidRPr="009A634C">
        <w:rPr>
          <w:rFonts w:ascii="Times New Roman" w:hAnsi="Times New Roman" w:cs="Times New Roman"/>
          <w:color w:val="000000"/>
          <w:sz w:val="24"/>
          <w:szCs w:val="24"/>
        </w:rPr>
        <w:tab/>
      </w:r>
      <w:r w:rsidRPr="009A634C">
        <w:rPr>
          <w:rFonts w:ascii="Times New Roman" w:hAnsi="Times New Roman" w:cs="Times New Roman"/>
          <w:color w:val="000000"/>
          <w:sz w:val="24"/>
          <w:szCs w:val="24"/>
        </w:rPr>
        <w:tab/>
      </w:r>
      <w:r w:rsidRPr="009A634C">
        <w:rPr>
          <w:rFonts w:ascii="Times New Roman" w:hAnsi="Times New Roman" w:cs="Times New Roman"/>
          <w:color w:val="000000"/>
          <w:sz w:val="24"/>
          <w:szCs w:val="24"/>
        </w:rPr>
        <w:tab/>
      </w:r>
      <w:r w:rsidRPr="009A634C">
        <w:rPr>
          <w:rFonts w:ascii="Times New Roman" w:hAnsi="Times New Roman" w:cs="Times New Roman"/>
          <w:color w:val="000000"/>
          <w:sz w:val="24"/>
          <w:szCs w:val="24"/>
        </w:rPr>
        <w:tab/>
      </w:r>
      <w:r w:rsidRPr="009A634C">
        <w:rPr>
          <w:rFonts w:ascii="Times New Roman" w:hAnsi="Times New Roman" w:cs="Times New Roman"/>
          <w:color w:val="000000"/>
          <w:sz w:val="24"/>
          <w:szCs w:val="24"/>
        </w:rPr>
        <w:tab/>
        <w:t xml:space="preserve">             А.В. Чечин</w:t>
      </w:r>
    </w:p>
    <w:p w:rsidR="009A634C" w:rsidRPr="009A634C" w:rsidRDefault="009A634C" w:rsidP="009A634C">
      <w:pPr>
        <w:spacing w:after="0" w:line="240" w:lineRule="auto"/>
        <w:ind w:firstLine="567"/>
        <w:rPr>
          <w:rFonts w:ascii="Times New Roman" w:hAnsi="Times New Roman" w:cs="Times New Roman"/>
          <w:sz w:val="24"/>
          <w:szCs w:val="24"/>
        </w:rPr>
      </w:pPr>
    </w:p>
    <w:p w:rsidR="001E2BB1" w:rsidRPr="006018A6" w:rsidRDefault="001E2BB1" w:rsidP="00DA4C07">
      <w:pPr>
        <w:spacing w:after="0" w:line="240" w:lineRule="auto"/>
        <w:jc w:val="both"/>
        <w:rPr>
          <w:rFonts w:ascii="Times New Roman" w:hAnsi="Times New Roman" w:cs="Times New Roman"/>
          <w:sz w:val="24"/>
          <w:szCs w:val="24"/>
        </w:rPr>
      </w:pPr>
    </w:p>
    <w:p w:rsidR="007C7D71" w:rsidRPr="006018A6" w:rsidRDefault="007C7D71" w:rsidP="00DA4C07">
      <w:pPr>
        <w:spacing w:after="0" w:line="240" w:lineRule="auto"/>
        <w:jc w:val="both"/>
        <w:rPr>
          <w:rFonts w:ascii="Times New Roman" w:hAnsi="Times New Roman" w:cs="Times New Roman"/>
          <w:sz w:val="24"/>
          <w:szCs w:val="24"/>
        </w:rPr>
      </w:pPr>
    </w:p>
    <w:p w:rsidR="0063735E" w:rsidRPr="006018A6" w:rsidRDefault="0063735E" w:rsidP="00DA4C07">
      <w:pPr>
        <w:pStyle w:val="21"/>
        <w:widowControl w:val="0"/>
        <w:spacing w:after="0" w:line="240" w:lineRule="auto"/>
        <w:ind w:firstLine="567"/>
        <w:jc w:val="both"/>
        <w:rPr>
          <w:rFonts w:ascii="Times New Roman" w:hAnsi="Times New Roman" w:cs="Times New Roman"/>
          <w:sz w:val="28"/>
          <w:szCs w:val="28"/>
        </w:rPr>
      </w:pPr>
    </w:p>
    <w:p w:rsidR="0063735E" w:rsidRPr="006018A6" w:rsidRDefault="004F7B61" w:rsidP="00DA4C07">
      <w:pPr>
        <w:widowControl w:val="0"/>
        <w:spacing w:after="0" w:line="240" w:lineRule="auto"/>
        <w:jc w:val="right"/>
        <w:rPr>
          <w:rFonts w:ascii="Times New Roman" w:hAnsi="Times New Roman" w:cs="Times New Roman"/>
          <w:b/>
          <w:sz w:val="24"/>
          <w:szCs w:val="24"/>
        </w:rPr>
      </w:pPr>
      <w:r w:rsidRPr="000469FA">
        <w:rPr>
          <w:rFonts w:ascii="Times New Roman" w:hAnsi="Times New Roman" w:cs="Times New Roman"/>
          <w:b/>
          <w:sz w:val="24"/>
          <w:szCs w:val="24"/>
        </w:rPr>
        <w:t>Администрация сельского поселения Большая Дергуновка муниципального района</w:t>
      </w:r>
    </w:p>
    <w:p w:rsidR="0063735E" w:rsidRPr="006018A6" w:rsidRDefault="0063735E" w:rsidP="00DA4C07">
      <w:pPr>
        <w:widowControl w:val="0"/>
        <w:spacing w:after="0" w:line="240" w:lineRule="auto"/>
        <w:jc w:val="right"/>
        <w:rPr>
          <w:rFonts w:ascii="Times New Roman" w:hAnsi="Times New Roman" w:cs="Times New Roman"/>
          <w:b/>
          <w:sz w:val="24"/>
          <w:szCs w:val="24"/>
        </w:rPr>
      </w:pPr>
      <w:r w:rsidRPr="006018A6">
        <w:rPr>
          <w:rFonts w:ascii="Times New Roman" w:hAnsi="Times New Roman" w:cs="Times New Roman"/>
          <w:b/>
          <w:sz w:val="24"/>
          <w:szCs w:val="24"/>
        </w:rPr>
        <w:t>Большеглушицкий Самарской области Редактор: Жуваго В.С. Адрес газеты: 446190, с.</w:t>
      </w:r>
      <w:r w:rsidR="000E63D5" w:rsidRPr="006018A6">
        <w:rPr>
          <w:rFonts w:ascii="Times New Roman" w:hAnsi="Times New Roman" w:cs="Times New Roman"/>
          <w:b/>
          <w:sz w:val="24"/>
          <w:szCs w:val="24"/>
        </w:rPr>
        <w:t xml:space="preserve"> </w:t>
      </w:r>
      <w:r w:rsidRPr="006018A6">
        <w:rPr>
          <w:rFonts w:ascii="Times New Roman" w:hAnsi="Times New Roman" w:cs="Times New Roman"/>
          <w:b/>
          <w:sz w:val="24"/>
          <w:szCs w:val="24"/>
        </w:rPr>
        <w:t>Большая Дергуновка, ул.Советская, д.99, тел.64-5-75;</w:t>
      </w:r>
      <w:r w:rsidR="005B6AD1" w:rsidRPr="006018A6">
        <w:rPr>
          <w:rFonts w:ascii="Times New Roman" w:hAnsi="Times New Roman" w:cs="Times New Roman"/>
          <w:b/>
          <w:sz w:val="24"/>
          <w:szCs w:val="24"/>
        </w:rPr>
        <w:t xml:space="preserve"> </w:t>
      </w:r>
      <w:r w:rsidRPr="006018A6">
        <w:rPr>
          <w:rFonts w:ascii="Times New Roman" w:hAnsi="Times New Roman" w:cs="Times New Roman"/>
          <w:b/>
          <w:sz w:val="24"/>
          <w:szCs w:val="24"/>
        </w:rPr>
        <w:t xml:space="preserve">эл. адрес: </w:t>
      </w:r>
      <w:r w:rsidRPr="006018A6">
        <w:rPr>
          <w:rFonts w:ascii="Times New Roman" w:hAnsi="Times New Roman" w:cs="Times New Roman"/>
          <w:b/>
          <w:sz w:val="24"/>
          <w:szCs w:val="24"/>
          <w:u w:val="single"/>
          <w:lang w:val="en-US"/>
        </w:rPr>
        <w:t>dergynovka</w:t>
      </w:r>
      <w:hyperlink r:id="rId14" w:history="1">
        <w:r w:rsidRPr="006018A6">
          <w:rPr>
            <w:rStyle w:val="a6"/>
            <w:rFonts w:ascii="Times New Roman" w:eastAsiaTheme="majorEastAsia" w:hAnsi="Times New Roman" w:cs="Times New Roman"/>
            <w:b/>
            <w:sz w:val="24"/>
            <w:szCs w:val="24"/>
          </w:rPr>
          <w:t>@mail.ru</w:t>
        </w:r>
      </w:hyperlink>
      <w:r w:rsidRPr="006018A6">
        <w:rPr>
          <w:rFonts w:ascii="Times New Roman" w:hAnsi="Times New Roman" w:cs="Times New Roman"/>
          <w:sz w:val="24"/>
          <w:szCs w:val="24"/>
        </w:rPr>
        <w:t xml:space="preserve"> </w:t>
      </w:r>
      <w:r w:rsidRPr="006018A6">
        <w:rPr>
          <w:rFonts w:ascii="Times New Roman" w:hAnsi="Times New Roman" w:cs="Times New Roman"/>
          <w:b/>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 </w:t>
      </w:r>
      <w:r w:rsidR="008F0AD0" w:rsidRPr="006018A6">
        <w:rPr>
          <w:rFonts w:ascii="Times New Roman" w:hAnsi="Times New Roman" w:cs="Times New Roman"/>
          <w:b/>
          <w:sz w:val="24"/>
          <w:szCs w:val="24"/>
        </w:rPr>
        <w:t>1</w:t>
      </w:r>
      <w:r w:rsidR="009A163A" w:rsidRPr="006018A6">
        <w:rPr>
          <w:rFonts w:ascii="Times New Roman" w:hAnsi="Times New Roman" w:cs="Times New Roman"/>
          <w:b/>
          <w:sz w:val="24"/>
          <w:szCs w:val="24"/>
        </w:rPr>
        <w:t>5</w:t>
      </w:r>
      <w:r w:rsidRPr="006018A6">
        <w:rPr>
          <w:rFonts w:ascii="Times New Roman" w:hAnsi="Times New Roman" w:cs="Times New Roman"/>
          <w:b/>
          <w:sz w:val="24"/>
          <w:szCs w:val="24"/>
        </w:rPr>
        <w:t>.0</w:t>
      </w:r>
      <w:r w:rsidR="00331810" w:rsidRPr="006018A6">
        <w:rPr>
          <w:rFonts w:ascii="Times New Roman" w:hAnsi="Times New Roman" w:cs="Times New Roman"/>
          <w:b/>
          <w:sz w:val="24"/>
          <w:szCs w:val="24"/>
        </w:rPr>
        <w:t>3</w:t>
      </w:r>
      <w:r w:rsidRPr="006018A6">
        <w:rPr>
          <w:rFonts w:ascii="Times New Roman" w:hAnsi="Times New Roman" w:cs="Times New Roman"/>
          <w:b/>
          <w:sz w:val="24"/>
          <w:szCs w:val="24"/>
        </w:rPr>
        <w:t xml:space="preserve">.2021г. </w:t>
      </w:r>
    </w:p>
    <w:p w:rsidR="00483ACE" w:rsidRPr="006018A6" w:rsidRDefault="0063735E" w:rsidP="00DA4C07">
      <w:pPr>
        <w:widowControl w:val="0"/>
        <w:spacing w:after="0" w:line="240" w:lineRule="auto"/>
        <w:jc w:val="right"/>
        <w:rPr>
          <w:rFonts w:ascii="Times New Roman" w:hAnsi="Times New Roman" w:cs="Times New Roman"/>
        </w:rPr>
      </w:pPr>
      <w:r w:rsidRPr="006018A6">
        <w:rPr>
          <w:rFonts w:ascii="Times New Roman" w:hAnsi="Times New Roman" w:cs="Times New Roman"/>
          <w:b/>
          <w:sz w:val="24"/>
          <w:szCs w:val="24"/>
        </w:rPr>
        <w:t xml:space="preserve">тираж </w:t>
      </w:r>
      <w:r w:rsidR="009859A7" w:rsidRPr="006018A6">
        <w:rPr>
          <w:rFonts w:ascii="Times New Roman" w:hAnsi="Times New Roman" w:cs="Times New Roman"/>
          <w:b/>
          <w:sz w:val="24"/>
          <w:szCs w:val="24"/>
        </w:rPr>
        <w:t>8</w:t>
      </w:r>
      <w:r w:rsidR="009A163A" w:rsidRPr="006018A6">
        <w:rPr>
          <w:rFonts w:ascii="Times New Roman" w:hAnsi="Times New Roman" w:cs="Times New Roman"/>
          <w:b/>
          <w:sz w:val="24"/>
          <w:szCs w:val="24"/>
        </w:rPr>
        <w:t>0</w:t>
      </w:r>
      <w:r w:rsidRPr="006018A6">
        <w:rPr>
          <w:rFonts w:ascii="Times New Roman" w:hAnsi="Times New Roman" w:cs="Times New Roman"/>
          <w:b/>
          <w:sz w:val="24"/>
          <w:szCs w:val="24"/>
        </w:rPr>
        <w:t xml:space="preserve"> экземпляров  </w:t>
      </w:r>
    </w:p>
    <w:sectPr w:rsidR="00483ACE" w:rsidRPr="006018A6" w:rsidSect="00E537EB">
      <w:footerReference w:type="even" r:id="rId15"/>
      <w:footerReference w:type="default" r:id="rId16"/>
      <w:pgSz w:w="11906" w:h="16838" w:code="9"/>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E7F" w:rsidRDefault="006B7E7F" w:rsidP="000B0BB3">
      <w:pPr>
        <w:spacing w:after="0" w:line="240" w:lineRule="auto"/>
      </w:pPr>
      <w:r>
        <w:separator/>
      </w:r>
    </w:p>
  </w:endnote>
  <w:endnote w:type="continuationSeparator" w:id="1">
    <w:p w:rsidR="006B7E7F" w:rsidRDefault="006B7E7F" w:rsidP="000B0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07" w:rsidRDefault="00340FD8" w:rsidP="00E537EB">
    <w:pPr>
      <w:pStyle w:val="a7"/>
      <w:framePr w:wrap="around" w:vAnchor="text" w:hAnchor="margin" w:xAlign="right" w:y="1"/>
      <w:rPr>
        <w:rStyle w:val="ab"/>
      </w:rPr>
    </w:pPr>
    <w:r>
      <w:rPr>
        <w:rStyle w:val="ab"/>
      </w:rPr>
      <w:fldChar w:fldCharType="begin"/>
    </w:r>
    <w:r w:rsidR="00DA4C07">
      <w:rPr>
        <w:rStyle w:val="ab"/>
      </w:rPr>
      <w:instrText xml:space="preserve">PAGE  </w:instrText>
    </w:r>
    <w:r>
      <w:rPr>
        <w:rStyle w:val="ab"/>
      </w:rPr>
      <w:fldChar w:fldCharType="end"/>
    </w:r>
  </w:p>
  <w:p w:rsidR="00DA4C07" w:rsidRDefault="00DA4C07" w:rsidP="00E537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07" w:rsidRDefault="00DA4C07" w:rsidP="00E537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E7F" w:rsidRDefault="006B7E7F" w:rsidP="000B0BB3">
      <w:pPr>
        <w:spacing w:after="0" w:line="240" w:lineRule="auto"/>
      </w:pPr>
      <w:r>
        <w:separator/>
      </w:r>
    </w:p>
  </w:footnote>
  <w:footnote w:type="continuationSeparator" w:id="1">
    <w:p w:rsidR="006B7E7F" w:rsidRDefault="006B7E7F" w:rsidP="000B0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7753ABC"/>
    <w:multiLevelType w:val="hybridMultilevel"/>
    <w:tmpl w:val="7DBC0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ECC424F"/>
    <w:multiLevelType w:val="hybridMultilevel"/>
    <w:tmpl w:val="3D3CA9A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B691B"/>
    <w:multiLevelType w:val="hybridMultilevel"/>
    <w:tmpl w:val="42960464"/>
    <w:lvl w:ilvl="0" w:tplc="678AB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524497"/>
    <w:multiLevelType w:val="hybridMultilevel"/>
    <w:tmpl w:val="616259B4"/>
    <w:lvl w:ilvl="0" w:tplc="F4E818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24D71FC"/>
    <w:multiLevelType w:val="hybridMultilevel"/>
    <w:tmpl w:val="574C6A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5E620A"/>
    <w:multiLevelType w:val="hybridMultilevel"/>
    <w:tmpl w:val="354ACC78"/>
    <w:lvl w:ilvl="0" w:tplc="72942F90">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4D58D5"/>
    <w:multiLevelType w:val="hybridMultilevel"/>
    <w:tmpl w:val="68F05C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45857"/>
    <w:multiLevelType w:val="hybridMultilevel"/>
    <w:tmpl w:val="2B0A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23195A"/>
    <w:multiLevelType w:val="hybridMultilevel"/>
    <w:tmpl w:val="B19E9D62"/>
    <w:lvl w:ilvl="0" w:tplc="112C12E2">
      <w:start w:val="1"/>
      <w:numFmt w:val="decimal"/>
      <w:lvlText w:val="%1."/>
      <w:lvlJc w:val="left"/>
      <w:pPr>
        <w:tabs>
          <w:tab w:val="num" w:pos="637"/>
        </w:tabs>
        <w:ind w:left="637" w:hanging="495"/>
      </w:pPr>
      <w:rPr>
        <w:rFonts w:hint="default"/>
        <w:b/>
        <w:bCs/>
        <w:i/>
        <w:i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4A706D28"/>
    <w:multiLevelType w:val="hybridMultilevel"/>
    <w:tmpl w:val="295C382C"/>
    <w:lvl w:ilvl="0" w:tplc="5B880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413C71"/>
    <w:multiLevelType w:val="hybridMultilevel"/>
    <w:tmpl w:val="30741D58"/>
    <w:lvl w:ilvl="0" w:tplc="33022F12">
      <w:start w:val="1"/>
      <w:numFmt w:val="decimal"/>
      <w:lvlText w:val="%1."/>
      <w:lvlJc w:val="left"/>
      <w:pPr>
        <w:ind w:left="1272" w:hanging="408"/>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6">
    <w:nsid w:val="4BAA0B46"/>
    <w:multiLevelType w:val="hybridMultilevel"/>
    <w:tmpl w:val="5266673E"/>
    <w:lvl w:ilvl="0" w:tplc="0B480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C7EDE"/>
    <w:multiLevelType w:val="hybridMultilevel"/>
    <w:tmpl w:val="23F82B2C"/>
    <w:lvl w:ilvl="0" w:tplc="A9CC772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19">
    <w:nsid w:val="651B0951"/>
    <w:multiLevelType w:val="hybridMultilevel"/>
    <w:tmpl w:val="E6C6B8D0"/>
    <w:lvl w:ilvl="0" w:tplc="45DA0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1C26E1"/>
    <w:multiLevelType w:val="multilevel"/>
    <w:tmpl w:val="8788E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5C305FF"/>
    <w:multiLevelType w:val="hybridMultilevel"/>
    <w:tmpl w:val="64A48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62964C3"/>
    <w:multiLevelType w:val="hybridMultilevel"/>
    <w:tmpl w:val="E5E89426"/>
    <w:lvl w:ilvl="0" w:tplc="1146EDDE">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40F87"/>
    <w:multiLevelType w:val="hybridMultilevel"/>
    <w:tmpl w:val="C6ECC93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6"/>
  </w:num>
  <w:num w:numId="3">
    <w:abstractNumId w:val="2"/>
  </w:num>
  <w:num w:numId="4">
    <w:abstractNumId w:val="25"/>
  </w:num>
  <w:num w:numId="5">
    <w:abstractNumId w:val="1"/>
  </w:num>
  <w:num w:numId="6">
    <w:abstractNumId w:val="11"/>
  </w:num>
  <w:num w:numId="7">
    <w:abstractNumId w:val="10"/>
  </w:num>
  <w:num w:numId="8">
    <w:abstractNumId w:val="4"/>
  </w:num>
  <w:num w:numId="9">
    <w:abstractNumId w:val="21"/>
  </w:num>
  <w:num w:numId="10">
    <w:abstractNumId w:val="23"/>
  </w:num>
  <w:num w:numId="11">
    <w:abstractNumId w:val="7"/>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13"/>
  </w:num>
  <w:num w:numId="26">
    <w:abstractNumId w:val="24"/>
  </w:num>
  <w:num w:numId="27">
    <w:abstractNumId w:val="15"/>
  </w:num>
  <w:num w:numId="28">
    <w:abstractNumId w:val="19"/>
  </w:num>
  <w:num w:numId="29">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673B"/>
    <w:rsid w:val="0000694F"/>
    <w:rsid w:val="00015209"/>
    <w:rsid w:val="000235FB"/>
    <w:rsid w:val="000445FA"/>
    <w:rsid w:val="000B06DB"/>
    <w:rsid w:val="000B0BB3"/>
    <w:rsid w:val="000E63D5"/>
    <w:rsid w:val="001652BB"/>
    <w:rsid w:val="00175D21"/>
    <w:rsid w:val="00175E80"/>
    <w:rsid w:val="001C46D7"/>
    <w:rsid w:val="001E2BB1"/>
    <w:rsid w:val="001F1648"/>
    <w:rsid w:val="002153C5"/>
    <w:rsid w:val="00237546"/>
    <w:rsid w:val="002445FD"/>
    <w:rsid w:val="00256C25"/>
    <w:rsid w:val="002C624C"/>
    <w:rsid w:val="002D5F06"/>
    <w:rsid w:val="002D6AD1"/>
    <w:rsid w:val="002E2071"/>
    <w:rsid w:val="002E3845"/>
    <w:rsid w:val="00300633"/>
    <w:rsid w:val="00322905"/>
    <w:rsid w:val="00331810"/>
    <w:rsid w:val="00340FD8"/>
    <w:rsid w:val="00483ACE"/>
    <w:rsid w:val="004A3070"/>
    <w:rsid w:val="004B694B"/>
    <w:rsid w:val="004C108B"/>
    <w:rsid w:val="004F7B61"/>
    <w:rsid w:val="0050076B"/>
    <w:rsid w:val="005405D3"/>
    <w:rsid w:val="0054740D"/>
    <w:rsid w:val="00592927"/>
    <w:rsid w:val="005976A9"/>
    <w:rsid w:val="00597F73"/>
    <w:rsid w:val="005B6AD1"/>
    <w:rsid w:val="005F3531"/>
    <w:rsid w:val="006018A6"/>
    <w:rsid w:val="00604782"/>
    <w:rsid w:val="006067D6"/>
    <w:rsid w:val="006330CC"/>
    <w:rsid w:val="0063735E"/>
    <w:rsid w:val="00655290"/>
    <w:rsid w:val="0068295C"/>
    <w:rsid w:val="006B7E7F"/>
    <w:rsid w:val="006C0F57"/>
    <w:rsid w:val="00700089"/>
    <w:rsid w:val="00703FF7"/>
    <w:rsid w:val="00705962"/>
    <w:rsid w:val="00757BA6"/>
    <w:rsid w:val="00773E5D"/>
    <w:rsid w:val="007C33A1"/>
    <w:rsid w:val="007C7D71"/>
    <w:rsid w:val="007F1420"/>
    <w:rsid w:val="007F2E8D"/>
    <w:rsid w:val="00804B72"/>
    <w:rsid w:val="00821B10"/>
    <w:rsid w:val="008A1EAE"/>
    <w:rsid w:val="008A27D2"/>
    <w:rsid w:val="008A423C"/>
    <w:rsid w:val="008A5D13"/>
    <w:rsid w:val="008B7E41"/>
    <w:rsid w:val="008C060C"/>
    <w:rsid w:val="008C0CC9"/>
    <w:rsid w:val="008F0AD0"/>
    <w:rsid w:val="00951980"/>
    <w:rsid w:val="009859A7"/>
    <w:rsid w:val="009A163A"/>
    <w:rsid w:val="009A634C"/>
    <w:rsid w:val="009B673B"/>
    <w:rsid w:val="009E3C1D"/>
    <w:rsid w:val="00A16DEA"/>
    <w:rsid w:val="00A35902"/>
    <w:rsid w:val="00A41DC8"/>
    <w:rsid w:val="00A81703"/>
    <w:rsid w:val="00AA2F44"/>
    <w:rsid w:val="00AB5255"/>
    <w:rsid w:val="00AC4525"/>
    <w:rsid w:val="00B14182"/>
    <w:rsid w:val="00B20D7E"/>
    <w:rsid w:val="00B76340"/>
    <w:rsid w:val="00BB4065"/>
    <w:rsid w:val="00BE4EE8"/>
    <w:rsid w:val="00C1310D"/>
    <w:rsid w:val="00C468AE"/>
    <w:rsid w:val="00C65AA9"/>
    <w:rsid w:val="00CD5426"/>
    <w:rsid w:val="00CE29B1"/>
    <w:rsid w:val="00D65C7C"/>
    <w:rsid w:val="00DA4C07"/>
    <w:rsid w:val="00DB1F52"/>
    <w:rsid w:val="00DC2102"/>
    <w:rsid w:val="00DC42EB"/>
    <w:rsid w:val="00E537EB"/>
    <w:rsid w:val="00E55EC2"/>
    <w:rsid w:val="00E560B6"/>
    <w:rsid w:val="00E94517"/>
    <w:rsid w:val="00EB095B"/>
    <w:rsid w:val="00EC21D1"/>
    <w:rsid w:val="00F21ECC"/>
    <w:rsid w:val="00F56A91"/>
    <w:rsid w:val="00F9160D"/>
    <w:rsid w:val="00F96835"/>
    <w:rsid w:val="00FA7ECC"/>
    <w:rsid w:val="00FE4FAB"/>
    <w:rsid w:val="00FE5C7F"/>
    <w:rsid w:val="00FF1C1F"/>
    <w:rsid w:val="00FF1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uiPriority w:val="99"/>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nhideWhenUsed/>
    <w:rsid w:val="0063735E"/>
    <w:pPr>
      <w:spacing w:after="120" w:line="480" w:lineRule="auto"/>
    </w:pPr>
  </w:style>
  <w:style w:type="character" w:customStyle="1" w:styleId="22">
    <w:name w:val="Основной текст 2 Знак"/>
    <w:basedOn w:val="a0"/>
    <w:link w:val="21"/>
    <w:rsid w:val="0063735E"/>
  </w:style>
  <w:style w:type="paragraph" w:styleId="a9">
    <w:name w:val="Normal (Web)"/>
    <w:basedOn w:val="a"/>
    <w:link w:val="aa"/>
    <w:uiPriority w:val="99"/>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d">
    <w:name w:val="Оглавление_"/>
    <w:link w:val="ae"/>
    <w:rsid w:val="0063735E"/>
    <w:rPr>
      <w:rFonts w:eastAsia="Times New Roman"/>
      <w:sz w:val="27"/>
      <w:szCs w:val="27"/>
      <w:shd w:val="clear" w:color="auto" w:fill="FFFFFF"/>
    </w:rPr>
  </w:style>
  <w:style w:type="character" w:customStyle="1" w:styleId="9">
    <w:name w:val="Основной текст (9)_"/>
    <w:link w:val="90"/>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e">
    <w:name w:val="Оглавление"/>
    <w:basedOn w:val="a"/>
    <w:link w:val="ad"/>
    <w:rsid w:val="0063735E"/>
    <w:pPr>
      <w:shd w:val="clear" w:color="auto" w:fill="FFFFFF"/>
      <w:spacing w:after="0" w:line="322" w:lineRule="exact"/>
      <w:jc w:val="both"/>
    </w:pPr>
    <w:rPr>
      <w:rFonts w:eastAsia="Times New Roman"/>
      <w:sz w:val="27"/>
      <w:szCs w:val="27"/>
    </w:rPr>
  </w:style>
  <w:style w:type="paragraph" w:customStyle="1" w:styleId="90">
    <w:name w:val="Основной текст (9)"/>
    <w:basedOn w:val="a"/>
    <w:link w:val="9"/>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uiPriority w:val="9"/>
    <w:semiHidden/>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0">
    <w:name w:val="header"/>
    <w:basedOn w:val="a"/>
    <w:link w:val="af1"/>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1">
    <w:name w:val="Верхний колонтитул Знак"/>
    <w:basedOn w:val="a0"/>
    <w:link w:val="af0"/>
    <w:uiPriority w:val="99"/>
    <w:rsid w:val="00E94517"/>
    <w:rPr>
      <w:rFonts w:ascii="Cambria" w:eastAsia="MS Mincho" w:hAnsi="Cambria" w:cs="Times New Roman"/>
      <w:sz w:val="24"/>
      <w:szCs w:val="24"/>
    </w:rPr>
  </w:style>
  <w:style w:type="character" w:styleId="af2">
    <w:name w:val="annotation reference"/>
    <w:uiPriority w:val="99"/>
    <w:semiHidden/>
    <w:unhideWhenUsed/>
    <w:rsid w:val="00E94517"/>
    <w:rPr>
      <w:sz w:val="18"/>
      <w:szCs w:val="18"/>
    </w:rPr>
  </w:style>
  <w:style w:type="paragraph" w:styleId="af3">
    <w:name w:val="annotation text"/>
    <w:basedOn w:val="a"/>
    <w:link w:val="af4"/>
    <w:unhideWhenUsed/>
    <w:rsid w:val="00E94517"/>
    <w:pPr>
      <w:spacing w:after="0" w:line="240" w:lineRule="auto"/>
    </w:pPr>
    <w:rPr>
      <w:rFonts w:ascii="Cambria" w:eastAsia="MS Mincho" w:hAnsi="Cambria" w:cs="Times New Roman"/>
      <w:sz w:val="24"/>
      <w:szCs w:val="24"/>
    </w:rPr>
  </w:style>
  <w:style w:type="character" w:customStyle="1" w:styleId="af4">
    <w:name w:val="Текст примечания Знак"/>
    <w:basedOn w:val="a0"/>
    <w:link w:val="af3"/>
    <w:uiPriority w:val="99"/>
    <w:rsid w:val="00E94517"/>
    <w:rPr>
      <w:rFonts w:ascii="Cambria" w:eastAsia="MS Mincho" w:hAnsi="Cambria" w:cs="Times New Roman"/>
      <w:sz w:val="24"/>
      <w:szCs w:val="24"/>
    </w:rPr>
  </w:style>
  <w:style w:type="paragraph" w:styleId="af5">
    <w:name w:val="annotation subject"/>
    <w:basedOn w:val="af3"/>
    <w:next w:val="af3"/>
    <w:link w:val="af6"/>
    <w:uiPriority w:val="99"/>
    <w:semiHidden/>
    <w:unhideWhenUsed/>
    <w:rsid w:val="00E94517"/>
    <w:rPr>
      <w:b/>
      <w:bCs/>
      <w:sz w:val="20"/>
      <w:szCs w:val="20"/>
    </w:rPr>
  </w:style>
  <w:style w:type="character" w:customStyle="1" w:styleId="af6">
    <w:name w:val="Тема примечания Знак"/>
    <w:basedOn w:val="af4"/>
    <w:link w:val="af5"/>
    <w:uiPriority w:val="99"/>
    <w:semiHidden/>
    <w:rsid w:val="00E94517"/>
    <w:rPr>
      <w:b/>
      <w:bCs/>
      <w:sz w:val="20"/>
      <w:szCs w:val="20"/>
    </w:rPr>
  </w:style>
  <w:style w:type="table" w:styleId="af7">
    <w:name w:val="Table Grid"/>
    <w:basedOn w:val="a1"/>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rsid w:val="00E94517"/>
    <w:pPr>
      <w:spacing w:after="0" w:line="240" w:lineRule="auto"/>
    </w:pPr>
    <w:rPr>
      <w:rFonts w:ascii="Calibri" w:eastAsia="MS Mincho" w:hAnsi="Calibri" w:cs="Times New Roman"/>
      <w:sz w:val="20"/>
      <w:szCs w:val="20"/>
    </w:rPr>
  </w:style>
  <w:style w:type="character" w:customStyle="1" w:styleId="af9">
    <w:name w:val="Текст сноски Знак"/>
    <w:basedOn w:val="a0"/>
    <w:link w:val="af8"/>
    <w:uiPriority w:val="99"/>
    <w:rsid w:val="00E94517"/>
    <w:rPr>
      <w:rFonts w:ascii="Calibri" w:eastAsia="MS Mincho" w:hAnsi="Calibri" w:cs="Times New Roman"/>
      <w:sz w:val="20"/>
      <w:szCs w:val="20"/>
    </w:rPr>
  </w:style>
  <w:style w:type="character" w:styleId="afa">
    <w:name w:val="footnote reference"/>
    <w:aliases w:val="5"/>
    <w:uiPriority w:val="99"/>
    <w:rsid w:val="00E94517"/>
    <w:rPr>
      <w:rFonts w:cs="Times New Roman"/>
      <w:vertAlign w:val="superscript"/>
    </w:rPr>
  </w:style>
  <w:style w:type="character" w:styleId="afb">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d">
    <w:name w:val="Body Text Indent"/>
    <w:basedOn w:val="a"/>
    <w:link w:val="afe"/>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e">
    <w:name w:val="Основной текст с отступом Знак"/>
    <w:basedOn w:val="a0"/>
    <w:link w:val="afd"/>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
    <w:name w:val="Revision"/>
    <w:hidden/>
    <w:uiPriority w:val="71"/>
    <w:rsid w:val="00E94517"/>
    <w:pPr>
      <w:spacing w:after="0" w:line="240" w:lineRule="auto"/>
    </w:pPr>
    <w:rPr>
      <w:rFonts w:ascii="Cambria" w:eastAsia="MS Mincho" w:hAnsi="Cambria" w:cs="Times New Roman"/>
      <w:sz w:val="24"/>
      <w:szCs w:val="24"/>
    </w:rPr>
  </w:style>
  <w:style w:type="character" w:customStyle="1" w:styleId="aff0">
    <w:name w:val="Заголовок сообщения (текст)"/>
    <w:rsid w:val="00E94517"/>
    <w:rPr>
      <w:rFonts w:ascii="Arial" w:hAnsi="Arial"/>
      <w:b/>
      <w:spacing w:val="-4"/>
      <w:position w:val="0"/>
      <w:sz w:val="18"/>
      <w:vertAlign w:val="baseline"/>
    </w:rPr>
  </w:style>
  <w:style w:type="paragraph" w:customStyle="1" w:styleId="aff1">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2">
    <w:name w:val="Title"/>
    <w:basedOn w:val="a"/>
    <w:link w:val="aff3"/>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3">
    <w:name w:val="Название Знак"/>
    <w:basedOn w:val="a0"/>
    <w:link w:val="aff2"/>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4">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5">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6">
    <w:name w:val="Document Map"/>
    <w:basedOn w:val="a"/>
    <w:link w:val="aff7"/>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7">
    <w:name w:val="Схема документа Знак"/>
    <w:basedOn w:val="a0"/>
    <w:link w:val="aff6"/>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8">
    <w:name w:val="Body Text"/>
    <w:basedOn w:val="a"/>
    <w:link w:val="aff9"/>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9">
    <w:name w:val="Основной текст Знак"/>
    <w:basedOn w:val="a0"/>
    <w:link w:val="aff8"/>
    <w:uiPriority w:val="99"/>
    <w:rsid w:val="00E94517"/>
    <w:rPr>
      <w:rFonts w:ascii="Times New Roman" w:eastAsia="Times New Roman" w:hAnsi="Times New Roman" w:cs="Times New Roman"/>
      <w:sz w:val="20"/>
      <w:szCs w:val="20"/>
    </w:rPr>
  </w:style>
  <w:style w:type="paragraph" w:styleId="affa">
    <w:name w:val="Plain Text"/>
    <w:basedOn w:val="a"/>
    <w:link w:val="affb"/>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b">
    <w:name w:val="Текст Знак"/>
    <w:basedOn w:val="a0"/>
    <w:link w:val="affa"/>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iPriority w:val="99"/>
    <w:semiHidden/>
    <w:unhideWhenUsed/>
    <w:rsid w:val="001E2BB1"/>
    <w:pPr>
      <w:spacing w:after="120"/>
      <w:ind w:left="283"/>
    </w:pPr>
    <w:rPr>
      <w:sz w:val="16"/>
      <w:szCs w:val="16"/>
    </w:rPr>
  </w:style>
  <w:style w:type="character" w:customStyle="1" w:styleId="34">
    <w:name w:val="Основной текст с отступом 3 Знак"/>
    <w:basedOn w:val="a0"/>
    <w:link w:val="33"/>
    <w:uiPriority w:val="99"/>
    <w:semiHidden/>
    <w:rsid w:val="001E2BB1"/>
    <w:rPr>
      <w:sz w:val="16"/>
      <w:szCs w:val="16"/>
    </w:rPr>
  </w:style>
  <w:style w:type="paragraph" w:styleId="affc">
    <w:name w:val="No Spacing"/>
    <w:uiPriority w:val="1"/>
    <w:qFormat/>
    <w:rsid w:val="00BE4EE8"/>
    <w:pPr>
      <w:spacing w:after="0" w:line="240" w:lineRule="auto"/>
    </w:pPr>
    <w:rPr>
      <w:rFonts w:ascii="Calibri" w:eastAsia="Calibri" w:hAnsi="Calibri" w:cs="Times New Roman"/>
      <w:lang w:eastAsia="en-US"/>
    </w:rPr>
  </w:style>
  <w:style w:type="paragraph" w:styleId="affd">
    <w:name w:val="endnote text"/>
    <w:basedOn w:val="a"/>
    <w:link w:val="affe"/>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e">
    <w:name w:val="Текст концевой сноски Знак"/>
    <w:basedOn w:val="a0"/>
    <w:link w:val="affd"/>
    <w:uiPriority w:val="99"/>
    <w:semiHidden/>
    <w:rsid w:val="00BE4EE8"/>
    <w:rPr>
      <w:rFonts w:ascii="Times New Roman" w:eastAsia="Times New Roman" w:hAnsi="Times New Roman" w:cs="Times New Roman"/>
      <w:sz w:val="20"/>
      <w:szCs w:val="20"/>
    </w:rPr>
  </w:style>
  <w:style w:type="character" w:styleId="afff">
    <w:name w:val="endnote reference"/>
    <w:uiPriority w:val="99"/>
    <w:semiHidden/>
    <w:unhideWhenUsed/>
    <w:rsid w:val="00BE4EE8"/>
    <w:rPr>
      <w:vertAlign w:val="superscript"/>
    </w:rPr>
  </w:style>
  <w:style w:type="paragraph" w:customStyle="1" w:styleId="16">
    <w:name w:val="Без интервала1"/>
    <w:rsid w:val="0000694F"/>
    <w:pPr>
      <w:spacing w:after="0" w:line="240" w:lineRule="auto"/>
    </w:pPr>
    <w:rPr>
      <w:rFonts w:ascii="Calibri" w:eastAsia="Calibri" w:hAnsi="Calibri" w:cs="Times New Roman"/>
    </w:rPr>
  </w:style>
  <w:style w:type="paragraph" w:customStyle="1" w:styleId="western">
    <w:name w:val="western"/>
    <w:basedOn w:val="a"/>
    <w:rsid w:val="009A634C"/>
    <w:pPr>
      <w:spacing w:before="100" w:beforeAutospacing="1" w:after="115"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F4FA-CD1B-4284-B3AC-7B031EF4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7247</Words>
  <Characters>41311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48462</CharactersWithSpaces>
  <SharedDoc>false</SharedDoc>
  <HLinks>
    <vt:vector size="12" baseType="variant">
      <vt:variant>
        <vt:i4>3866694</vt:i4>
      </vt:variant>
      <vt:variant>
        <vt:i4>18</vt:i4>
      </vt:variant>
      <vt:variant>
        <vt:i4>0</vt:i4>
      </vt:variant>
      <vt:variant>
        <vt:i4>5</vt:i4>
      </vt:variant>
      <vt:variant>
        <vt:lpwstr>mailto:adm.novopavlovka@yandex.ru</vt:lpwstr>
      </vt:variant>
      <vt:variant>
        <vt:lpwstr/>
      </vt:variant>
      <vt:variant>
        <vt:i4>131179</vt:i4>
      </vt:variant>
      <vt:variant>
        <vt:i4>0</vt:i4>
      </vt:variant>
      <vt:variant>
        <vt:i4>0</vt:i4>
      </vt:variant>
      <vt:variant>
        <vt:i4>5</vt:i4>
      </vt:variant>
      <vt:variant>
        <vt:lpwstr>mailto:pr.samara@mail.ru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15</cp:revision>
  <cp:lastPrinted>2020-12-18T04:28:00Z</cp:lastPrinted>
  <dcterms:created xsi:type="dcterms:W3CDTF">2021-03-10T05:30:00Z</dcterms:created>
  <dcterms:modified xsi:type="dcterms:W3CDTF">2021-05-04T09:29:00Z</dcterms:modified>
</cp:coreProperties>
</file>