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63735E" w:rsidP="0029341C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77708E" w:rsidP="0029341C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2049CF">
      <w:pPr>
        <w:widowControl w:val="0"/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 №</w:t>
      </w:r>
      <w:r w:rsidR="00F74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A0B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04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6A0B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53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1F4839" w:rsidRPr="00D53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0B01" w:rsidRPr="00D53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D53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251A3" w:rsidRPr="00D53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82D75" w:rsidRPr="00D53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53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D53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53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p w:rsidR="0063735E" w:rsidRPr="00F3101E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bookmarkEnd w:id="1"/>
    </w:p>
    <w:p w:rsidR="00EA1FEA" w:rsidRPr="00EA1FEA" w:rsidRDefault="00EA1FEA" w:rsidP="0029341C">
      <w:pPr>
        <w:pStyle w:val="5"/>
        <w:widowControl w:val="0"/>
        <w:tabs>
          <w:tab w:val="left" w:pos="0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</w:t>
      </w:r>
      <w:bookmarkStart w:id="2" w:name="_GoBack"/>
      <w:bookmarkEnd w:id="2"/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</w:p>
    <w:p w:rsidR="00EA1FEA" w:rsidRPr="00EA1FEA" w:rsidRDefault="00EA1FEA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D9685D" w:rsidRDefault="00EA1FEA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24"/>
          <w:szCs w:val="24"/>
        </w:rPr>
      </w:pPr>
      <w:r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="00E96260" w:rsidRPr="00BA1E2A"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24"/>
          <w:szCs w:val="24"/>
        </w:rPr>
        <w:t xml:space="preserve">            </w:t>
      </w:r>
    </w:p>
    <w:p w:rsidR="00D9685D" w:rsidRPr="00D9685D" w:rsidRDefault="00D9685D" w:rsidP="00D9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968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FC9289" wp14:editId="4B8E6DDB">
            <wp:extent cx="236293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3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685D" w:rsidRPr="00D9685D" w:rsidRDefault="00D9685D" w:rsidP="00D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685D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D9685D" w:rsidRPr="00D9685D" w:rsidRDefault="00D9685D" w:rsidP="00D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685D">
        <w:rPr>
          <w:rFonts w:ascii="Times New Roman" w:eastAsia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D9685D" w:rsidRPr="00D9685D" w:rsidRDefault="00D9685D" w:rsidP="00D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685D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БОЛЬШАЯ ДЕРГНОВКА</w:t>
      </w:r>
    </w:p>
    <w:p w:rsidR="00D9685D" w:rsidRPr="00D9685D" w:rsidRDefault="00D9685D" w:rsidP="00D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685D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РАЙОНА</w:t>
      </w:r>
    </w:p>
    <w:p w:rsidR="00D9685D" w:rsidRPr="00D9685D" w:rsidRDefault="00D9685D" w:rsidP="00D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685D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D9685D" w:rsidRPr="00D9685D" w:rsidRDefault="00D9685D" w:rsidP="00D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685D">
        <w:rPr>
          <w:rFonts w:ascii="Times New Roman" w:eastAsia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D9685D" w:rsidRPr="00D9685D" w:rsidRDefault="00D9685D" w:rsidP="00D968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685D">
        <w:rPr>
          <w:rFonts w:ascii="Times New Roman" w:eastAsia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D9685D" w:rsidRPr="00D9685D" w:rsidRDefault="00D9685D" w:rsidP="00D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685D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</w:rPr>
        <w:t>РЕШЕНИЕ</w:t>
      </w:r>
      <w:r w:rsidRPr="00D9685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№ 100</w:t>
      </w:r>
    </w:p>
    <w:p w:rsidR="00D9685D" w:rsidRPr="00D9685D" w:rsidRDefault="00D9685D" w:rsidP="00D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9685D">
        <w:rPr>
          <w:rFonts w:ascii="Times New Roman" w:eastAsia="Times New Roman" w:hAnsi="Times New Roman" w:cs="Times New Roman"/>
          <w:b/>
          <w:sz w:val="16"/>
          <w:szCs w:val="16"/>
        </w:rPr>
        <w:t>от 11 июля 2022 года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 проведении  повторного конкурса по отбору кандидатур на должность главы сельского поселения Большая Дергуновка муниципального района Большеглушицкий Самарской области</w:t>
      </w:r>
    </w:p>
    <w:p w:rsidR="00D9685D" w:rsidRPr="00D9685D" w:rsidRDefault="00D9685D" w:rsidP="00D9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Федеральным </w:t>
      </w:r>
      <w:hyperlink r:id="rId11" w:history="1">
        <w:r w:rsidRPr="00D9685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D9685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Уставом</w:t>
        </w:r>
      </w:hyperlink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Pr="00D96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D968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Большеглушицкий Самарской области, Решением Собрания представителей сельского поселения </w:t>
      </w:r>
      <w:r w:rsidRPr="00D96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от 04.08.2015 г. № 183 «Об утверждении Порядка проведения конкурса по отбору кандидатур на должность главы сельского поселения </w:t>
      </w:r>
      <w:r w:rsidRPr="00D96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D968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</w:t>
      </w:r>
      <w:proofErr w:type="gramEnd"/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Большеглушицкий Самарской области», принимая во внимание Протокол заседания конкурсной комиссии по отбору кандидатур на должность главы сельского поселения Большая Дергуновка муниципального района Большеглушицкий Самарской области №6 от 11 июля 2022г., Собрание представителей сельского поселения </w:t>
      </w:r>
      <w:r w:rsidRPr="00D96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D968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D968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РЕШИЛО:</w:t>
      </w:r>
    </w:p>
    <w:p w:rsidR="00D9685D" w:rsidRPr="00D9685D" w:rsidRDefault="00D9685D" w:rsidP="00D9685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Объявить повторный конкурс по отбору кандидатур на должность главы сельского поселения </w:t>
      </w:r>
      <w:r w:rsidRPr="00D96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(далее – повторный конкурс).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Повторный конкурс проводится с  20 июля  2022 года по 08 августа 2022 года.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2. Местом проведения повторного конкурса определить – Самарская область, Большеглушицкий район, село Большая Дергуновка, улица Советская, 99.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Повторный конкурс провести в порядке и на условиях, установленных Порядком проведения конкурса по отбору кандидатур на должность главы сельского поселения </w:t>
      </w:r>
      <w:r w:rsidRPr="00D96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D968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Большеглушицкий Самарской области, утвержденным Решением Собрания представителей сельского поселения </w:t>
      </w:r>
      <w:r w:rsidRPr="00D96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D968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 от 04.08.2015 г.  № 183.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Для участия в повторном конкурсе граждане Российской Федерации (далее – граждане,  гражданин)  представляют в конкурсную комиссию по отбору кандидатур на должность главы сельского поселения </w:t>
      </w:r>
      <w:r w:rsidRPr="00D96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D968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 (далее – конкурсная комиссия) в сроки, установленные настоящим Решением, следующие документы: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личное заявление об участии в конкурсе по форме согласно Приложению 2 к Порядку проведения конкурса по отбору кандидатур на должность главы сельского поселения </w:t>
      </w:r>
      <w:r w:rsidRPr="00D96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области, утвержденному Решением Собрания представителей сельского поселения </w:t>
      </w:r>
      <w:r w:rsidRPr="00D96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D968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 от 04.08.2015 г.  № 183;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б) копию паспорта или иного документа, удостоверяющего личность гражданина Российской Федерации;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копию трудовой книжки или иных документов, подтверждающих трудовую (служебную) деятельность участника конкурса  по отбору кандидатур на должность главы сельского поселения </w:t>
      </w:r>
      <w:r w:rsidRPr="00D96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(далее – участник конкурса, участники конкурса);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г) копии документов об образовании, а также, по желанию участника конкурса, – о дополнительном профессиональном образовании, присвоении ученой степени, ученого звания;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д) копию страхового свидетельства обязательного пенсионного страхования;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е)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ж) копии документов воинского учета – для военнообязанных и лиц, подлежащих призыву на военную службу;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з) </w:t>
      </w:r>
      <w:hyperlink w:anchor="Par147" w:history="1">
        <w:r w:rsidRPr="00D9685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согласие</w:t>
        </w:r>
      </w:hyperlink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субъекта персональных данных на обработку персональных данных по форме согласно Приложению 1 к Порядку проведения конкурса по отбору кандидатур на должность главы сельского поселения</w:t>
      </w:r>
      <w:r w:rsidRPr="00D96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Большая Дергуновка</w:t>
      </w: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области, утвержденному Решением Собрания представителей сельского поселения </w:t>
      </w:r>
      <w:r w:rsidRPr="00D96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от 04.08.2015 г.  № 183;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и)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со статьей 4.1. Закона Самарской области от 09.02.2006 № 1-ГД «О лицах, замещающих государственные должности Самарской области» и по утвержденной Президентом Российской Федерации форме справки о доходах, расходах, об имуществе и обязательствах имущественного характера</w:t>
      </w:r>
    </w:p>
    <w:p w:rsidR="00D9685D" w:rsidRPr="00D9685D" w:rsidRDefault="00D9685D" w:rsidP="00D9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к) составленные по форме, предусмотренной указом Президента Российской Федерации:</w:t>
      </w:r>
    </w:p>
    <w:p w:rsidR="00D9685D" w:rsidRPr="00D9685D" w:rsidRDefault="00D9685D" w:rsidP="00D9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- сведения о принадлежащем гражданину, его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супруга (супруги) и несовершеннолетних детей;</w:t>
      </w:r>
      <w:proofErr w:type="gramEnd"/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- сведения о своих расходах, а также о расходах своих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супруга (супруги) за три последних года, предшествующих совершению</w:t>
      </w:r>
      <w:proofErr w:type="gramEnd"/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сделки, и об источниках получения средств, за счет которых совершена сделка.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Граждане, желающие участвовать в повторном конкурсе, также вправе представить в конкурсную комиссию иные документы, характеризующие их (рекомендательные письма, характеристику с места работы, документы о повышении квалификации, об участии в конкурсах </w:t>
      </w:r>
      <w:proofErr w:type="gramStart"/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лучшего</w:t>
      </w:r>
      <w:proofErr w:type="gramEnd"/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профессии и т.п.).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Гражданин не допускается к участию в повторном конкурсе при наличии ограничений пассивного избирательного права, предусмотренных </w:t>
      </w:r>
      <w:hyperlink r:id="rId13" w:history="1">
        <w:r w:rsidRPr="00D9685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4</w:t>
        </w:r>
      </w:hyperlink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7. Установить срок  приема документов для участия в повторном конкурсе с 20 июля 2022 года по 08 августа 2022 года  с понедельника по пятницу с 08-00  по 16-00 по адресу: 446190, Самарская область, Большеглушицкий район, село Большая Дергуновка, улица Советская, д.99.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  </w:t>
      </w:r>
      <w:proofErr w:type="gramStart"/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дне и времени итогового заседания конкурсной комиссии участники повторного конкурса, допущенные к участию в повторном конкурсе в соответствии с Порядком  проведения конкурса по отбору кандидатур на должность главы сельского поселения </w:t>
      </w:r>
      <w:r w:rsidRPr="00D96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области, утвержденным Решением Собрания представителей сельского поселения </w:t>
      </w:r>
      <w:r w:rsidRPr="00D96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от 04.08.2015 г.  № 183, уведомляются не позднее, чем за</w:t>
      </w:r>
      <w:proofErr w:type="gramEnd"/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(два)  дня до проведения указанного заседания. 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Дата и время проведения организационных и итоговых заседаний конкурсной комиссии  определяются </w:t>
      </w:r>
      <w:r w:rsidRPr="00D9685D">
        <w:rPr>
          <w:rFonts w:ascii="Times New Roman" w:eastAsia="Calibri" w:hAnsi="Times New Roman" w:cs="Times New Roman"/>
          <w:sz w:val="24"/>
          <w:szCs w:val="24"/>
        </w:rPr>
        <w:t>конкурсной комиссией самостоятельно</w:t>
      </w: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10. Настоящее Решение опубликовать в газете </w:t>
      </w:r>
      <w:proofErr w:type="spellStart"/>
      <w:proofErr w:type="gramStart"/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газете</w:t>
      </w:r>
      <w:proofErr w:type="spellEnd"/>
      <w:proofErr w:type="gramEnd"/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«Степные известия».</w:t>
      </w:r>
    </w:p>
    <w:p w:rsidR="00D9685D" w:rsidRPr="00D9685D" w:rsidRDefault="00D9685D" w:rsidP="00D9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sz w:val="24"/>
          <w:szCs w:val="24"/>
          <w:lang w:eastAsia="en-US"/>
        </w:rPr>
        <w:t>11. Настоящее Решение вступает в силу после его официального опубликования.</w:t>
      </w:r>
    </w:p>
    <w:p w:rsidR="00D9685D" w:rsidRPr="00D9685D" w:rsidRDefault="00D9685D" w:rsidP="00D9685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bookmarkStart w:id="3" w:name="Par23"/>
      <w:bookmarkStart w:id="4" w:name="Par38"/>
      <w:bookmarkStart w:id="5" w:name="Par194"/>
      <w:bookmarkEnd w:id="3"/>
      <w:bookmarkEnd w:id="4"/>
      <w:bookmarkEnd w:id="5"/>
      <w:r w:rsidRPr="00D9685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Председатель Собрания представителей сельского поселения Большая Дергуновка </w:t>
      </w:r>
    </w:p>
    <w:p w:rsidR="00D9685D" w:rsidRPr="00D9685D" w:rsidRDefault="00D9685D" w:rsidP="00D9685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D9685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муниципального района Большеглушицкий Самарской области           </w:t>
      </w:r>
      <w:r w:rsidRPr="00D9685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ab/>
        <w:t xml:space="preserve">         А.В. Чечин       </w:t>
      </w:r>
    </w:p>
    <w:p w:rsidR="006F693B" w:rsidRPr="006F693B" w:rsidRDefault="006F693B" w:rsidP="006F693B">
      <w:pPr>
        <w:tabs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F693B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 wp14:anchorId="42B1BB7C" wp14:editId="37725B57">
            <wp:extent cx="224444" cy="2571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4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3B" w:rsidRPr="006F693B" w:rsidRDefault="006F693B" w:rsidP="006F693B">
      <w:pPr>
        <w:tabs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F693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РОССИЙСКАЯ ФЕДЕРАЦИЯ</w:t>
      </w:r>
    </w:p>
    <w:p w:rsidR="006F693B" w:rsidRPr="006F693B" w:rsidRDefault="006F693B" w:rsidP="006F6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F693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МУНИЦИПАЛЬНЫЙ  РАЙОН</w:t>
      </w:r>
    </w:p>
    <w:p w:rsidR="006F693B" w:rsidRPr="006F693B" w:rsidRDefault="006F693B" w:rsidP="006F693B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F693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БОЛЬШЕГЛУШИЦКИЙ</w:t>
      </w:r>
    </w:p>
    <w:p w:rsidR="006F693B" w:rsidRPr="006F693B" w:rsidRDefault="006F693B" w:rsidP="006F6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F693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САМАРСКОЙ  ОБЛАСТИ</w:t>
      </w:r>
    </w:p>
    <w:p w:rsidR="006F693B" w:rsidRPr="006F693B" w:rsidRDefault="006F693B" w:rsidP="006F6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F693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АДМИНИСТРАЦИЯ</w:t>
      </w:r>
    </w:p>
    <w:p w:rsidR="006F693B" w:rsidRPr="006F693B" w:rsidRDefault="006F693B" w:rsidP="006F693B">
      <w:pPr>
        <w:spacing w:after="0" w:line="240" w:lineRule="auto"/>
        <w:ind w:hanging="18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F693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СЕЛЬСКОГО  ПОСЕЛЕНИЯ</w:t>
      </w:r>
    </w:p>
    <w:p w:rsidR="006F693B" w:rsidRPr="006F693B" w:rsidRDefault="006F693B" w:rsidP="006F6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F693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БОЛЬШАЯ ДЕРГУНОВКА</w:t>
      </w:r>
    </w:p>
    <w:p w:rsidR="006F693B" w:rsidRPr="006F693B" w:rsidRDefault="006F693B" w:rsidP="006F6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F693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________________________</w:t>
      </w:r>
    </w:p>
    <w:p w:rsidR="006F693B" w:rsidRPr="006F693B" w:rsidRDefault="006F693B" w:rsidP="006F693B">
      <w:pPr>
        <w:spacing w:after="0" w:line="240" w:lineRule="auto"/>
        <w:ind w:left="540" w:hanging="36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F693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ПОСТАНОВЛЕНИЕ</w:t>
      </w:r>
    </w:p>
    <w:p w:rsidR="006F693B" w:rsidRPr="006F693B" w:rsidRDefault="006F693B" w:rsidP="006F69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6F693B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от 11 июля 2022 года  № 43</w:t>
      </w:r>
    </w:p>
    <w:p w:rsidR="006F693B" w:rsidRPr="006F693B" w:rsidRDefault="006F693B" w:rsidP="006F6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93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r:id="rId15" w:history="1">
        <w:proofErr w:type="gramStart"/>
        <w:r w:rsidRPr="006F693B">
          <w:rPr>
            <w:rFonts w:ascii="Times New Roman" w:hAnsi="Times New Roman" w:cs="Times New Roman"/>
            <w:b/>
            <w:sz w:val="24"/>
            <w:szCs w:val="24"/>
          </w:rPr>
          <w:t>Порядк</w:t>
        </w:r>
      </w:hyperlink>
      <w:r w:rsidRPr="006F693B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6F693B">
        <w:rPr>
          <w:rFonts w:ascii="Times New Roman" w:hAnsi="Times New Roman" w:cs="Times New Roman"/>
          <w:b/>
          <w:sz w:val="24"/>
          <w:szCs w:val="24"/>
        </w:rPr>
        <w:t xml:space="preserve"> определения платы за использование земельных участков, находящихся в собственности сельского поселения Большая Дергуновка муниципального района Большеглушицкий Самарской области, для возведения гражданами гаражей, являющихся некапитальными сооружениями, без предоставления земельных участков и установления сервитута, публичного сервитута</w:t>
      </w:r>
    </w:p>
    <w:p w:rsidR="006F693B" w:rsidRPr="006F693B" w:rsidRDefault="006F693B" w:rsidP="006F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F693B">
        <w:rPr>
          <w:rFonts w:ascii="Times New Roman" w:hAnsi="Times New Roman" w:cs="Times New Roman"/>
          <w:sz w:val="24"/>
          <w:szCs w:val="24"/>
        </w:rPr>
        <w:t>Руководствуясь</w:t>
      </w:r>
      <w:r w:rsidRPr="006F693B">
        <w:rPr>
          <w:rFonts w:ascii="Times New Roman" w:eastAsia="MS Mincho" w:hAnsi="Times New Roman" w:cs="Times New Roman"/>
          <w:sz w:val="24"/>
          <w:szCs w:val="24"/>
        </w:rPr>
        <w:t xml:space="preserve"> Земельным кодексом Российской Федерации, </w:t>
      </w:r>
      <w:r w:rsidRPr="006F693B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F69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6F693B">
        <w:rPr>
          <w:rFonts w:ascii="Times New Roman" w:hAnsi="Times New Roman" w:cs="Times New Roman"/>
          <w:sz w:val="24"/>
          <w:szCs w:val="24"/>
        </w:rPr>
        <w:t>Постановлением Правительства Самарской области от 31.08.2021 № 642 «Об утверждении порядка и условий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размещения стоянок технических или других средств передвижения инвалидов вблизи их</w:t>
      </w:r>
      <w:proofErr w:type="gramEnd"/>
      <w:r w:rsidRPr="006F6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93B">
        <w:rPr>
          <w:rFonts w:ascii="Times New Roman" w:hAnsi="Times New Roman" w:cs="Times New Roman"/>
          <w:sz w:val="24"/>
          <w:szCs w:val="24"/>
        </w:rPr>
        <w:t>места жительства без предоставления земельных участков и установления сервитута, публичного сервитута, Порядка определения платы за использование земельных участков, находящихся в собственности Самарской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без предоставления земельных участков и установления сервитута, публичного сервитута»,</w:t>
      </w:r>
      <w:r w:rsidRPr="006F69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Уставом сельского поселения Большая Дергуновка муниципального района Большеглушицкий Самарской области, </w:t>
      </w:r>
      <w:r w:rsidRPr="006F693B">
        <w:rPr>
          <w:rFonts w:ascii="Times New Roman" w:hAnsi="Times New Roman" w:cs="Times New Roman"/>
          <w:position w:val="2"/>
          <w:sz w:val="24"/>
          <w:szCs w:val="24"/>
        </w:rPr>
        <w:t>Администрация</w:t>
      </w:r>
      <w:proofErr w:type="gramEnd"/>
      <w:r w:rsidRPr="006F693B">
        <w:rPr>
          <w:rFonts w:ascii="Times New Roman" w:hAnsi="Times New Roman" w:cs="Times New Roman"/>
          <w:position w:val="2"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</w:t>
      </w:r>
    </w:p>
    <w:p w:rsidR="006F693B" w:rsidRPr="006F693B" w:rsidRDefault="006F693B" w:rsidP="006F693B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6F693B">
        <w:rPr>
          <w:rFonts w:ascii="Times New Roman" w:hAnsi="Times New Roman" w:cs="Times New Roman"/>
          <w:b/>
          <w:position w:val="2"/>
          <w:sz w:val="24"/>
          <w:szCs w:val="24"/>
        </w:rPr>
        <w:t>ПОСТАНОВЛЯЕТ:</w:t>
      </w:r>
    </w:p>
    <w:p w:rsidR="006F693B" w:rsidRPr="006F693B" w:rsidRDefault="006F693B" w:rsidP="006F6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position w:val="2"/>
          <w:sz w:val="24"/>
          <w:szCs w:val="24"/>
        </w:rPr>
        <w:t xml:space="preserve">1. Утвердить прилагаемый Порядок </w:t>
      </w:r>
      <w:r w:rsidRPr="006F693B">
        <w:rPr>
          <w:rFonts w:ascii="Times New Roman" w:hAnsi="Times New Roman" w:cs="Times New Roman"/>
          <w:sz w:val="24"/>
          <w:szCs w:val="24"/>
        </w:rPr>
        <w:t>определения платы за использование земельных участков, находящихся в собственности сельского поселения Дергуновка Глушица муниципального района Большеглушицкий Самарской области, для возведения гражданами гаражей, являющихся некапитальными сооружениями, без предоставления земельных участков и установления сервитута, публичного сервитута.</w:t>
      </w:r>
    </w:p>
    <w:p w:rsidR="006F693B" w:rsidRPr="006F693B" w:rsidRDefault="006F693B" w:rsidP="006F6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«Большедергуновские Вести» и разместить на официальном сайте Администрации сельского поселения Большая Дергуновка муниципального района Большеглушицкий Самарской области в сети Интернет.</w:t>
      </w:r>
    </w:p>
    <w:p w:rsidR="006F693B" w:rsidRPr="006F693B" w:rsidRDefault="006F693B" w:rsidP="006F693B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F693B" w:rsidRPr="006F693B" w:rsidRDefault="006F693B" w:rsidP="006F69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693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F693B">
        <w:rPr>
          <w:rFonts w:ascii="Times New Roman" w:hAnsi="Times New Roman" w:cs="Times New Roman"/>
          <w:sz w:val="24"/>
          <w:szCs w:val="24"/>
        </w:rPr>
        <w:t>. Главы сельского поселения Большая Дергуновка</w:t>
      </w:r>
      <w:r w:rsidRPr="006F693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6F693B" w:rsidRPr="006F693B" w:rsidRDefault="006F693B" w:rsidP="006F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bCs/>
          <w:sz w:val="24"/>
          <w:szCs w:val="24"/>
        </w:rPr>
        <w:t>Большеглушицкий Самарской области</w:t>
      </w:r>
      <w:r w:rsidRPr="006F6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В.С. Жуваго</w:t>
      </w:r>
    </w:p>
    <w:p w:rsidR="006F693B" w:rsidRPr="006F693B" w:rsidRDefault="006F693B" w:rsidP="006F6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>Приложение</w:t>
      </w:r>
    </w:p>
    <w:p w:rsidR="006F693B" w:rsidRPr="006F693B" w:rsidRDefault="006F693B" w:rsidP="006F6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>к постановлению</w:t>
      </w:r>
      <w:r w:rsidRPr="006F693B">
        <w:rPr>
          <w:rFonts w:ascii="Times New Roman" w:hAnsi="Times New Roman" w:cs="Times New Roman"/>
          <w:position w:val="2"/>
          <w:sz w:val="24"/>
          <w:szCs w:val="24"/>
        </w:rPr>
        <w:t xml:space="preserve"> Администрации сельского поселения Большая Дергуновка муниципального района Большеглушицкий Самарской области</w:t>
      </w:r>
      <w:r w:rsidRPr="006F693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16" w:history="1">
        <w:proofErr w:type="gramStart"/>
        <w:r w:rsidRPr="006F693B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6F6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F693B">
        <w:rPr>
          <w:rFonts w:ascii="Times New Roman" w:hAnsi="Times New Roman" w:cs="Times New Roman"/>
          <w:sz w:val="24"/>
          <w:szCs w:val="24"/>
        </w:rPr>
        <w:t xml:space="preserve"> определения платы за использование земельных участков, находящихся в собственности сельского поселения Большая Дергуновка муниципального района Большеглушицкий Самарской области, для возведения гражданами гаражей, являющихся некапитальными сооружениями, без предоставления земельных участков и установления сервитута,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93B">
        <w:rPr>
          <w:rFonts w:ascii="Times New Roman" w:hAnsi="Times New Roman" w:cs="Times New Roman"/>
          <w:sz w:val="24"/>
          <w:szCs w:val="24"/>
        </w:rPr>
        <w:t>публичного сервитута»</w:t>
      </w:r>
    </w:p>
    <w:p w:rsidR="006F693B" w:rsidRPr="006F693B" w:rsidRDefault="006F693B" w:rsidP="006F6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>от 11 июля 2022г. № 43</w:t>
      </w:r>
    </w:p>
    <w:p w:rsidR="006F693B" w:rsidRPr="006F693B" w:rsidRDefault="0077708E" w:rsidP="006F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F693B" w:rsidRPr="006F693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</w:p>
    <w:p w:rsidR="006F693B" w:rsidRPr="006F693B" w:rsidRDefault="006F693B" w:rsidP="006F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>определения платы за использование земельных участков, находящихся в собственности сельского поселения Большая Дергуновка муниципального района Большеглушицкий Самарской области, для возведения гражданами гаражей, являющихся некапитальными сооружениями, без предоставления земельных участков и установления сервитута, публичного сервитута</w:t>
      </w:r>
    </w:p>
    <w:p w:rsidR="006F693B" w:rsidRPr="006F693B" w:rsidRDefault="006F693B" w:rsidP="006F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lastRenderedPageBreak/>
        <w:t>(далее – Порядок)</w:t>
      </w:r>
    </w:p>
    <w:p w:rsidR="006F693B" w:rsidRPr="006F693B" w:rsidRDefault="006F693B" w:rsidP="006F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>1. Настоящий Порядок устанавливает общие правила определения платы за использование земельных участков, находящихся в собственности сельского поселения Большая Дергуновка муниципального района Большеглушицкий Самарской области, для возведения гражданами (за исключением инвалидов) гаражей, являющихся некапитальными сооружениями, без предоставления земельных участков и установления сервитута, публичного сервитута (далее - земельные участки).</w:t>
      </w:r>
    </w:p>
    <w:p w:rsidR="006F693B" w:rsidRPr="006F693B" w:rsidRDefault="006F693B" w:rsidP="006F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>2. Плата за использование земельных участков устанавливается по результатам аукционов на право заключения договоров на возведение гаражей, являющихся некапитальными сооружениями.</w:t>
      </w:r>
    </w:p>
    <w:p w:rsidR="006F693B" w:rsidRPr="006F693B" w:rsidRDefault="006F693B" w:rsidP="006F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"/>
      <w:bookmarkEnd w:id="6"/>
      <w:r w:rsidRPr="006F693B">
        <w:rPr>
          <w:rFonts w:ascii="Times New Roman" w:hAnsi="Times New Roman" w:cs="Times New Roman"/>
          <w:sz w:val="24"/>
          <w:szCs w:val="24"/>
        </w:rPr>
        <w:t>3. Начальный размер платы по договору на возведение гаража, являющегося некапитальным сооружением, заключаемому по результатам аукциона, определяется по формуле</w:t>
      </w:r>
    </w:p>
    <w:p w:rsidR="006F693B" w:rsidRPr="006F693B" w:rsidRDefault="006F693B" w:rsidP="006F69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 xml:space="preserve">НРП = </w:t>
      </w:r>
      <w:proofErr w:type="spellStart"/>
      <w:r w:rsidRPr="006F693B">
        <w:rPr>
          <w:rFonts w:ascii="Times New Roman" w:hAnsi="Times New Roman" w:cs="Times New Roman"/>
          <w:sz w:val="24"/>
          <w:szCs w:val="24"/>
        </w:rPr>
        <w:t>КСзу</w:t>
      </w:r>
      <w:proofErr w:type="spellEnd"/>
      <w:r w:rsidRPr="006F693B">
        <w:rPr>
          <w:rFonts w:ascii="Times New Roman" w:hAnsi="Times New Roman" w:cs="Times New Roman"/>
          <w:sz w:val="24"/>
          <w:szCs w:val="24"/>
        </w:rPr>
        <w:t xml:space="preserve"> x 1,5%,</w:t>
      </w:r>
    </w:p>
    <w:p w:rsidR="006F693B" w:rsidRPr="006F693B" w:rsidRDefault="006F693B" w:rsidP="006F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>где НРП - начальный размер платы в рублях;</w:t>
      </w:r>
    </w:p>
    <w:p w:rsidR="006F693B" w:rsidRPr="006F693B" w:rsidRDefault="006F693B" w:rsidP="006F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93B">
        <w:rPr>
          <w:rFonts w:ascii="Times New Roman" w:hAnsi="Times New Roman" w:cs="Times New Roman"/>
          <w:sz w:val="24"/>
          <w:szCs w:val="24"/>
        </w:rPr>
        <w:t>КСзу</w:t>
      </w:r>
      <w:proofErr w:type="spellEnd"/>
      <w:r w:rsidRPr="006F693B">
        <w:rPr>
          <w:rFonts w:ascii="Times New Roman" w:hAnsi="Times New Roman" w:cs="Times New Roman"/>
          <w:sz w:val="24"/>
          <w:szCs w:val="24"/>
        </w:rPr>
        <w:t xml:space="preserve"> - кадастровая стоимость земельного участка.</w:t>
      </w:r>
    </w:p>
    <w:p w:rsidR="006F693B" w:rsidRPr="006F693B" w:rsidRDefault="006F693B" w:rsidP="006F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>Кадастровая стоимость земельного участка в рублях, установленная постановлением Правительства Самарской области об утверждении результатов определения кадастровой стоимости земельных участков, применяется в расчетном году.</w:t>
      </w:r>
    </w:p>
    <w:p w:rsidR="006F693B" w:rsidRPr="006F693B" w:rsidRDefault="006F693B" w:rsidP="006F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>В случае возведения гаража на земельном участке, не учтенном в государственном кадастре недвижимости, начальный размер платы по договору на возведение гаража, являющегося некапитальным сооружением, заключаемому по результатам аукциона, определяется по формуле</w:t>
      </w:r>
    </w:p>
    <w:p w:rsidR="006F693B" w:rsidRPr="006F693B" w:rsidRDefault="006F693B" w:rsidP="006F69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 xml:space="preserve">НРП = </w:t>
      </w:r>
      <w:proofErr w:type="spellStart"/>
      <w:r w:rsidRPr="006F693B">
        <w:rPr>
          <w:rFonts w:ascii="Times New Roman" w:hAnsi="Times New Roman" w:cs="Times New Roman"/>
          <w:sz w:val="24"/>
          <w:szCs w:val="24"/>
        </w:rPr>
        <w:t>КСзуср</w:t>
      </w:r>
      <w:proofErr w:type="spellEnd"/>
      <w:r w:rsidRPr="006F693B">
        <w:rPr>
          <w:rFonts w:ascii="Times New Roman" w:hAnsi="Times New Roman" w:cs="Times New Roman"/>
          <w:sz w:val="24"/>
          <w:szCs w:val="24"/>
        </w:rPr>
        <w:t xml:space="preserve"> x S x 1,5%,</w:t>
      </w:r>
    </w:p>
    <w:p w:rsidR="006F693B" w:rsidRPr="006F693B" w:rsidRDefault="006F693B" w:rsidP="006F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>где НРП - начальный размер платы в рублях;</w:t>
      </w:r>
    </w:p>
    <w:p w:rsidR="006F693B" w:rsidRPr="006F693B" w:rsidRDefault="006F693B" w:rsidP="006F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93B">
        <w:rPr>
          <w:rFonts w:ascii="Times New Roman" w:hAnsi="Times New Roman" w:cs="Times New Roman"/>
          <w:sz w:val="24"/>
          <w:szCs w:val="24"/>
        </w:rPr>
        <w:t>КСзуср</w:t>
      </w:r>
      <w:proofErr w:type="spellEnd"/>
      <w:r w:rsidRPr="006F693B">
        <w:rPr>
          <w:rFonts w:ascii="Times New Roman" w:hAnsi="Times New Roman" w:cs="Times New Roman"/>
          <w:sz w:val="24"/>
          <w:szCs w:val="24"/>
        </w:rPr>
        <w:t xml:space="preserve"> - средний уровень кадастровой стоимости земельных участков в составе земель населенных пунктов в Самарской области, установленный постановлением Правительства Самарской области об утверждении результатов определения кадастровой стоимости земельных участков, для земель кадастрового квартала, на территории которого находится место расположения объекта, в рублях за один квадратный метр земли по виду разрешенного использования "гаражи индивидуальные (7.20)";</w:t>
      </w:r>
      <w:proofErr w:type="gramEnd"/>
    </w:p>
    <w:p w:rsidR="006F693B" w:rsidRPr="006F693B" w:rsidRDefault="006F693B" w:rsidP="006F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>S - площадь места расположения объекта согласно схеме размещения гаражей, являющихся некапитальными сооружениями.</w:t>
      </w:r>
    </w:p>
    <w:p w:rsidR="006F693B" w:rsidRPr="006F693B" w:rsidRDefault="006F693B" w:rsidP="006F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93B">
        <w:rPr>
          <w:rFonts w:ascii="Times New Roman" w:hAnsi="Times New Roman" w:cs="Times New Roman"/>
          <w:sz w:val="24"/>
          <w:szCs w:val="24"/>
        </w:rPr>
        <w:t>В случае отсутствия утвержденного среднего уровня кадастровой стоимости земельных участков для земель кадастрового квартала, на территории которого находится место расположения объекта, применяется средний уровень кадастровой стоимости земельных участков в составе земель населенных пунктов в Самарской области, установленный постановлением Правительства Самарской области об утверждении результатов определения кадастровой стоимости земельных участков, для земель муниципальных образований, на территории которых находится место расположения объекта</w:t>
      </w:r>
      <w:proofErr w:type="gramEnd"/>
      <w:r w:rsidRPr="006F693B">
        <w:rPr>
          <w:rFonts w:ascii="Times New Roman" w:hAnsi="Times New Roman" w:cs="Times New Roman"/>
          <w:sz w:val="24"/>
          <w:szCs w:val="24"/>
        </w:rPr>
        <w:t>, за один квадратный метр земли по виду разрешенного использования "гаражи индивидуальные (7.20)".</w:t>
      </w:r>
    </w:p>
    <w:p w:rsidR="006F693B" w:rsidRPr="006F693B" w:rsidRDefault="006F693B" w:rsidP="006F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>4. Начальный размер платы по договору на возведение гаража, являющегося некапитальным сооружением, определяется из расчета применения за год использования.</w:t>
      </w:r>
    </w:p>
    <w:p w:rsidR="006F693B" w:rsidRPr="006F693B" w:rsidRDefault="006F693B" w:rsidP="006F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3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F693B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на возведение гаража, являющегося некапитальным сооружением, на новый срок в соответствии с </w:t>
      </w:r>
      <w:hyperlink r:id="rId18" w:history="1">
        <w:r w:rsidRPr="006F693B">
          <w:rPr>
            <w:rFonts w:ascii="Times New Roman" w:hAnsi="Times New Roman" w:cs="Times New Roman"/>
            <w:sz w:val="24"/>
            <w:szCs w:val="24"/>
          </w:rPr>
          <w:t>пунктом 50</w:t>
        </w:r>
      </w:hyperlink>
      <w:r w:rsidRPr="006F693B">
        <w:rPr>
          <w:rFonts w:ascii="Times New Roman" w:hAnsi="Times New Roman" w:cs="Times New Roman"/>
          <w:sz w:val="24"/>
          <w:szCs w:val="24"/>
        </w:rPr>
        <w:t xml:space="preserve"> порядка и условий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</w:t>
      </w:r>
      <w:proofErr w:type="gramEnd"/>
      <w:r w:rsidRPr="006F6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93B">
        <w:rPr>
          <w:rFonts w:ascii="Times New Roman" w:hAnsi="Times New Roman" w:cs="Times New Roman"/>
          <w:sz w:val="24"/>
          <w:szCs w:val="24"/>
        </w:rPr>
        <w:t xml:space="preserve">сервитута, утвержденных постановлением Правительства Самарской области, плата по такому договору определяется в размере, равном плате по договору на возведение гаража, являющегося некапитальным сооружением, заключенному ранее с заявителем - стороной договора, но не менее начального размера платы по договору на возведение гаража, являющегося некапитальным сооружением, определяемого в соответствии с </w:t>
      </w:r>
      <w:hyperlink w:anchor="Par2" w:history="1">
        <w:r w:rsidRPr="006F693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6F693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6A0B01" w:rsidRPr="006A0B01" w:rsidRDefault="006A0B01" w:rsidP="006A0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B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</w:t>
      </w:r>
    </w:p>
    <w:p w:rsidR="006A0B01" w:rsidRPr="006A0B01" w:rsidRDefault="006A0B01" w:rsidP="006A0B0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0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результатах публичных слушаний  </w:t>
      </w:r>
    </w:p>
    <w:p w:rsidR="006A0B01" w:rsidRPr="006A0B01" w:rsidRDefault="006A0B01" w:rsidP="006A0B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6A0B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сельском поселении </w:t>
      </w:r>
      <w:r w:rsidRPr="006A0B01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Большая Дергуновка</w:t>
      </w:r>
      <w:r w:rsidRPr="006A0B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Большеглушицкий Самарской области</w:t>
      </w:r>
      <w:r w:rsidRPr="006A0B01">
        <w:rPr>
          <w:rFonts w:ascii="Times New Roman" w:eastAsia="MS Mincho" w:hAnsi="Times New Roman" w:cs="Times New Roman"/>
          <w:b/>
          <w:sz w:val="24"/>
          <w:szCs w:val="24"/>
        </w:rPr>
        <w:t xml:space="preserve"> по вопросу о проекте изменений в Правила землепользования и застройки сельского поселения </w:t>
      </w:r>
      <w:r w:rsidRPr="006A0B01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Большая Дергуновка</w:t>
      </w:r>
      <w:r w:rsidRPr="006A0B01">
        <w:rPr>
          <w:rFonts w:ascii="Times New Roman" w:eastAsia="MS Mincho" w:hAnsi="Times New Roman" w:cs="Times New Roman"/>
          <w:b/>
          <w:sz w:val="24"/>
          <w:szCs w:val="24"/>
        </w:rPr>
        <w:t xml:space="preserve"> муниципального района </w:t>
      </w:r>
      <w:r w:rsidRPr="006A0B01">
        <w:rPr>
          <w:rFonts w:ascii="Times New Roman" w:eastAsia="MS Mincho" w:hAnsi="Times New Roman" w:cs="Times New Roman"/>
          <w:b/>
          <w:noProof/>
          <w:sz w:val="24"/>
          <w:szCs w:val="24"/>
        </w:rPr>
        <w:t>Большеглушицкий</w:t>
      </w:r>
      <w:r w:rsidRPr="006A0B01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6A0B01" w:rsidRPr="006A0B01" w:rsidRDefault="006A0B01" w:rsidP="006A0B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B01">
        <w:rPr>
          <w:rFonts w:ascii="Times New Roman" w:eastAsia="MS Mincho" w:hAnsi="Times New Roman" w:cs="Times New Roman"/>
          <w:b/>
          <w:sz w:val="24"/>
          <w:szCs w:val="24"/>
        </w:rPr>
        <w:t>Самарской области</w:t>
      </w:r>
    </w:p>
    <w:p w:rsidR="006A0B01" w:rsidRPr="006A0B01" w:rsidRDefault="006A0B01" w:rsidP="006A0B0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B01">
        <w:rPr>
          <w:rFonts w:ascii="Times New Roman" w:eastAsia="Times New Roman" w:hAnsi="Times New Roman" w:cs="Times New Roman"/>
          <w:sz w:val="24"/>
          <w:szCs w:val="24"/>
          <w:lang w:eastAsia="ar-SA"/>
        </w:rPr>
        <w:t>13 июля 2022 года</w:t>
      </w:r>
    </w:p>
    <w:p w:rsidR="006A0B01" w:rsidRPr="006A0B01" w:rsidRDefault="006A0B01" w:rsidP="006A0B01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A0B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Дата оформления заключения о результатах публичных слушаний – </w:t>
      </w:r>
      <w:r w:rsidRPr="006A0B0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13 июля 2022 г. </w:t>
      </w:r>
    </w:p>
    <w:p w:rsidR="006A0B01" w:rsidRPr="006A0B01" w:rsidRDefault="006A0B01" w:rsidP="006A0B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B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Наименование проекта, рассмотренного на публичных слушаниях </w:t>
      </w:r>
      <w:proofErr w:type="gramStart"/>
      <w:r w:rsidRPr="006A0B01">
        <w:rPr>
          <w:rFonts w:ascii="Times New Roman" w:eastAsia="Times New Roman" w:hAnsi="Times New Roman" w:cs="Times New Roman"/>
          <w:sz w:val="24"/>
          <w:szCs w:val="24"/>
          <w:lang w:eastAsia="ar-SA"/>
        </w:rPr>
        <w:t>–п</w:t>
      </w:r>
      <w:proofErr w:type="gramEnd"/>
      <w:r w:rsidRPr="006A0B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роект изменений в Правила землепользования застройки сельского поселения  </w:t>
      </w:r>
      <w:r w:rsidRPr="006A0B0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Большая Дергуновка </w:t>
      </w:r>
      <w:r w:rsidRPr="006A0B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Большеглушицкий Самарской области.</w:t>
      </w:r>
    </w:p>
    <w:p w:rsidR="006A0B01" w:rsidRPr="006A0B01" w:rsidRDefault="006A0B01" w:rsidP="006A0B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B0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 проведения публичных слушаний:</w:t>
      </w:r>
    </w:p>
    <w:p w:rsidR="006A0B01" w:rsidRPr="006A0B01" w:rsidRDefault="006A0B01" w:rsidP="006A0B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B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Оповещение о проведении публичных слушаний </w:t>
      </w:r>
      <w:r w:rsidRPr="006A0B0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03.06.2022 г. </w:t>
      </w:r>
    </w:p>
    <w:p w:rsidR="006A0B01" w:rsidRPr="006A0B01" w:rsidRDefault="006A0B01" w:rsidP="006A0B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B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Постановление Администрации сельского поселения </w:t>
      </w:r>
      <w:r w:rsidRPr="006A0B0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Большая Дергуновка </w:t>
      </w:r>
      <w:r w:rsidRPr="006A0B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муниципального района Большеглушицкий Самарской области </w:t>
      </w:r>
      <w:r w:rsidRPr="006A0B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проведении публичных слушаний по </w:t>
      </w:r>
      <w:r w:rsidRPr="006A0B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проекту </w:t>
      </w:r>
      <w:r w:rsidRPr="006A0B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изменений в Правила землепользования и застройки сельского поселения </w:t>
      </w:r>
      <w:r w:rsidRPr="006A0B0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Большая Дергуновка</w:t>
      </w:r>
      <w:r w:rsidRPr="006A0B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Большеглушицкий Самарской области» </w:t>
      </w:r>
      <w:r w:rsidRPr="006A0B0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03 июня 2022 № 37</w:t>
      </w:r>
      <w:r w:rsidRPr="006A0B01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опубликованное в газете «</w:t>
      </w:r>
      <w:r w:rsidRPr="006A0B0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Большедергуновские Вести» от 03.06.2022 № 13(267)</w:t>
      </w:r>
      <w:r w:rsidRPr="006A0B01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</w:p>
    <w:p w:rsidR="006A0B01" w:rsidRPr="006A0B01" w:rsidRDefault="006A0B01" w:rsidP="006A0B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B0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Дата проведения публичных слушаний – с </w:t>
      </w:r>
      <w:r w:rsidRPr="006A0B01">
        <w:rPr>
          <w:rFonts w:ascii="Times New Roman" w:eastAsia="Arial Unicode MS" w:hAnsi="Times New Roman" w:cs="Times New Roman"/>
          <w:noProof/>
          <w:sz w:val="24"/>
          <w:szCs w:val="24"/>
          <w:lang w:eastAsia="ar-SA"/>
        </w:rPr>
        <w:t>14 июня 2022г. по 13 июля 2022г</w:t>
      </w:r>
      <w:r w:rsidRPr="006A0B01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</w:p>
    <w:p w:rsidR="006A0B01" w:rsidRPr="006A0B01" w:rsidRDefault="006A0B01" w:rsidP="006A0B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B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от </w:t>
      </w:r>
      <w:r w:rsidRPr="006A0B0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13 июля 2022 г. </w:t>
      </w:r>
    </w:p>
    <w:p w:rsidR="006A0B01" w:rsidRPr="006A0B01" w:rsidRDefault="006A0B01" w:rsidP="006A0B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B01">
        <w:rPr>
          <w:rFonts w:ascii="Times New Roman" w:eastAsia="Times New Roman" w:hAnsi="Times New Roman" w:cs="Times New Roman"/>
          <w:sz w:val="24"/>
          <w:szCs w:val="24"/>
          <w:lang w:eastAsia="ar-SA"/>
        </w:rPr>
        <w:t>4.В публичных слушаниях приняли участие 4 человека.</w:t>
      </w:r>
    </w:p>
    <w:p w:rsidR="006A0B01" w:rsidRPr="006A0B01" w:rsidRDefault="006A0B01" w:rsidP="006A0B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B01">
        <w:rPr>
          <w:rFonts w:ascii="Times New Roman" w:eastAsia="Times New Roman" w:hAnsi="Times New Roman" w:cs="Times New Roman"/>
          <w:sz w:val="24"/>
          <w:szCs w:val="24"/>
          <w:lang w:eastAsia="ar-SA"/>
        </w:rPr>
        <w:t>5. Предложения и замечания по проекту - 1, внесено в протокол публичных слушаний - 1.</w:t>
      </w:r>
    </w:p>
    <w:p w:rsidR="006A0B01" w:rsidRPr="006A0B01" w:rsidRDefault="006A0B01" w:rsidP="006A0B0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A0B01">
        <w:rPr>
          <w:rFonts w:ascii="Times New Roman" w:eastAsia="MS Mincho" w:hAnsi="Times New Roman" w:cs="Times New Roman"/>
          <w:sz w:val="24"/>
          <w:szCs w:val="24"/>
        </w:rPr>
        <w:t xml:space="preserve">6. Обобщенные сведения, полученные при учете мнений, выраженных жителями сельского поселения </w:t>
      </w:r>
      <w:r w:rsidRPr="006A0B01">
        <w:rPr>
          <w:rFonts w:ascii="Times New Roman" w:eastAsia="MS Mincho" w:hAnsi="Times New Roman" w:cs="Times New Roman"/>
          <w:noProof/>
          <w:sz w:val="24"/>
          <w:szCs w:val="24"/>
        </w:rPr>
        <w:t>Большая Дергуновка</w:t>
      </w:r>
      <w:r w:rsidRPr="006A0B01">
        <w:rPr>
          <w:rFonts w:ascii="Times New Roman" w:eastAsia="MS Mincho" w:hAnsi="Times New Roman" w:cs="Times New Roman"/>
          <w:sz w:val="24"/>
          <w:szCs w:val="24"/>
        </w:rPr>
        <w:t xml:space="preserve"> муниципального района </w:t>
      </w:r>
      <w:r w:rsidRPr="006A0B01">
        <w:rPr>
          <w:rFonts w:ascii="Times New Roman" w:eastAsia="MS Mincho" w:hAnsi="Times New Roman" w:cs="Times New Roman"/>
          <w:noProof/>
          <w:sz w:val="24"/>
          <w:szCs w:val="24"/>
        </w:rPr>
        <w:t>Большеглушицкий</w:t>
      </w:r>
      <w:r w:rsidRPr="006A0B01">
        <w:rPr>
          <w:rFonts w:ascii="Times New Roman" w:eastAsia="MS Mincho" w:hAnsi="Times New Roman" w:cs="Times New Roman"/>
          <w:sz w:val="24"/>
          <w:szCs w:val="24"/>
        </w:rPr>
        <w:t xml:space="preserve"> Самарской области и иными заинтересованными лицами, по проекту изменений в Правила землепользования и застройки:</w:t>
      </w:r>
    </w:p>
    <w:p w:rsidR="006A0B01" w:rsidRPr="006A0B01" w:rsidRDefault="006A0B01" w:rsidP="006A0B0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A0B01">
        <w:rPr>
          <w:rFonts w:ascii="Times New Roman" w:eastAsia="MS Mincho" w:hAnsi="Times New Roman" w:cs="Times New Roman"/>
          <w:sz w:val="24"/>
          <w:szCs w:val="24"/>
        </w:rPr>
        <w:t>6.1. Мнения о целесообразности принятия проекта изменений в Правила землепользования и застройки в редакции, вынесенной на публичные слушания, и другие мнения, содержащие положительную оценку по вопросу публичных слушаний, высказали 1 человек</w:t>
      </w:r>
      <w:proofErr w:type="gramStart"/>
      <w:r w:rsidRPr="006A0B01">
        <w:rPr>
          <w:rFonts w:ascii="Times New Roman" w:eastAsia="MS Mincho" w:hAnsi="Times New Roman" w:cs="Times New Roman"/>
          <w:sz w:val="24"/>
          <w:szCs w:val="24"/>
        </w:rPr>
        <w:t xml:space="preserve"> .</w:t>
      </w:r>
      <w:proofErr w:type="gramEnd"/>
    </w:p>
    <w:p w:rsidR="006A0B01" w:rsidRPr="006A0B01" w:rsidRDefault="006A0B01" w:rsidP="006A0B0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A0B01">
        <w:rPr>
          <w:rFonts w:ascii="Times New Roman" w:eastAsia="MS Mincho" w:hAnsi="Times New Roman" w:cs="Times New Roman"/>
          <w:sz w:val="24"/>
          <w:szCs w:val="24"/>
        </w:rPr>
        <w:t>6.2. Мнения, содержащие отрицательную оценку по вопросу публичных слушаний, не высказаны.</w:t>
      </w:r>
    </w:p>
    <w:p w:rsidR="006A0B01" w:rsidRPr="006A0B01" w:rsidRDefault="006A0B01" w:rsidP="006A0B01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6A0B01">
        <w:rPr>
          <w:rFonts w:ascii="Times New Roman" w:eastAsia="MS Mincho" w:hAnsi="Times New Roman" w:cs="Times New Roman"/>
          <w:sz w:val="24"/>
          <w:szCs w:val="24"/>
        </w:rPr>
        <w:t>6.3. Замечания и предложения по проекту изменений в Правила землепользования и застройки</w:t>
      </w:r>
      <w:r w:rsidRPr="006A0B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A0B01">
        <w:rPr>
          <w:rFonts w:ascii="Times New Roman" w:eastAsia="MS Mincho" w:hAnsi="Times New Roman" w:cs="Times New Roman"/>
          <w:sz w:val="24"/>
          <w:szCs w:val="24"/>
        </w:rPr>
        <w:t>не высказаны</w:t>
      </w:r>
      <w:r w:rsidRPr="006A0B01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.</w:t>
      </w:r>
    </w:p>
    <w:p w:rsidR="006A0B01" w:rsidRPr="006A0B01" w:rsidRDefault="006A0B01" w:rsidP="006A0B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По результатам публичных слушаний рекомендуется принять </w:t>
      </w:r>
      <w:proofErr w:type="spellStart"/>
      <w:r w:rsidRPr="006A0B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проектизменений</w:t>
      </w:r>
      <w:proofErr w:type="spellEnd"/>
      <w:r w:rsidRPr="006A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Правила землепользования и застройки в редакции, </w:t>
      </w:r>
      <w:proofErr w:type="spellStart"/>
      <w:r w:rsidRPr="006A0B01">
        <w:rPr>
          <w:rFonts w:ascii="Times New Roman" w:eastAsia="Times New Roman" w:hAnsi="Times New Roman" w:cs="Times New Roman"/>
          <w:color w:val="000000"/>
          <w:sz w:val="24"/>
          <w:szCs w:val="24"/>
        </w:rPr>
        <w:t>вынесеннойна</w:t>
      </w:r>
      <w:proofErr w:type="spellEnd"/>
      <w:r w:rsidRPr="006A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публичные слушания, с учетом замечаний и предложений, указанных в п.6.3 настоящего заключения.</w:t>
      </w:r>
    </w:p>
    <w:p w:rsidR="006A0B01" w:rsidRPr="006A0B01" w:rsidRDefault="006A0B01" w:rsidP="006A0B01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01">
        <w:rPr>
          <w:rFonts w:ascii="Times New Roman" w:eastAsia="Times New Roman" w:hAnsi="Times New Roman" w:cs="Times New Roman"/>
          <w:sz w:val="24"/>
          <w:szCs w:val="24"/>
        </w:rPr>
        <w:t>Подпись руководителя органа,</w:t>
      </w:r>
    </w:p>
    <w:p w:rsidR="006A0B01" w:rsidRPr="006A0B01" w:rsidRDefault="006A0B01" w:rsidP="006A0B01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01">
        <w:rPr>
          <w:rFonts w:ascii="Times New Roman" w:eastAsia="Times New Roman" w:hAnsi="Times New Roman" w:cs="Times New Roman"/>
          <w:sz w:val="24"/>
          <w:szCs w:val="24"/>
        </w:rPr>
        <w:t>уполномоченного на ведение публичных слушаний _________</w:t>
      </w:r>
      <w:r w:rsidRPr="006A0B01">
        <w:rPr>
          <w:rFonts w:ascii="Times New Roman" w:eastAsia="Times New Roman" w:hAnsi="Times New Roman" w:cs="Times New Roman"/>
          <w:noProof/>
          <w:sz w:val="24"/>
          <w:szCs w:val="24"/>
        </w:rPr>
        <w:t>В.С. Жуваго</w:t>
      </w:r>
    </w:p>
    <w:p w:rsidR="006A0B01" w:rsidRPr="006A0B01" w:rsidRDefault="006A0B01" w:rsidP="006A0B01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0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  <w:r w:rsidRPr="006A0B0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(подпись)</w:t>
      </w:r>
    </w:p>
    <w:p w:rsidR="00C3097A" w:rsidRDefault="00C3097A" w:rsidP="002934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9CF" w:rsidRDefault="002049CF" w:rsidP="002934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9CF" w:rsidRDefault="002049CF" w:rsidP="002934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9CF" w:rsidRDefault="002049CF" w:rsidP="002934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9CF" w:rsidRDefault="002049CF" w:rsidP="002934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9CF" w:rsidRPr="00867D4B" w:rsidRDefault="002049CF" w:rsidP="002934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35E" w:rsidRPr="00F3101E" w:rsidRDefault="00353211" w:rsidP="0029341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29341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Большеглушицкий Самарской области Редактор: </w:t>
      </w:r>
      <w:proofErr w:type="gram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19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области.</w:t>
      </w:r>
      <w:proofErr w:type="gramEnd"/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Номер подписан в печать в 15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 ч</w:t>
      </w:r>
      <w:r w:rsidRPr="00D53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A6182" w:rsidRPr="00D53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0B01" w:rsidRPr="00D53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335FE1" w:rsidRPr="00D53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01574" w:rsidRPr="00D53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82D75" w:rsidRPr="00D53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53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E251A3"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29341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6A0B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A32163">
      <w:footerReference w:type="even" r:id="rId20"/>
      <w:footerReference w:type="default" r:id="rId21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8E" w:rsidRDefault="0077708E" w:rsidP="000B0BB3">
      <w:pPr>
        <w:spacing w:after="0" w:line="240" w:lineRule="auto"/>
      </w:pPr>
      <w:r>
        <w:separator/>
      </w:r>
    </w:p>
  </w:endnote>
  <w:endnote w:type="continuationSeparator" w:id="0">
    <w:p w:rsidR="0077708E" w:rsidRDefault="0077708E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D0" w:rsidRDefault="002016D0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16D0" w:rsidRDefault="002016D0" w:rsidP="00E537EB">
    <w:pPr>
      <w:pStyle w:val="a7"/>
      <w:ind w:right="360"/>
    </w:pPr>
  </w:p>
  <w:p w:rsidR="002016D0" w:rsidRDefault="002016D0"/>
  <w:p w:rsidR="002016D0" w:rsidRDefault="002016D0"/>
  <w:p w:rsidR="00FF3939" w:rsidRDefault="00FF3939"/>
  <w:p w:rsidR="00FF3939" w:rsidRDefault="00FF3939"/>
  <w:p w:rsidR="00FF3939" w:rsidRDefault="00FF3939"/>
  <w:p w:rsidR="00FF3939" w:rsidRDefault="00FF3939"/>
  <w:p w:rsidR="00FF3939" w:rsidRDefault="00FF3939"/>
  <w:p w:rsidR="00FF3939" w:rsidRDefault="00FF3939"/>
  <w:p w:rsidR="00FF3939" w:rsidRDefault="00FF39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D0" w:rsidRDefault="002016D0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8E" w:rsidRDefault="0077708E" w:rsidP="000B0BB3">
      <w:pPr>
        <w:spacing w:after="0" w:line="240" w:lineRule="auto"/>
      </w:pPr>
      <w:r>
        <w:separator/>
      </w:r>
    </w:p>
  </w:footnote>
  <w:footnote w:type="continuationSeparator" w:id="0">
    <w:p w:rsidR="0077708E" w:rsidRDefault="0077708E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5314AB"/>
    <w:multiLevelType w:val="multilevel"/>
    <w:tmpl w:val="3D40139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460319"/>
    <w:multiLevelType w:val="hybridMultilevel"/>
    <w:tmpl w:val="29B68C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0960"/>
    <w:multiLevelType w:val="multilevel"/>
    <w:tmpl w:val="9872FCB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1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97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84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95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370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5816" w:hanging="1800"/>
      </w:pPr>
      <w:rPr>
        <w:rFonts w:eastAsia="Calibri" w:hint="default"/>
      </w:rPr>
    </w:lvl>
  </w:abstractNum>
  <w:abstractNum w:abstractNumId="5">
    <w:nsid w:val="17E739A1"/>
    <w:multiLevelType w:val="hybridMultilevel"/>
    <w:tmpl w:val="422610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17C54"/>
    <w:multiLevelType w:val="hybridMultilevel"/>
    <w:tmpl w:val="3AEE4460"/>
    <w:lvl w:ilvl="0" w:tplc="5F64E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EB500A"/>
    <w:multiLevelType w:val="hybridMultilevel"/>
    <w:tmpl w:val="4DC87174"/>
    <w:lvl w:ilvl="0" w:tplc="A18AD616">
      <w:start w:val="1"/>
      <w:numFmt w:val="decimal"/>
      <w:lvlText w:val="%1)"/>
      <w:lvlJc w:val="left"/>
      <w:pPr>
        <w:ind w:left="16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0">
    <w:nsid w:val="24476683"/>
    <w:multiLevelType w:val="hybridMultilevel"/>
    <w:tmpl w:val="2C8C7C98"/>
    <w:lvl w:ilvl="0" w:tplc="7230F738">
      <w:start w:val="1"/>
      <w:numFmt w:val="decimal"/>
      <w:lvlText w:val="%1)"/>
      <w:lvlJc w:val="left"/>
      <w:pPr>
        <w:ind w:left="146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42AD2"/>
    <w:multiLevelType w:val="hybridMultilevel"/>
    <w:tmpl w:val="7B3087D2"/>
    <w:lvl w:ilvl="0" w:tplc="A9C69332">
      <w:start w:val="1"/>
      <w:numFmt w:val="decimal"/>
      <w:lvlText w:val="%1)"/>
      <w:lvlJc w:val="left"/>
      <w:pPr>
        <w:ind w:left="1545" w:hanging="39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3D186FCB"/>
    <w:multiLevelType w:val="hybridMultilevel"/>
    <w:tmpl w:val="4224C5AC"/>
    <w:lvl w:ilvl="0" w:tplc="0DD853B4">
      <w:start w:val="1"/>
      <w:numFmt w:val="decimal"/>
      <w:lvlText w:val="%1)"/>
      <w:lvlJc w:val="left"/>
      <w:pPr>
        <w:ind w:left="170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5">
    <w:nsid w:val="3ED70A60"/>
    <w:multiLevelType w:val="hybridMultilevel"/>
    <w:tmpl w:val="1AB287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43C6BDA"/>
    <w:multiLevelType w:val="hybridMultilevel"/>
    <w:tmpl w:val="7D8259EE"/>
    <w:lvl w:ilvl="0" w:tplc="CE0A064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6526D79"/>
    <w:multiLevelType w:val="hybridMultilevel"/>
    <w:tmpl w:val="8B166CA6"/>
    <w:lvl w:ilvl="0" w:tplc="3EE42062">
      <w:start w:val="1"/>
      <w:numFmt w:val="decimal"/>
      <w:lvlText w:val="%1)"/>
      <w:lvlJc w:val="left"/>
      <w:pPr>
        <w:ind w:left="164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>
    <w:nsid w:val="4AD33DED"/>
    <w:multiLevelType w:val="hybridMultilevel"/>
    <w:tmpl w:val="533A48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B566A"/>
    <w:multiLevelType w:val="hybridMultilevel"/>
    <w:tmpl w:val="1DAA5596"/>
    <w:lvl w:ilvl="0" w:tplc="AF8C174C">
      <w:start w:val="1"/>
      <w:numFmt w:val="decimal"/>
      <w:lvlText w:val="%1)"/>
      <w:lvlJc w:val="left"/>
      <w:pPr>
        <w:ind w:left="179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3">
    <w:nsid w:val="4D7367CD"/>
    <w:multiLevelType w:val="hybridMultilevel"/>
    <w:tmpl w:val="B6BE06D6"/>
    <w:lvl w:ilvl="0" w:tplc="1B44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6D5029"/>
    <w:multiLevelType w:val="hybridMultilevel"/>
    <w:tmpl w:val="9A34382E"/>
    <w:lvl w:ilvl="0" w:tplc="73BA0C0C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27">
    <w:nsid w:val="5CB26BDE"/>
    <w:multiLevelType w:val="hybridMultilevel"/>
    <w:tmpl w:val="C89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A3A05"/>
    <w:multiLevelType w:val="hybridMultilevel"/>
    <w:tmpl w:val="4012565A"/>
    <w:lvl w:ilvl="0" w:tplc="E3223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FF2DF2"/>
    <w:multiLevelType w:val="hybridMultilevel"/>
    <w:tmpl w:val="7E7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00526"/>
    <w:multiLevelType w:val="multilevel"/>
    <w:tmpl w:val="5AD2A9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74761A7D"/>
    <w:multiLevelType w:val="multilevel"/>
    <w:tmpl w:val="C1D20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4967EE1"/>
    <w:multiLevelType w:val="hybridMultilevel"/>
    <w:tmpl w:val="FADE9FBC"/>
    <w:lvl w:ilvl="0" w:tplc="B0B803A6">
      <w:start w:val="1"/>
      <w:numFmt w:val="decimal"/>
      <w:lvlText w:val="%1)"/>
      <w:lvlJc w:val="left"/>
      <w:pPr>
        <w:ind w:left="152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3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EB5F44"/>
    <w:multiLevelType w:val="hybridMultilevel"/>
    <w:tmpl w:val="DC16C2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B6B18E0"/>
    <w:multiLevelType w:val="hybridMultilevel"/>
    <w:tmpl w:val="FA148E1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F5F381D"/>
    <w:multiLevelType w:val="hybridMultilevel"/>
    <w:tmpl w:val="D934450C"/>
    <w:lvl w:ilvl="0" w:tplc="8DCA01A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0"/>
  </w:num>
  <w:num w:numId="2">
    <w:abstractNumId w:val="2"/>
  </w:num>
  <w:num w:numId="3">
    <w:abstractNumId w:val="15"/>
  </w:num>
  <w:num w:numId="4">
    <w:abstractNumId w:val="5"/>
  </w:num>
  <w:num w:numId="5">
    <w:abstractNumId w:val="4"/>
  </w:num>
  <w:num w:numId="6">
    <w:abstractNumId w:val="35"/>
  </w:num>
  <w:num w:numId="7">
    <w:abstractNumId w:val="19"/>
  </w:num>
  <w:num w:numId="8">
    <w:abstractNumId w:val="9"/>
  </w:num>
  <w:num w:numId="9">
    <w:abstractNumId w:val="14"/>
  </w:num>
  <w:num w:numId="10">
    <w:abstractNumId w:val="18"/>
  </w:num>
  <w:num w:numId="11">
    <w:abstractNumId w:val="22"/>
  </w:num>
  <w:num w:numId="12">
    <w:abstractNumId w:val="36"/>
  </w:num>
  <w:num w:numId="13">
    <w:abstractNumId w:val="31"/>
  </w:num>
  <w:num w:numId="14">
    <w:abstractNumId w:val="16"/>
  </w:num>
  <w:num w:numId="15">
    <w:abstractNumId w:val="25"/>
  </w:num>
  <w:num w:numId="16">
    <w:abstractNumId w:val="37"/>
  </w:num>
  <w:num w:numId="17">
    <w:abstractNumId w:val="10"/>
  </w:num>
  <w:num w:numId="18">
    <w:abstractNumId w:val="32"/>
  </w:num>
  <w:num w:numId="19">
    <w:abstractNumId w:val="29"/>
  </w:num>
  <w:num w:numId="20">
    <w:abstractNumId w:val="27"/>
  </w:num>
  <w:num w:numId="21">
    <w:abstractNumId w:val="33"/>
  </w:num>
  <w:num w:numId="22">
    <w:abstractNumId w:val="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</w:num>
  <w:num w:numId="26">
    <w:abstractNumId w:val="34"/>
  </w:num>
  <w:num w:numId="27">
    <w:abstractNumId w:val="2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"/>
  </w:num>
  <w:num w:numId="31">
    <w:abstractNumId w:val="24"/>
  </w:num>
  <w:num w:numId="32">
    <w:abstractNumId w:val="1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1"/>
  </w:num>
  <w:num w:numId="37">
    <w:abstractNumId w:val="6"/>
  </w:num>
  <w:num w:numId="38">
    <w:abstractNumId w:val="28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3B"/>
    <w:rsid w:val="00004ABE"/>
    <w:rsid w:val="00005070"/>
    <w:rsid w:val="00005B63"/>
    <w:rsid w:val="00007206"/>
    <w:rsid w:val="00010699"/>
    <w:rsid w:val="00014B44"/>
    <w:rsid w:val="00015209"/>
    <w:rsid w:val="00020871"/>
    <w:rsid w:val="000235FB"/>
    <w:rsid w:val="00027623"/>
    <w:rsid w:val="00030BFD"/>
    <w:rsid w:val="00037289"/>
    <w:rsid w:val="00042866"/>
    <w:rsid w:val="000445FA"/>
    <w:rsid w:val="00050A34"/>
    <w:rsid w:val="0005105A"/>
    <w:rsid w:val="00052CBA"/>
    <w:rsid w:val="0006428D"/>
    <w:rsid w:val="00074309"/>
    <w:rsid w:val="00075A2A"/>
    <w:rsid w:val="00077316"/>
    <w:rsid w:val="00077D3D"/>
    <w:rsid w:val="000822B1"/>
    <w:rsid w:val="000846DA"/>
    <w:rsid w:val="00093FB6"/>
    <w:rsid w:val="000A1ECD"/>
    <w:rsid w:val="000B06DB"/>
    <w:rsid w:val="000B0BB3"/>
    <w:rsid w:val="000B0F3D"/>
    <w:rsid w:val="000B35E5"/>
    <w:rsid w:val="000B3EBE"/>
    <w:rsid w:val="000B4843"/>
    <w:rsid w:val="000B5D32"/>
    <w:rsid w:val="000B7E29"/>
    <w:rsid w:val="000C1FA6"/>
    <w:rsid w:val="000C3D3C"/>
    <w:rsid w:val="000D3EC0"/>
    <w:rsid w:val="000E2561"/>
    <w:rsid w:val="000E2DE1"/>
    <w:rsid w:val="000E485B"/>
    <w:rsid w:val="000E536C"/>
    <w:rsid w:val="000E63D5"/>
    <w:rsid w:val="000F048B"/>
    <w:rsid w:val="000F0BBD"/>
    <w:rsid w:val="000F5008"/>
    <w:rsid w:val="000F78BD"/>
    <w:rsid w:val="001028C0"/>
    <w:rsid w:val="00102F9E"/>
    <w:rsid w:val="00110583"/>
    <w:rsid w:val="0011297E"/>
    <w:rsid w:val="00113D0A"/>
    <w:rsid w:val="00114DA2"/>
    <w:rsid w:val="0012128A"/>
    <w:rsid w:val="00121B85"/>
    <w:rsid w:val="00123DA3"/>
    <w:rsid w:val="001252B7"/>
    <w:rsid w:val="00134088"/>
    <w:rsid w:val="00135F45"/>
    <w:rsid w:val="00140AD2"/>
    <w:rsid w:val="0014258E"/>
    <w:rsid w:val="00146AF0"/>
    <w:rsid w:val="0015141D"/>
    <w:rsid w:val="00153D75"/>
    <w:rsid w:val="00154617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76E57"/>
    <w:rsid w:val="00177BAE"/>
    <w:rsid w:val="00181B26"/>
    <w:rsid w:val="001838CA"/>
    <w:rsid w:val="0018653D"/>
    <w:rsid w:val="00187694"/>
    <w:rsid w:val="00193AAD"/>
    <w:rsid w:val="00195DB4"/>
    <w:rsid w:val="001A100E"/>
    <w:rsid w:val="001A2165"/>
    <w:rsid w:val="001A5A39"/>
    <w:rsid w:val="001B587E"/>
    <w:rsid w:val="001B5E75"/>
    <w:rsid w:val="001C4748"/>
    <w:rsid w:val="001C4949"/>
    <w:rsid w:val="001C694F"/>
    <w:rsid w:val="001C7504"/>
    <w:rsid w:val="001E144D"/>
    <w:rsid w:val="001E2BB1"/>
    <w:rsid w:val="001E2C6C"/>
    <w:rsid w:val="001F0AAE"/>
    <w:rsid w:val="001F1648"/>
    <w:rsid w:val="001F4839"/>
    <w:rsid w:val="001F5ECC"/>
    <w:rsid w:val="001F7B81"/>
    <w:rsid w:val="002016D0"/>
    <w:rsid w:val="00202E3C"/>
    <w:rsid w:val="002049CF"/>
    <w:rsid w:val="00210969"/>
    <w:rsid w:val="002153C5"/>
    <w:rsid w:val="002210D8"/>
    <w:rsid w:val="00232308"/>
    <w:rsid w:val="00237546"/>
    <w:rsid w:val="00240A3A"/>
    <w:rsid w:val="00240CFB"/>
    <w:rsid w:val="00246912"/>
    <w:rsid w:val="002501C5"/>
    <w:rsid w:val="00256C25"/>
    <w:rsid w:val="00264712"/>
    <w:rsid w:val="00266697"/>
    <w:rsid w:val="0029341C"/>
    <w:rsid w:val="002A1BA7"/>
    <w:rsid w:val="002A5499"/>
    <w:rsid w:val="002A6E4C"/>
    <w:rsid w:val="002A74E5"/>
    <w:rsid w:val="002B35E4"/>
    <w:rsid w:val="002B4C5F"/>
    <w:rsid w:val="002B4F43"/>
    <w:rsid w:val="002C624C"/>
    <w:rsid w:val="002D02F6"/>
    <w:rsid w:val="002D5F06"/>
    <w:rsid w:val="002D6AD1"/>
    <w:rsid w:val="002D6C63"/>
    <w:rsid w:val="002E2071"/>
    <w:rsid w:val="002E3845"/>
    <w:rsid w:val="002F0F9B"/>
    <w:rsid w:val="002F20EA"/>
    <w:rsid w:val="002F4357"/>
    <w:rsid w:val="00300633"/>
    <w:rsid w:val="0030245F"/>
    <w:rsid w:val="0031136E"/>
    <w:rsid w:val="003140CB"/>
    <w:rsid w:val="003145EC"/>
    <w:rsid w:val="00322905"/>
    <w:rsid w:val="00322926"/>
    <w:rsid w:val="00322D0B"/>
    <w:rsid w:val="003237AD"/>
    <w:rsid w:val="0032445B"/>
    <w:rsid w:val="00327A8B"/>
    <w:rsid w:val="00331810"/>
    <w:rsid w:val="00333138"/>
    <w:rsid w:val="003339C6"/>
    <w:rsid w:val="00334123"/>
    <w:rsid w:val="00335E7C"/>
    <w:rsid w:val="00335FE1"/>
    <w:rsid w:val="00337DBA"/>
    <w:rsid w:val="00340108"/>
    <w:rsid w:val="00340E8D"/>
    <w:rsid w:val="00341464"/>
    <w:rsid w:val="003441EB"/>
    <w:rsid w:val="0034430B"/>
    <w:rsid w:val="0034604F"/>
    <w:rsid w:val="00347378"/>
    <w:rsid w:val="00351F83"/>
    <w:rsid w:val="00353211"/>
    <w:rsid w:val="003544A0"/>
    <w:rsid w:val="00357441"/>
    <w:rsid w:val="003608FC"/>
    <w:rsid w:val="00365C9D"/>
    <w:rsid w:val="00373A9B"/>
    <w:rsid w:val="00374B83"/>
    <w:rsid w:val="0037638B"/>
    <w:rsid w:val="0037649B"/>
    <w:rsid w:val="00380E4D"/>
    <w:rsid w:val="00394082"/>
    <w:rsid w:val="0039439D"/>
    <w:rsid w:val="003A06BD"/>
    <w:rsid w:val="003A12E5"/>
    <w:rsid w:val="003A22FF"/>
    <w:rsid w:val="003A4942"/>
    <w:rsid w:val="003B4B0B"/>
    <w:rsid w:val="003B57E4"/>
    <w:rsid w:val="003C5654"/>
    <w:rsid w:val="003C68B5"/>
    <w:rsid w:val="003D2230"/>
    <w:rsid w:val="003D2457"/>
    <w:rsid w:val="003F009F"/>
    <w:rsid w:val="003F1E9E"/>
    <w:rsid w:val="003F24FF"/>
    <w:rsid w:val="003F309B"/>
    <w:rsid w:val="003F3274"/>
    <w:rsid w:val="003F75DF"/>
    <w:rsid w:val="00405596"/>
    <w:rsid w:val="004074B9"/>
    <w:rsid w:val="004078F8"/>
    <w:rsid w:val="00416E63"/>
    <w:rsid w:val="00416FCB"/>
    <w:rsid w:val="00423129"/>
    <w:rsid w:val="00426A28"/>
    <w:rsid w:val="004317B6"/>
    <w:rsid w:val="00432B11"/>
    <w:rsid w:val="00433F14"/>
    <w:rsid w:val="00434CB4"/>
    <w:rsid w:val="00436D78"/>
    <w:rsid w:val="00450FF4"/>
    <w:rsid w:val="00453808"/>
    <w:rsid w:val="00460964"/>
    <w:rsid w:val="00461148"/>
    <w:rsid w:val="00462322"/>
    <w:rsid w:val="004623E0"/>
    <w:rsid w:val="0046542F"/>
    <w:rsid w:val="004704AC"/>
    <w:rsid w:val="004744CA"/>
    <w:rsid w:val="00475D8C"/>
    <w:rsid w:val="00476B1E"/>
    <w:rsid w:val="00483ACE"/>
    <w:rsid w:val="00484760"/>
    <w:rsid w:val="00485343"/>
    <w:rsid w:val="004965F9"/>
    <w:rsid w:val="004A3070"/>
    <w:rsid w:val="004A43B3"/>
    <w:rsid w:val="004A6182"/>
    <w:rsid w:val="004B581E"/>
    <w:rsid w:val="004B694B"/>
    <w:rsid w:val="004C2397"/>
    <w:rsid w:val="004D1E8F"/>
    <w:rsid w:val="004E25E5"/>
    <w:rsid w:val="004E5BB3"/>
    <w:rsid w:val="004E6C8A"/>
    <w:rsid w:val="004F549B"/>
    <w:rsid w:val="0050076B"/>
    <w:rsid w:val="00501574"/>
    <w:rsid w:val="0050568C"/>
    <w:rsid w:val="00506F10"/>
    <w:rsid w:val="0051107C"/>
    <w:rsid w:val="005113EF"/>
    <w:rsid w:val="005237BC"/>
    <w:rsid w:val="00533B71"/>
    <w:rsid w:val="005405D3"/>
    <w:rsid w:val="0054093B"/>
    <w:rsid w:val="00540C19"/>
    <w:rsid w:val="00544D3C"/>
    <w:rsid w:val="005460B5"/>
    <w:rsid w:val="00546DD6"/>
    <w:rsid w:val="00546F72"/>
    <w:rsid w:val="0054740D"/>
    <w:rsid w:val="00552802"/>
    <w:rsid w:val="00556006"/>
    <w:rsid w:val="00557EF2"/>
    <w:rsid w:val="005602F2"/>
    <w:rsid w:val="00561524"/>
    <w:rsid w:val="00567D1E"/>
    <w:rsid w:val="00575DBE"/>
    <w:rsid w:val="00576E60"/>
    <w:rsid w:val="00581EFD"/>
    <w:rsid w:val="00581FF4"/>
    <w:rsid w:val="005864B8"/>
    <w:rsid w:val="00592927"/>
    <w:rsid w:val="00596C93"/>
    <w:rsid w:val="00596CBC"/>
    <w:rsid w:val="00596E1D"/>
    <w:rsid w:val="005976A9"/>
    <w:rsid w:val="00597F73"/>
    <w:rsid w:val="005B1742"/>
    <w:rsid w:val="005B5F6F"/>
    <w:rsid w:val="005B6AD1"/>
    <w:rsid w:val="005B7B8D"/>
    <w:rsid w:val="005C00BE"/>
    <w:rsid w:val="005C3D4C"/>
    <w:rsid w:val="005C3ED4"/>
    <w:rsid w:val="005C6DA2"/>
    <w:rsid w:val="005C71B8"/>
    <w:rsid w:val="005D45F5"/>
    <w:rsid w:val="005E4531"/>
    <w:rsid w:val="005E7985"/>
    <w:rsid w:val="005F1493"/>
    <w:rsid w:val="005F3531"/>
    <w:rsid w:val="005F59B4"/>
    <w:rsid w:val="006018A6"/>
    <w:rsid w:val="006067D6"/>
    <w:rsid w:val="00617EAF"/>
    <w:rsid w:val="00621F29"/>
    <w:rsid w:val="00623DE1"/>
    <w:rsid w:val="00627BF8"/>
    <w:rsid w:val="00630969"/>
    <w:rsid w:val="006330CC"/>
    <w:rsid w:val="0063735E"/>
    <w:rsid w:val="00640D4F"/>
    <w:rsid w:val="00641C95"/>
    <w:rsid w:val="00644D06"/>
    <w:rsid w:val="00650ED6"/>
    <w:rsid w:val="006537C6"/>
    <w:rsid w:val="00656ACD"/>
    <w:rsid w:val="00657824"/>
    <w:rsid w:val="00662D31"/>
    <w:rsid w:val="00664140"/>
    <w:rsid w:val="00664AAD"/>
    <w:rsid w:val="00664D03"/>
    <w:rsid w:val="00667638"/>
    <w:rsid w:val="00671EF4"/>
    <w:rsid w:val="00672216"/>
    <w:rsid w:val="006732A2"/>
    <w:rsid w:val="0068295C"/>
    <w:rsid w:val="00686101"/>
    <w:rsid w:val="006879AC"/>
    <w:rsid w:val="006911DD"/>
    <w:rsid w:val="00696D8E"/>
    <w:rsid w:val="006A0B01"/>
    <w:rsid w:val="006A2321"/>
    <w:rsid w:val="006A709D"/>
    <w:rsid w:val="006B03B6"/>
    <w:rsid w:val="006B0E15"/>
    <w:rsid w:val="006B36D8"/>
    <w:rsid w:val="006C0F57"/>
    <w:rsid w:val="006C1861"/>
    <w:rsid w:val="006C3F4F"/>
    <w:rsid w:val="006D129A"/>
    <w:rsid w:val="006D33FF"/>
    <w:rsid w:val="006D3F86"/>
    <w:rsid w:val="006D454A"/>
    <w:rsid w:val="006E0BFA"/>
    <w:rsid w:val="006E27F4"/>
    <w:rsid w:val="006E5032"/>
    <w:rsid w:val="006F08CE"/>
    <w:rsid w:val="006F1555"/>
    <w:rsid w:val="006F693B"/>
    <w:rsid w:val="007002B6"/>
    <w:rsid w:val="00703FF7"/>
    <w:rsid w:val="00705962"/>
    <w:rsid w:val="00706639"/>
    <w:rsid w:val="00711447"/>
    <w:rsid w:val="007142DB"/>
    <w:rsid w:val="0071466F"/>
    <w:rsid w:val="00714FAC"/>
    <w:rsid w:val="00716FF1"/>
    <w:rsid w:val="00726AD6"/>
    <w:rsid w:val="00726D9B"/>
    <w:rsid w:val="00732B2A"/>
    <w:rsid w:val="00733C4E"/>
    <w:rsid w:val="007473F7"/>
    <w:rsid w:val="00752A87"/>
    <w:rsid w:val="007531FC"/>
    <w:rsid w:val="007578E4"/>
    <w:rsid w:val="00757BA6"/>
    <w:rsid w:val="00761177"/>
    <w:rsid w:val="007738A5"/>
    <w:rsid w:val="00773E5D"/>
    <w:rsid w:val="0077449F"/>
    <w:rsid w:val="00774843"/>
    <w:rsid w:val="0077708E"/>
    <w:rsid w:val="00780108"/>
    <w:rsid w:val="00781DC5"/>
    <w:rsid w:val="007850B3"/>
    <w:rsid w:val="00786687"/>
    <w:rsid w:val="00796850"/>
    <w:rsid w:val="007A10C0"/>
    <w:rsid w:val="007A60C7"/>
    <w:rsid w:val="007A6CF4"/>
    <w:rsid w:val="007B08C2"/>
    <w:rsid w:val="007B31CF"/>
    <w:rsid w:val="007B679F"/>
    <w:rsid w:val="007C33A1"/>
    <w:rsid w:val="007C7D71"/>
    <w:rsid w:val="007F1420"/>
    <w:rsid w:val="007F2E8D"/>
    <w:rsid w:val="007F306A"/>
    <w:rsid w:val="00800DEB"/>
    <w:rsid w:val="00802CEC"/>
    <w:rsid w:val="008036ED"/>
    <w:rsid w:val="00804B72"/>
    <w:rsid w:val="00817E92"/>
    <w:rsid w:val="00821B10"/>
    <w:rsid w:val="00821EBE"/>
    <w:rsid w:val="00823655"/>
    <w:rsid w:val="0083364E"/>
    <w:rsid w:val="00833F5E"/>
    <w:rsid w:val="00834DB5"/>
    <w:rsid w:val="00835E92"/>
    <w:rsid w:val="008471DF"/>
    <w:rsid w:val="008533DD"/>
    <w:rsid w:val="008606C3"/>
    <w:rsid w:val="00860D26"/>
    <w:rsid w:val="00861BDF"/>
    <w:rsid w:val="00862A0D"/>
    <w:rsid w:val="00867D4B"/>
    <w:rsid w:val="00880335"/>
    <w:rsid w:val="00882D75"/>
    <w:rsid w:val="00885D7B"/>
    <w:rsid w:val="00885F59"/>
    <w:rsid w:val="00886ADC"/>
    <w:rsid w:val="00890E82"/>
    <w:rsid w:val="0089490E"/>
    <w:rsid w:val="008A1EAE"/>
    <w:rsid w:val="008A27D2"/>
    <w:rsid w:val="008A34B7"/>
    <w:rsid w:val="008A423C"/>
    <w:rsid w:val="008A5D13"/>
    <w:rsid w:val="008B3FC4"/>
    <w:rsid w:val="008B7E41"/>
    <w:rsid w:val="008C060C"/>
    <w:rsid w:val="008C0CC9"/>
    <w:rsid w:val="008C3B94"/>
    <w:rsid w:val="008C3CC3"/>
    <w:rsid w:val="008C6758"/>
    <w:rsid w:val="008C78E1"/>
    <w:rsid w:val="008E0B78"/>
    <w:rsid w:val="008E42C4"/>
    <w:rsid w:val="008F0AD0"/>
    <w:rsid w:val="0090167A"/>
    <w:rsid w:val="0090733E"/>
    <w:rsid w:val="00912277"/>
    <w:rsid w:val="00913A00"/>
    <w:rsid w:val="0092479C"/>
    <w:rsid w:val="00925431"/>
    <w:rsid w:val="00932624"/>
    <w:rsid w:val="009327C5"/>
    <w:rsid w:val="009336D0"/>
    <w:rsid w:val="00933D9C"/>
    <w:rsid w:val="00933FCB"/>
    <w:rsid w:val="009378E7"/>
    <w:rsid w:val="0094009D"/>
    <w:rsid w:val="00940742"/>
    <w:rsid w:val="00941DA8"/>
    <w:rsid w:val="0094476F"/>
    <w:rsid w:val="00945CF6"/>
    <w:rsid w:val="00945D8C"/>
    <w:rsid w:val="00946E48"/>
    <w:rsid w:val="00951980"/>
    <w:rsid w:val="00956F40"/>
    <w:rsid w:val="00971542"/>
    <w:rsid w:val="009718F9"/>
    <w:rsid w:val="009778FC"/>
    <w:rsid w:val="009809EB"/>
    <w:rsid w:val="00980B5D"/>
    <w:rsid w:val="009859A7"/>
    <w:rsid w:val="009962F0"/>
    <w:rsid w:val="009A13A5"/>
    <w:rsid w:val="009A163A"/>
    <w:rsid w:val="009A48CE"/>
    <w:rsid w:val="009A5749"/>
    <w:rsid w:val="009B0403"/>
    <w:rsid w:val="009B50E1"/>
    <w:rsid w:val="009B673B"/>
    <w:rsid w:val="009C23AE"/>
    <w:rsid w:val="009C3047"/>
    <w:rsid w:val="009C54EA"/>
    <w:rsid w:val="009C5562"/>
    <w:rsid w:val="009C6FE4"/>
    <w:rsid w:val="009C7E68"/>
    <w:rsid w:val="009D5DDD"/>
    <w:rsid w:val="009E1138"/>
    <w:rsid w:val="009E2AA2"/>
    <w:rsid w:val="009E3C1D"/>
    <w:rsid w:val="009E54C6"/>
    <w:rsid w:val="009E6E64"/>
    <w:rsid w:val="009F255F"/>
    <w:rsid w:val="009F43F8"/>
    <w:rsid w:val="009F6379"/>
    <w:rsid w:val="009F6921"/>
    <w:rsid w:val="009F755F"/>
    <w:rsid w:val="00A00EC3"/>
    <w:rsid w:val="00A04676"/>
    <w:rsid w:val="00A12E26"/>
    <w:rsid w:val="00A161E7"/>
    <w:rsid w:val="00A16DEA"/>
    <w:rsid w:val="00A17FC0"/>
    <w:rsid w:val="00A24FD7"/>
    <w:rsid w:val="00A32163"/>
    <w:rsid w:val="00A3338F"/>
    <w:rsid w:val="00A35902"/>
    <w:rsid w:val="00A37726"/>
    <w:rsid w:val="00A41DC8"/>
    <w:rsid w:val="00A44AAB"/>
    <w:rsid w:val="00A5000F"/>
    <w:rsid w:val="00A5189D"/>
    <w:rsid w:val="00A73054"/>
    <w:rsid w:val="00A77031"/>
    <w:rsid w:val="00A77B8C"/>
    <w:rsid w:val="00A77D12"/>
    <w:rsid w:val="00A812F4"/>
    <w:rsid w:val="00A81703"/>
    <w:rsid w:val="00A92713"/>
    <w:rsid w:val="00A944A1"/>
    <w:rsid w:val="00AA1588"/>
    <w:rsid w:val="00AA19AB"/>
    <w:rsid w:val="00AA1B3C"/>
    <w:rsid w:val="00AA1E6E"/>
    <w:rsid w:val="00AA2F44"/>
    <w:rsid w:val="00AB2DBB"/>
    <w:rsid w:val="00AB5255"/>
    <w:rsid w:val="00AC1748"/>
    <w:rsid w:val="00AC44DC"/>
    <w:rsid w:val="00AC4525"/>
    <w:rsid w:val="00AC566F"/>
    <w:rsid w:val="00AD0FE2"/>
    <w:rsid w:val="00AD513C"/>
    <w:rsid w:val="00AE2DEE"/>
    <w:rsid w:val="00AE33B9"/>
    <w:rsid w:val="00AE47E4"/>
    <w:rsid w:val="00AE64AD"/>
    <w:rsid w:val="00AF126B"/>
    <w:rsid w:val="00AF1FDE"/>
    <w:rsid w:val="00AF7EB8"/>
    <w:rsid w:val="00B00CCA"/>
    <w:rsid w:val="00B00F86"/>
    <w:rsid w:val="00B03FD6"/>
    <w:rsid w:val="00B105C3"/>
    <w:rsid w:val="00B14182"/>
    <w:rsid w:val="00B20D7E"/>
    <w:rsid w:val="00B22512"/>
    <w:rsid w:val="00B275C8"/>
    <w:rsid w:val="00B31151"/>
    <w:rsid w:val="00B337CA"/>
    <w:rsid w:val="00B37FC5"/>
    <w:rsid w:val="00B42ABA"/>
    <w:rsid w:val="00B4741F"/>
    <w:rsid w:val="00B52B92"/>
    <w:rsid w:val="00B67C55"/>
    <w:rsid w:val="00B70250"/>
    <w:rsid w:val="00B72195"/>
    <w:rsid w:val="00B757F4"/>
    <w:rsid w:val="00B76340"/>
    <w:rsid w:val="00B822A3"/>
    <w:rsid w:val="00B836A7"/>
    <w:rsid w:val="00B85092"/>
    <w:rsid w:val="00B8754E"/>
    <w:rsid w:val="00B94160"/>
    <w:rsid w:val="00B96262"/>
    <w:rsid w:val="00B96CFB"/>
    <w:rsid w:val="00B97363"/>
    <w:rsid w:val="00BA1E2A"/>
    <w:rsid w:val="00BA31C2"/>
    <w:rsid w:val="00BA5678"/>
    <w:rsid w:val="00BA58CA"/>
    <w:rsid w:val="00BB4065"/>
    <w:rsid w:val="00BC0F47"/>
    <w:rsid w:val="00BD65B3"/>
    <w:rsid w:val="00BE0E51"/>
    <w:rsid w:val="00BE1BF9"/>
    <w:rsid w:val="00BE4EE8"/>
    <w:rsid w:val="00BE6766"/>
    <w:rsid w:val="00BF2B3C"/>
    <w:rsid w:val="00BF395E"/>
    <w:rsid w:val="00BF519B"/>
    <w:rsid w:val="00C0354D"/>
    <w:rsid w:val="00C04A59"/>
    <w:rsid w:val="00C1310D"/>
    <w:rsid w:val="00C210CF"/>
    <w:rsid w:val="00C24C8B"/>
    <w:rsid w:val="00C3097A"/>
    <w:rsid w:val="00C32B45"/>
    <w:rsid w:val="00C35FEA"/>
    <w:rsid w:val="00C41B1C"/>
    <w:rsid w:val="00C442FD"/>
    <w:rsid w:val="00C468AE"/>
    <w:rsid w:val="00C47734"/>
    <w:rsid w:val="00C54E84"/>
    <w:rsid w:val="00C55A15"/>
    <w:rsid w:val="00C579AD"/>
    <w:rsid w:val="00C61622"/>
    <w:rsid w:val="00C61FF5"/>
    <w:rsid w:val="00C63871"/>
    <w:rsid w:val="00C63CFB"/>
    <w:rsid w:val="00C7099D"/>
    <w:rsid w:val="00C71A68"/>
    <w:rsid w:val="00C71B57"/>
    <w:rsid w:val="00C74155"/>
    <w:rsid w:val="00C80837"/>
    <w:rsid w:val="00C823F3"/>
    <w:rsid w:val="00C85205"/>
    <w:rsid w:val="00C8682B"/>
    <w:rsid w:val="00C908DD"/>
    <w:rsid w:val="00C932A9"/>
    <w:rsid w:val="00C96A7D"/>
    <w:rsid w:val="00CA0E3E"/>
    <w:rsid w:val="00CA14E6"/>
    <w:rsid w:val="00CA32CC"/>
    <w:rsid w:val="00CB03CD"/>
    <w:rsid w:val="00CB4C24"/>
    <w:rsid w:val="00CB521A"/>
    <w:rsid w:val="00CC4520"/>
    <w:rsid w:val="00CC4AFF"/>
    <w:rsid w:val="00CD0CF3"/>
    <w:rsid w:val="00CD3192"/>
    <w:rsid w:val="00CD3F13"/>
    <w:rsid w:val="00CD5426"/>
    <w:rsid w:val="00CD5610"/>
    <w:rsid w:val="00CE1EB5"/>
    <w:rsid w:val="00CE3BF2"/>
    <w:rsid w:val="00CF07BB"/>
    <w:rsid w:val="00CF2BAE"/>
    <w:rsid w:val="00D05147"/>
    <w:rsid w:val="00D13571"/>
    <w:rsid w:val="00D156A6"/>
    <w:rsid w:val="00D22BC1"/>
    <w:rsid w:val="00D259AF"/>
    <w:rsid w:val="00D34672"/>
    <w:rsid w:val="00D364D8"/>
    <w:rsid w:val="00D43E08"/>
    <w:rsid w:val="00D458A5"/>
    <w:rsid w:val="00D47B6A"/>
    <w:rsid w:val="00D50688"/>
    <w:rsid w:val="00D51A77"/>
    <w:rsid w:val="00D522BF"/>
    <w:rsid w:val="00D52D35"/>
    <w:rsid w:val="00D53CC0"/>
    <w:rsid w:val="00D54D00"/>
    <w:rsid w:val="00D55F30"/>
    <w:rsid w:val="00D60551"/>
    <w:rsid w:val="00D61307"/>
    <w:rsid w:val="00D61797"/>
    <w:rsid w:val="00D61A2E"/>
    <w:rsid w:val="00D62BB3"/>
    <w:rsid w:val="00D63C82"/>
    <w:rsid w:val="00D65C7C"/>
    <w:rsid w:val="00D6637C"/>
    <w:rsid w:val="00D667AF"/>
    <w:rsid w:val="00D66CF7"/>
    <w:rsid w:val="00D71B9F"/>
    <w:rsid w:val="00D741EC"/>
    <w:rsid w:val="00D8458A"/>
    <w:rsid w:val="00D85AD2"/>
    <w:rsid w:val="00D94BC3"/>
    <w:rsid w:val="00D960B8"/>
    <w:rsid w:val="00D9685D"/>
    <w:rsid w:val="00D973AF"/>
    <w:rsid w:val="00D97D61"/>
    <w:rsid w:val="00DA2D46"/>
    <w:rsid w:val="00DA53B2"/>
    <w:rsid w:val="00DB169E"/>
    <w:rsid w:val="00DB1949"/>
    <w:rsid w:val="00DB1F52"/>
    <w:rsid w:val="00DB6C2F"/>
    <w:rsid w:val="00DB7E73"/>
    <w:rsid w:val="00DC171E"/>
    <w:rsid w:val="00DC2102"/>
    <w:rsid w:val="00DC42EB"/>
    <w:rsid w:val="00DE00AE"/>
    <w:rsid w:val="00DE2226"/>
    <w:rsid w:val="00DF01E3"/>
    <w:rsid w:val="00DF2A1A"/>
    <w:rsid w:val="00DF4E2F"/>
    <w:rsid w:val="00DF5362"/>
    <w:rsid w:val="00DF65EF"/>
    <w:rsid w:val="00E066D7"/>
    <w:rsid w:val="00E1145B"/>
    <w:rsid w:val="00E12773"/>
    <w:rsid w:val="00E15399"/>
    <w:rsid w:val="00E162CF"/>
    <w:rsid w:val="00E21FA8"/>
    <w:rsid w:val="00E22061"/>
    <w:rsid w:val="00E24891"/>
    <w:rsid w:val="00E251A3"/>
    <w:rsid w:val="00E254EC"/>
    <w:rsid w:val="00E273FC"/>
    <w:rsid w:val="00E27F07"/>
    <w:rsid w:val="00E3076E"/>
    <w:rsid w:val="00E4149D"/>
    <w:rsid w:val="00E4194C"/>
    <w:rsid w:val="00E42AE3"/>
    <w:rsid w:val="00E44250"/>
    <w:rsid w:val="00E45680"/>
    <w:rsid w:val="00E47DA0"/>
    <w:rsid w:val="00E503A7"/>
    <w:rsid w:val="00E537EB"/>
    <w:rsid w:val="00E55EC2"/>
    <w:rsid w:val="00E5605C"/>
    <w:rsid w:val="00E560B6"/>
    <w:rsid w:val="00E562C3"/>
    <w:rsid w:val="00E56678"/>
    <w:rsid w:val="00E63796"/>
    <w:rsid w:val="00E73F8F"/>
    <w:rsid w:val="00E76A28"/>
    <w:rsid w:val="00E77766"/>
    <w:rsid w:val="00E77FE2"/>
    <w:rsid w:val="00E81DC8"/>
    <w:rsid w:val="00E85EC6"/>
    <w:rsid w:val="00E94517"/>
    <w:rsid w:val="00E9506C"/>
    <w:rsid w:val="00E96260"/>
    <w:rsid w:val="00EA02A6"/>
    <w:rsid w:val="00EA1FEA"/>
    <w:rsid w:val="00EA7A02"/>
    <w:rsid w:val="00EB095B"/>
    <w:rsid w:val="00EB11E2"/>
    <w:rsid w:val="00EB1BCE"/>
    <w:rsid w:val="00EB43F3"/>
    <w:rsid w:val="00EB73BA"/>
    <w:rsid w:val="00EC19C5"/>
    <w:rsid w:val="00EC21D1"/>
    <w:rsid w:val="00ED3083"/>
    <w:rsid w:val="00EE3480"/>
    <w:rsid w:val="00EE6136"/>
    <w:rsid w:val="00F00CE5"/>
    <w:rsid w:val="00F06EB3"/>
    <w:rsid w:val="00F0722B"/>
    <w:rsid w:val="00F07971"/>
    <w:rsid w:val="00F142EB"/>
    <w:rsid w:val="00F20DD3"/>
    <w:rsid w:val="00F21ECC"/>
    <w:rsid w:val="00F25EF9"/>
    <w:rsid w:val="00F30C93"/>
    <w:rsid w:val="00F3101E"/>
    <w:rsid w:val="00F377CF"/>
    <w:rsid w:val="00F41BD3"/>
    <w:rsid w:val="00F47D93"/>
    <w:rsid w:val="00F54545"/>
    <w:rsid w:val="00F5547D"/>
    <w:rsid w:val="00F56A91"/>
    <w:rsid w:val="00F61056"/>
    <w:rsid w:val="00F62219"/>
    <w:rsid w:val="00F6771D"/>
    <w:rsid w:val="00F72CC0"/>
    <w:rsid w:val="00F73770"/>
    <w:rsid w:val="00F74B81"/>
    <w:rsid w:val="00F759A9"/>
    <w:rsid w:val="00F76DA4"/>
    <w:rsid w:val="00F77D14"/>
    <w:rsid w:val="00F81105"/>
    <w:rsid w:val="00F81281"/>
    <w:rsid w:val="00F90635"/>
    <w:rsid w:val="00F911D5"/>
    <w:rsid w:val="00F9160D"/>
    <w:rsid w:val="00F92B51"/>
    <w:rsid w:val="00F93776"/>
    <w:rsid w:val="00F94375"/>
    <w:rsid w:val="00F96835"/>
    <w:rsid w:val="00FA28ED"/>
    <w:rsid w:val="00FA52CA"/>
    <w:rsid w:val="00FA7D9E"/>
    <w:rsid w:val="00FA7ECC"/>
    <w:rsid w:val="00FC03B2"/>
    <w:rsid w:val="00FC07F6"/>
    <w:rsid w:val="00FC4D48"/>
    <w:rsid w:val="00FD1E7C"/>
    <w:rsid w:val="00FD3CBE"/>
    <w:rsid w:val="00FD42A5"/>
    <w:rsid w:val="00FD5437"/>
    <w:rsid w:val="00FD7129"/>
    <w:rsid w:val="00FD7F5E"/>
    <w:rsid w:val="00FE0927"/>
    <w:rsid w:val="00FE0D4F"/>
    <w:rsid w:val="00FE1A90"/>
    <w:rsid w:val="00FE4FAB"/>
    <w:rsid w:val="00FE5C7F"/>
    <w:rsid w:val="00FF1C1F"/>
    <w:rsid w:val="00FF1D7C"/>
    <w:rsid w:val="00FF1E51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9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9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150F4246EB07B4A9EAA9DF6B24627B63DB6EB984CEB051013F7CA51740317D46D5CF6E0EACDCA1C8538287277E567A080D62F9F0EBFAF5uER9L" TargetMode="External"/><Relationship Id="rId18" Type="http://schemas.openxmlformats.org/officeDocument/2006/relationships/hyperlink" Target="consultantplus://offline/ref=120BCA53BE158FF17DEEAF3F608D592CCA1C76B4B1588E973A98F77A9457743CE54897937DFCB56A4FC968F2B0BFC0A92CD1AA8CADAE9E76D8DB0620x7OC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8C774A045EC54BDA0FA236AF7E488C5F96E6589F5B5ACBA6C55CC71B9D72631C8CDBE81EA48ACDB4AD7Fb7iBK" TargetMode="External"/><Relationship Id="rId17" Type="http://schemas.openxmlformats.org/officeDocument/2006/relationships/hyperlink" Target="consultantplus://offline/ref=68C8BF1866F36C6955641E5B2F64CAD5EF69E5C5664404F71E96B9C299756F4566FC6A3713E7D04DCF80120756BC67F122BEFCA6087365BED2AE24F2MEF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C8BF1866F36C6955641E5B2F64CAD5EF69E5C5664404F71E96B9C299756F4566FC6A3713E7D04DCF80120756BC67F122BEFCA6087365BED2AE24F2MEF9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8C774A045EC54BDA0FBC3BB9121484589BBE579A5D5594FB9A079A4C9478345BC382AA5AA98FCAbBi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C8BF1866F36C6955641E5B2F64CAD5EF69E5C5664404F71E96B9C299756F4566FC6A3713E7D04DCF80120756BC67F122BEFCA6087365BED2AE24F2MEF9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adm.novopavlovk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B250-8F49-4DA8-A031-72C7B1AA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19960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16</cp:revision>
  <cp:lastPrinted>2022-07-15T09:25:00Z</cp:lastPrinted>
  <dcterms:created xsi:type="dcterms:W3CDTF">2022-06-20T09:09:00Z</dcterms:created>
  <dcterms:modified xsi:type="dcterms:W3CDTF">2022-07-15T09:25:00Z</dcterms:modified>
</cp:coreProperties>
</file>