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8033EB">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D52EE7" w:rsidP="008033EB">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8033EB">
      <w:pPr>
        <w:widowControl w:val="0"/>
        <w:tabs>
          <w:tab w:val="left" w:pos="-284"/>
        </w:tabs>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w:t>
      </w:r>
      <w:r w:rsidRPr="00885D7B">
        <w:rPr>
          <w:rFonts w:ascii="Times New Roman" w:hAnsi="Times New Roman" w:cs="Times New Roman"/>
          <w:b/>
          <w:color w:val="000000" w:themeColor="text1"/>
          <w:sz w:val="24"/>
          <w:szCs w:val="24"/>
        </w:rPr>
        <w:t>выпуск №</w:t>
      </w:r>
      <w:r w:rsidR="00E61207">
        <w:rPr>
          <w:rFonts w:ascii="Times New Roman" w:hAnsi="Times New Roman" w:cs="Times New Roman"/>
          <w:b/>
          <w:color w:val="000000" w:themeColor="text1"/>
          <w:sz w:val="24"/>
          <w:szCs w:val="24"/>
        </w:rPr>
        <w:t>2</w:t>
      </w:r>
      <w:r w:rsidR="002D6036">
        <w:rPr>
          <w:rFonts w:ascii="Times New Roman" w:hAnsi="Times New Roman" w:cs="Times New Roman"/>
          <w:b/>
          <w:color w:val="000000" w:themeColor="text1"/>
          <w:sz w:val="24"/>
          <w:szCs w:val="24"/>
        </w:rPr>
        <w:t>5</w:t>
      </w:r>
      <w:r w:rsidRPr="00885D7B">
        <w:rPr>
          <w:rFonts w:ascii="Times New Roman" w:hAnsi="Times New Roman" w:cs="Times New Roman"/>
          <w:b/>
          <w:color w:val="000000" w:themeColor="text1"/>
          <w:sz w:val="24"/>
          <w:szCs w:val="24"/>
        </w:rPr>
        <w:t>(</w:t>
      </w:r>
      <w:r w:rsidRPr="00B4741F">
        <w:rPr>
          <w:rFonts w:ascii="Times New Roman" w:hAnsi="Times New Roman" w:cs="Times New Roman"/>
          <w:b/>
          <w:color w:val="000000" w:themeColor="text1"/>
          <w:sz w:val="24"/>
          <w:szCs w:val="24"/>
        </w:rPr>
        <w:t>2</w:t>
      </w:r>
      <w:r w:rsidR="002049CF">
        <w:rPr>
          <w:rFonts w:ascii="Times New Roman" w:hAnsi="Times New Roman" w:cs="Times New Roman"/>
          <w:b/>
          <w:color w:val="000000" w:themeColor="text1"/>
          <w:sz w:val="24"/>
          <w:szCs w:val="24"/>
        </w:rPr>
        <w:t>7</w:t>
      </w:r>
      <w:r w:rsidR="002D6036">
        <w:rPr>
          <w:rFonts w:ascii="Times New Roman" w:hAnsi="Times New Roman" w:cs="Times New Roman"/>
          <w:b/>
          <w:color w:val="000000" w:themeColor="text1"/>
          <w:sz w:val="24"/>
          <w:szCs w:val="24"/>
        </w:rPr>
        <w:t>9</w:t>
      </w:r>
      <w:r w:rsidRPr="00AC5CA4">
        <w:rPr>
          <w:rFonts w:ascii="Times New Roman" w:hAnsi="Times New Roman" w:cs="Times New Roman"/>
          <w:b/>
          <w:color w:val="000000" w:themeColor="text1"/>
          <w:sz w:val="24"/>
          <w:szCs w:val="24"/>
        </w:rPr>
        <w:t>)</w:t>
      </w:r>
      <w:r w:rsidR="00CB0E72" w:rsidRPr="00AC5CA4">
        <w:rPr>
          <w:rFonts w:ascii="Times New Roman" w:hAnsi="Times New Roman" w:cs="Times New Roman"/>
          <w:b/>
          <w:color w:val="000000" w:themeColor="text1"/>
          <w:sz w:val="24"/>
          <w:szCs w:val="24"/>
        </w:rPr>
        <w:t xml:space="preserve"> </w:t>
      </w:r>
      <w:r w:rsidR="00AC5CA4" w:rsidRPr="00AC5CA4">
        <w:rPr>
          <w:rFonts w:ascii="Times New Roman" w:hAnsi="Times New Roman" w:cs="Times New Roman"/>
          <w:b/>
          <w:color w:val="000000" w:themeColor="text1"/>
          <w:sz w:val="24"/>
          <w:szCs w:val="24"/>
        </w:rPr>
        <w:t>1</w:t>
      </w:r>
      <w:r w:rsidR="00AC5CA4">
        <w:rPr>
          <w:rFonts w:ascii="Times New Roman" w:hAnsi="Times New Roman" w:cs="Times New Roman"/>
          <w:b/>
          <w:color w:val="000000" w:themeColor="text1"/>
          <w:sz w:val="24"/>
          <w:szCs w:val="24"/>
        </w:rPr>
        <w:t>4</w:t>
      </w:r>
      <w:r w:rsidRPr="00AC5CA4">
        <w:rPr>
          <w:rFonts w:ascii="Times New Roman" w:hAnsi="Times New Roman" w:cs="Times New Roman"/>
          <w:b/>
          <w:color w:val="000000" w:themeColor="text1"/>
          <w:sz w:val="24"/>
          <w:szCs w:val="24"/>
        </w:rPr>
        <w:t>.</w:t>
      </w:r>
      <w:r w:rsidR="002D6036" w:rsidRPr="00AC5CA4">
        <w:rPr>
          <w:rFonts w:ascii="Times New Roman" w:hAnsi="Times New Roman" w:cs="Times New Roman"/>
          <w:b/>
          <w:color w:val="000000" w:themeColor="text1"/>
          <w:sz w:val="24"/>
          <w:szCs w:val="24"/>
        </w:rPr>
        <w:t>10</w:t>
      </w:r>
      <w:r w:rsidRPr="0051639E">
        <w:rPr>
          <w:rFonts w:ascii="Times New Roman" w:hAnsi="Times New Roman" w:cs="Times New Roman"/>
          <w:b/>
          <w:color w:val="000000" w:themeColor="text1"/>
          <w:sz w:val="24"/>
          <w:szCs w:val="24"/>
        </w:rPr>
        <w:t>.202</w:t>
      </w:r>
      <w:r w:rsidR="00E251A3" w:rsidRPr="0051639E">
        <w:rPr>
          <w:rFonts w:ascii="Times New Roman" w:hAnsi="Times New Roman" w:cs="Times New Roman"/>
          <w:b/>
          <w:color w:val="000000" w:themeColor="text1"/>
          <w:sz w:val="24"/>
          <w:szCs w:val="24"/>
        </w:rPr>
        <w:t>2</w:t>
      </w:r>
      <w:r w:rsidRPr="0051639E">
        <w:rPr>
          <w:rFonts w:ascii="Times New Roman" w:hAnsi="Times New Roman" w:cs="Times New Roman"/>
          <w:b/>
          <w:color w:val="000000" w:themeColor="text1"/>
          <w:sz w:val="24"/>
          <w:szCs w:val="24"/>
        </w:rPr>
        <w:t>г</w:t>
      </w:r>
    </w:p>
    <w:p w:rsidR="0063735E" w:rsidRPr="00F3101E" w:rsidRDefault="0063735E" w:rsidP="008033EB">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8033EB">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8033EB">
      <w:pPr>
        <w:widowControl w:val="0"/>
        <w:tabs>
          <w:tab w:val="left" w:pos="0"/>
        </w:tabs>
        <w:spacing w:after="0" w:line="240" w:lineRule="auto"/>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8033EB">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8033EB">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8033EB">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8033EB">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8033EB">
      <w:pPr>
        <w:pStyle w:val="5"/>
        <w:widowControl w:val="0"/>
        <w:tabs>
          <w:tab w:val="left" w:pos="0"/>
        </w:tabs>
        <w:spacing w:before="0" w:line="240" w:lineRule="auto"/>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8033EB">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606AA8" w:rsidRDefault="00EA1FEA" w:rsidP="008033EB">
      <w:pPr>
        <w:widowControl w:val="0"/>
        <w:tabs>
          <w:tab w:val="left" w:pos="0"/>
        </w:tabs>
        <w:spacing w:after="0" w:line="240" w:lineRule="auto"/>
        <w:jc w:val="center"/>
        <w:rPr>
          <w:rFonts w:ascii="Times New Roman" w:hAnsi="Times New Roman" w:cs="Times New Roman"/>
          <w:b/>
          <w:sz w:val="24"/>
          <w:szCs w:val="24"/>
        </w:rPr>
      </w:pPr>
      <w:r w:rsidRPr="007473F7">
        <w:rPr>
          <w:rFonts w:ascii="Times New Roman" w:hAnsi="Times New Roman" w:cs="Times New Roman"/>
          <w:b/>
          <w:sz w:val="24"/>
          <w:szCs w:val="24"/>
        </w:rPr>
        <w:t>САМАРСКОЙ ОБЛАСТИ</w:t>
      </w:r>
    </w:p>
    <w:p w:rsidR="00B2284A" w:rsidRPr="00B2284A" w:rsidRDefault="00B2284A" w:rsidP="00B2284A">
      <w:pPr>
        <w:spacing w:after="0" w:line="240" w:lineRule="auto"/>
        <w:ind w:right="-34"/>
        <w:jc w:val="center"/>
        <w:outlineLvl w:val="4"/>
        <w:rPr>
          <w:rFonts w:ascii="Times New Roman" w:eastAsia="Times New Roman" w:hAnsi="Times New Roman" w:cs="Times New Roman"/>
          <w:caps/>
          <w:color w:val="622423"/>
          <w:spacing w:val="10"/>
          <w:sz w:val="16"/>
          <w:szCs w:val="16"/>
        </w:rPr>
      </w:pPr>
      <w:r w:rsidRPr="00B2284A">
        <w:rPr>
          <w:rFonts w:ascii="Times New Roman" w:eastAsia="Times New Roman" w:hAnsi="Times New Roman" w:cs="Times New Roman"/>
          <w:caps/>
          <w:noProof/>
          <w:color w:val="622423"/>
          <w:spacing w:val="10"/>
          <w:sz w:val="16"/>
          <w:szCs w:val="16"/>
        </w:rPr>
        <w:drawing>
          <wp:inline distT="0" distB="0" distL="0" distR="0" wp14:anchorId="6DA9DDC3" wp14:editId="28AD8471">
            <wp:extent cx="241069" cy="27622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41069" cy="276225"/>
                    </a:xfrm>
                    <a:prstGeom prst="rect">
                      <a:avLst/>
                    </a:prstGeom>
                    <a:noFill/>
                    <a:ln w="9525">
                      <a:noFill/>
                      <a:miter lim="800000"/>
                      <a:headEnd/>
                      <a:tailEnd/>
                    </a:ln>
                  </pic:spPr>
                </pic:pic>
              </a:graphicData>
            </a:graphic>
          </wp:inline>
        </w:drawing>
      </w:r>
    </w:p>
    <w:p w:rsidR="00B2284A" w:rsidRPr="00B2284A" w:rsidRDefault="00B2284A" w:rsidP="00B2284A">
      <w:pPr>
        <w:tabs>
          <w:tab w:val="left" w:pos="6521"/>
        </w:tabs>
        <w:spacing w:after="0" w:line="240" w:lineRule="auto"/>
        <w:ind w:left="-142"/>
        <w:jc w:val="center"/>
        <w:rPr>
          <w:rFonts w:ascii="Times New Roman" w:eastAsia="Calibri" w:hAnsi="Times New Roman" w:cs="Times New Roman"/>
          <w:b/>
          <w:color w:val="333333"/>
          <w:sz w:val="16"/>
          <w:szCs w:val="16"/>
          <w:lang w:eastAsia="en-US"/>
        </w:rPr>
      </w:pPr>
      <w:r w:rsidRPr="00B2284A">
        <w:rPr>
          <w:rFonts w:ascii="Times New Roman" w:eastAsia="Calibri" w:hAnsi="Times New Roman" w:cs="Times New Roman"/>
          <w:b/>
          <w:color w:val="333333"/>
          <w:sz w:val="16"/>
          <w:szCs w:val="16"/>
          <w:lang w:eastAsia="en-US"/>
        </w:rPr>
        <w:t>РОССИЙСКАЯ ФЕДЕРАЦИЯ</w:t>
      </w:r>
    </w:p>
    <w:p w:rsidR="00B2284A" w:rsidRPr="00B2284A" w:rsidRDefault="00B2284A" w:rsidP="00B2284A">
      <w:pPr>
        <w:spacing w:after="0" w:line="240" w:lineRule="auto"/>
        <w:ind w:left="-142"/>
        <w:jc w:val="center"/>
        <w:rPr>
          <w:rFonts w:ascii="Times New Roman" w:eastAsia="Calibri" w:hAnsi="Times New Roman" w:cs="Times New Roman"/>
          <w:b/>
          <w:color w:val="333333"/>
          <w:sz w:val="16"/>
          <w:szCs w:val="16"/>
          <w:lang w:eastAsia="en-US"/>
        </w:rPr>
      </w:pPr>
      <w:r w:rsidRPr="00B2284A">
        <w:rPr>
          <w:rFonts w:ascii="Times New Roman" w:eastAsia="Calibri" w:hAnsi="Times New Roman" w:cs="Times New Roman"/>
          <w:b/>
          <w:color w:val="333333"/>
          <w:sz w:val="16"/>
          <w:szCs w:val="16"/>
          <w:lang w:eastAsia="en-US"/>
        </w:rPr>
        <w:t>МУНИЦИПАЛЬНЫЙ  РАЙОН</w:t>
      </w:r>
    </w:p>
    <w:p w:rsidR="00B2284A" w:rsidRPr="00B2284A" w:rsidRDefault="00B2284A" w:rsidP="00B2284A">
      <w:pPr>
        <w:tabs>
          <w:tab w:val="left" w:pos="6379"/>
        </w:tabs>
        <w:spacing w:after="0" w:line="240" w:lineRule="auto"/>
        <w:ind w:left="-142"/>
        <w:jc w:val="center"/>
        <w:rPr>
          <w:rFonts w:ascii="Times New Roman" w:eastAsia="Calibri" w:hAnsi="Times New Roman" w:cs="Times New Roman"/>
          <w:b/>
          <w:color w:val="333333"/>
          <w:sz w:val="16"/>
          <w:szCs w:val="16"/>
          <w:lang w:eastAsia="en-US"/>
        </w:rPr>
      </w:pPr>
      <w:r w:rsidRPr="00B2284A">
        <w:rPr>
          <w:rFonts w:ascii="Times New Roman" w:eastAsia="Calibri" w:hAnsi="Times New Roman" w:cs="Times New Roman"/>
          <w:b/>
          <w:color w:val="333333"/>
          <w:sz w:val="16"/>
          <w:szCs w:val="16"/>
          <w:lang w:eastAsia="en-US"/>
        </w:rPr>
        <w:t>БОЛЬШЕГЛУШИЦКИЙ</w:t>
      </w:r>
    </w:p>
    <w:p w:rsidR="00B2284A" w:rsidRPr="00B2284A" w:rsidRDefault="00B2284A" w:rsidP="00B2284A">
      <w:pPr>
        <w:spacing w:after="0" w:line="240" w:lineRule="auto"/>
        <w:ind w:left="-142"/>
        <w:jc w:val="center"/>
        <w:rPr>
          <w:rFonts w:ascii="Times New Roman" w:eastAsia="Calibri" w:hAnsi="Times New Roman" w:cs="Times New Roman"/>
          <w:b/>
          <w:color w:val="333333"/>
          <w:sz w:val="16"/>
          <w:szCs w:val="16"/>
          <w:lang w:eastAsia="en-US"/>
        </w:rPr>
      </w:pPr>
      <w:r w:rsidRPr="00B2284A">
        <w:rPr>
          <w:rFonts w:ascii="Times New Roman" w:eastAsia="Calibri" w:hAnsi="Times New Roman" w:cs="Times New Roman"/>
          <w:b/>
          <w:color w:val="333333"/>
          <w:sz w:val="16"/>
          <w:szCs w:val="16"/>
          <w:lang w:eastAsia="en-US"/>
        </w:rPr>
        <w:t>САМАРСКОЙ  ОБЛАСТИ</w:t>
      </w:r>
    </w:p>
    <w:p w:rsidR="00B2284A" w:rsidRPr="00B2284A" w:rsidRDefault="00B2284A" w:rsidP="00B2284A">
      <w:pPr>
        <w:spacing w:after="0" w:line="240" w:lineRule="auto"/>
        <w:ind w:left="-142"/>
        <w:jc w:val="center"/>
        <w:rPr>
          <w:rFonts w:ascii="Times New Roman" w:eastAsia="Calibri" w:hAnsi="Times New Roman" w:cs="Times New Roman"/>
          <w:b/>
          <w:color w:val="333333"/>
          <w:sz w:val="16"/>
          <w:szCs w:val="16"/>
          <w:lang w:eastAsia="en-US"/>
        </w:rPr>
      </w:pPr>
      <w:r w:rsidRPr="00B2284A">
        <w:rPr>
          <w:rFonts w:ascii="Times New Roman" w:eastAsia="Calibri" w:hAnsi="Times New Roman" w:cs="Times New Roman"/>
          <w:b/>
          <w:color w:val="333333"/>
          <w:sz w:val="16"/>
          <w:szCs w:val="16"/>
          <w:lang w:eastAsia="en-US"/>
        </w:rPr>
        <w:t>АДМИНИСТРАЦИЯ</w:t>
      </w:r>
    </w:p>
    <w:p w:rsidR="00B2284A" w:rsidRPr="00B2284A" w:rsidRDefault="00B2284A" w:rsidP="00B2284A">
      <w:pPr>
        <w:spacing w:after="0" w:line="240" w:lineRule="auto"/>
        <w:ind w:left="-142"/>
        <w:jc w:val="center"/>
        <w:rPr>
          <w:rFonts w:ascii="Times New Roman" w:eastAsia="Calibri" w:hAnsi="Times New Roman" w:cs="Times New Roman"/>
          <w:b/>
          <w:color w:val="333333"/>
          <w:sz w:val="16"/>
          <w:szCs w:val="16"/>
          <w:lang w:eastAsia="en-US"/>
        </w:rPr>
      </w:pPr>
      <w:r w:rsidRPr="00B2284A">
        <w:rPr>
          <w:rFonts w:ascii="Times New Roman" w:eastAsia="Calibri" w:hAnsi="Times New Roman" w:cs="Times New Roman"/>
          <w:b/>
          <w:color w:val="333333"/>
          <w:sz w:val="16"/>
          <w:szCs w:val="16"/>
          <w:lang w:eastAsia="en-US"/>
        </w:rPr>
        <w:t>СЕЛЬСКОГО  ПОСЕЛЕНИЯ</w:t>
      </w:r>
    </w:p>
    <w:p w:rsidR="00B2284A" w:rsidRPr="00B2284A" w:rsidRDefault="00B2284A" w:rsidP="00B2284A">
      <w:pPr>
        <w:spacing w:after="0" w:line="240" w:lineRule="auto"/>
        <w:ind w:left="-142"/>
        <w:jc w:val="center"/>
        <w:rPr>
          <w:rFonts w:ascii="Times New Roman" w:eastAsia="Calibri" w:hAnsi="Times New Roman" w:cs="Times New Roman"/>
          <w:b/>
          <w:color w:val="333333"/>
          <w:sz w:val="16"/>
          <w:szCs w:val="16"/>
          <w:lang w:eastAsia="en-US"/>
        </w:rPr>
      </w:pPr>
      <w:r w:rsidRPr="00B2284A">
        <w:rPr>
          <w:rFonts w:ascii="Times New Roman" w:eastAsia="Calibri" w:hAnsi="Times New Roman" w:cs="Times New Roman"/>
          <w:b/>
          <w:color w:val="333333"/>
          <w:sz w:val="16"/>
          <w:szCs w:val="16"/>
          <w:lang w:eastAsia="en-US"/>
        </w:rPr>
        <w:t>БОЛЬШАЯ ДЕРГУНОВКА</w:t>
      </w:r>
    </w:p>
    <w:p w:rsidR="00B2284A" w:rsidRPr="00B2284A" w:rsidRDefault="00B2284A" w:rsidP="00B2284A">
      <w:pPr>
        <w:spacing w:after="0" w:line="240" w:lineRule="auto"/>
        <w:ind w:left="-142"/>
        <w:jc w:val="center"/>
        <w:rPr>
          <w:rFonts w:ascii="Times New Roman" w:eastAsia="Calibri" w:hAnsi="Times New Roman" w:cs="Times New Roman"/>
          <w:b/>
          <w:color w:val="333333"/>
          <w:sz w:val="16"/>
          <w:szCs w:val="16"/>
          <w:lang w:eastAsia="en-US"/>
        </w:rPr>
      </w:pPr>
      <w:r w:rsidRPr="00B2284A">
        <w:rPr>
          <w:rFonts w:ascii="Times New Roman" w:eastAsia="Calibri" w:hAnsi="Times New Roman" w:cs="Times New Roman"/>
          <w:b/>
          <w:color w:val="333333"/>
          <w:sz w:val="16"/>
          <w:szCs w:val="16"/>
          <w:lang w:eastAsia="en-US"/>
        </w:rPr>
        <w:t>______________________________</w:t>
      </w:r>
    </w:p>
    <w:p w:rsidR="00B2284A" w:rsidRPr="00B2284A" w:rsidRDefault="00B2284A" w:rsidP="00B2284A">
      <w:pPr>
        <w:spacing w:after="0" w:line="240" w:lineRule="auto"/>
        <w:ind w:left="-142"/>
        <w:jc w:val="center"/>
        <w:rPr>
          <w:rFonts w:ascii="Times New Roman" w:eastAsia="Calibri" w:hAnsi="Times New Roman" w:cs="Times New Roman"/>
          <w:b/>
          <w:color w:val="333333"/>
          <w:sz w:val="16"/>
          <w:szCs w:val="16"/>
          <w:lang w:eastAsia="en-US"/>
        </w:rPr>
      </w:pPr>
      <w:r w:rsidRPr="00B2284A">
        <w:rPr>
          <w:rFonts w:ascii="Times New Roman" w:eastAsia="Calibri" w:hAnsi="Times New Roman" w:cs="Times New Roman"/>
          <w:b/>
          <w:color w:val="333333"/>
          <w:sz w:val="16"/>
          <w:szCs w:val="16"/>
          <w:lang w:eastAsia="en-US"/>
        </w:rPr>
        <w:t>ПОСТАНОВЛЕНИЕ</w:t>
      </w:r>
    </w:p>
    <w:p w:rsidR="00B2284A" w:rsidRPr="00B2284A" w:rsidRDefault="00B2284A" w:rsidP="00B2284A">
      <w:pPr>
        <w:spacing w:after="0" w:line="240" w:lineRule="auto"/>
        <w:ind w:left="-142"/>
        <w:jc w:val="center"/>
        <w:rPr>
          <w:rFonts w:ascii="Times New Roman" w:eastAsia="Calibri" w:hAnsi="Times New Roman" w:cs="Times New Roman"/>
          <w:b/>
          <w:i/>
          <w:color w:val="333333"/>
          <w:sz w:val="16"/>
          <w:szCs w:val="16"/>
          <w:lang w:eastAsia="en-US"/>
        </w:rPr>
      </w:pPr>
      <w:r w:rsidRPr="00B2284A">
        <w:rPr>
          <w:rFonts w:ascii="Times New Roman" w:eastAsia="Calibri" w:hAnsi="Times New Roman" w:cs="Times New Roman"/>
          <w:b/>
          <w:i/>
          <w:color w:val="333333"/>
          <w:sz w:val="16"/>
          <w:szCs w:val="16"/>
          <w:lang w:eastAsia="en-US"/>
        </w:rPr>
        <w:t>от 03 октября 2022г. № 63</w:t>
      </w:r>
    </w:p>
    <w:p w:rsidR="00B2284A" w:rsidRPr="00B2284A" w:rsidRDefault="00B2284A" w:rsidP="00B2284A">
      <w:pPr>
        <w:spacing w:after="0" w:line="240" w:lineRule="auto"/>
        <w:rPr>
          <w:rFonts w:ascii="Times New Roman" w:eastAsia="Calibri" w:hAnsi="Times New Roman" w:cs="Times New Roman"/>
          <w:b/>
          <w:sz w:val="24"/>
          <w:szCs w:val="24"/>
          <w:lang w:eastAsia="en-US"/>
        </w:rPr>
      </w:pPr>
      <w:r w:rsidRPr="00B2284A">
        <w:rPr>
          <w:rFonts w:ascii="Times New Roman" w:eastAsia="Calibri" w:hAnsi="Times New Roman" w:cs="Times New Roman"/>
          <w:b/>
          <w:sz w:val="24"/>
          <w:szCs w:val="24"/>
          <w:lang w:eastAsia="en-US"/>
        </w:rPr>
        <w:t>О присвоении адреса земельному участку в сельском поселении Большая Дергуновка муниципального района Большеглушицкий Самарской области</w:t>
      </w:r>
    </w:p>
    <w:p w:rsidR="00B2284A" w:rsidRPr="00B2284A" w:rsidRDefault="00B2284A" w:rsidP="00B2284A">
      <w:pPr>
        <w:spacing w:after="0" w:line="240" w:lineRule="auto"/>
        <w:ind w:firstLine="567"/>
        <w:jc w:val="both"/>
        <w:rPr>
          <w:rFonts w:ascii="Times New Roman" w:eastAsia="Calibri" w:hAnsi="Times New Roman" w:cs="Times New Roman"/>
          <w:sz w:val="24"/>
          <w:szCs w:val="24"/>
          <w:lang w:eastAsia="en-US"/>
        </w:rPr>
      </w:pPr>
      <w:proofErr w:type="gramStart"/>
      <w:r w:rsidRPr="00B2284A">
        <w:rPr>
          <w:rFonts w:ascii="Times New Roman" w:eastAsia="Calibri" w:hAnsi="Times New Roman" w:cs="Times New Roman"/>
          <w:sz w:val="24"/>
          <w:szCs w:val="24"/>
          <w:lang w:eastAsia="en-US"/>
        </w:rPr>
        <w:t>В соответствии с нормами Федерального закона №1 31-ФЗ от 06.10.2003г.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№13 «Об утверждении адресного плана села Большая Дергуновка муниципального района Большеглушицкий Самарской области»</w:t>
      </w:r>
      <w:proofErr w:type="gramEnd"/>
    </w:p>
    <w:p w:rsidR="00B2284A" w:rsidRPr="00B2284A" w:rsidRDefault="00B2284A" w:rsidP="00B2284A">
      <w:pPr>
        <w:spacing w:after="0" w:line="240" w:lineRule="auto"/>
        <w:jc w:val="center"/>
        <w:rPr>
          <w:rFonts w:ascii="Times New Roman" w:eastAsia="Calibri" w:hAnsi="Times New Roman" w:cs="Times New Roman"/>
          <w:b/>
          <w:sz w:val="24"/>
          <w:szCs w:val="24"/>
          <w:lang w:eastAsia="en-US"/>
        </w:rPr>
      </w:pPr>
      <w:r w:rsidRPr="00B2284A">
        <w:rPr>
          <w:rFonts w:ascii="Times New Roman" w:eastAsia="Calibri" w:hAnsi="Times New Roman" w:cs="Times New Roman"/>
          <w:b/>
          <w:sz w:val="24"/>
          <w:szCs w:val="24"/>
          <w:lang w:eastAsia="en-US"/>
        </w:rPr>
        <w:t>ПОСТАНОВЛЯЮ:</w:t>
      </w:r>
    </w:p>
    <w:p w:rsidR="00B2284A" w:rsidRPr="00B2284A" w:rsidRDefault="00B2284A" w:rsidP="00B2284A">
      <w:pPr>
        <w:spacing w:after="0" w:line="240" w:lineRule="auto"/>
        <w:ind w:firstLine="567"/>
        <w:jc w:val="both"/>
        <w:rPr>
          <w:rFonts w:ascii="Times New Roman" w:eastAsia="Calibri" w:hAnsi="Times New Roman" w:cs="Times New Roman"/>
          <w:sz w:val="24"/>
          <w:szCs w:val="24"/>
          <w:lang w:eastAsia="en-US"/>
        </w:rPr>
      </w:pPr>
      <w:r w:rsidRPr="00B2284A">
        <w:rPr>
          <w:rFonts w:ascii="Times New Roman" w:eastAsia="Calibri" w:hAnsi="Times New Roman" w:cs="Times New Roman"/>
          <w:sz w:val="24"/>
          <w:szCs w:val="24"/>
          <w:lang w:eastAsia="en-US"/>
        </w:rPr>
        <w:t xml:space="preserve">1. Земельному участку, площадью 3 630 </w:t>
      </w:r>
      <w:proofErr w:type="spellStart"/>
      <w:r w:rsidRPr="00B2284A">
        <w:rPr>
          <w:rFonts w:ascii="Times New Roman" w:eastAsia="Calibri" w:hAnsi="Times New Roman" w:cs="Times New Roman"/>
          <w:sz w:val="24"/>
          <w:szCs w:val="24"/>
          <w:lang w:eastAsia="en-US"/>
        </w:rPr>
        <w:t>кв.м</w:t>
      </w:r>
      <w:proofErr w:type="spellEnd"/>
      <w:r w:rsidRPr="00B2284A">
        <w:rPr>
          <w:rFonts w:ascii="Times New Roman" w:eastAsia="Calibri" w:hAnsi="Times New Roman" w:cs="Times New Roman"/>
          <w:sz w:val="24"/>
          <w:szCs w:val="24"/>
          <w:lang w:eastAsia="en-US"/>
        </w:rPr>
        <w:t xml:space="preserve">., вид разрешенного использования – предоставление коммунальных услуг, по адресу: Самарская область, Большеглушицкий район, с. Большая Дергуновка присвоить адрес: </w:t>
      </w:r>
    </w:p>
    <w:p w:rsidR="00B2284A" w:rsidRPr="00B2284A" w:rsidRDefault="00B2284A" w:rsidP="00B2284A">
      <w:pPr>
        <w:spacing w:after="0" w:line="240" w:lineRule="auto"/>
        <w:ind w:firstLine="567"/>
        <w:jc w:val="both"/>
        <w:rPr>
          <w:rFonts w:ascii="Times New Roman" w:eastAsia="Calibri" w:hAnsi="Times New Roman" w:cs="Times New Roman"/>
          <w:sz w:val="24"/>
          <w:szCs w:val="24"/>
          <w:lang w:eastAsia="en-US"/>
        </w:rPr>
      </w:pPr>
      <w:proofErr w:type="gramStart"/>
      <w:r w:rsidRPr="00B2284A">
        <w:rPr>
          <w:rFonts w:ascii="Times New Roman" w:eastAsia="Calibri" w:hAnsi="Times New Roman" w:cs="Times New Roman"/>
          <w:sz w:val="24"/>
          <w:szCs w:val="24"/>
          <w:lang w:eastAsia="en-US"/>
        </w:rPr>
        <w:t>- Российская Федерация, Самарская область, Большеглушицкий муниципальный район,</w:t>
      </w:r>
      <w:r w:rsidRPr="00B2284A">
        <w:rPr>
          <w:rFonts w:ascii="Calibri" w:eastAsia="Calibri" w:hAnsi="Calibri" w:cs="Times New Roman"/>
          <w:sz w:val="24"/>
          <w:szCs w:val="24"/>
          <w:lang w:eastAsia="en-US"/>
        </w:rPr>
        <w:t xml:space="preserve"> </w:t>
      </w:r>
      <w:r w:rsidRPr="00B2284A">
        <w:rPr>
          <w:rFonts w:ascii="Times New Roman" w:eastAsia="Calibri" w:hAnsi="Times New Roman" w:cs="Times New Roman"/>
          <w:sz w:val="24"/>
          <w:szCs w:val="24"/>
          <w:lang w:eastAsia="en-US"/>
        </w:rPr>
        <w:t xml:space="preserve">сельское поселение Большая Дергуновка, с. Большая Дергуновка, ул. Советская, земельный участок 179а. </w:t>
      </w:r>
      <w:proofErr w:type="gramEnd"/>
    </w:p>
    <w:p w:rsidR="00B2284A" w:rsidRPr="00B2284A" w:rsidRDefault="00B2284A" w:rsidP="00B2284A">
      <w:pPr>
        <w:spacing w:after="0" w:line="240" w:lineRule="auto"/>
        <w:ind w:firstLine="567"/>
        <w:jc w:val="both"/>
        <w:rPr>
          <w:rFonts w:ascii="Times New Roman" w:eastAsia="Calibri" w:hAnsi="Times New Roman" w:cs="Times New Roman"/>
          <w:sz w:val="24"/>
          <w:szCs w:val="24"/>
          <w:lang w:eastAsia="en-US"/>
        </w:rPr>
      </w:pPr>
      <w:r w:rsidRPr="00B2284A">
        <w:rPr>
          <w:rFonts w:ascii="Times New Roman" w:eastAsia="Calibri" w:hAnsi="Times New Roman" w:cs="Times New Roman"/>
          <w:sz w:val="24"/>
          <w:szCs w:val="24"/>
          <w:lang w:eastAsia="en-US"/>
        </w:rPr>
        <w:t xml:space="preserve">2. </w:t>
      </w:r>
      <w:proofErr w:type="gramStart"/>
      <w:r w:rsidRPr="00B2284A">
        <w:rPr>
          <w:rFonts w:ascii="Times New Roman" w:eastAsia="Calibri" w:hAnsi="Times New Roman" w:cs="Times New Roman"/>
          <w:sz w:val="24"/>
          <w:szCs w:val="24"/>
          <w:lang w:eastAsia="en-US"/>
        </w:rPr>
        <w:t>Контроль  за</w:t>
      </w:r>
      <w:proofErr w:type="gramEnd"/>
      <w:r w:rsidRPr="00B2284A">
        <w:rPr>
          <w:rFonts w:ascii="Times New Roman" w:eastAsia="Calibri" w:hAnsi="Times New Roman" w:cs="Times New Roman"/>
          <w:sz w:val="24"/>
          <w:szCs w:val="24"/>
          <w:lang w:eastAsia="en-US"/>
        </w:rPr>
        <w:t xml:space="preserve">  настоящим  Постановлением оставляю за собой.</w:t>
      </w:r>
    </w:p>
    <w:p w:rsidR="00B2284A" w:rsidRPr="00B2284A" w:rsidRDefault="00B2284A" w:rsidP="00B2284A">
      <w:pPr>
        <w:spacing w:after="0" w:line="240" w:lineRule="auto"/>
        <w:ind w:firstLine="567"/>
        <w:jc w:val="both"/>
        <w:rPr>
          <w:rFonts w:ascii="Times New Roman" w:eastAsia="Calibri" w:hAnsi="Times New Roman" w:cs="Times New Roman"/>
          <w:sz w:val="24"/>
          <w:szCs w:val="24"/>
          <w:lang w:eastAsia="en-US"/>
        </w:rPr>
      </w:pPr>
      <w:r w:rsidRPr="00B2284A">
        <w:rPr>
          <w:rFonts w:ascii="Times New Roman" w:eastAsia="Calibri" w:hAnsi="Times New Roman" w:cs="Times New Roman"/>
          <w:sz w:val="24"/>
          <w:szCs w:val="24"/>
          <w:lang w:eastAsia="en-US"/>
        </w:rPr>
        <w:t>3. Настоящее постановление вступает в силу со дня его подписания.</w:t>
      </w:r>
    </w:p>
    <w:p w:rsidR="00B2284A" w:rsidRPr="00B2284A" w:rsidRDefault="00B2284A" w:rsidP="00B2284A">
      <w:pPr>
        <w:spacing w:after="0" w:line="240" w:lineRule="auto"/>
        <w:rPr>
          <w:rFonts w:ascii="Times New Roman" w:eastAsia="Times New Roman" w:hAnsi="Times New Roman" w:cs="Times New Roman"/>
          <w:sz w:val="24"/>
          <w:szCs w:val="24"/>
        </w:rPr>
      </w:pPr>
      <w:proofErr w:type="spellStart"/>
      <w:r w:rsidRPr="00B2284A">
        <w:rPr>
          <w:rFonts w:ascii="Times New Roman" w:eastAsia="Times New Roman" w:hAnsi="Times New Roman" w:cs="Times New Roman"/>
          <w:sz w:val="24"/>
          <w:szCs w:val="24"/>
        </w:rPr>
        <w:t>И.о</w:t>
      </w:r>
      <w:proofErr w:type="spellEnd"/>
      <w:r w:rsidRPr="00B2284A">
        <w:rPr>
          <w:rFonts w:ascii="Times New Roman" w:eastAsia="Times New Roman" w:hAnsi="Times New Roman" w:cs="Times New Roman"/>
          <w:sz w:val="24"/>
          <w:szCs w:val="24"/>
        </w:rPr>
        <w:t>. главы  сельского поселения Большая Дергуновка</w:t>
      </w:r>
      <w:r>
        <w:rPr>
          <w:rFonts w:ascii="Times New Roman" w:eastAsia="Times New Roman" w:hAnsi="Times New Roman" w:cs="Times New Roman"/>
          <w:sz w:val="24"/>
          <w:szCs w:val="24"/>
        </w:rPr>
        <w:t xml:space="preserve"> </w:t>
      </w:r>
      <w:r w:rsidRPr="00B2284A">
        <w:rPr>
          <w:rFonts w:ascii="Times New Roman" w:eastAsia="Times New Roman" w:hAnsi="Times New Roman" w:cs="Times New Roman"/>
          <w:sz w:val="24"/>
          <w:szCs w:val="24"/>
        </w:rPr>
        <w:t>муниципального района Большеглушицкий</w:t>
      </w:r>
    </w:p>
    <w:p w:rsidR="00B2284A" w:rsidRPr="00B2284A" w:rsidRDefault="00B2284A" w:rsidP="00B2284A">
      <w:pPr>
        <w:spacing w:after="0" w:line="240" w:lineRule="auto"/>
        <w:jc w:val="both"/>
        <w:rPr>
          <w:rFonts w:ascii="Calibri" w:eastAsia="Calibri" w:hAnsi="Calibri" w:cs="Times New Roman"/>
          <w:sz w:val="24"/>
          <w:szCs w:val="24"/>
        </w:rPr>
      </w:pPr>
      <w:r w:rsidRPr="00B2284A">
        <w:rPr>
          <w:rFonts w:ascii="Times New Roman" w:eastAsia="Calibri" w:hAnsi="Times New Roman" w:cs="Times New Roman"/>
          <w:sz w:val="24"/>
          <w:szCs w:val="24"/>
        </w:rPr>
        <w:t>Самарской области                                                                                В.С. Жуваго</w:t>
      </w:r>
    </w:p>
    <w:p w:rsidR="00C54529" w:rsidRPr="00C54529" w:rsidRDefault="00C54529" w:rsidP="00C54529">
      <w:pPr>
        <w:overflowPunct w:val="0"/>
        <w:autoSpaceDE w:val="0"/>
        <w:autoSpaceDN w:val="0"/>
        <w:adjustRightInd w:val="0"/>
        <w:spacing w:after="0" w:line="240" w:lineRule="auto"/>
        <w:ind w:right="-34"/>
        <w:jc w:val="center"/>
        <w:outlineLvl w:val="4"/>
        <w:rPr>
          <w:rFonts w:ascii="Times New Roman" w:eastAsia="Times New Roman" w:hAnsi="Times New Roman" w:cs="Times New Roman"/>
          <w:b/>
          <w:bCs/>
          <w:i/>
          <w:iCs/>
          <w:sz w:val="16"/>
          <w:szCs w:val="16"/>
        </w:rPr>
      </w:pPr>
      <w:r w:rsidRPr="00C54529">
        <w:rPr>
          <w:rFonts w:ascii="Times New Roman" w:eastAsia="Times New Roman" w:hAnsi="Times New Roman" w:cs="Times New Roman"/>
          <w:b/>
          <w:bCs/>
          <w:i/>
          <w:iCs/>
          <w:noProof/>
          <w:sz w:val="16"/>
          <w:szCs w:val="16"/>
        </w:rPr>
        <w:drawing>
          <wp:inline distT="0" distB="0" distL="0" distR="0" wp14:anchorId="6D1917D9" wp14:editId="76B4C1C3">
            <wp:extent cx="247650" cy="277974"/>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47650" cy="277974"/>
                    </a:xfrm>
                    <a:prstGeom prst="rect">
                      <a:avLst/>
                    </a:prstGeom>
                    <a:noFill/>
                    <a:ln w="9525">
                      <a:noFill/>
                      <a:miter lim="800000"/>
                      <a:headEnd/>
                      <a:tailEnd/>
                    </a:ln>
                  </pic:spPr>
                </pic:pic>
              </a:graphicData>
            </a:graphic>
          </wp:inline>
        </w:drawing>
      </w:r>
    </w:p>
    <w:p w:rsidR="00C54529" w:rsidRPr="00C54529" w:rsidRDefault="00C54529" w:rsidP="00C54529">
      <w:pPr>
        <w:tabs>
          <w:tab w:val="left" w:pos="6521"/>
        </w:tabs>
        <w:spacing w:after="0" w:line="240" w:lineRule="auto"/>
        <w:jc w:val="center"/>
        <w:rPr>
          <w:rFonts w:ascii="Times New Roman" w:hAnsi="Times New Roman" w:cs="Times New Roman"/>
          <w:b/>
          <w:color w:val="333333"/>
          <w:sz w:val="16"/>
          <w:szCs w:val="16"/>
        </w:rPr>
      </w:pPr>
      <w:r w:rsidRPr="00C54529">
        <w:rPr>
          <w:rFonts w:ascii="Times New Roman" w:hAnsi="Times New Roman" w:cs="Times New Roman"/>
          <w:b/>
          <w:color w:val="333333"/>
          <w:sz w:val="16"/>
          <w:szCs w:val="16"/>
        </w:rPr>
        <w:t>РОССИЙСКАЯ ФЕДЕРАЦИЯ</w:t>
      </w:r>
    </w:p>
    <w:p w:rsidR="00C54529" w:rsidRPr="00C54529" w:rsidRDefault="00C54529" w:rsidP="00C54529">
      <w:pPr>
        <w:spacing w:after="0" w:line="240" w:lineRule="auto"/>
        <w:jc w:val="center"/>
        <w:rPr>
          <w:rFonts w:ascii="Times New Roman" w:hAnsi="Times New Roman" w:cs="Times New Roman"/>
          <w:b/>
          <w:color w:val="333333"/>
          <w:sz w:val="16"/>
          <w:szCs w:val="16"/>
        </w:rPr>
      </w:pPr>
      <w:r w:rsidRPr="00C54529">
        <w:rPr>
          <w:rFonts w:ascii="Times New Roman" w:hAnsi="Times New Roman" w:cs="Times New Roman"/>
          <w:b/>
          <w:color w:val="333333"/>
          <w:sz w:val="16"/>
          <w:szCs w:val="16"/>
        </w:rPr>
        <w:t>МУНИЦИПАЛЬНЫЙ  РАЙОН</w:t>
      </w:r>
    </w:p>
    <w:p w:rsidR="00C54529" w:rsidRPr="00C54529" w:rsidRDefault="00C54529" w:rsidP="00C54529">
      <w:pPr>
        <w:tabs>
          <w:tab w:val="left" w:pos="6379"/>
        </w:tabs>
        <w:spacing w:after="0" w:line="240" w:lineRule="auto"/>
        <w:jc w:val="center"/>
        <w:rPr>
          <w:rFonts w:ascii="Times New Roman" w:hAnsi="Times New Roman" w:cs="Times New Roman"/>
          <w:b/>
          <w:color w:val="333333"/>
          <w:sz w:val="16"/>
          <w:szCs w:val="16"/>
        </w:rPr>
      </w:pPr>
      <w:r w:rsidRPr="00C54529">
        <w:rPr>
          <w:rFonts w:ascii="Times New Roman" w:hAnsi="Times New Roman" w:cs="Times New Roman"/>
          <w:b/>
          <w:color w:val="333333"/>
          <w:sz w:val="16"/>
          <w:szCs w:val="16"/>
        </w:rPr>
        <w:t>БОЛЬШЕГЛУШИЦКИЙ</w:t>
      </w:r>
    </w:p>
    <w:p w:rsidR="00C54529" w:rsidRPr="00C54529" w:rsidRDefault="00C54529" w:rsidP="00C54529">
      <w:pPr>
        <w:spacing w:after="0" w:line="240" w:lineRule="auto"/>
        <w:jc w:val="center"/>
        <w:rPr>
          <w:rFonts w:ascii="Times New Roman" w:hAnsi="Times New Roman" w:cs="Times New Roman"/>
          <w:b/>
          <w:color w:val="333333"/>
          <w:sz w:val="16"/>
          <w:szCs w:val="16"/>
        </w:rPr>
      </w:pPr>
      <w:r w:rsidRPr="00C54529">
        <w:rPr>
          <w:rFonts w:ascii="Times New Roman" w:hAnsi="Times New Roman" w:cs="Times New Roman"/>
          <w:b/>
          <w:color w:val="333333"/>
          <w:sz w:val="16"/>
          <w:szCs w:val="16"/>
        </w:rPr>
        <w:t>САМАРСКОЙ  ОБЛАСТИ</w:t>
      </w:r>
    </w:p>
    <w:p w:rsidR="00C54529" w:rsidRPr="00C54529" w:rsidRDefault="00C54529" w:rsidP="00C54529">
      <w:pPr>
        <w:spacing w:after="0" w:line="240" w:lineRule="auto"/>
        <w:jc w:val="center"/>
        <w:rPr>
          <w:rFonts w:ascii="Times New Roman" w:hAnsi="Times New Roman" w:cs="Times New Roman"/>
          <w:b/>
          <w:color w:val="333333"/>
          <w:sz w:val="16"/>
          <w:szCs w:val="16"/>
        </w:rPr>
      </w:pPr>
      <w:r w:rsidRPr="00C54529">
        <w:rPr>
          <w:rFonts w:ascii="Times New Roman" w:hAnsi="Times New Roman" w:cs="Times New Roman"/>
          <w:b/>
          <w:color w:val="333333"/>
          <w:sz w:val="16"/>
          <w:szCs w:val="16"/>
        </w:rPr>
        <w:t>АДМИНИСТРАЦИЯ</w:t>
      </w:r>
    </w:p>
    <w:p w:rsidR="00C54529" w:rsidRPr="00C54529" w:rsidRDefault="00C54529" w:rsidP="00C54529">
      <w:pPr>
        <w:spacing w:after="0" w:line="240" w:lineRule="auto"/>
        <w:ind w:hanging="180"/>
        <w:jc w:val="center"/>
        <w:rPr>
          <w:rFonts w:ascii="Times New Roman" w:hAnsi="Times New Roman" w:cs="Times New Roman"/>
          <w:b/>
          <w:color w:val="333333"/>
          <w:sz w:val="16"/>
          <w:szCs w:val="16"/>
        </w:rPr>
      </w:pPr>
      <w:r w:rsidRPr="00C54529">
        <w:rPr>
          <w:rFonts w:ascii="Times New Roman" w:hAnsi="Times New Roman" w:cs="Times New Roman"/>
          <w:b/>
          <w:color w:val="333333"/>
          <w:sz w:val="16"/>
          <w:szCs w:val="16"/>
        </w:rPr>
        <w:t>СЕЛЬСКОГО  ПОСЕЛЕНИЯ</w:t>
      </w:r>
    </w:p>
    <w:p w:rsidR="00C54529" w:rsidRPr="00C54529" w:rsidRDefault="00C54529" w:rsidP="00C54529">
      <w:pPr>
        <w:spacing w:after="0" w:line="240" w:lineRule="auto"/>
        <w:ind w:hanging="180"/>
        <w:jc w:val="center"/>
        <w:rPr>
          <w:rFonts w:ascii="Times New Roman" w:hAnsi="Times New Roman" w:cs="Times New Roman"/>
          <w:b/>
          <w:color w:val="333333"/>
          <w:sz w:val="16"/>
          <w:szCs w:val="16"/>
        </w:rPr>
      </w:pPr>
      <w:r w:rsidRPr="00C54529">
        <w:rPr>
          <w:rFonts w:ascii="Times New Roman" w:hAnsi="Times New Roman" w:cs="Times New Roman"/>
          <w:b/>
          <w:color w:val="333333"/>
          <w:sz w:val="16"/>
          <w:szCs w:val="16"/>
        </w:rPr>
        <w:t>БОЛЬШАЯ ДЕРГУНОВКА</w:t>
      </w:r>
    </w:p>
    <w:p w:rsidR="00C54529" w:rsidRPr="00C54529" w:rsidRDefault="00C54529" w:rsidP="00C54529">
      <w:pPr>
        <w:spacing w:after="0" w:line="240" w:lineRule="auto"/>
        <w:ind w:left="851" w:hanging="1031"/>
        <w:jc w:val="center"/>
        <w:rPr>
          <w:rFonts w:ascii="Times New Roman" w:hAnsi="Times New Roman" w:cs="Times New Roman"/>
          <w:b/>
          <w:color w:val="333333"/>
          <w:sz w:val="16"/>
          <w:szCs w:val="16"/>
        </w:rPr>
      </w:pPr>
      <w:r w:rsidRPr="00C54529">
        <w:rPr>
          <w:rFonts w:ascii="Times New Roman" w:hAnsi="Times New Roman" w:cs="Times New Roman"/>
          <w:b/>
          <w:color w:val="333333"/>
          <w:sz w:val="16"/>
          <w:szCs w:val="16"/>
        </w:rPr>
        <w:t>______________________________</w:t>
      </w:r>
    </w:p>
    <w:p w:rsidR="00C54529" w:rsidRPr="00C54529" w:rsidRDefault="00C54529" w:rsidP="00C54529">
      <w:pPr>
        <w:spacing w:after="0" w:line="240" w:lineRule="auto"/>
        <w:ind w:left="540" w:hanging="360"/>
        <w:jc w:val="center"/>
        <w:rPr>
          <w:rFonts w:ascii="Times New Roman" w:hAnsi="Times New Roman" w:cs="Times New Roman"/>
          <w:b/>
          <w:color w:val="333333"/>
          <w:sz w:val="16"/>
          <w:szCs w:val="16"/>
        </w:rPr>
      </w:pPr>
      <w:r w:rsidRPr="00C54529">
        <w:rPr>
          <w:rFonts w:ascii="Times New Roman" w:hAnsi="Times New Roman" w:cs="Times New Roman"/>
          <w:b/>
          <w:color w:val="333333"/>
          <w:sz w:val="16"/>
          <w:szCs w:val="16"/>
        </w:rPr>
        <w:t>ПОСТАНОВЛЕНИЕ</w:t>
      </w:r>
    </w:p>
    <w:p w:rsidR="00C54529" w:rsidRPr="00C54529" w:rsidRDefault="00C54529" w:rsidP="00C54529">
      <w:pPr>
        <w:spacing w:after="0" w:line="240" w:lineRule="auto"/>
        <w:jc w:val="center"/>
        <w:rPr>
          <w:rFonts w:ascii="Times New Roman" w:hAnsi="Times New Roman" w:cs="Times New Roman"/>
          <w:b/>
          <w:i/>
          <w:sz w:val="16"/>
          <w:szCs w:val="16"/>
        </w:rPr>
      </w:pPr>
      <w:r w:rsidRPr="00C54529">
        <w:rPr>
          <w:rFonts w:ascii="Times New Roman" w:hAnsi="Times New Roman" w:cs="Times New Roman"/>
          <w:b/>
          <w:i/>
          <w:sz w:val="16"/>
          <w:szCs w:val="16"/>
        </w:rPr>
        <w:t>от 04 октября 2022 г. № 64</w:t>
      </w:r>
    </w:p>
    <w:p w:rsidR="00C54529" w:rsidRPr="00C54529" w:rsidRDefault="00C54529" w:rsidP="00C54529">
      <w:pPr>
        <w:spacing w:after="0" w:line="240" w:lineRule="auto"/>
        <w:jc w:val="both"/>
        <w:rPr>
          <w:rFonts w:ascii="Times New Roman" w:hAnsi="Times New Roman" w:cs="Times New Roman"/>
          <w:b/>
          <w:sz w:val="24"/>
          <w:szCs w:val="24"/>
        </w:rPr>
      </w:pPr>
      <w:r w:rsidRPr="00C54529">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10.12.2019 г. № 115 «Об утверждении реестра мест (площадок)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w:t>
      </w:r>
    </w:p>
    <w:p w:rsidR="00C54529" w:rsidRPr="00C54529" w:rsidRDefault="00C54529" w:rsidP="00C54529">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C54529">
        <w:rPr>
          <w:rFonts w:ascii="Times New Roman" w:eastAsia="SimSun" w:hAnsi="Times New Roman" w:cs="Times New Roman"/>
          <w:b/>
          <w:sz w:val="24"/>
          <w:szCs w:val="24"/>
          <w:lang w:eastAsia="zh-CN"/>
        </w:rPr>
        <w:t xml:space="preserve">       </w:t>
      </w:r>
      <w:proofErr w:type="gramStart"/>
      <w:r w:rsidRPr="00C54529">
        <w:rPr>
          <w:rFonts w:ascii="Times New Roman" w:eastAsia="SimSun" w:hAnsi="Times New Roman" w:cs="Times New Roman"/>
          <w:color w:val="000000"/>
          <w:sz w:val="24"/>
          <w:szCs w:val="24"/>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w:t>
      </w:r>
      <w:r w:rsidRPr="00C54529">
        <w:rPr>
          <w:rFonts w:ascii="Times New Roman" w:eastAsia="SimSun" w:hAnsi="Times New Roman" w:cs="Times New Roman"/>
          <w:color w:val="000000"/>
          <w:sz w:val="24"/>
          <w:szCs w:val="24"/>
          <w:lang w:eastAsia="zh-CN"/>
        </w:rPr>
        <w:lastRenderedPageBreak/>
        <w:t>№ 89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sidRPr="00C54529">
        <w:rPr>
          <w:rFonts w:ascii="Times New Roman" w:eastAsia="SimSun" w:hAnsi="Times New Roman" w:cs="Times New Roman"/>
          <w:sz w:val="24"/>
          <w:szCs w:val="24"/>
          <w:lang w:eastAsia="zh-CN"/>
        </w:rPr>
        <w:t xml:space="preserve"> </w:t>
      </w:r>
      <w:r w:rsidRPr="00C54529">
        <w:rPr>
          <w:rFonts w:ascii="Times New Roman" w:eastAsia="SimSun" w:hAnsi="Times New Roman" w:cs="Times New Roman"/>
          <w:color w:val="000000"/>
          <w:sz w:val="24"/>
          <w:szCs w:val="24"/>
          <w:lang w:eastAsia="zh-CN"/>
        </w:rPr>
        <w:t xml:space="preserve">Уставом </w:t>
      </w:r>
      <w:r w:rsidRPr="00C54529">
        <w:rPr>
          <w:rFonts w:ascii="Times New Roman" w:eastAsia="SimSun" w:hAnsi="Times New Roman" w:cs="Times New Roman"/>
          <w:sz w:val="24"/>
          <w:szCs w:val="24"/>
          <w:lang w:eastAsia="zh-CN"/>
        </w:rPr>
        <w:t xml:space="preserve">сельского поселения Большая Дергуновка муниципального района Большеглушицкий Самарской области </w:t>
      </w:r>
      <w:proofErr w:type="gramEnd"/>
    </w:p>
    <w:p w:rsidR="00C54529" w:rsidRPr="00C54529" w:rsidRDefault="00C54529" w:rsidP="00C54529">
      <w:pPr>
        <w:widowControl w:val="0"/>
        <w:autoSpaceDE w:val="0"/>
        <w:autoSpaceDN w:val="0"/>
        <w:adjustRightInd w:val="0"/>
        <w:spacing w:after="0" w:line="240" w:lineRule="auto"/>
        <w:ind w:firstLine="540"/>
        <w:jc w:val="center"/>
        <w:rPr>
          <w:rFonts w:ascii="Times New Roman" w:eastAsia="SimSun" w:hAnsi="Times New Roman" w:cs="Times New Roman"/>
          <w:b/>
          <w:bCs/>
          <w:sz w:val="24"/>
          <w:szCs w:val="24"/>
          <w:lang w:eastAsia="zh-CN"/>
        </w:rPr>
      </w:pPr>
      <w:r w:rsidRPr="00C54529">
        <w:rPr>
          <w:rFonts w:ascii="Times New Roman" w:eastAsia="SimSun" w:hAnsi="Times New Roman" w:cs="Times New Roman"/>
          <w:b/>
          <w:bCs/>
          <w:sz w:val="24"/>
          <w:szCs w:val="24"/>
          <w:lang w:eastAsia="zh-CN"/>
        </w:rPr>
        <w:t>ПОСТАНОВЛЯЮ:</w:t>
      </w:r>
    </w:p>
    <w:p w:rsidR="00C54529" w:rsidRPr="00C54529" w:rsidRDefault="00C54529" w:rsidP="00C54529">
      <w:pPr>
        <w:spacing w:after="0" w:line="240" w:lineRule="auto"/>
        <w:ind w:firstLine="567"/>
        <w:jc w:val="both"/>
        <w:rPr>
          <w:rFonts w:ascii="Times New Roman" w:hAnsi="Times New Roman" w:cs="Times New Roman"/>
          <w:sz w:val="24"/>
          <w:szCs w:val="24"/>
        </w:rPr>
      </w:pPr>
      <w:r w:rsidRPr="00C54529">
        <w:rPr>
          <w:rFonts w:ascii="Times New Roman" w:hAnsi="Times New Roman" w:cs="Times New Roman"/>
          <w:sz w:val="24"/>
          <w:szCs w:val="24"/>
        </w:rPr>
        <w:t xml:space="preserve">1. </w:t>
      </w:r>
      <w:proofErr w:type="gramStart"/>
      <w:r w:rsidRPr="00C54529">
        <w:rPr>
          <w:rFonts w:ascii="Times New Roman" w:hAnsi="Times New Roman" w:cs="Times New Roman"/>
          <w:sz w:val="24"/>
          <w:szCs w:val="24"/>
        </w:rPr>
        <w:t>Внести в постановление главы администрации сельского поселения Большая Дергуновка муниципального района Большеглушицкий Самарской области от 10.12.2019 г. № 115 «Об утверждении реестра мест (площадок)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 («Большедергуновские Вести», 2019, 20 декабря, №34(187); «Большедергуновские Вести», 2020, 28 февраля, №5(194);</w:t>
      </w:r>
      <w:proofErr w:type="gramEnd"/>
      <w:r w:rsidRPr="00C54529">
        <w:rPr>
          <w:rFonts w:ascii="Times New Roman" w:hAnsi="Times New Roman" w:cs="Times New Roman"/>
          <w:sz w:val="24"/>
          <w:szCs w:val="24"/>
        </w:rPr>
        <w:t xml:space="preserve"> «Большедергуновские Вести», 2021, 18 января, №2(221); «Большедергуновские Вести», 2021, 31 июля, №21(240); «Большедергуновские Вести», 2022, 31 мая, №12(266)) (далее – постановление) следующие изменения:</w:t>
      </w:r>
    </w:p>
    <w:p w:rsidR="00C54529" w:rsidRPr="00C54529" w:rsidRDefault="00C54529" w:rsidP="00C54529">
      <w:pPr>
        <w:spacing w:after="0" w:line="240" w:lineRule="auto"/>
        <w:ind w:firstLine="567"/>
        <w:jc w:val="both"/>
        <w:rPr>
          <w:rFonts w:ascii="Times New Roman" w:hAnsi="Times New Roman" w:cs="Times New Roman"/>
          <w:sz w:val="24"/>
          <w:szCs w:val="24"/>
        </w:rPr>
      </w:pPr>
      <w:r w:rsidRPr="00C54529">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C54529" w:rsidRPr="00C54529" w:rsidRDefault="00C54529" w:rsidP="00C54529">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C54529">
        <w:rPr>
          <w:rFonts w:ascii="Times New Roman" w:eastAsia="SimSun" w:hAnsi="Times New Roman" w:cs="Times New Roman"/>
          <w:sz w:val="24"/>
          <w:szCs w:val="24"/>
          <w:lang w:eastAsia="zh-CN"/>
        </w:rPr>
        <w:t>2. Опубликовать настоящее Постановление в газете «Большедергуновские Вести» и разместить на сайте администрации сельского поселения Большая Дергуновка муниципального района Большеглушицкий Самарской области (</w:t>
      </w:r>
      <w:hyperlink r:id="rId11" w:history="1">
        <w:r w:rsidRPr="00C54529">
          <w:rPr>
            <w:rFonts w:ascii="Times New Roman" w:eastAsia="SimSun" w:hAnsi="Times New Roman" w:cs="Times New Roman"/>
            <w:color w:val="0000FF" w:themeColor="hyperlink"/>
            <w:sz w:val="24"/>
            <w:szCs w:val="24"/>
            <w:u w:val="single"/>
            <w:lang w:val="en-US" w:eastAsia="zh-CN"/>
          </w:rPr>
          <w:t>http</w:t>
        </w:r>
        <w:r w:rsidRPr="00C54529">
          <w:rPr>
            <w:rFonts w:ascii="Times New Roman" w:eastAsia="SimSun" w:hAnsi="Times New Roman" w:cs="Times New Roman"/>
            <w:color w:val="0000FF" w:themeColor="hyperlink"/>
            <w:sz w:val="24"/>
            <w:szCs w:val="24"/>
            <w:u w:val="single"/>
            <w:lang w:eastAsia="zh-CN"/>
          </w:rPr>
          <w:t>://</w:t>
        </w:r>
        <w:proofErr w:type="spellStart"/>
        <w:r w:rsidRPr="00C54529">
          <w:rPr>
            <w:rFonts w:ascii="Times New Roman" w:eastAsia="SimSun" w:hAnsi="Times New Roman" w:cs="Times New Roman"/>
            <w:color w:val="0000FF" w:themeColor="hyperlink"/>
            <w:sz w:val="24"/>
            <w:szCs w:val="24"/>
            <w:u w:val="single"/>
            <w:lang w:val="en-US" w:eastAsia="zh-CN"/>
          </w:rPr>
          <w:t>adm</w:t>
        </w:r>
        <w:proofErr w:type="spellEnd"/>
        <w:r w:rsidRPr="00C54529">
          <w:rPr>
            <w:rFonts w:ascii="Times New Roman" w:eastAsia="SimSun" w:hAnsi="Times New Roman" w:cs="Times New Roman"/>
            <w:color w:val="0000FF" w:themeColor="hyperlink"/>
            <w:sz w:val="24"/>
            <w:szCs w:val="24"/>
            <w:u w:val="single"/>
            <w:lang w:eastAsia="zh-CN"/>
          </w:rPr>
          <w:t>-</w:t>
        </w:r>
        <w:proofErr w:type="spellStart"/>
        <w:r w:rsidRPr="00C54529">
          <w:rPr>
            <w:rFonts w:ascii="Times New Roman" w:eastAsia="SimSun" w:hAnsi="Times New Roman" w:cs="Times New Roman"/>
            <w:color w:val="0000FF" w:themeColor="hyperlink"/>
            <w:sz w:val="24"/>
            <w:szCs w:val="24"/>
            <w:u w:val="single"/>
            <w:lang w:val="en-US" w:eastAsia="zh-CN"/>
          </w:rPr>
          <w:t>dergunovka</w:t>
        </w:r>
        <w:proofErr w:type="spellEnd"/>
        <w:r w:rsidRPr="00C54529">
          <w:rPr>
            <w:rFonts w:ascii="Times New Roman" w:eastAsia="SimSun" w:hAnsi="Times New Roman" w:cs="Times New Roman"/>
            <w:color w:val="0000FF" w:themeColor="hyperlink"/>
            <w:sz w:val="24"/>
            <w:szCs w:val="24"/>
            <w:u w:val="single"/>
            <w:lang w:eastAsia="zh-CN"/>
          </w:rPr>
          <w:t>.</w:t>
        </w:r>
        <w:proofErr w:type="spellStart"/>
        <w:r w:rsidRPr="00C54529">
          <w:rPr>
            <w:rFonts w:ascii="Times New Roman" w:eastAsia="SimSun" w:hAnsi="Times New Roman" w:cs="Times New Roman"/>
            <w:color w:val="0000FF" w:themeColor="hyperlink"/>
            <w:sz w:val="24"/>
            <w:szCs w:val="24"/>
            <w:u w:val="single"/>
            <w:lang w:val="en-US" w:eastAsia="zh-CN"/>
          </w:rPr>
          <w:t>ru</w:t>
        </w:r>
        <w:proofErr w:type="spellEnd"/>
        <w:r w:rsidRPr="00C54529">
          <w:rPr>
            <w:rFonts w:ascii="Times New Roman" w:eastAsia="SimSun" w:hAnsi="Times New Roman" w:cs="Times New Roman"/>
            <w:color w:val="0000FF" w:themeColor="hyperlink"/>
            <w:sz w:val="24"/>
            <w:szCs w:val="24"/>
            <w:u w:val="single"/>
            <w:lang w:eastAsia="zh-CN"/>
          </w:rPr>
          <w:t>/</w:t>
        </w:r>
      </w:hyperlink>
      <w:r w:rsidRPr="00C54529">
        <w:rPr>
          <w:rFonts w:ascii="Times New Roman" w:eastAsia="SimSun" w:hAnsi="Times New Roman" w:cs="Times New Roman"/>
          <w:sz w:val="24"/>
          <w:szCs w:val="24"/>
          <w:lang w:eastAsia="zh-CN"/>
        </w:rPr>
        <w:t>).</w:t>
      </w:r>
    </w:p>
    <w:p w:rsidR="00C54529" w:rsidRPr="00C54529" w:rsidRDefault="00C54529" w:rsidP="00C54529">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C54529">
        <w:rPr>
          <w:rFonts w:ascii="Times New Roman" w:eastAsia="SimSun" w:hAnsi="Times New Roman" w:cs="Times New Roman"/>
          <w:sz w:val="24"/>
          <w:szCs w:val="24"/>
          <w:lang w:eastAsia="zh-CN"/>
        </w:rPr>
        <w:tab/>
        <w:t>3. Настоящее постановление вступает в силу после его официального опубликования.</w:t>
      </w:r>
    </w:p>
    <w:p w:rsidR="00C54529" w:rsidRPr="00C54529" w:rsidRDefault="00C54529" w:rsidP="00C54529">
      <w:pPr>
        <w:spacing w:after="0" w:line="240" w:lineRule="auto"/>
        <w:rPr>
          <w:rFonts w:ascii="Times New Roman" w:eastAsia="Times New Roman" w:hAnsi="Times New Roman" w:cs="Times New Roman"/>
          <w:sz w:val="24"/>
          <w:szCs w:val="24"/>
        </w:rPr>
      </w:pPr>
      <w:proofErr w:type="spellStart"/>
      <w:r w:rsidRPr="00C54529">
        <w:rPr>
          <w:rFonts w:ascii="Times New Roman" w:eastAsia="Times New Roman" w:hAnsi="Times New Roman" w:cs="Times New Roman"/>
          <w:sz w:val="24"/>
          <w:szCs w:val="24"/>
        </w:rPr>
        <w:t>И.о</w:t>
      </w:r>
      <w:proofErr w:type="spellEnd"/>
      <w:r w:rsidRPr="00C54529">
        <w:rPr>
          <w:rFonts w:ascii="Times New Roman" w:eastAsia="Times New Roman" w:hAnsi="Times New Roman" w:cs="Times New Roman"/>
          <w:sz w:val="24"/>
          <w:szCs w:val="24"/>
        </w:rPr>
        <w:t>. главы  сельского поселения Большая Дергуновка</w:t>
      </w:r>
      <w:r>
        <w:rPr>
          <w:rFonts w:ascii="Times New Roman" w:eastAsia="Times New Roman" w:hAnsi="Times New Roman" w:cs="Times New Roman"/>
          <w:sz w:val="24"/>
          <w:szCs w:val="24"/>
        </w:rPr>
        <w:t xml:space="preserve"> </w:t>
      </w:r>
      <w:r w:rsidRPr="00C54529">
        <w:rPr>
          <w:rFonts w:ascii="Times New Roman" w:eastAsia="Times New Roman" w:hAnsi="Times New Roman" w:cs="Times New Roman"/>
          <w:sz w:val="24"/>
          <w:szCs w:val="24"/>
        </w:rPr>
        <w:t>муниципального района Большеглушицкий</w:t>
      </w:r>
    </w:p>
    <w:p w:rsidR="00C54529" w:rsidRPr="00C54529" w:rsidRDefault="00C54529" w:rsidP="00C54529">
      <w:pPr>
        <w:spacing w:after="0" w:line="240" w:lineRule="auto"/>
        <w:jc w:val="both"/>
        <w:rPr>
          <w:rFonts w:ascii="Times New Roman" w:eastAsia="Calibri" w:hAnsi="Times New Roman" w:cs="Times New Roman"/>
          <w:sz w:val="24"/>
          <w:szCs w:val="24"/>
        </w:rPr>
      </w:pPr>
      <w:r w:rsidRPr="00C54529">
        <w:rPr>
          <w:rFonts w:ascii="Times New Roman" w:eastAsia="Calibri" w:hAnsi="Times New Roman" w:cs="Times New Roman"/>
          <w:sz w:val="24"/>
          <w:szCs w:val="24"/>
        </w:rPr>
        <w:t>Самарской области                                                                                       В.С. Жуваго</w:t>
      </w:r>
    </w:p>
    <w:p w:rsidR="00C54529" w:rsidRPr="00C54529" w:rsidRDefault="00C54529" w:rsidP="00C54529">
      <w:pPr>
        <w:widowControl w:val="0"/>
        <w:autoSpaceDE w:val="0"/>
        <w:autoSpaceDN w:val="0"/>
        <w:adjustRightInd w:val="0"/>
        <w:spacing w:after="0" w:line="240" w:lineRule="auto"/>
        <w:rPr>
          <w:rFonts w:ascii="Times New Roman" w:eastAsia="SimSun" w:hAnsi="Times New Roman" w:cs="Times New Roman"/>
          <w:sz w:val="20"/>
          <w:szCs w:val="20"/>
          <w:lang w:eastAsia="zh-CN"/>
        </w:rPr>
      </w:pPr>
    </w:p>
    <w:p w:rsidR="00B2284A" w:rsidRPr="00B2284A" w:rsidRDefault="00C54529" w:rsidP="00B2284A">
      <w:pPr>
        <w:spacing w:after="0" w:line="240" w:lineRule="auto"/>
        <w:contextualSpacing/>
        <w:jc w:val="both"/>
        <w:rPr>
          <w:rFonts w:ascii="Calibri" w:eastAsia="Calibri" w:hAnsi="Calibri" w:cs="Times New Roman"/>
          <w:sz w:val="24"/>
          <w:szCs w:val="24"/>
          <w:lang w:eastAsia="en-US"/>
        </w:rPr>
      </w:pPr>
      <w:r w:rsidRPr="00C54529">
        <w:rPr>
          <w:noProof/>
        </w:rPr>
        <w:drawing>
          <wp:inline distT="0" distB="0" distL="0" distR="0" wp14:anchorId="6FA2B992" wp14:editId="50B5FD11">
            <wp:extent cx="7115175" cy="4931553"/>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5175" cy="4931553"/>
                    </a:xfrm>
                    <a:prstGeom prst="rect">
                      <a:avLst/>
                    </a:prstGeom>
                    <a:noFill/>
                    <a:ln>
                      <a:noFill/>
                    </a:ln>
                  </pic:spPr>
                </pic:pic>
              </a:graphicData>
            </a:graphic>
          </wp:inline>
        </w:drawing>
      </w:r>
    </w:p>
    <w:p w:rsidR="00151FE3" w:rsidRPr="00151FE3" w:rsidRDefault="00151FE3" w:rsidP="000B4180">
      <w:pPr>
        <w:spacing w:after="0" w:line="240" w:lineRule="auto"/>
        <w:rPr>
          <w:rFonts w:ascii="Times New Roman" w:eastAsia="Calibri" w:hAnsi="Times New Roman" w:cs="Times New Roman"/>
          <w:b/>
          <w:sz w:val="24"/>
          <w:szCs w:val="24"/>
          <w:lang w:eastAsia="en-US"/>
        </w:rPr>
      </w:pPr>
    </w:p>
    <w:p w:rsidR="00D54221" w:rsidRPr="00D54221" w:rsidRDefault="00D54221" w:rsidP="00D54221">
      <w:pPr>
        <w:tabs>
          <w:tab w:val="left" w:pos="6521"/>
        </w:tabs>
        <w:spacing w:after="0" w:line="240" w:lineRule="auto"/>
        <w:jc w:val="center"/>
        <w:rPr>
          <w:rFonts w:ascii="Times New Roman" w:eastAsia="Times New Roman" w:hAnsi="Times New Roman" w:cs="Times New Roman"/>
          <w:b/>
          <w:color w:val="333333"/>
          <w:sz w:val="16"/>
          <w:szCs w:val="16"/>
        </w:rPr>
      </w:pPr>
      <w:r w:rsidRPr="00D54221">
        <w:rPr>
          <w:rFonts w:ascii="Times New Roman" w:eastAsia="Times New Roman" w:hAnsi="Times New Roman" w:cs="Times New Roman"/>
          <w:noProof/>
          <w:sz w:val="16"/>
          <w:szCs w:val="16"/>
        </w:rPr>
        <w:drawing>
          <wp:inline distT="0" distB="0" distL="0" distR="0" wp14:anchorId="3955411E" wp14:editId="16B00088">
            <wp:extent cx="276225" cy="316508"/>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316508"/>
                    </a:xfrm>
                    <a:prstGeom prst="rect">
                      <a:avLst/>
                    </a:prstGeom>
                    <a:noFill/>
                    <a:ln>
                      <a:noFill/>
                    </a:ln>
                  </pic:spPr>
                </pic:pic>
              </a:graphicData>
            </a:graphic>
          </wp:inline>
        </w:drawing>
      </w:r>
    </w:p>
    <w:p w:rsidR="00D54221" w:rsidRPr="00D54221" w:rsidRDefault="00D54221" w:rsidP="00D54221">
      <w:pPr>
        <w:tabs>
          <w:tab w:val="left" w:pos="6521"/>
        </w:tabs>
        <w:spacing w:after="0" w:line="240" w:lineRule="auto"/>
        <w:jc w:val="center"/>
        <w:rPr>
          <w:rFonts w:ascii="Times New Roman" w:eastAsia="Times New Roman" w:hAnsi="Times New Roman" w:cs="Times New Roman"/>
          <w:b/>
          <w:color w:val="333333"/>
          <w:sz w:val="16"/>
          <w:szCs w:val="16"/>
        </w:rPr>
      </w:pPr>
      <w:r w:rsidRPr="00D54221">
        <w:rPr>
          <w:rFonts w:ascii="Times New Roman" w:eastAsia="Times New Roman" w:hAnsi="Times New Roman" w:cs="Times New Roman"/>
          <w:b/>
          <w:color w:val="333333"/>
          <w:sz w:val="16"/>
          <w:szCs w:val="16"/>
        </w:rPr>
        <w:t>РОССИЙСКАЯ ФЕДЕРАЦИЯ</w:t>
      </w:r>
    </w:p>
    <w:p w:rsidR="00D54221" w:rsidRPr="00D54221" w:rsidRDefault="00D54221" w:rsidP="00D54221">
      <w:pPr>
        <w:spacing w:after="0" w:line="240" w:lineRule="auto"/>
        <w:jc w:val="center"/>
        <w:rPr>
          <w:rFonts w:ascii="Times New Roman" w:eastAsia="Times New Roman" w:hAnsi="Times New Roman" w:cs="Times New Roman"/>
          <w:b/>
          <w:color w:val="333333"/>
          <w:sz w:val="16"/>
          <w:szCs w:val="16"/>
        </w:rPr>
      </w:pPr>
      <w:r w:rsidRPr="00D54221">
        <w:rPr>
          <w:rFonts w:ascii="Times New Roman" w:eastAsia="Times New Roman" w:hAnsi="Times New Roman" w:cs="Times New Roman"/>
          <w:b/>
          <w:color w:val="333333"/>
          <w:sz w:val="16"/>
          <w:szCs w:val="16"/>
        </w:rPr>
        <w:t>МУНИЦИПАЛЬНЫЙ  РАЙОН</w:t>
      </w:r>
    </w:p>
    <w:p w:rsidR="00D54221" w:rsidRPr="00D54221" w:rsidRDefault="00D54221" w:rsidP="00D54221">
      <w:pPr>
        <w:tabs>
          <w:tab w:val="left" w:pos="6379"/>
        </w:tabs>
        <w:spacing w:after="0" w:line="240" w:lineRule="auto"/>
        <w:jc w:val="center"/>
        <w:rPr>
          <w:rFonts w:ascii="Times New Roman" w:eastAsia="Times New Roman" w:hAnsi="Times New Roman" w:cs="Times New Roman"/>
          <w:b/>
          <w:color w:val="333333"/>
          <w:sz w:val="16"/>
          <w:szCs w:val="16"/>
        </w:rPr>
      </w:pPr>
      <w:r w:rsidRPr="00D54221">
        <w:rPr>
          <w:rFonts w:ascii="Times New Roman" w:eastAsia="Times New Roman" w:hAnsi="Times New Roman" w:cs="Times New Roman"/>
          <w:b/>
          <w:color w:val="333333"/>
          <w:sz w:val="16"/>
          <w:szCs w:val="16"/>
        </w:rPr>
        <w:t>БОЛЬШЕГЛУШИЦКИЙ</w:t>
      </w:r>
    </w:p>
    <w:p w:rsidR="00D54221" w:rsidRPr="00D54221" w:rsidRDefault="00D54221" w:rsidP="00D54221">
      <w:pPr>
        <w:spacing w:after="0" w:line="240" w:lineRule="auto"/>
        <w:jc w:val="center"/>
        <w:rPr>
          <w:rFonts w:ascii="Times New Roman" w:eastAsia="Times New Roman" w:hAnsi="Times New Roman" w:cs="Times New Roman"/>
          <w:b/>
          <w:color w:val="333333"/>
          <w:sz w:val="16"/>
          <w:szCs w:val="16"/>
        </w:rPr>
      </w:pPr>
      <w:r w:rsidRPr="00D54221">
        <w:rPr>
          <w:rFonts w:ascii="Times New Roman" w:eastAsia="Times New Roman" w:hAnsi="Times New Roman" w:cs="Times New Roman"/>
          <w:b/>
          <w:color w:val="333333"/>
          <w:sz w:val="16"/>
          <w:szCs w:val="16"/>
        </w:rPr>
        <w:t>САМАРСКОЙ  ОБЛАСТИ</w:t>
      </w:r>
    </w:p>
    <w:p w:rsidR="00D54221" w:rsidRPr="00D54221" w:rsidRDefault="00D54221" w:rsidP="00D54221">
      <w:pPr>
        <w:spacing w:after="0" w:line="240" w:lineRule="auto"/>
        <w:jc w:val="center"/>
        <w:rPr>
          <w:rFonts w:ascii="Times New Roman" w:eastAsia="Times New Roman" w:hAnsi="Times New Roman" w:cs="Times New Roman"/>
          <w:b/>
          <w:color w:val="333333"/>
          <w:sz w:val="16"/>
          <w:szCs w:val="16"/>
        </w:rPr>
      </w:pPr>
      <w:r w:rsidRPr="00D54221">
        <w:rPr>
          <w:rFonts w:ascii="Times New Roman" w:eastAsia="Times New Roman" w:hAnsi="Times New Roman" w:cs="Times New Roman"/>
          <w:b/>
          <w:color w:val="333333"/>
          <w:sz w:val="16"/>
          <w:szCs w:val="16"/>
        </w:rPr>
        <w:t>АДМИНИСТРАЦИЯ</w:t>
      </w:r>
    </w:p>
    <w:p w:rsidR="00D54221" w:rsidRPr="00D54221" w:rsidRDefault="00D54221" w:rsidP="00D54221">
      <w:pPr>
        <w:spacing w:after="0" w:line="240" w:lineRule="auto"/>
        <w:ind w:hanging="180"/>
        <w:jc w:val="center"/>
        <w:rPr>
          <w:rFonts w:ascii="Times New Roman" w:eastAsia="Times New Roman" w:hAnsi="Times New Roman" w:cs="Times New Roman"/>
          <w:b/>
          <w:color w:val="333333"/>
          <w:sz w:val="16"/>
          <w:szCs w:val="16"/>
        </w:rPr>
      </w:pPr>
      <w:r w:rsidRPr="00D54221">
        <w:rPr>
          <w:rFonts w:ascii="Times New Roman" w:eastAsia="Times New Roman" w:hAnsi="Times New Roman" w:cs="Times New Roman"/>
          <w:b/>
          <w:color w:val="333333"/>
          <w:sz w:val="16"/>
          <w:szCs w:val="16"/>
        </w:rPr>
        <w:t>СЕЛЬСКОГО  ПОСЕЛЕНИЯ</w:t>
      </w:r>
    </w:p>
    <w:p w:rsidR="00D54221" w:rsidRPr="00D54221" w:rsidRDefault="00D54221" w:rsidP="00D54221">
      <w:pPr>
        <w:spacing w:after="0" w:line="240" w:lineRule="auto"/>
        <w:jc w:val="center"/>
        <w:rPr>
          <w:rFonts w:ascii="Times New Roman" w:eastAsia="Times New Roman" w:hAnsi="Times New Roman" w:cs="Times New Roman"/>
          <w:b/>
          <w:color w:val="333333"/>
          <w:sz w:val="16"/>
          <w:szCs w:val="16"/>
        </w:rPr>
      </w:pPr>
      <w:r w:rsidRPr="00D54221">
        <w:rPr>
          <w:rFonts w:ascii="Times New Roman" w:eastAsia="Times New Roman" w:hAnsi="Times New Roman" w:cs="Times New Roman"/>
          <w:b/>
          <w:color w:val="333333"/>
          <w:sz w:val="16"/>
          <w:szCs w:val="16"/>
        </w:rPr>
        <w:lastRenderedPageBreak/>
        <w:t>БОЛЬШАЯ ДЕРГУНОВКА</w:t>
      </w:r>
    </w:p>
    <w:p w:rsidR="00D54221" w:rsidRPr="00D54221" w:rsidRDefault="00D54221" w:rsidP="00D54221">
      <w:pPr>
        <w:spacing w:after="0" w:line="240" w:lineRule="auto"/>
        <w:jc w:val="center"/>
        <w:rPr>
          <w:rFonts w:ascii="Times New Roman" w:eastAsia="Times New Roman" w:hAnsi="Times New Roman" w:cs="Times New Roman"/>
          <w:b/>
          <w:color w:val="333333"/>
          <w:sz w:val="16"/>
          <w:szCs w:val="16"/>
        </w:rPr>
      </w:pPr>
      <w:r w:rsidRPr="00D54221">
        <w:rPr>
          <w:rFonts w:ascii="Times New Roman" w:eastAsia="Times New Roman" w:hAnsi="Times New Roman" w:cs="Times New Roman"/>
          <w:b/>
          <w:color w:val="333333"/>
          <w:sz w:val="16"/>
          <w:szCs w:val="16"/>
        </w:rPr>
        <w:t>________________________</w:t>
      </w:r>
    </w:p>
    <w:p w:rsidR="00D54221" w:rsidRPr="00D54221" w:rsidRDefault="00D54221" w:rsidP="00D54221">
      <w:pPr>
        <w:spacing w:after="0" w:line="240" w:lineRule="auto"/>
        <w:ind w:left="540" w:hanging="360"/>
        <w:jc w:val="center"/>
        <w:rPr>
          <w:rFonts w:ascii="Times New Roman" w:eastAsia="Times New Roman" w:hAnsi="Times New Roman" w:cs="Times New Roman"/>
          <w:color w:val="333333"/>
          <w:sz w:val="16"/>
          <w:szCs w:val="16"/>
        </w:rPr>
      </w:pPr>
      <w:r w:rsidRPr="00D54221">
        <w:rPr>
          <w:rFonts w:ascii="Times New Roman" w:eastAsia="Times New Roman" w:hAnsi="Times New Roman" w:cs="Times New Roman"/>
          <w:b/>
          <w:color w:val="333333"/>
          <w:sz w:val="16"/>
          <w:szCs w:val="16"/>
        </w:rPr>
        <w:t>ПОСТАНОВЛЕНИЕ</w:t>
      </w:r>
    </w:p>
    <w:p w:rsidR="00D54221" w:rsidRPr="00D54221" w:rsidRDefault="00D54221" w:rsidP="00D54221">
      <w:pPr>
        <w:spacing w:after="0" w:line="240" w:lineRule="auto"/>
        <w:jc w:val="center"/>
        <w:rPr>
          <w:rFonts w:ascii="Times New Roman" w:eastAsia="Times New Roman" w:hAnsi="Times New Roman" w:cs="Times New Roman"/>
          <w:b/>
          <w:i/>
          <w:color w:val="333333"/>
          <w:sz w:val="16"/>
          <w:szCs w:val="16"/>
        </w:rPr>
      </w:pPr>
      <w:r w:rsidRPr="00D54221">
        <w:rPr>
          <w:rFonts w:ascii="Times New Roman" w:eastAsia="Times New Roman" w:hAnsi="Times New Roman" w:cs="Times New Roman"/>
          <w:b/>
          <w:i/>
          <w:color w:val="333333"/>
          <w:sz w:val="16"/>
          <w:szCs w:val="16"/>
        </w:rPr>
        <w:t>от 04 октября 2022  года  №65</w:t>
      </w:r>
    </w:p>
    <w:p w:rsidR="00D54221" w:rsidRPr="00D54221" w:rsidRDefault="00D54221" w:rsidP="00D54221">
      <w:pPr>
        <w:spacing w:after="0" w:line="240" w:lineRule="auto"/>
        <w:jc w:val="center"/>
        <w:rPr>
          <w:rFonts w:ascii="Times New Roman" w:eastAsia="Times New Roman" w:hAnsi="Times New Roman" w:cs="Times New Roman"/>
          <w:b/>
          <w:sz w:val="24"/>
          <w:szCs w:val="24"/>
        </w:rPr>
      </w:pPr>
      <w:r w:rsidRPr="00D54221">
        <w:rPr>
          <w:rFonts w:ascii="Times New Roman" w:eastAsia="Times New Roman" w:hAnsi="Times New Roman" w:cs="Times New Roman"/>
          <w:b/>
          <w:sz w:val="24"/>
          <w:szCs w:val="24"/>
        </w:rPr>
        <w:t>Об образовании комиссии по формированию Резерва для замещения вакантных должностей муниципальной службы сельского поселения Большая Дергуновка муниципального района Большеглушицкий Самарской области</w:t>
      </w:r>
    </w:p>
    <w:p w:rsidR="00D54221" w:rsidRPr="00D54221" w:rsidRDefault="00D54221" w:rsidP="00D54221">
      <w:pPr>
        <w:spacing w:after="0" w:line="240" w:lineRule="auto"/>
        <w:ind w:firstLine="567"/>
        <w:jc w:val="both"/>
        <w:rPr>
          <w:rFonts w:ascii="Times New Roman" w:eastAsia="Times New Roman" w:hAnsi="Times New Roman" w:cs="Times New Roman"/>
          <w:sz w:val="24"/>
          <w:szCs w:val="24"/>
        </w:rPr>
      </w:pPr>
      <w:r w:rsidRPr="00D54221">
        <w:rPr>
          <w:rFonts w:ascii="Times New Roman" w:eastAsia="Times New Roman" w:hAnsi="Times New Roman" w:cs="Times New Roman"/>
          <w:sz w:val="24"/>
          <w:szCs w:val="24"/>
        </w:rPr>
        <w:t>Руководствуясь Уставом сельского поселения Большая Дергуновка</w:t>
      </w:r>
      <w:r w:rsidRPr="00D54221">
        <w:rPr>
          <w:rFonts w:ascii="Times New Roman" w:eastAsia="Times New Roman" w:hAnsi="Times New Roman" w:cs="Times New Roman"/>
          <w:b/>
          <w:sz w:val="24"/>
          <w:szCs w:val="24"/>
        </w:rPr>
        <w:t xml:space="preserve"> </w:t>
      </w:r>
      <w:r w:rsidRPr="00D54221">
        <w:rPr>
          <w:rFonts w:ascii="Times New Roman" w:eastAsia="Times New Roman" w:hAnsi="Times New Roman" w:cs="Times New Roman"/>
          <w:sz w:val="24"/>
          <w:szCs w:val="24"/>
        </w:rPr>
        <w:t>муниципального района Большеглушицкий Самарской области и в связи с кадровыми изменениями в администрации сельского поселения Большая Дергуновка муниципального района Большеглушицкий Самарской области</w:t>
      </w:r>
    </w:p>
    <w:p w:rsidR="00D54221" w:rsidRPr="00D54221" w:rsidRDefault="00D54221" w:rsidP="00D54221">
      <w:pPr>
        <w:spacing w:after="0" w:line="240" w:lineRule="auto"/>
        <w:ind w:firstLine="567"/>
        <w:jc w:val="both"/>
        <w:rPr>
          <w:rFonts w:ascii="Times New Roman" w:eastAsia="Times New Roman" w:hAnsi="Times New Roman" w:cs="Times New Roman"/>
          <w:b/>
          <w:sz w:val="24"/>
          <w:szCs w:val="24"/>
        </w:rPr>
      </w:pPr>
      <w:r w:rsidRPr="00D54221">
        <w:rPr>
          <w:rFonts w:ascii="Times New Roman" w:eastAsia="Times New Roman" w:hAnsi="Times New Roman" w:cs="Times New Roman"/>
          <w:b/>
          <w:sz w:val="24"/>
          <w:szCs w:val="24"/>
        </w:rPr>
        <w:t>ПОСТАНОВЛЯЮ:</w:t>
      </w:r>
    </w:p>
    <w:p w:rsidR="00D54221" w:rsidRPr="00D54221" w:rsidRDefault="00D54221" w:rsidP="00D54221">
      <w:pPr>
        <w:spacing w:after="0" w:line="240" w:lineRule="auto"/>
        <w:ind w:firstLine="561"/>
        <w:jc w:val="both"/>
        <w:rPr>
          <w:rFonts w:ascii="Times New Roman" w:eastAsia="Times New Roman" w:hAnsi="Times New Roman" w:cs="Times New Roman"/>
          <w:sz w:val="24"/>
          <w:szCs w:val="24"/>
        </w:rPr>
      </w:pPr>
      <w:r w:rsidRPr="00D54221">
        <w:rPr>
          <w:rFonts w:ascii="Times New Roman" w:eastAsia="Times New Roman" w:hAnsi="Times New Roman" w:cs="Times New Roman"/>
          <w:sz w:val="24"/>
          <w:szCs w:val="24"/>
        </w:rPr>
        <w:t>1. Образовать комиссию по формированию Резерва для замещения вакантных должностей муниципальной службы сельского поселения Большая Дергуновка</w:t>
      </w:r>
      <w:r w:rsidRPr="00D54221">
        <w:rPr>
          <w:rFonts w:ascii="Times New Roman" w:eastAsia="Times New Roman" w:hAnsi="Times New Roman" w:cs="Times New Roman"/>
          <w:b/>
          <w:sz w:val="24"/>
          <w:szCs w:val="24"/>
        </w:rPr>
        <w:t xml:space="preserve"> </w:t>
      </w:r>
      <w:r w:rsidRPr="00D54221">
        <w:rPr>
          <w:rFonts w:ascii="Times New Roman" w:eastAsia="Times New Roman" w:hAnsi="Times New Roman" w:cs="Times New Roman"/>
          <w:sz w:val="24"/>
          <w:szCs w:val="24"/>
        </w:rPr>
        <w:t xml:space="preserve">муниципального района Большеглушицкий Самарской области в составе согласно приложению. </w:t>
      </w:r>
    </w:p>
    <w:p w:rsidR="00D54221" w:rsidRPr="00D54221" w:rsidRDefault="00D54221" w:rsidP="00D54221">
      <w:pPr>
        <w:spacing w:after="0" w:line="240" w:lineRule="auto"/>
        <w:ind w:firstLine="567"/>
        <w:jc w:val="both"/>
        <w:rPr>
          <w:rFonts w:ascii="Times New Roman" w:eastAsia="Times New Roman" w:hAnsi="Times New Roman" w:cs="Times New Roman"/>
          <w:sz w:val="24"/>
          <w:szCs w:val="24"/>
        </w:rPr>
      </w:pPr>
      <w:r w:rsidRPr="00D54221">
        <w:rPr>
          <w:rFonts w:ascii="Times New Roman" w:eastAsia="Times New Roman" w:hAnsi="Times New Roman" w:cs="Times New Roman"/>
          <w:sz w:val="24"/>
          <w:szCs w:val="24"/>
        </w:rPr>
        <w:t>2. Настоящее постановление вступает в силу  со дня его подписания.</w:t>
      </w:r>
    </w:p>
    <w:p w:rsidR="00D54221" w:rsidRPr="00D54221" w:rsidRDefault="00D54221" w:rsidP="00D54221">
      <w:pPr>
        <w:spacing w:after="0" w:line="240" w:lineRule="auto"/>
        <w:ind w:left="284"/>
        <w:jc w:val="both"/>
        <w:outlineLvl w:val="0"/>
        <w:rPr>
          <w:rFonts w:ascii="Times New Roman" w:eastAsia="Times New Roman" w:hAnsi="Times New Roman" w:cs="Times New Roman"/>
          <w:sz w:val="24"/>
          <w:szCs w:val="24"/>
        </w:rPr>
      </w:pPr>
      <w:proofErr w:type="spellStart"/>
      <w:r w:rsidRPr="00D54221">
        <w:rPr>
          <w:rFonts w:ascii="Times New Roman" w:eastAsia="Times New Roman" w:hAnsi="Times New Roman" w:cs="Times New Roman"/>
          <w:sz w:val="24"/>
          <w:szCs w:val="24"/>
        </w:rPr>
        <w:t>И.о</w:t>
      </w:r>
      <w:proofErr w:type="spellEnd"/>
      <w:r w:rsidRPr="00D54221">
        <w:rPr>
          <w:rFonts w:ascii="Times New Roman" w:eastAsia="Times New Roman" w:hAnsi="Times New Roman" w:cs="Times New Roman"/>
          <w:sz w:val="24"/>
          <w:szCs w:val="24"/>
        </w:rPr>
        <w:t>. Главы сельского поселения Большая Дергуновка</w:t>
      </w:r>
      <w:r w:rsidRPr="00D54221">
        <w:rPr>
          <w:rFonts w:ascii="Times New Roman" w:eastAsia="Times New Roman" w:hAnsi="Times New Roman" w:cs="Times New Roman"/>
          <w:b/>
          <w:sz w:val="24"/>
          <w:szCs w:val="24"/>
        </w:rPr>
        <w:t xml:space="preserve"> </w:t>
      </w:r>
      <w:r w:rsidRPr="00D54221">
        <w:rPr>
          <w:rFonts w:ascii="Times New Roman" w:eastAsia="Times New Roman" w:hAnsi="Times New Roman" w:cs="Times New Roman"/>
          <w:sz w:val="24"/>
          <w:szCs w:val="24"/>
        </w:rPr>
        <w:t xml:space="preserve">муниципального района Большеглушицкий </w:t>
      </w:r>
    </w:p>
    <w:p w:rsidR="00D54221" w:rsidRPr="00D54221" w:rsidRDefault="00D54221" w:rsidP="00D54221">
      <w:pPr>
        <w:spacing w:after="0" w:line="240" w:lineRule="auto"/>
        <w:ind w:left="284"/>
        <w:jc w:val="both"/>
        <w:outlineLvl w:val="0"/>
        <w:rPr>
          <w:rFonts w:ascii="Times New Roman" w:eastAsia="Times New Roman" w:hAnsi="Times New Roman" w:cs="Times New Roman"/>
          <w:sz w:val="24"/>
          <w:szCs w:val="24"/>
        </w:rPr>
      </w:pPr>
      <w:r w:rsidRPr="00D54221">
        <w:rPr>
          <w:rFonts w:ascii="Times New Roman" w:eastAsia="Times New Roman" w:hAnsi="Times New Roman" w:cs="Times New Roman"/>
          <w:sz w:val="24"/>
          <w:szCs w:val="24"/>
        </w:rPr>
        <w:t xml:space="preserve">Самарской области                                                                               В.С. Жуваго  </w:t>
      </w:r>
    </w:p>
    <w:p w:rsidR="00D54221" w:rsidRPr="00D54221" w:rsidRDefault="00D54221" w:rsidP="00D54221">
      <w:pPr>
        <w:spacing w:after="0" w:line="240" w:lineRule="auto"/>
        <w:jc w:val="right"/>
        <w:rPr>
          <w:rFonts w:ascii="Times New Roman" w:eastAsia="Times New Roman" w:hAnsi="Times New Roman" w:cs="Times New Roman"/>
          <w:sz w:val="24"/>
          <w:szCs w:val="24"/>
        </w:rPr>
      </w:pPr>
      <w:r w:rsidRPr="00D54221">
        <w:rPr>
          <w:rFonts w:ascii="Times New Roman" w:eastAsia="Times New Roman" w:hAnsi="Times New Roman" w:cs="Times New Roman"/>
          <w:sz w:val="24"/>
          <w:szCs w:val="24"/>
        </w:rPr>
        <w:t xml:space="preserve">ПРИЛОЖЕНИЕ </w:t>
      </w:r>
    </w:p>
    <w:p w:rsidR="00D54221" w:rsidRPr="00D54221" w:rsidRDefault="00D54221" w:rsidP="00D54221">
      <w:pPr>
        <w:spacing w:after="0" w:line="240" w:lineRule="auto"/>
        <w:jc w:val="right"/>
        <w:rPr>
          <w:rFonts w:ascii="Times New Roman" w:eastAsia="Times New Roman" w:hAnsi="Times New Roman" w:cs="Times New Roman"/>
          <w:sz w:val="24"/>
          <w:szCs w:val="24"/>
        </w:rPr>
      </w:pPr>
      <w:r w:rsidRPr="00D54221">
        <w:rPr>
          <w:rFonts w:ascii="Times New Roman" w:eastAsia="Times New Roman" w:hAnsi="Times New Roman" w:cs="Times New Roman"/>
          <w:sz w:val="24"/>
          <w:szCs w:val="24"/>
        </w:rPr>
        <w:t>к постановлению администрации сельского поселения Большая Дергуновка</w:t>
      </w:r>
      <w:r w:rsidRPr="00D54221">
        <w:rPr>
          <w:rFonts w:ascii="Times New Roman" w:eastAsia="Times New Roman" w:hAnsi="Times New Roman" w:cs="Times New Roman"/>
          <w:b/>
          <w:sz w:val="24"/>
          <w:szCs w:val="24"/>
        </w:rPr>
        <w:t xml:space="preserve"> </w:t>
      </w:r>
      <w:r w:rsidRPr="00D54221">
        <w:rPr>
          <w:rFonts w:ascii="Times New Roman" w:eastAsia="Times New Roman" w:hAnsi="Times New Roman" w:cs="Times New Roman"/>
          <w:sz w:val="24"/>
          <w:szCs w:val="24"/>
        </w:rPr>
        <w:t>муниципального</w:t>
      </w:r>
    </w:p>
    <w:p w:rsidR="00D54221" w:rsidRPr="00D54221" w:rsidRDefault="00D54221" w:rsidP="00D54221">
      <w:pPr>
        <w:spacing w:after="0" w:line="240" w:lineRule="auto"/>
        <w:jc w:val="right"/>
        <w:rPr>
          <w:rFonts w:ascii="Times New Roman" w:eastAsia="Times New Roman" w:hAnsi="Times New Roman" w:cs="Times New Roman"/>
          <w:sz w:val="24"/>
          <w:szCs w:val="24"/>
        </w:rPr>
      </w:pPr>
      <w:r w:rsidRPr="00D54221">
        <w:rPr>
          <w:rFonts w:ascii="Times New Roman" w:eastAsia="Times New Roman" w:hAnsi="Times New Roman" w:cs="Times New Roman"/>
          <w:sz w:val="24"/>
          <w:szCs w:val="24"/>
        </w:rPr>
        <w:t>района Большеглушицкий Самарской области</w:t>
      </w:r>
      <w:r>
        <w:rPr>
          <w:rFonts w:ascii="Times New Roman" w:eastAsia="Times New Roman" w:hAnsi="Times New Roman" w:cs="Times New Roman"/>
          <w:sz w:val="24"/>
          <w:szCs w:val="24"/>
        </w:rPr>
        <w:t xml:space="preserve"> </w:t>
      </w:r>
      <w:r w:rsidRPr="00D54221">
        <w:rPr>
          <w:rFonts w:ascii="Times New Roman" w:eastAsia="Times New Roman" w:hAnsi="Times New Roman" w:cs="Times New Roman"/>
          <w:sz w:val="24"/>
          <w:szCs w:val="24"/>
        </w:rPr>
        <w:t>от 04 октября 2022г. № 65</w:t>
      </w:r>
    </w:p>
    <w:p w:rsidR="00D54221" w:rsidRPr="00D54221" w:rsidRDefault="00D54221" w:rsidP="00D54221">
      <w:pPr>
        <w:numPr>
          <w:ilvl w:val="0"/>
          <w:numId w:val="36"/>
        </w:numPr>
        <w:spacing w:after="0" w:line="240" w:lineRule="auto"/>
        <w:ind w:left="0" w:firstLine="360"/>
        <w:jc w:val="both"/>
        <w:rPr>
          <w:rFonts w:ascii="Times New Roman" w:eastAsia="Times New Roman" w:hAnsi="Times New Roman" w:cs="Times New Roman"/>
          <w:sz w:val="24"/>
          <w:szCs w:val="24"/>
        </w:rPr>
      </w:pPr>
      <w:r w:rsidRPr="00D54221">
        <w:rPr>
          <w:rFonts w:ascii="Times New Roman" w:eastAsia="Times New Roman" w:hAnsi="Times New Roman" w:cs="Times New Roman"/>
          <w:b/>
          <w:sz w:val="24"/>
          <w:szCs w:val="24"/>
        </w:rPr>
        <w:t xml:space="preserve">Дыхно Валерий Иванович – </w:t>
      </w:r>
      <w:proofErr w:type="spellStart"/>
      <w:r w:rsidRPr="00D54221">
        <w:rPr>
          <w:rFonts w:ascii="Times New Roman" w:eastAsia="Times New Roman" w:hAnsi="Times New Roman" w:cs="Times New Roman"/>
          <w:sz w:val="24"/>
          <w:szCs w:val="24"/>
        </w:rPr>
        <w:t>и.о</w:t>
      </w:r>
      <w:proofErr w:type="spellEnd"/>
      <w:r w:rsidRPr="00D54221">
        <w:rPr>
          <w:rFonts w:ascii="Times New Roman" w:eastAsia="Times New Roman" w:hAnsi="Times New Roman" w:cs="Times New Roman"/>
          <w:sz w:val="24"/>
          <w:szCs w:val="24"/>
        </w:rPr>
        <w:t>.</w:t>
      </w:r>
      <w:r w:rsidRPr="00D54221">
        <w:rPr>
          <w:rFonts w:ascii="Times New Roman" w:eastAsia="Times New Roman" w:hAnsi="Times New Roman" w:cs="Times New Roman"/>
          <w:b/>
          <w:sz w:val="24"/>
          <w:szCs w:val="24"/>
        </w:rPr>
        <w:t xml:space="preserve"> </w:t>
      </w:r>
      <w:r w:rsidRPr="00D54221">
        <w:rPr>
          <w:rFonts w:ascii="Times New Roman" w:eastAsia="Times New Roman" w:hAnsi="Times New Roman" w:cs="Times New Roman"/>
          <w:sz w:val="24"/>
          <w:szCs w:val="24"/>
        </w:rPr>
        <w:t>главы сельского поселения Большая Дергуновка</w:t>
      </w:r>
      <w:r w:rsidRPr="00D54221">
        <w:rPr>
          <w:rFonts w:ascii="Times New Roman" w:eastAsia="Times New Roman" w:hAnsi="Times New Roman" w:cs="Times New Roman"/>
          <w:b/>
          <w:sz w:val="24"/>
          <w:szCs w:val="24"/>
        </w:rPr>
        <w:t xml:space="preserve"> </w:t>
      </w:r>
      <w:r w:rsidRPr="00D54221">
        <w:rPr>
          <w:rFonts w:ascii="Times New Roman" w:eastAsia="Times New Roman" w:hAnsi="Times New Roman" w:cs="Times New Roman"/>
          <w:sz w:val="24"/>
          <w:szCs w:val="24"/>
        </w:rPr>
        <w:t xml:space="preserve">муниципального района Большеглушицкий Самарской области – </w:t>
      </w:r>
      <w:r w:rsidRPr="00D54221">
        <w:rPr>
          <w:rFonts w:ascii="Times New Roman" w:eastAsia="Times New Roman" w:hAnsi="Times New Roman" w:cs="Times New Roman"/>
          <w:b/>
          <w:sz w:val="24"/>
          <w:szCs w:val="24"/>
        </w:rPr>
        <w:t>председатель комиссии;</w:t>
      </w:r>
    </w:p>
    <w:p w:rsidR="00D54221" w:rsidRPr="00D54221" w:rsidRDefault="00D54221" w:rsidP="00D54221">
      <w:pPr>
        <w:numPr>
          <w:ilvl w:val="0"/>
          <w:numId w:val="36"/>
        </w:numPr>
        <w:spacing w:after="0" w:line="240" w:lineRule="auto"/>
        <w:ind w:left="0" w:firstLine="360"/>
        <w:jc w:val="both"/>
        <w:rPr>
          <w:rFonts w:ascii="Times New Roman" w:eastAsia="Times New Roman" w:hAnsi="Times New Roman" w:cs="Times New Roman"/>
          <w:sz w:val="24"/>
          <w:szCs w:val="24"/>
        </w:rPr>
      </w:pPr>
      <w:r w:rsidRPr="00D54221">
        <w:rPr>
          <w:rFonts w:ascii="Times New Roman" w:eastAsia="Times New Roman" w:hAnsi="Times New Roman" w:cs="Times New Roman"/>
          <w:b/>
          <w:sz w:val="24"/>
          <w:szCs w:val="24"/>
        </w:rPr>
        <w:t xml:space="preserve">Жуваго Виктория Сергеевна – </w:t>
      </w:r>
      <w:r w:rsidRPr="00D54221">
        <w:rPr>
          <w:rFonts w:ascii="Times New Roman" w:eastAsia="Times New Roman" w:hAnsi="Times New Roman" w:cs="Times New Roman"/>
          <w:sz w:val="24"/>
          <w:szCs w:val="24"/>
        </w:rPr>
        <w:t>ведущий специалист администрации сельского поселения Большая Дергуновка</w:t>
      </w:r>
      <w:r w:rsidRPr="00D54221">
        <w:rPr>
          <w:rFonts w:ascii="Times New Roman" w:eastAsia="Times New Roman" w:hAnsi="Times New Roman" w:cs="Times New Roman"/>
          <w:b/>
          <w:sz w:val="24"/>
          <w:szCs w:val="24"/>
        </w:rPr>
        <w:t xml:space="preserve"> </w:t>
      </w:r>
      <w:r w:rsidRPr="00D54221">
        <w:rPr>
          <w:rFonts w:ascii="Times New Roman" w:eastAsia="Times New Roman" w:hAnsi="Times New Roman" w:cs="Times New Roman"/>
          <w:sz w:val="24"/>
          <w:szCs w:val="24"/>
        </w:rPr>
        <w:t xml:space="preserve">муниципального района Большеглушицкий Самарской области – </w:t>
      </w:r>
      <w:r w:rsidRPr="00D54221">
        <w:rPr>
          <w:rFonts w:ascii="Times New Roman" w:eastAsia="Times New Roman" w:hAnsi="Times New Roman" w:cs="Times New Roman"/>
          <w:b/>
          <w:sz w:val="24"/>
          <w:szCs w:val="24"/>
        </w:rPr>
        <w:t>заместитель</w:t>
      </w:r>
      <w:r w:rsidRPr="00D54221">
        <w:rPr>
          <w:rFonts w:ascii="Times New Roman" w:eastAsia="Times New Roman" w:hAnsi="Times New Roman" w:cs="Times New Roman"/>
          <w:sz w:val="24"/>
          <w:szCs w:val="24"/>
        </w:rPr>
        <w:t xml:space="preserve"> </w:t>
      </w:r>
      <w:r w:rsidRPr="00D54221">
        <w:rPr>
          <w:rFonts w:ascii="Times New Roman" w:eastAsia="Times New Roman" w:hAnsi="Times New Roman" w:cs="Times New Roman"/>
          <w:b/>
          <w:sz w:val="24"/>
          <w:szCs w:val="24"/>
        </w:rPr>
        <w:t>председателя комиссии;</w:t>
      </w:r>
    </w:p>
    <w:p w:rsidR="00D54221" w:rsidRPr="00D54221" w:rsidRDefault="00D54221" w:rsidP="00D54221">
      <w:pPr>
        <w:spacing w:after="0" w:line="240" w:lineRule="auto"/>
        <w:ind w:firstLine="374"/>
        <w:jc w:val="both"/>
        <w:rPr>
          <w:rFonts w:ascii="Times New Roman" w:eastAsia="Times New Roman" w:hAnsi="Times New Roman" w:cs="Times New Roman"/>
          <w:b/>
          <w:sz w:val="24"/>
          <w:szCs w:val="24"/>
        </w:rPr>
      </w:pPr>
      <w:r w:rsidRPr="00D54221">
        <w:rPr>
          <w:rFonts w:ascii="Times New Roman" w:eastAsia="Times New Roman" w:hAnsi="Times New Roman" w:cs="Times New Roman"/>
          <w:sz w:val="24"/>
          <w:szCs w:val="24"/>
        </w:rPr>
        <w:t xml:space="preserve">3. </w:t>
      </w:r>
      <w:r w:rsidRPr="00D54221">
        <w:rPr>
          <w:rFonts w:ascii="Times New Roman" w:eastAsia="Times New Roman" w:hAnsi="Times New Roman" w:cs="Times New Roman"/>
          <w:b/>
          <w:sz w:val="24"/>
          <w:szCs w:val="24"/>
        </w:rPr>
        <w:t>Алиева Эльмира Рамазановна</w:t>
      </w:r>
      <w:r w:rsidRPr="00D54221">
        <w:rPr>
          <w:rFonts w:ascii="Times New Roman" w:eastAsia="Times New Roman" w:hAnsi="Times New Roman" w:cs="Times New Roman"/>
          <w:sz w:val="24"/>
          <w:szCs w:val="24"/>
        </w:rPr>
        <w:t xml:space="preserve"> – инспектор ВУС - </w:t>
      </w:r>
      <w:r w:rsidRPr="00D54221">
        <w:rPr>
          <w:rFonts w:ascii="Times New Roman" w:eastAsia="Times New Roman" w:hAnsi="Times New Roman" w:cs="Times New Roman"/>
          <w:b/>
          <w:sz w:val="24"/>
          <w:szCs w:val="24"/>
        </w:rPr>
        <w:t>секретарь комиссии;</w:t>
      </w:r>
    </w:p>
    <w:p w:rsidR="00D54221" w:rsidRPr="00D54221" w:rsidRDefault="00D54221" w:rsidP="00D54221">
      <w:pPr>
        <w:numPr>
          <w:ilvl w:val="0"/>
          <w:numId w:val="46"/>
        </w:numPr>
        <w:tabs>
          <w:tab w:val="num" w:pos="0"/>
        </w:tabs>
        <w:spacing w:after="0" w:line="240" w:lineRule="auto"/>
        <w:ind w:left="0" w:firstLine="360"/>
        <w:jc w:val="both"/>
        <w:rPr>
          <w:rFonts w:ascii="Times New Roman" w:eastAsia="Times New Roman" w:hAnsi="Times New Roman" w:cs="Times New Roman"/>
          <w:b/>
          <w:sz w:val="24"/>
          <w:szCs w:val="24"/>
        </w:rPr>
      </w:pPr>
      <w:r w:rsidRPr="00D54221">
        <w:rPr>
          <w:rFonts w:ascii="Times New Roman" w:eastAsia="Times New Roman" w:hAnsi="Times New Roman" w:cs="Times New Roman"/>
          <w:b/>
          <w:bCs/>
          <w:color w:val="000000"/>
          <w:sz w:val="24"/>
          <w:szCs w:val="24"/>
        </w:rPr>
        <w:t>Чечин Александр Владимирович</w:t>
      </w:r>
      <w:r w:rsidRPr="00D54221">
        <w:rPr>
          <w:rFonts w:ascii="Times New Roman" w:eastAsia="Times New Roman" w:hAnsi="Times New Roman" w:cs="Times New Roman"/>
          <w:bCs/>
          <w:color w:val="000000"/>
          <w:sz w:val="24"/>
          <w:szCs w:val="24"/>
        </w:rPr>
        <w:t xml:space="preserve"> </w:t>
      </w:r>
      <w:r w:rsidRPr="00D54221">
        <w:rPr>
          <w:rFonts w:ascii="Times New Roman" w:eastAsia="Times New Roman" w:hAnsi="Times New Roman" w:cs="Times New Roman"/>
          <w:bCs/>
          <w:sz w:val="24"/>
          <w:szCs w:val="24"/>
        </w:rPr>
        <w:t xml:space="preserve">- председатель Собрания представителей </w:t>
      </w:r>
      <w:r w:rsidRPr="00D54221">
        <w:rPr>
          <w:rFonts w:ascii="Times New Roman" w:eastAsia="Times New Roman" w:hAnsi="Times New Roman" w:cs="Times New Roman"/>
          <w:sz w:val="24"/>
          <w:szCs w:val="24"/>
        </w:rPr>
        <w:t xml:space="preserve">сельского поселения </w:t>
      </w:r>
      <w:r w:rsidRPr="00D54221">
        <w:rPr>
          <w:rFonts w:ascii="Times New Roman" w:eastAsia="Times New Roman" w:hAnsi="Times New Roman" w:cs="Times New Roman"/>
          <w:bCs/>
          <w:sz w:val="24"/>
          <w:szCs w:val="24"/>
        </w:rPr>
        <w:t xml:space="preserve">Большая Дергуновка </w:t>
      </w:r>
      <w:r w:rsidRPr="00D54221">
        <w:rPr>
          <w:rFonts w:ascii="Times New Roman" w:eastAsia="Times New Roman" w:hAnsi="Times New Roman" w:cs="Times New Roman"/>
          <w:sz w:val="24"/>
          <w:szCs w:val="24"/>
        </w:rPr>
        <w:t xml:space="preserve">муниципального района </w:t>
      </w:r>
      <w:r w:rsidRPr="00D54221">
        <w:rPr>
          <w:rFonts w:ascii="Times New Roman" w:eastAsia="Times New Roman" w:hAnsi="Times New Roman" w:cs="Times New Roman"/>
          <w:bCs/>
          <w:sz w:val="24"/>
          <w:szCs w:val="24"/>
        </w:rPr>
        <w:t>Большеглушицкий</w:t>
      </w:r>
      <w:r w:rsidRPr="00D54221">
        <w:rPr>
          <w:rFonts w:ascii="Times New Roman" w:eastAsia="Times New Roman" w:hAnsi="Times New Roman" w:cs="Times New Roman"/>
          <w:sz w:val="24"/>
          <w:szCs w:val="24"/>
        </w:rPr>
        <w:t xml:space="preserve"> Самарской </w:t>
      </w:r>
      <w:r w:rsidRPr="00D54221">
        <w:rPr>
          <w:rFonts w:ascii="Times New Roman" w:eastAsia="Times New Roman" w:hAnsi="Times New Roman" w:cs="Times New Roman"/>
          <w:bCs/>
          <w:sz w:val="24"/>
          <w:szCs w:val="24"/>
        </w:rPr>
        <w:t>области</w:t>
      </w:r>
      <w:r w:rsidRPr="00D54221">
        <w:rPr>
          <w:rFonts w:ascii="Times New Roman" w:eastAsia="Times New Roman" w:hAnsi="Times New Roman" w:cs="Times New Roman"/>
          <w:b/>
          <w:sz w:val="24"/>
          <w:szCs w:val="24"/>
        </w:rPr>
        <w:t xml:space="preserve"> - член комиссии;</w:t>
      </w:r>
    </w:p>
    <w:p w:rsidR="00D54221" w:rsidRPr="00D54221" w:rsidRDefault="00D54221" w:rsidP="00D54221">
      <w:pPr>
        <w:spacing w:after="0" w:line="240" w:lineRule="auto"/>
        <w:ind w:firstLine="374"/>
        <w:jc w:val="both"/>
        <w:rPr>
          <w:rFonts w:ascii="Times New Roman" w:eastAsia="Times New Roman" w:hAnsi="Times New Roman" w:cs="Times New Roman"/>
          <w:sz w:val="24"/>
          <w:szCs w:val="24"/>
        </w:rPr>
      </w:pPr>
      <w:r w:rsidRPr="00D54221">
        <w:rPr>
          <w:rFonts w:ascii="Times New Roman" w:eastAsia="Times New Roman" w:hAnsi="Times New Roman" w:cs="Times New Roman"/>
          <w:sz w:val="24"/>
          <w:szCs w:val="24"/>
        </w:rPr>
        <w:t xml:space="preserve">5. </w:t>
      </w:r>
      <w:r w:rsidRPr="00D54221">
        <w:rPr>
          <w:rFonts w:ascii="Times New Roman" w:eastAsia="Times New Roman" w:hAnsi="Times New Roman" w:cs="Times New Roman"/>
          <w:b/>
          <w:bCs/>
          <w:color w:val="000000"/>
          <w:sz w:val="24"/>
          <w:szCs w:val="24"/>
        </w:rPr>
        <w:t>Ромашкова Татьяна Владимировна</w:t>
      </w:r>
      <w:r w:rsidRPr="00D54221">
        <w:rPr>
          <w:rFonts w:ascii="Times New Roman" w:eastAsia="Times New Roman" w:hAnsi="Times New Roman" w:cs="Times New Roman"/>
          <w:bCs/>
          <w:sz w:val="24"/>
          <w:szCs w:val="24"/>
        </w:rPr>
        <w:t xml:space="preserve"> - депутат Собрания представителей </w:t>
      </w:r>
      <w:r w:rsidRPr="00D54221">
        <w:rPr>
          <w:rFonts w:ascii="Times New Roman" w:eastAsia="Times New Roman" w:hAnsi="Times New Roman" w:cs="Times New Roman"/>
          <w:sz w:val="24"/>
          <w:szCs w:val="24"/>
        </w:rPr>
        <w:t xml:space="preserve">сельского поселения </w:t>
      </w:r>
      <w:r w:rsidRPr="00D54221">
        <w:rPr>
          <w:rFonts w:ascii="Times New Roman" w:eastAsia="Times New Roman" w:hAnsi="Times New Roman" w:cs="Times New Roman"/>
          <w:bCs/>
          <w:sz w:val="24"/>
          <w:szCs w:val="24"/>
        </w:rPr>
        <w:t xml:space="preserve">Большая Дергуновка </w:t>
      </w:r>
      <w:r w:rsidRPr="00D54221">
        <w:rPr>
          <w:rFonts w:ascii="Times New Roman" w:eastAsia="Times New Roman" w:hAnsi="Times New Roman" w:cs="Times New Roman"/>
          <w:sz w:val="24"/>
          <w:szCs w:val="24"/>
        </w:rPr>
        <w:t xml:space="preserve">муниципального района </w:t>
      </w:r>
      <w:r w:rsidRPr="00D54221">
        <w:rPr>
          <w:rFonts w:ascii="Times New Roman" w:eastAsia="Times New Roman" w:hAnsi="Times New Roman" w:cs="Times New Roman"/>
          <w:bCs/>
          <w:sz w:val="24"/>
          <w:szCs w:val="24"/>
        </w:rPr>
        <w:t>Большеглушицкий</w:t>
      </w:r>
      <w:r w:rsidRPr="00D54221">
        <w:rPr>
          <w:rFonts w:ascii="Times New Roman" w:eastAsia="Times New Roman" w:hAnsi="Times New Roman" w:cs="Times New Roman"/>
          <w:sz w:val="24"/>
          <w:szCs w:val="24"/>
        </w:rPr>
        <w:t xml:space="preserve"> Самарской </w:t>
      </w:r>
      <w:r w:rsidRPr="00D54221">
        <w:rPr>
          <w:rFonts w:ascii="Times New Roman" w:eastAsia="Times New Roman" w:hAnsi="Times New Roman" w:cs="Times New Roman"/>
          <w:bCs/>
          <w:sz w:val="24"/>
          <w:szCs w:val="24"/>
        </w:rPr>
        <w:t xml:space="preserve">области, </w:t>
      </w:r>
      <w:r w:rsidRPr="00D54221">
        <w:rPr>
          <w:rFonts w:ascii="Times New Roman" w:eastAsia="Times New Roman" w:hAnsi="Times New Roman" w:cs="Times New Roman"/>
          <w:sz w:val="24"/>
          <w:szCs w:val="24"/>
        </w:rPr>
        <w:t>специалист администрации сельского поселения Большая Дергуновка</w:t>
      </w:r>
      <w:r w:rsidRPr="00D54221">
        <w:rPr>
          <w:rFonts w:ascii="Times New Roman" w:eastAsia="Times New Roman" w:hAnsi="Times New Roman" w:cs="Times New Roman"/>
          <w:b/>
          <w:sz w:val="24"/>
          <w:szCs w:val="24"/>
        </w:rPr>
        <w:t xml:space="preserve"> </w:t>
      </w:r>
      <w:r w:rsidRPr="00D54221">
        <w:rPr>
          <w:rFonts w:ascii="Times New Roman" w:eastAsia="Times New Roman" w:hAnsi="Times New Roman" w:cs="Times New Roman"/>
          <w:sz w:val="24"/>
          <w:szCs w:val="24"/>
        </w:rPr>
        <w:t>муниципального района Большеглушицкий Самарской области</w:t>
      </w:r>
      <w:r w:rsidRPr="00D54221">
        <w:rPr>
          <w:rFonts w:ascii="Times New Roman" w:eastAsia="Times New Roman" w:hAnsi="Times New Roman" w:cs="Times New Roman"/>
          <w:b/>
          <w:sz w:val="24"/>
          <w:szCs w:val="24"/>
        </w:rPr>
        <w:t xml:space="preserve"> - член комиссии</w:t>
      </w:r>
      <w:r w:rsidRPr="00D54221">
        <w:rPr>
          <w:rFonts w:ascii="Times New Roman" w:eastAsia="Times New Roman" w:hAnsi="Times New Roman" w:cs="Times New Roman"/>
          <w:sz w:val="24"/>
          <w:szCs w:val="24"/>
        </w:rPr>
        <w:t>.</w:t>
      </w:r>
    </w:p>
    <w:p w:rsidR="00D54221" w:rsidRDefault="00D54221" w:rsidP="000B4180">
      <w:pPr>
        <w:spacing w:after="0" w:line="240" w:lineRule="auto"/>
        <w:jc w:val="right"/>
        <w:rPr>
          <w:rFonts w:ascii="Times New Roman" w:eastAsia="Calibri" w:hAnsi="Times New Roman" w:cs="Times New Roman"/>
          <w:b/>
          <w:sz w:val="24"/>
          <w:szCs w:val="24"/>
          <w:lang w:eastAsia="en-US"/>
        </w:rPr>
      </w:pPr>
      <w:r w:rsidRPr="00151FE3">
        <w:rPr>
          <w:rFonts w:ascii="Times New Roman" w:eastAsia="Calibri" w:hAnsi="Times New Roman" w:cs="Times New Roman"/>
          <w:b/>
          <w:noProof/>
          <w:sz w:val="24"/>
          <w:szCs w:val="24"/>
        </w:rPr>
        <w:drawing>
          <wp:anchor distT="0" distB="0" distL="114300" distR="114300" simplePos="0" relativeHeight="251658240" behindDoc="1" locked="0" layoutInCell="1" allowOverlap="1" wp14:anchorId="563F3DC8" wp14:editId="53320AEE">
            <wp:simplePos x="0" y="0"/>
            <wp:positionH relativeFrom="column">
              <wp:posOffset>249555</wp:posOffset>
            </wp:positionH>
            <wp:positionV relativeFrom="paragraph">
              <wp:posOffset>63500</wp:posOffset>
            </wp:positionV>
            <wp:extent cx="1733550" cy="607695"/>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607695"/>
                    </a:xfrm>
                    <a:prstGeom prst="rect">
                      <a:avLst/>
                    </a:prstGeom>
                    <a:noFill/>
                  </pic:spPr>
                </pic:pic>
              </a:graphicData>
            </a:graphic>
            <wp14:sizeRelH relativeFrom="page">
              <wp14:pctWidth>0</wp14:pctWidth>
            </wp14:sizeRelH>
            <wp14:sizeRelV relativeFrom="page">
              <wp14:pctHeight>0</wp14:pctHeight>
            </wp14:sizeRelV>
          </wp:anchor>
        </w:drawing>
      </w:r>
    </w:p>
    <w:p w:rsidR="0025120B" w:rsidRDefault="0025120B" w:rsidP="000B4180">
      <w:pPr>
        <w:spacing w:after="0" w:line="240" w:lineRule="auto"/>
        <w:jc w:val="right"/>
        <w:rPr>
          <w:rFonts w:ascii="Times New Roman" w:eastAsia="Calibri" w:hAnsi="Times New Roman" w:cs="Times New Roman"/>
          <w:b/>
          <w:sz w:val="24"/>
          <w:szCs w:val="24"/>
          <w:lang w:eastAsia="en-US"/>
        </w:rPr>
      </w:pPr>
    </w:p>
    <w:p w:rsidR="00151FE3" w:rsidRDefault="00151FE3" w:rsidP="000B4180">
      <w:pPr>
        <w:spacing w:after="0" w:line="240" w:lineRule="auto"/>
        <w:jc w:val="right"/>
        <w:rPr>
          <w:rFonts w:ascii="Times New Roman" w:eastAsia="Calibri" w:hAnsi="Times New Roman" w:cs="Times New Roman"/>
          <w:b/>
          <w:sz w:val="24"/>
          <w:szCs w:val="24"/>
          <w:lang w:eastAsia="en-US"/>
        </w:rPr>
      </w:pPr>
      <w:r w:rsidRPr="00151FE3">
        <w:rPr>
          <w:rFonts w:ascii="Times New Roman" w:eastAsia="Calibri" w:hAnsi="Times New Roman" w:cs="Times New Roman"/>
          <w:b/>
          <w:sz w:val="24"/>
          <w:szCs w:val="24"/>
          <w:lang w:eastAsia="en-US"/>
        </w:rPr>
        <w:t>01.10.2022</w:t>
      </w:r>
    </w:p>
    <w:p w:rsidR="000B4180" w:rsidRPr="00151FE3" w:rsidRDefault="000B4180" w:rsidP="000B4180">
      <w:pPr>
        <w:spacing w:after="0" w:line="240" w:lineRule="auto"/>
        <w:jc w:val="right"/>
        <w:rPr>
          <w:rFonts w:ascii="Times New Roman" w:eastAsia="Calibri" w:hAnsi="Times New Roman" w:cs="Times New Roman"/>
          <w:b/>
          <w:sz w:val="24"/>
          <w:szCs w:val="24"/>
          <w:lang w:eastAsia="en-US"/>
        </w:rPr>
      </w:pPr>
    </w:p>
    <w:p w:rsidR="00151FE3" w:rsidRPr="00151FE3" w:rsidRDefault="00151FE3" w:rsidP="000B4180">
      <w:pPr>
        <w:spacing w:after="0" w:line="240" w:lineRule="auto"/>
        <w:jc w:val="center"/>
        <w:rPr>
          <w:rFonts w:ascii="Times New Roman" w:eastAsia="Calibri" w:hAnsi="Times New Roman" w:cs="Times New Roman"/>
          <w:b/>
          <w:sz w:val="24"/>
          <w:szCs w:val="24"/>
          <w:lang w:eastAsia="en-US"/>
        </w:rPr>
      </w:pPr>
      <w:r w:rsidRPr="00151FE3">
        <w:rPr>
          <w:rFonts w:ascii="Times New Roman" w:eastAsia="Calibri" w:hAnsi="Times New Roman" w:cs="Times New Roman"/>
          <w:b/>
          <w:sz w:val="24"/>
          <w:szCs w:val="24"/>
          <w:lang w:eastAsia="en-US"/>
        </w:rPr>
        <w:t xml:space="preserve">Молодежный совет </w:t>
      </w:r>
      <w:proofErr w:type="gramStart"/>
      <w:r w:rsidRPr="00151FE3">
        <w:rPr>
          <w:rFonts w:ascii="Times New Roman" w:eastAsia="Calibri" w:hAnsi="Times New Roman" w:cs="Times New Roman"/>
          <w:b/>
          <w:sz w:val="24"/>
          <w:szCs w:val="24"/>
          <w:lang w:eastAsia="en-US"/>
        </w:rPr>
        <w:t>самарского</w:t>
      </w:r>
      <w:proofErr w:type="gramEnd"/>
      <w:r w:rsidRPr="00151FE3">
        <w:rPr>
          <w:rFonts w:ascii="Times New Roman" w:eastAsia="Calibri" w:hAnsi="Times New Roman" w:cs="Times New Roman"/>
          <w:b/>
          <w:sz w:val="24"/>
          <w:szCs w:val="24"/>
          <w:lang w:eastAsia="en-US"/>
        </w:rPr>
        <w:t xml:space="preserve"> </w:t>
      </w:r>
      <w:proofErr w:type="spellStart"/>
      <w:r w:rsidRPr="00151FE3">
        <w:rPr>
          <w:rFonts w:ascii="Times New Roman" w:eastAsia="Calibri" w:hAnsi="Times New Roman" w:cs="Times New Roman"/>
          <w:b/>
          <w:sz w:val="24"/>
          <w:szCs w:val="24"/>
          <w:lang w:eastAsia="en-US"/>
        </w:rPr>
        <w:t>Росреестра</w:t>
      </w:r>
      <w:proofErr w:type="spellEnd"/>
      <w:r w:rsidRPr="00151FE3">
        <w:rPr>
          <w:rFonts w:ascii="Times New Roman" w:eastAsia="Calibri" w:hAnsi="Times New Roman" w:cs="Times New Roman"/>
          <w:b/>
          <w:sz w:val="24"/>
          <w:szCs w:val="24"/>
          <w:lang w:eastAsia="en-US"/>
        </w:rPr>
        <w:t xml:space="preserve"> поздравил пожилых людей с праздником</w:t>
      </w:r>
    </w:p>
    <w:p w:rsidR="00151FE3" w:rsidRPr="00151FE3" w:rsidRDefault="00151FE3" w:rsidP="000B4180">
      <w:pPr>
        <w:spacing w:after="0" w:line="240" w:lineRule="auto"/>
        <w:ind w:firstLine="709"/>
        <w:jc w:val="both"/>
        <w:rPr>
          <w:rFonts w:ascii="Times New Roman" w:eastAsia="Calibri" w:hAnsi="Times New Roman" w:cs="Times New Roman"/>
          <w:sz w:val="24"/>
          <w:szCs w:val="24"/>
          <w:lang w:eastAsia="en-US"/>
        </w:rPr>
      </w:pPr>
      <w:r w:rsidRPr="00151FE3">
        <w:rPr>
          <w:rFonts w:ascii="Times New Roman" w:eastAsia="Calibri" w:hAnsi="Times New Roman" w:cs="Times New Roman"/>
          <w:sz w:val="24"/>
          <w:szCs w:val="24"/>
          <w:lang w:eastAsia="en-US"/>
        </w:rPr>
        <w:t xml:space="preserve">Любимые газеты будут читать пожилые жители Самарского областного геронтологического центра Дома-интерната для престарелых инвалидов и пансионата «Ты не один» в селе </w:t>
      </w:r>
      <w:proofErr w:type="spellStart"/>
      <w:r w:rsidRPr="00151FE3">
        <w:rPr>
          <w:rFonts w:ascii="Times New Roman" w:eastAsia="Calibri" w:hAnsi="Times New Roman" w:cs="Times New Roman"/>
          <w:sz w:val="24"/>
          <w:szCs w:val="24"/>
          <w:lang w:eastAsia="en-US"/>
        </w:rPr>
        <w:t>Подстёпки</w:t>
      </w:r>
      <w:proofErr w:type="spellEnd"/>
      <w:r w:rsidRPr="00151FE3">
        <w:rPr>
          <w:rFonts w:ascii="Times New Roman" w:eastAsia="Calibri" w:hAnsi="Times New Roman" w:cs="Times New Roman"/>
          <w:sz w:val="24"/>
          <w:szCs w:val="24"/>
          <w:lang w:eastAsia="en-US"/>
        </w:rPr>
        <w:t xml:space="preserve"> благодаря неравнодушным сотрудникам Управления </w:t>
      </w:r>
      <w:proofErr w:type="spellStart"/>
      <w:r w:rsidRPr="00151FE3">
        <w:rPr>
          <w:rFonts w:ascii="Times New Roman" w:eastAsia="Calibri" w:hAnsi="Times New Roman" w:cs="Times New Roman"/>
          <w:sz w:val="24"/>
          <w:szCs w:val="24"/>
          <w:lang w:eastAsia="en-US"/>
        </w:rPr>
        <w:t>Росреестра</w:t>
      </w:r>
      <w:proofErr w:type="spellEnd"/>
      <w:r w:rsidRPr="00151FE3">
        <w:rPr>
          <w:rFonts w:ascii="Times New Roman" w:eastAsia="Calibri" w:hAnsi="Times New Roman" w:cs="Times New Roman"/>
          <w:sz w:val="24"/>
          <w:szCs w:val="24"/>
          <w:lang w:eastAsia="en-US"/>
        </w:rPr>
        <w:t xml:space="preserve"> по Самарской области.</w:t>
      </w:r>
    </w:p>
    <w:p w:rsidR="00151FE3" w:rsidRPr="00151FE3" w:rsidRDefault="00151FE3" w:rsidP="000B4180">
      <w:pPr>
        <w:spacing w:after="0" w:line="240" w:lineRule="auto"/>
        <w:ind w:firstLine="709"/>
        <w:jc w:val="both"/>
        <w:rPr>
          <w:rFonts w:ascii="Times New Roman" w:eastAsia="Calibri" w:hAnsi="Times New Roman" w:cs="Times New Roman"/>
          <w:sz w:val="24"/>
          <w:szCs w:val="24"/>
          <w:lang w:eastAsia="en-US"/>
        </w:rPr>
      </w:pPr>
      <w:r w:rsidRPr="00151FE3">
        <w:rPr>
          <w:rFonts w:ascii="Times New Roman" w:eastAsia="Calibri" w:hAnsi="Times New Roman" w:cs="Times New Roman"/>
          <w:sz w:val="24"/>
          <w:szCs w:val="24"/>
          <w:lang w:eastAsia="en-US"/>
        </w:rPr>
        <w:t xml:space="preserve">В Международный день пожилых людей члены Молодежного совета Управления </w:t>
      </w:r>
      <w:proofErr w:type="spellStart"/>
      <w:r w:rsidRPr="00151FE3">
        <w:rPr>
          <w:rFonts w:ascii="Times New Roman" w:eastAsia="Calibri" w:hAnsi="Times New Roman" w:cs="Times New Roman"/>
          <w:sz w:val="24"/>
          <w:szCs w:val="24"/>
          <w:lang w:eastAsia="en-US"/>
        </w:rPr>
        <w:t>Росреестра</w:t>
      </w:r>
      <w:proofErr w:type="spellEnd"/>
      <w:r w:rsidRPr="00151FE3">
        <w:rPr>
          <w:rFonts w:ascii="Times New Roman" w:eastAsia="Calibri" w:hAnsi="Times New Roman" w:cs="Times New Roman"/>
          <w:sz w:val="24"/>
          <w:szCs w:val="24"/>
          <w:lang w:eastAsia="en-US"/>
        </w:rPr>
        <w:t xml:space="preserve"> по Самарской области приняли участие в благотворительной акции «Дерево добра», подарив домам престарелых полугодовую подписку на печатные издания «</w:t>
      </w:r>
      <w:proofErr w:type="gramStart"/>
      <w:r w:rsidRPr="00151FE3">
        <w:rPr>
          <w:rFonts w:ascii="Times New Roman" w:eastAsia="Calibri" w:hAnsi="Times New Roman" w:cs="Times New Roman"/>
          <w:sz w:val="24"/>
          <w:szCs w:val="24"/>
          <w:lang w:eastAsia="en-US"/>
        </w:rPr>
        <w:t>Комсомольская</w:t>
      </w:r>
      <w:proofErr w:type="gramEnd"/>
      <w:r w:rsidRPr="00151FE3">
        <w:rPr>
          <w:rFonts w:ascii="Times New Roman" w:eastAsia="Calibri" w:hAnsi="Times New Roman" w:cs="Times New Roman"/>
          <w:sz w:val="24"/>
          <w:szCs w:val="24"/>
          <w:lang w:eastAsia="en-US"/>
        </w:rPr>
        <w:t xml:space="preserve"> Правда» и «Социальная Газета», которые пользуются особой популярностью у старшего поколения.</w:t>
      </w:r>
    </w:p>
    <w:p w:rsidR="00151FE3" w:rsidRPr="00151FE3" w:rsidRDefault="00151FE3" w:rsidP="000B4180">
      <w:pPr>
        <w:spacing w:after="0" w:line="240" w:lineRule="auto"/>
        <w:ind w:firstLine="709"/>
        <w:jc w:val="both"/>
        <w:rPr>
          <w:rFonts w:ascii="Times New Roman" w:eastAsia="Calibri" w:hAnsi="Times New Roman" w:cs="Times New Roman"/>
          <w:sz w:val="24"/>
          <w:szCs w:val="24"/>
          <w:lang w:eastAsia="en-US"/>
        </w:rPr>
      </w:pPr>
      <w:r w:rsidRPr="00151FE3">
        <w:rPr>
          <w:rFonts w:ascii="Times New Roman" w:eastAsia="Calibri" w:hAnsi="Times New Roman" w:cs="Times New Roman"/>
          <w:sz w:val="24"/>
          <w:szCs w:val="24"/>
          <w:lang w:eastAsia="en-US"/>
        </w:rPr>
        <w:t>«</w:t>
      </w:r>
      <w:r w:rsidRPr="00151FE3">
        <w:rPr>
          <w:rFonts w:ascii="Times New Roman" w:eastAsia="Calibri" w:hAnsi="Times New Roman" w:cs="Times New Roman"/>
          <w:i/>
          <w:sz w:val="24"/>
          <w:szCs w:val="24"/>
          <w:lang w:eastAsia="en-US"/>
        </w:rPr>
        <w:t>С глубокой признательностью и уважением обращаемся ко всем представителям старшего поколения и от всей души поздравляем вас с Международным днем пожилых людей! Желаем вам крепкого здоровья, долгих лет жизни, оптимизма, веры, надежды и любви. Сохраните свой огонек в глазах, сердце и душе!</w:t>
      </w:r>
      <w:r w:rsidRPr="00151FE3">
        <w:rPr>
          <w:rFonts w:ascii="Times New Roman" w:eastAsia="Calibri" w:hAnsi="Times New Roman" w:cs="Times New Roman"/>
          <w:sz w:val="24"/>
          <w:szCs w:val="24"/>
          <w:lang w:eastAsia="en-US"/>
        </w:rPr>
        <w:t xml:space="preserve">», - поздравляет всех пожилых людей с праздником председатель Молодежного совета Управления </w:t>
      </w:r>
      <w:proofErr w:type="spellStart"/>
      <w:r w:rsidRPr="00151FE3">
        <w:rPr>
          <w:rFonts w:ascii="Times New Roman" w:eastAsia="Calibri" w:hAnsi="Times New Roman" w:cs="Times New Roman"/>
          <w:sz w:val="24"/>
          <w:szCs w:val="24"/>
          <w:lang w:eastAsia="en-US"/>
        </w:rPr>
        <w:t>Росреестра</w:t>
      </w:r>
      <w:proofErr w:type="spellEnd"/>
      <w:r w:rsidRPr="00151FE3">
        <w:rPr>
          <w:rFonts w:ascii="Times New Roman" w:eastAsia="Calibri" w:hAnsi="Times New Roman" w:cs="Times New Roman"/>
          <w:sz w:val="24"/>
          <w:szCs w:val="24"/>
          <w:lang w:eastAsia="en-US"/>
        </w:rPr>
        <w:t xml:space="preserve"> по Самарской области </w:t>
      </w:r>
      <w:r w:rsidRPr="00151FE3">
        <w:rPr>
          <w:rFonts w:ascii="Times New Roman" w:eastAsia="Calibri" w:hAnsi="Times New Roman" w:cs="Times New Roman"/>
          <w:b/>
          <w:sz w:val="24"/>
          <w:szCs w:val="24"/>
          <w:lang w:eastAsia="en-US"/>
        </w:rPr>
        <w:t>Валерия Корнилова</w:t>
      </w:r>
      <w:r w:rsidRPr="00151FE3">
        <w:rPr>
          <w:rFonts w:ascii="Times New Roman" w:eastAsia="Calibri" w:hAnsi="Times New Roman" w:cs="Times New Roman"/>
          <w:sz w:val="24"/>
          <w:szCs w:val="24"/>
          <w:lang w:eastAsia="en-US"/>
        </w:rPr>
        <w:t xml:space="preserve">. </w:t>
      </w:r>
    </w:p>
    <w:p w:rsidR="00151FE3" w:rsidRPr="00151FE3" w:rsidRDefault="00151FE3" w:rsidP="000B4180">
      <w:pPr>
        <w:spacing w:after="0" w:line="240" w:lineRule="auto"/>
        <w:ind w:firstLine="709"/>
        <w:jc w:val="both"/>
        <w:rPr>
          <w:rFonts w:ascii="Times New Roman" w:eastAsia="Calibri" w:hAnsi="Times New Roman" w:cs="Times New Roman"/>
          <w:sz w:val="24"/>
          <w:szCs w:val="24"/>
          <w:lang w:eastAsia="en-US"/>
        </w:rPr>
      </w:pPr>
      <w:proofErr w:type="gramStart"/>
      <w:r w:rsidRPr="00151FE3">
        <w:rPr>
          <w:rFonts w:ascii="Times New Roman" w:eastAsia="Calibri" w:hAnsi="Times New Roman" w:cs="Times New Roman"/>
          <w:sz w:val="24"/>
          <w:szCs w:val="24"/>
          <w:lang w:eastAsia="en-US"/>
        </w:rPr>
        <w:t>Вы тоже можете участвовать в благотворительной акции Почты России «Дерево добра» и подарить подписку на периодические печатные издания пожилым людям, проживающих в социальных учреждениях нашего региона.</w:t>
      </w:r>
      <w:proofErr w:type="gramEnd"/>
      <w:r w:rsidRPr="00151FE3">
        <w:rPr>
          <w:rFonts w:ascii="Times New Roman" w:eastAsia="Calibri" w:hAnsi="Times New Roman" w:cs="Times New Roman"/>
          <w:sz w:val="24"/>
          <w:szCs w:val="24"/>
          <w:lang w:eastAsia="en-US"/>
        </w:rPr>
        <w:t xml:space="preserve"> Для этого надо обратиться в ближайшее отделение почтовой связи или онлайн на странице акции «Дерево добра» (https://podpiska.pochta.ru/derevo-dobra/region), чтобы выразить глубокое уважение и сказать тёплые слова благодарности всем пожилым людям за их добросовестный труд, за их огромный жизненный опыт, доброту и мудрость.</w:t>
      </w:r>
    </w:p>
    <w:p w:rsidR="00151FE3" w:rsidRPr="00151FE3" w:rsidRDefault="00151FE3" w:rsidP="000B4180">
      <w:pPr>
        <w:spacing w:after="0" w:line="240" w:lineRule="auto"/>
        <w:ind w:firstLine="709"/>
        <w:jc w:val="both"/>
        <w:rPr>
          <w:rFonts w:ascii="Times New Roman" w:eastAsia="Calibri" w:hAnsi="Times New Roman" w:cs="Times New Roman"/>
          <w:sz w:val="24"/>
          <w:szCs w:val="24"/>
          <w:lang w:eastAsia="en-US"/>
        </w:rPr>
      </w:pPr>
      <w:r w:rsidRPr="00151FE3">
        <w:rPr>
          <w:rFonts w:ascii="Times New Roman" w:eastAsia="Calibri" w:hAnsi="Times New Roman" w:cs="Times New Roman"/>
          <w:sz w:val="24"/>
          <w:szCs w:val="24"/>
          <w:lang w:eastAsia="en-US"/>
        </w:rPr>
        <w:t>Присоединяйтесь, чтобы росло «Дерево добра»!</w:t>
      </w:r>
    </w:p>
    <w:p w:rsidR="00151FE3" w:rsidRPr="00151FE3" w:rsidRDefault="00151FE3" w:rsidP="000B4180">
      <w:pPr>
        <w:spacing w:after="0" w:line="240" w:lineRule="auto"/>
        <w:rPr>
          <w:rFonts w:ascii="Times New Roman" w:eastAsia="Times New Roman" w:hAnsi="Times New Roman" w:cs="Times New Roman"/>
          <w:color w:val="000000"/>
          <w:kern w:val="36"/>
          <w:sz w:val="24"/>
          <w:szCs w:val="24"/>
        </w:rPr>
      </w:pPr>
      <w:r w:rsidRPr="00151FE3">
        <w:rPr>
          <w:rFonts w:ascii="Times New Roman" w:eastAsia="Times New Roman" w:hAnsi="Times New Roman" w:cs="Times New Roman"/>
          <w:noProof/>
          <w:color w:val="000000"/>
          <w:kern w:val="36"/>
          <w:sz w:val="24"/>
          <w:szCs w:val="24"/>
        </w:rPr>
        <w:drawing>
          <wp:inline distT="0" distB="0" distL="0" distR="0" wp14:anchorId="3A189FC7" wp14:editId="5DB677D2">
            <wp:extent cx="6236970" cy="1206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151FE3" w:rsidRPr="00151FE3" w:rsidRDefault="00151FE3" w:rsidP="000B4180">
      <w:pPr>
        <w:spacing w:after="0" w:line="240" w:lineRule="auto"/>
        <w:rPr>
          <w:rFonts w:ascii="Times New Roman" w:eastAsia="Times New Roman" w:hAnsi="Times New Roman" w:cs="Times New Roman"/>
          <w:color w:val="000000"/>
          <w:kern w:val="36"/>
          <w:sz w:val="24"/>
          <w:szCs w:val="24"/>
        </w:rPr>
      </w:pPr>
      <w:r w:rsidRPr="00151FE3">
        <w:rPr>
          <w:rFonts w:ascii="Times New Roman" w:eastAsia="Times New Roman" w:hAnsi="Times New Roman" w:cs="Times New Roman"/>
          <w:color w:val="000000"/>
          <w:kern w:val="36"/>
          <w:sz w:val="24"/>
          <w:szCs w:val="24"/>
        </w:rPr>
        <w:lastRenderedPageBreak/>
        <w:t>Материал подготовлен пресс-службой</w:t>
      </w:r>
      <w:r w:rsidR="000B4180">
        <w:rPr>
          <w:rFonts w:ascii="Times New Roman" w:eastAsia="Times New Roman" w:hAnsi="Times New Roman" w:cs="Times New Roman"/>
          <w:color w:val="000000"/>
          <w:kern w:val="36"/>
          <w:sz w:val="24"/>
          <w:szCs w:val="24"/>
        </w:rPr>
        <w:t xml:space="preserve"> </w:t>
      </w:r>
      <w:r w:rsidRPr="00151FE3">
        <w:rPr>
          <w:rFonts w:ascii="Times New Roman" w:eastAsia="Times New Roman" w:hAnsi="Times New Roman" w:cs="Times New Roman"/>
          <w:color w:val="000000"/>
          <w:kern w:val="36"/>
          <w:sz w:val="24"/>
          <w:szCs w:val="24"/>
        </w:rPr>
        <w:t xml:space="preserve">Управления </w:t>
      </w:r>
      <w:proofErr w:type="spellStart"/>
      <w:r w:rsidRPr="00151FE3">
        <w:rPr>
          <w:rFonts w:ascii="Times New Roman" w:eastAsia="Times New Roman" w:hAnsi="Times New Roman" w:cs="Times New Roman"/>
          <w:color w:val="000000"/>
          <w:kern w:val="36"/>
          <w:sz w:val="24"/>
          <w:szCs w:val="24"/>
        </w:rPr>
        <w:t>Росреестра</w:t>
      </w:r>
      <w:proofErr w:type="spellEnd"/>
      <w:r w:rsidRPr="00151FE3">
        <w:rPr>
          <w:rFonts w:ascii="Times New Roman" w:eastAsia="Times New Roman" w:hAnsi="Times New Roman" w:cs="Times New Roman"/>
          <w:color w:val="000000"/>
          <w:kern w:val="36"/>
          <w:sz w:val="24"/>
          <w:szCs w:val="24"/>
        </w:rPr>
        <w:t xml:space="preserve"> по Самарской области</w:t>
      </w:r>
    </w:p>
    <w:p w:rsidR="00151FE3" w:rsidRPr="00151FE3" w:rsidRDefault="00151FE3" w:rsidP="000B4180">
      <w:pPr>
        <w:spacing w:after="0" w:line="240" w:lineRule="auto"/>
        <w:rPr>
          <w:rFonts w:ascii="Times New Roman" w:eastAsia="Times New Roman" w:hAnsi="Times New Roman" w:cs="Times New Roman"/>
          <w:color w:val="000000"/>
          <w:kern w:val="36"/>
          <w:sz w:val="24"/>
          <w:szCs w:val="24"/>
        </w:rPr>
      </w:pPr>
      <w:r w:rsidRPr="00151FE3">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151FE3">
        <w:rPr>
          <w:rFonts w:ascii="Times New Roman" w:eastAsia="Times New Roman" w:hAnsi="Times New Roman" w:cs="Times New Roman"/>
          <w:color w:val="000000"/>
          <w:kern w:val="36"/>
          <w:sz w:val="24"/>
          <w:szCs w:val="24"/>
        </w:rPr>
        <w:t>Росреестра</w:t>
      </w:r>
      <w:proofErr w:type="spellEnd"/>
      <w:r w:rsidRPr="00151FE3">
        <w:rPr>
          <w:rFonts w:ascii="Times New Roman" w:eastAsia="Times New Roman" w:hAnsi="Times New Roman" w:cs="Times New Roman"/>
          <w:color w:val="000000"/>
          <w:kern w:val="36"/>
          <w:sz w:val="24"/>
          <w:szCs w:val="24"/>
        </w:rPr>
        <w:t xml:space="preserve"> по Самарской области</w:t>
      </w:r>
      <w:r w:rsidR="000B4180">
        <w:rPr>
          <w:rFonts w:ascii="Times New Roman" w:eastAsia="Times New Roman" w:hAnsi="Times New Roman" w:cs="Times New Roman"/>
          <w:color w:val="000000"/>
          <w:kern w:val="36"/>
          <w:sz w:val="24"/>
          <w:szCs w:val="24"/>
        </w:rPr>
        <w:t xml:space="preserve"> </w:t>
      </w:r>
      <w:r w:rsidRPr="00151FE3">
        <w:rPr>
          <w:rFonts w:ascii="Times New Roman" w:eastAsia="Times New Roman" w:hAnsi="Times New Roman" w:cs="Times New Roman"/>
          <w:color w:val="000000"/>
          <w:kern w:val="36"/>
          <w:sz w:val="24"/>
          <w:szCs w:val="24"/>
        </w:rPr>
        <w:t xml:space="preserve">Телефон: (846) 33-22-555, Мобильный: 8 (927) 690-73-51 </w:t>
      </w:r>
    </w:p>
    <w:p w:rsidR="00151FE3" w:rsidRPr="00151FE3" w:rsidRDefault="00151FE3" w:rsidP="000B4180">
      <w:pPr>
        <w:spacing w:after="0" w:line="240" w:lineRule="auto"/>
        <w:rPr>
          <w:rFonts w:ascii="Times New Roman" w:eastAsia="Times New Roman" w:hAnsi="Times New Roman" w:cs="Times New Roman"/>
          <w:color w:val="000000"/>
          <w:kern w:val="36"/>
          <w:sz w:val="24"/>
          <w:szCs w:val="24"/>
        </w:rPr>
      </w:pPr>
      <w:r w:rsidRPr="00151FE3">
        <w:rPr>
          <w:rFonts w:ascii="Times New Roman" w:eastAsia="Times New Roman" w:hAnsi="Times New Roman" w:cs="Times New Roman"/>
          <w:color w:val="000000"/>
          <w:kern w:val="36"/>
          <w:sz w:val="24"/>
          <w:szCs w:val="24"/>
        </w:rPr>
        <w:t>Эл</w:t>
      </w:r>
      <w:proofErr w:type="gramStart"/>
      <w:r w:rsidRPr="00151FE3">
        <w:rPr>
          <w:rFonts w:ascii="Times New Roman" w:eastAsia="Times New Roman" w:hAnsi="Times New Roman" w:cs="Times New Roman"/>
          <w:color w:val="000000"/>
          <w:kern w:val="36"/>
          <w:sz w:val="24"/>
          <w:szCs w:val="24"/>
        </w:rPr>
        <w:t>.</w:t>
      </w:r>
      <w:proofErr w:type="gramEnd"/>
      <w:r w:rsidRPr="00151FE3">
        <w:rPr>
          <w:rFonts w:ascii="Times New Roman" w:eastAsia="Times New Roman" w:hAnsi="Times New Roman" w:cs="Times New Roman"/>
          <w:color w:val="000000"/>
          <w:kern w:val="36"/>
          <w:sz w:val="24"/>
          <w:szCs w:val="24"/>
        </w:rPr>
        <w:t xml:space="preserve"> </w:t>
      </w:r>
      <w:proofErr w:type="gramStart"/>
      <w:r w:rsidRPr="00151FE3">
        <w:rPr>
          <w:rFonts w:ascii="Times New Roman" w:eastAsia="Times New Roman" w:hAnsi="Times New Roman" w:cs="Times New Roman"/>
          <w:color w:val="000000"/>
          <w:kern w:val="36"/>
          <w:sz w:val="24"/>
          <w:szCs w:val="24"/>
        </w:rPr>
        <w:t>п</w:t>
      </w:r>
      <w:proofErr w:type="gramEnd"/>
      <w:r w:rsidRPr="00151FE3">
        <w:rPr>
          <w:rFonts w:ascii="Times New Roman" w:eastAsia="Times New Roman" w:hAnsi="Times New Roman" w:cs="Times New Roman"/>
          <w:color w:val="000000"/>
          <w:kern w:val="36"/>
          <w:sz w:val="24"/>
          <w:szCs w:val="24"/>
        </w:rPr>
        <w:t xml:space="preserve">очта: </w:t>
      </w:r>
      <w:hyperlink r:id="rId16" w:history="1">
        <w:r w:rsidR="000B4180" w:rsidRPr="00977596">
          <w:rPr>
            <w:rStyle w:val="a6"/>
            <w:rFonts w:ascii="Times New Roman" w:eastAsia="Times New Roman" w:hAnsi="Times New Roman" w:cs="Times New Roman"/>
            <w:kern w:val="36"/>
            <w:sz w:val="24"/>
            <w:szCs w:val="24"/>
          </w:rPr>
          <w:t>pr.samara@mail.ru</w:t>
        </w:r>
      </w:hyperlink>
      <w:r w:rsidR="000B4180">
        <w:rPr>
          <w:rFonts w:ascii="Times New Roman" w:eastAsia="Times New Roman" w:hAnsi="Times New Roman" w:cs="Times New Roman"/>
          <w:color w:val="000000"/>
          <w:kern w:val="36"/>
          <w:sz w:val="24"/>
          <w:szCs w:val="24"/>
        </w:rPr>
        <w:t xml:space="preserve"> </w:t>
      </w:r>
      <w:r w:rsidRPr="00151FE3">
        <w:rPr>
          <w:rFonts w:ascii="Times New Roman" w:eastAsia="Times New Roman" w:hAnsi="Times New Roman" w:cs="Times New Roman"/>
          <w:color w:val="000000"/>
          <w:kern w:val="36"/>
          <w:sz w:val="24"/>
          <w:szCs w:val="24"/>
        </w:rPr>
        <w:t>Социальные сети:</w:t>
      </w:r>
      <w:r w:rsidR="000B4180">
        <w:rPr>
          <w:rFonts w:ascii="Times New Roman" w:eastAsia="Times New Roman" w:hAnsi="Times New Roman" w:cs="Times New Roman"/>
          <w:color w:val="000000"/>
          <w:kern w:val="36"/>
          <w:sz w:val="24"/>
          <w:szCs w:val="24"/>
        </w:rPr>
        <w:t xml:space="preserve"> </w:t>
      </w:r>
      <w:hyperlink r:id="rId17" w:history="1">
        <w:r w:rsidRPr="00151FE3">
          <w:rPr>
            <w:rFonts w:ascii="Times New Roman" w:eastAsia="Times New Roman" w:hAnsi="Times New Roman" w:cs="Times New Roman"/>
            <w:color w:val="0563C1"/>
            <w:kern w:val="36"/>
            <w:sz w:val="24"/>
            <w:szCs w:val="24"/>
            <w:u w:val="single"/>
          </w:rPr>
          <w:t>https://t.me/rosreestr_63</w:t>
        </w:r>
      </w:hyperlink>
      <w:r w:rsidRPr="00151FE3">
        <w:rPr>
          <w:rFonts w:ascii="Times New Roman" w:eastAsia="Times New Roman" w:hAnsi="Times New Roman" w:cs="Times New Roman"/>
          <w:color w:val="000000"/>
          <w:kern w:val="36"/>
          <w:sz w:val="24"/>
          <w:szCs w:val="24"/>
        </w:rPr>
        <w:t xml:space="preserve">, </w:t>
      </w:r>
      <w:hyperlink r:id="rId18" w:history="1">
        <w:r w:rsidRPr="00151FE3">
          <w:rPr>
            <w:rFonts w:ascii="Times New Roman" w:eastAsia="Times New Roman" w:hAnsi="Times New Roman" w:cs="Times New Roman"/>
            <w:color w:val="0563C1"/>
            <w:kern w:val="36"/>
            <w:sz w:val="24"/>
            <w:szCs w:val="24"/>
            <w:u w:val="single"/>
          </w:rPr>
          <w:t>https://vk.com/rosreestr63</w:t>
        </w:r>
      </w:hyperlink>
    </w:p>
    <w:p w:rsidR="00151FE3" w:rsidRPr="00151FE3" w:rsidRDefault="00151FE3" w:rsidP="000B4180">
      <w:pPr>
        <w:spacing w:after="0" w:line="240" w:lineRule="auto"/>
        <w:rPr>
          <w:rFonts w:ascii="Times New Roman" w:eastAsia="Calibri" w:hAnsi="Times New Roman" w:cs="Times New Roman"/>
          <w:sz w:val="24"/>
          <w:szCs w:val="24"/>
          <w:lang w:eastAsia="en-US"/>
        </w:rPr>
      </w:pPr>
      <w:r w:rsidRPr="00151FE3">
        <w:rPr>
          <w:rFonts w:ascii="Times New Roman" w:eastAsia="Calibri" w:hAnsi="Times New Roman" w:cs="Times New Roman"/>
          <w:noProof/>
          <w:sz w:val="24"/>
          <w:szCs w:val="24"/>
        </w:rPr>
        <w:drawing>
          <wp:anchor distT="0" distB="0" distL="114300" distR="114300" simplePos="0" relativeHeight="251659264" behindDoc="1" locked="0" layoutInCell="1" allowOverlap="1">
            <wp:simplePos x="0" y="0"/>
            <wp:positionH relativeFrom="column">
              <wp:posOffset>1905</wp:posOffset>
            </wp:positionH>
            <wp:positionV relativeFrom="paragraph">
              <wp:posOffset>-3175</wp:posOffset>
            </wp:positionV>
            <wp:extent cx="1752600" cy="61468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2600" cy="614680"/>
                    </a:xfrm>
                    <a:prstGeom prst="rect">
                      <a:avLst/>
                    </a:prstGeom>
                    <a:noFill/>
                  </pic:spPr>
                </pic:pic>
              </a:graphicData>
            </a:graphic>
            <wp14:sizeRelH relativeFrom="page">
              <wp14:pctWidth>0</wp14:pctWidth>
            </wp14:sizeRelH>
            <wp14:sizeRelV relativeFrom="page">
              <wp14:pctHeight>0</wp14:pctHeight>
            </wp14:sizeRelV>
          </wp:anchor>
        </w:drawing>
      </w:r>
    </w:p>
    <w:p w:rsidR="00151FE3" w:rsidRPr="00151FE3" w:rsidRDefault="00151FE3" w:rsidP="000B4180">
      <w:pPr>
        <w:spacing w:after="0" w:line="240" w:lineRule="auto"/>
        <w:jc w:val="right"/>
        <w:rPr>
          <w:rFonts w:ascii="Times New Roman" w:eastAsia="Calibri" w:hAnsi="Times New Roman" w:cs="Times New Roman"/>
          <w:b/>
          <w:sz w:val="24"/>
          <w:szCs w:val="24"/>
          <w:lang w:eastAsia="en-US"/>
        </w:rPr>
      </w:pPr>
      <w:r w:rsidRPr="00151FE3">
        <w:rPr>
          <w:rFonts w:ascii="Times New Roman" w:eastAsia="Calibri" w:hAnsi="Times New Roman" w:cs="Times New Roman"/>
          <w:b/>
          <w:sz w:val="24"/>
          <w:szCs w:val="24"/>
          <w:lang w:eastAsia="en-US"/>
        </w:rPr>
        <w:t>06.10.2022</w:t>
      </w:r>
    </w:p>
    <w:p w:rsidR="00151FE3" w:rsidRPr="00151FE3" w:rsidRDefault="00151FE3" w:rsidP="000B4180">
      <w:pPr>
        <w:spacing w:after="0" w:line="240" w:lineRule="auto"/>
        <w:jc w:val="center"/>
        <w:rPr>
          <w:rFonts w:ascii="Times New Roman" w:eastAsia="Calibri" w:hAnsi="Times New Roman" w:cs="Times New Roman"/>
          <w:sz w:val="24"/>
          <w:szCs w:val="24"/>
          <w:lang w:eastAsia="en-US"/>
        </w:rPr>
      </w:pPr>
      <w:r w:rsidRPr="00151FE3">
        <w:rPr>
          <w:rFonts w:ascii="Times New Roman" w:eastAsia="Calibri" w:hAnsi="Times New Roman" w:cs="Times New Roman"/>
          <w:b/>
          <w:sz w:val="24"/>
          <w:szCs w:val="24"/>
          <w:lang w:eastAsia="en-US"/>
        </w:rPr>
        <w:t>В Тольятти появился новый детский сад</w:t>
      </w:r>
    </w:p>
    <w:p w:rsidR="00151FE3" w:rsidRPr="00151FE3" w:rsidRDefault="00151FE3" w:rsidP="0025120B">
      <w:pPr>
        <w:spacing w:after="0" w:line="240" w:lineRule="auto"/>
        <w:ind w:firstLine="567"/>
        <w:jc w:val="both"/>
        <w:rPr>
          <w:rFonts w:ascii="Times New Roman" w:eastAsia="Calibri" w:hAnsi="Times New Roman" w:cs="Times New Roman"/>
          <w:sz w:val="24"/>
          <w:szCs w:val="24"/>
          <w:lang w:eastAsia="en-US"/>
        </w:rPr>
      </w:pPr>
      <w:r w:rsidRPr="00151FE3">
        <w:rPr>
          <w:rFonts w:ascii="Times New Roman" w:eastAsia="Calibri" w:hAnsi="Times New Roman" w:cs="Times New Roman"/>
          <w:sz w:val="24"/>
          <w:szCs w:val="24"/>
          <w:lang w:eastAsia="en-US"/>
        </w:rPr>
        <w:t xml:space="preserve">Вчера Управление </w:t>
      </w:r>
      <w:proofErr w:type="spellStart"/>
      <w:r w:rsidRPr="00151FE3">
        <w:rPr>
          <w:rFonts w:ascii="Times New Roman" w:eastAsia="Calibri" w:hAnsi="Times New Roman" w:cs="Times New Roman"/>
          <w:sz w:val="24"/>
          <w:szCs w:val="24"/>
          <w:lang w:eastAsia="en-US"/>
        </w:rPr>
        <w:t>Росреестра</w:t>
      </w:r>
      <w:proofErr w:type="spellEnd"/>
      <w:r w:rsidRPr="00151FE3">
        <w:rPr>
          <w:rFonts w:ascii="Times New Roman" w:eastAsia="Calibri" w:hAnsi="Times New Roman" w:cs="Times New Roman"/>
          <w:sz w:val="24"/>
          <w:szCs w:val="24"/>
          <w:lang w:eastAsia="en-US"/>
        </w:rPr>
        <w:t xml:space="preserve"> по Самарской области поставило на государственный кадастровый учет и зарегистрировало права на новый детский сад в городе Тольятти. </w:t>
      </w:r>
    </w:p>
    <w:p w:rsidR="00151FE3" w:rsidRPr="00151FE3" w:rsidRDefault="00151FE3" w:rsidP="0025120B">
      <w:pPr>
        <w:spacing w:after="0" w:line="240" w:lineRule="auto"/>
        <w:ind w:firstLine="567"/>
        <w:jc w:val="both"/>
        <w:rPr>
          <w:rFonts w:ascii="Times New Roman" w:eastAsia="Calibri" w:hAnsi="Times New Roman" w:cs="Times New Roman"/>
          <w:sz w:val="24"/>
          <w:szCs w:val="24"/>
          <w:lang w:eastAsia="en-US"/>
        </w:rPr>
      </w:pPr>
      <w:r w:rsidRPr="00151FE3">
        <w:rPr>
          <w:rFonts w:ascii="Times New Roman" w:eastAsia="Calibri" w:hAnsi="Times New Roman" w:cs="Times New Roman"/>
          <w:sz w:val="24"/>
          <w:szCs w:val="24"/>
          <w:lang w:eastAsia="en-US"/>
        </w:rPr>
        <w:t>Детское дошкольное учреждение рассчитано на 150 мест - восемь групп для ребятишек в возрасте от полутора до семи лет. Наряду с общеразвивающими группами в будущем планируется открыть и группы для детей с ограниченными возможностями здоровья. Для этого в учреждении созданы все необходимые условия.</w:t>
      </w:r>
    </w:p>
    <w:p w:rsidR="00151FE3" w:rsidRPr="00151FE3" w:rsidRDefault="00151FE3" w:rsidP="0025120B">
      <w:pPr>
        <w:spacing w:after="0" w:line="240" w:lineRule="auto"/>
        <w:ind w:firstLine="567"/>
        <w:jc w:val="both"/>
        <w:rPr>
          <w:rFonts w:ascii="Times New Roman" w:eastAsia="Calibri" w:hAnsi="Times New Roman" w:cs="Times New Roman"/>
          <w:sz w:val="24"/>
          <w:szCs w:val="24"/>
          <w:lang w:eastAsia="en-US"/>
        </w:rPr>
      </w:pPr>
      <w:r w:rsidRPr="00151FE3">
        <w:rPr>
          <w:rFonts w:ascii="Times New Roman" w:eastAsia="Calibri" w:hAnsi="Times New Roman" w:cs="Times New Roman"/>
          <w:sz w:val="24"/>
          <w:szCs w:val="24"/>
          <w:lang w:eastAsia="en-US"/>
        </w:rPr>
        <w:t>«</w:t>
      </w:r>
      <w:r w:rsidRPr="00151FE3">
        <w:rPr>
          <w:rFonts w:ascii="Times New Roman" w:eastAsia="Calibri" w:hAnsi="Times New Roman" w:cs="Times New Roman"/>
          <w:i/>
          <w:sz w:val="24"/>
          <w:szCs w:val="24"/>
          <w:lang w:eastAsia="en-US"/>
        </w:rPr>
        <w:t>Этот детский сад сегодня является единственным в активно застраивающемся и уже густонаселенном молодыми семьями квартале Автозаводского района города Тольятти</w:t>
      </w:r>
      <w:r w:rsidRPr="00151FE3">
        <w:rPr>
          <w:rFonts w:ascii="Times New Roman" w:eastAsia="Calibri" w:hAnsi="Times New Roman" w:cs="Times New Roman"/>
          <w:sz w:val="24"/>
          <w:szCs w:val="24"/>
          <w:lang w:eastAsia="en-US"/>
        </w:rPr>
        <w:t xml:space="preserve">», - отметила </w:t>
      </w:r>
      <w:r w:rsidRPr="00151FE3">
        <w:rPr>
          <w:rFonts w:ascii="Times New Roman" w:eastAsia="Calibri" w:hAnsi="Times New Roman" w:cs="Times New Roman"/>
          <w:b/>
          <w:sz w:val="24"/>
          <w:szCs w:val="24"/>
          <w:lang w:eastAsia="en-US"/>
        </w:rPr>
        <w:t xml:space="preserve">Светлана </w:t>
      </w:r>
      <w:proofErr w:type="spellStart"/>
      <w:r w:rsidRPr="00151FE3">
        <w:rPr>
          <w:rFonts w:ascii="Times New Roman" w:eastAsia="Calibri" w:hAnsi="Times New Roman" w:cs="Times New Roman"/>
          <w:b/>
          <w:sz w:val="24"/>
          <w:szCs w:val="24"/>
          <w:lang w:eastAsia="en-US"/>
        </w:rPr>
        <w:t>Пузанова</w:t>
      </w:r>
      <w:proofErr w:type="spellEnd"/>
      <w:r w:rsidRPr="00151FE3">
        <w:rPr>
          <w:rFonts w:ascii="Times New Roman" w:eastAsia="Calibri" w:hAnsi="Times New Roman" w:cs="Times New Roman"/>
          <w:sz w:val="24"/>
          <w:szCs w:val="24"/>
          <w:lang w:eastAsia="en-US"/>
        </w:rPr>
        <w:t xml:space="preserve">, начальник отдела регистрации долевого участия в строительстве по Тольятти Управления </w:t>
      </w:r>
      <w:proofErr w:type="spellStart"/>
      <w:r w:rsidRPr="00151FE3">
        <w:rPr>
          <w:rFonts w:ascii="Times New Roman" w:eastAsia="Calibri" w:hAnsi="Times New Roman" w:cs="Times New Roman"/>
          <w:sz w:val="24"/>
          <w:szCs w:val="24"/>
          <w:lang w:eastAsia="en-US"/>
        </w:rPr>
        <w:t>Росреестра</w:t>
      </w:r>
      <w:proofErr w:type="spellEnd"/>
      <w:r w:rsidRPr="00151FE3">
        <w:rPr>
          <w:rFonts w:ascii="Times New Roman" w:eastAsia="Calibri" w:hAnsi="Times New Roman" w:cs="Times New Roman"/>
          <w:sz w:val="24"/>
          <w:szCs w:val="24"/>
          <w:lang w:eastAsia="en-US"/>
        </w:rPr>
        <w:t xml:space="preserve"> по Самарской области.</w:t>
      </w:r>
    </w:p>
    <w:p w:rsidR="00151FE3" w:rsidRPr="00151FE3" w:rsidRDefault="00151FE3" w:rsidP="0025120B">
      <w:pPr>
        <w:spacing w:after="0" w:line="240" w:lineRule="auto"/>
        <w:ind w:firstLine="567"/>
        <w:jc w:val="both"/>
        <w:rPr>
          <w:rFonts w:ascii="Times New Roman" w:eastAsia="Calibri" w:hAnsi="Times New Roman" w:cs="Times New Roman"/>
          <w:sz w:val="24"/>
          <w:szCs w:val="24"/>
          <w:lang w:eastAsia="en-US"/>
        </w:rPr>
      </w:pPr>
      <w:r w:rsidRPr="00151FE3">
        <w:rPr>
          <w:rFonts w:ascii="Times New Roman" w:eastAsia="Calibri" w:hAnsi="Times New Roman" w:cs="Times New Roman"/>
          <w:sz w:val="24"/>
          <w:szCs w:val="24"/>
          <w:lang w:eastAsia="en-US"/>
        </w:rPr>
        <w:t xml:space="preserve">Напомним, детский сад построен в рамках реализации национального проекта «Демография». На возведение объекта был направлен 161 </w:t>
      </w:r>
      <w:proofErr w:type="gramStart"/>
      <w:r w:rsidRPr="00151FE3">
        <w:rPr>
          <w:rFonts w:ascii="Times New Roman" w:eastAsia="Calibri" w:hAnsi="Times New Roman" w:cs="Times New Roman"/>
          <w:sz w:val="24"/>
          <w:szCs w:val="24"/>
          <w:lang w:eastAsia="en-US"/>
        </w:rPr>
        <w:t>млн</w:t>
      </w:r>
      <w:proofErr w:type="gramEnd"/>
      <w:r w:rsidRPr="00151FE3">
        <w:rPr>
          <w:rFonts w:ascii="Times New Roman" w:eastAsia="Calibri" w:hAnsi="Times New Roman" w:cs="Times New Roman"/>
          <w:sz w:val="24"/>
          <w:szCs w:val="24"/>
          <w:lang w:eastAsia="en-US"/>
        </w:rPr>
        <w:t xml:space="preserve"> рублей. В регионе активно ведётся социальное строительство, в частности, школ и детских садов. Управление </w:t>
      </w:r>
      <w:proofErr w:type="spellStart"/>
      <w:r w:rsidRPr="00151FE3">
        <w:rPr>
          <w:rFonts w:ascii="Times New Roman" w:eastAsia="Calibri" w:hAnsi="Times New Roman" w:cs="Times New Roman"/>
          <w:sz w:val="24"/>
          <w:szCs w:val="24"/>
          <w:lang w:eastAsia="en-US"/>
        </w:rPr>
        <w:t>Росреестра</w:t>
      </w:r>
      <w:proofErr w:type="spellEnd"/>
      <w:r w:rsidRPr="00151FE3">
        <w:rPr>
          <w:rFonts w:ascii="Times New Roman" w:eastAsia="Calibri" w:hAnsi="Times New Roman" w:cs="Times New Roman"/>
          <w:sz w:val="24"/>
          <w:szCs w:val="24"/>
          <w:lang w:eastAsia="en-US"/>
        </w:rPr>
        <w:t xml:space="preserve"> по Самарской области вносит сведения о социально важных объектах в Единый государственный реестр недвижимости в кратчайшие сроки.</w:t>
      </w:r>
    </w:p>
    <w:p w:rsidR="00151FE3" w:rsidRPr="00151FE3" w:rsidRDefault="00151FE3" w:rsidP="000B4180">
      <w:pPr>
        <w:spacing w:after="0" w:line="240" w:lineRule="auto"/>
        <w:rPr>
          <w:rFonts w:ascii="Times New Roman" w:eastAsia="Times New Roman" w:hAnsi="Times New Roman" w:cs="Times New Roman"/>
          <w:color w:val="000000"/>
          <w:kern w:val="36"/>
          <w:sz w:val="24"/>
          <w:szCs w:val="24"/>
        </w:rPr>
      </w:pPr>
      <w:r w:rsidRPr="00151FE3">
        <w:rPr>
          <w:rFonts w:ascii="Times New Roman" w:eastAsia="Times New Roman" w:hAnsi="Times New Roman" w:cs="Times New Roman"/>
          <w:noProof/>
          <w:color w:val="000000"/>
          <w:kern w:val="36"/>
          <w:sz w:val="24"/>
          <w:szCs w:val="24"/>
        </w:rPr>
        <w:drawing>
          <wp:inline distT="0" distB="0" distL="0" distR="0" wp14:anchorId="0A41E216" wp14:editId="1C8B2A7B">
            <wp:extent cx="6236970" cy="12065"/>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151FE3" w:rsidRPr="00151FE3" w:rsidRDefault="00151FE3" w:rsidP="000B4180">
      <w:pPr>
        <w:spacing w:after="0" w:line="240" w:lineRule="auto"/>
        <w:rPr>
          <w:rFonts w:ascii="Times New Roman" w:eastAsia="Times New Roman" w:hAnsi="Times New Roman" w:cs="Times New Roman"/>
          <w:color w:val="000000"/>
          <w:kern w:val="36"/>
          <w:sz w:val="24"/>
          <w:szCs w:val="24"/>
        </w:rPr>
      </w:pPr>
      <w:r w:rsidRPr="00151FE3">
        <w:rPr>
          <w:rFonts w:ascii="Times New Roman" w:eastAsia="Times New Roman" w:hAnsi="Times New Roman" w:cs="Times New Roman"/>
          <w:color w:val="000000"/>
          <w:kern w:val="36"/>
          <w:sz w:val="24"/>
          <w:szCs w:val="24"/>
        </w:rPr>
        <w:t>Материал подготовлен пресс-службой</w:t>
      </w:r>
      <w:r w:rsidR="000B4180">
        <w:rPr>
          <w:rFonts w:ascii="Times New Roman" w:eastAsia="Times New Roman" w:hAnsi="Times New Roman" w:cs="Times New Roman"/>
          <w:color w:val="000000"/>
          <w:kern w:val="36"/>
          <w:sz w:val="24"/>
          <w:szCs w:val="24"/>
        </w:rPr>
        <w:t xml:space="preserve"> </w:t>
      </w:r>
      <w:r w:rsidRPr="00151FE3">
        <w:rPr>
          <w:rFonts w:ascii="Times New Roman" w:eastAsia="Times New Roman" w:hAnsi="Times New Roman" w:cs="Times New Roman"/>
          <w:color w:val="000000"/>
          <w:kern w:val="36"/>
          <w:sz w:val="24"/>
          <w:szCs w:val="24"/>
        </w:rPr>
        <w:t xml:space="preserve">Управления </w:t>
      </w:r>
      <w:proofErr w:type="spellStart"/>
      <w:r w:rsidRPr="00151FE3">
        <w:rPr>
          <w:rFonts w:ascii="Times New Roman" w:eastAsia="Times New Roman" w:hAnsi="Times New Roman" w:cs="Times New Roman"/>
          <w:color w:val="000000"/>
          <w:kern w:val="36"/>
          <w:sz w:val="24"/>
          <w:szCs w:val="24"/>
        </w:rPr>
        <w:t>Росреестра</w:t>
      </w:r>
      <w:proofErr w:type="spellEnd"/>
      <w:r w:rsidRPr="00151FE3">
        <w:rPr>
          <w:rFonts w:ascii="Times New Roman" w:eastAsia="Times New Roman" w:hAnsi="Times New Roman" w:cs="Times New Roman"/>
          <w:color w:val="000000"/>
          <w:kern w:val="36"/>
          <w:sz w:val="24"/>
          <w:szCs w:val="24"/>
        </w:rPr>
        <w:t xml:space="preserve"> по Самарской области</w:t>
      </w:r>
    </w:p>
    <w:p w:rsidR="00151FE3" w:rsidRPr="00151FE3" w:rsidRDefault="00151FE3" w:rsidP="000B4180">
      <w:pPr>
        <w:spacing w:after="0" w:line="240" w:lineRule="auto"/>
        <w:rPr>
          <w:rFonts w:ascii="Times New Roman" w:eastAsia="Times New Roman" w:hAnsi="Times New Roman" w:cs="Times New Roman"/>
          <w:color w:val="000000"/>
          <w:kern w:val="36"/>
          <w:sz w:val="24"/>
          <w:szCs w:val="24"/>
        </w:rPr>
      </w:pPr>
      <w:r w:rsidRPr="00151FE3">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151FE3">
        <w:rPr>
          <w:rFonts w:ascii="Times New Roman" w:eastAsia="Times New Roman" w:hAnsi="Times New Roman" w:cs="Times New Roman"/>
          <w:color w:val="000000"/>
          <w:kern w:val="36"/>
          <w:sz w:val="24"/>
          <w:szCs w:val="24"/>
        </w:rPr>
        <w:t>Росреестра</w:t>
      </w:r>
      <w:proofErr w:type="spellEnd"/>
      <w:r w:rsidRPr="00151FE3">
        <w:rPr>
          <w:rFonts w:ascii="Times New Roman" w:eastAsia="Times New Roman" w:hAnsi="Times New Roman" w:cs="Times New Roman"/>
          <w:color w:val="000000"/>
          <w:kern w:val="36"/>
          <w:sz w:val="24"/>
          <w:szCs w:val="24"/>
        </w:rPr>
        <w:t xml:space="preserve"> по Самарской области</w:t>
      </w:r>
      <w:r w:rsidR="000B4180">
        <w:rPr>
          <w:rFonts w:ascii="Times New Roman" w:eastAsia="Times New Roman" w:hAnsi="Times New Roman" w:cs="Times New Roman"/>
          <w:color w:val="000000"/>
          <w:kern w:val="36"/>
          <w:sz w:val="24"/>
          <w:szCs w:val="24"/>
        </w:rPr>
        <w:t xml:space="preserve"> </w:t>
      </w:r>
      <w:r w:rsidRPr="00151FE3">
        <w:rPr>
          <w:rFonts w:ascii="Times New Roman" w:eastAsia="Times New Roman" w:hAnsi="Times New Roman" w:cs="Times New Roman"/>
          <w:color w:val="000000"/>
          <w:kern w:val="36"/>
          <w:sz w:val="24"/>
          <w:szCs w:val="24"/>
        </w:rPr>
        <w:t xml:space="preserve">Телефон: (846) 33-22-555, Мобильный: 8 (927) 690-73-51 </w:t>
      </w:r>
    </w:p>
    <w:p w:rsidR="00151FE3" w:rsidRPr="00151FE3" w:rsidRDefault="00151FE3" w:rsidP="000B4180">
      <w:pPr>
        <w:spacing w:after="0" w:line="240" w:lineRule="auto"/>
        <w:rPr>
          <w:rFonts w:ascii="Times New Roman" w:eastAsia="Times New Roman" w:hAnsi="Times New Roman" w:cs="Times New Roman"/>
          <w:color w:val="000000"/>
          <w:kern w:val="36"/>
          <w:sz w:val="24"/>
          <w:szCs w:val="24"/>
        </w:rPr>
      </w:pPr>
      <w:r w:rsidRPr="00151FE3">
        <w:rPr>
          <w:rFonts w:ascii="Times New Roman" w:eastAsia="Times New Roman" w:hAnsi="Times New Roman" w:cs="Times New Roman"/>
          <w:color w:val="000000"/>
          <w:kern w:val="36"/>
          <w:sz w:val="24"/>
          <w:szCs w:val="24"/>
        </w:rPr>
        <w:t>Эл</w:t>
      </w:r>
      <w:proofErr w:type="gramStart"/>
      <w:r w:rsidRPr="00151FE3">
        <w:rPr>
          <w:rFonts w:ascii="Times New Roman" w:eastAsia="Times New Roman" w:hAnsi="Times New Roman" w:cs="Times New Roman"/>
          <w:color w:val="000000"/>
          <w:kern w:val="36"/>
          <w:sz w:val="24"/>
          <w:szCs w:val="24"/>
        </w:rPr>
        <w:t>.</w:t>
      </w:r>
      <w:proofErr w:type="gramEnd"/>
      <w:r w:rsidRPr="00151FE3">
        <w:rPr>
          <w:rFonts w:ascii="Times New Roman" w:eastAsia="Times New Roman" w:hAnsi="Times New Roman" w:cs="Times New Roman"/>
          <w:color w:val="000000"/>
          <w:kern w:val="36"/>
          <w:sz w:val="24"/>
          <w:szCs w:val="24"/>
        </w:rPr>
        <w:t xml:space="preserve"> </w:t>
      </w:r>
      <w:proofErr w:type="gramStart"/>
      <w:r w:rsidRPr="00151FE3">
        <w:rPr>
          <w:rFonts w:ascii="Times New Roman" w:eastAsia="Times New Roman" w:hAnsi="Times New Roman" w:cs="Times New Roman"/>
          <w:color w:val="000000"/>
          <w:kern w:val="36"/>
          <w:sz w:val="24"/>
          <w:szCs w:val="24"/>
        </w:rPr>
        <w:t>п</w:t>
      </w:r>
      <w:proofErr w:type="gramEnd"/>
      <w:r w:rsidRPr="00151FE3">
        <w:rPr>
          <w:rFonts w:ascii="Times New Roman" w:eastAsia="Times New Roman" w:hAnsi="Times New Roman" w:cs="Times New Roman"/>
          <w:color w:val="000000"/>
          <w:kern w:val="36"/>
          <w:sz w:val="24"/>
          <w:szCs w:val="24"/>
        </w:rPr>
        <w:t xml:space="preserve">очта: </w:t>
      </w:r>
      <w:hyperlink r:id="rId20" w:history="1">
        <w:r w:rsidR="000B4180" w:rsidRPr="00977596">
          <w:rPr>
            <w:rStyle w:val="a6"/>
            <w:rFonts w:ascii="Times New Roman" w:eastAsia="Times New Roman" w:hAnsi="Times New Roman" w:cs="Times New Roman"/>
            <w:kern w:val="36"/>
            <w:sz w:val="24"/>
            <w:szCs w:val="24"/>
          </w:rPr>
          <w:t>pr.samara@mail.ru</w:t>
        </w:r>
      </w:hyperlink>
      <w:r w:rsidR="000B4180">
        <w:rPr>
          <w:rFonts w:ascii="Times New Roman" w:eastAsia="Times New Roman" w:hAnsi="Times New Roman" w:cs="Times New Roman"/>
          <w:color w:val="000000"/>
          <w:kern w:val="36"/>
          <w:sz w:val="24"/>
          <w:szCs w:val="24"/>
        </w:rPr>
        <w:t xml:space="preserve"> </w:t>
      </w:r>
      <w:r w:rsidRPr="00151FE3">
        <w:rPr>
          <w:rFonts w:ascii="Times New Roman" w:eastAsia="Times New Roman" w:hAnsi="Times New Roman" w:cs="Times New Roman"/>
          <w:color w:val="000000"/>
          <w:kern w:val="36"/>
          <w:sz w:val="24"/>
          <w:szCs w:val="24"/>
        </w:rPr>
        <w:t xml:space="preserve">Социальные сети: </w:t>
      </w:r>
      <w:hyperlink r:id="rId21" w:history="1">
        <w:r w:rsidRPr="00151FE3">
          <w:rPr>
            <w:rFonts w:ascii="Times New Roman" w:eastAsia="Times New Roman" w:hAnsi="Times New Roman" w:cs="Times New Roman"/>
            <w:color w:val="0563C1"/>
            <w:kern w:val="36"/>
            <w:sz w:val="24"/>
            <w:szCs w:val="24"/>
            <w:u w:val="single"/>
          </w:rPr>
          <w:t>https://t.me/rosreestr_63</w:t>
        </w:r>
      </w:hyperlink>
      <w:r w:rsidRPr="00151FE3">
        <w:rPr>
          <w:rFonts w:ascii="Times New Roman" w:eastAsia="Times New Roman" w:hAnsi="Times New Roman" w:cs="Times New Roman"/>
          <w:color w:val="000000"/>
          <w:kern w:val="36"/>
          <w:sz w:val="24"/>
          <w:szCs w:val="24"/>
        </w:rPr>
        <w:t xml:space="preserve">, </w:t>
      </w:r>
      <w:hyperlink r:id="rId22" w:history="1">
        <w:r w:rsidRPr="00151FE3">
          <w:rPr>
            <w:rFonts w:ascii="Times New Roman" w:eastAsia="Times New Roman" w:hAnsi="Times New Roman" w:cs="Times New Roman"/>
            <w:color w:val="0563C1"/>
            <w:kern w:val="36"/>
            <w:sz w:val="24"/>
            <w:szCs w:val="24"/>
            <w:u w:val="single"/>
          </w:rPr>
          <w:t>https://vk.com/rosreestr63</w:t>
        </w:r>
      </w:hyperlink>
    </w:p>
    <w:p w:rsidR="00395A54" w:rsidRPr="00395A54" w:rsidRDefault="00395A54" w:rsidP="000B4180">
      <w:pPr>
        <w:spacing w:after="0" w:line="240" w:lineRule="auto"/>
        <w:jc w:val="both"/>
        <w:rPr>
          <w:rFonts w:ascii="Times New Roman" w:eastAsia="Times New Roman" w:hAnsi="Times New Roman" w:cs="Times New Roman"/>
          <w:b/>
          <w:color w:val="111111"/>
          <w:sz w:val="24"/>
          <w:szCs w:val="24"/>
        </w:rPr>
      </w:pPr>
      <w:r w:rsidRPr="00395A54">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1906</wp:posOffset>
            </wp:positionH>
            <wp:positionV relativeFrom="paragraph">
              <wp:posOffset>4446</wp:posOffset>
            </wp:positionV>
            <wp:extent cx="1600200" cy="560746"/>
            <wp:effectExtent l="0" t="0" r="0" b="0"/>
            <wp:wrapNone/>
            <wp:docPr id="8" name="Рисунок 8"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1581" cy="56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A54" w:rsidRPr="00395A54" w:rsidRDefault="00395A54" w:rsidP="000B4180">
      <w:pPr>
        <w:spacing w:after="0" w:line="240" w:lineRule="auto"/>
        <w:jc w:val="both"/>
        <w:rPr>
          <w:rFonts w:ascii="Times New Roman" w:eastAsia="Times New Roman" w:hAnsi="Times New Roman" w:cs="Times New Roman"/>
          <w:b/>
          <w:color w:val="111111"/>
          <w:sz w:val="24"/>
          <w:szCs w:val="24"/>
        </w:rPr>
      </w:pPr>
    </w:p>
    <w:p w:rsidR="00395A54" w:rsidRPr="00395A54" w:rsidRDefault="00395A54" w:rsidP="000B4180">
      <w:pPr>
        <w:spacing w:after="0" w:line="240" w:lineRule="auto"/>
        <w:jc w:val="right"/>
        <w:rPr>
          <w:rFonts w:ascii="Times New Roman" w:eastAsia="Times New Roman" w:hAnsi="Times New Roman" w:cs="Times New Roman"/>
          <w:b/>
          <w:color w:val="111111"/>
          <w:sz w:val="24"/>
          <w:szCs w:val="24"/>
        </w:rPr>
      </w:pPr>
      <w:r w:rsidRPr="00395A54">
        <w:rPr>
          <w:rFonts w:ascii="Times New Roman" w:eastAsia="Times New Roman" w:hAnsi="Times New Roman" w:cs="Times New Roman"/>
          <w:b/>
          <w:color w:val="111111"/>
          <w:sz w:val="24"/>
          <w:szCs w:val="24"/>
        </w:rPr>
        <w:t>07.10.2022</w:t>
      </w:r>
    </w:p>
    <w:p w:rsidR="00395A54" w:rsidRPr="00395A54" w:rsidRDefault="00395A54" w:rsidP="000B4180">
      <w:pPr>
        <w:spacing w:after="0" w:line="240" w:lineRule="auto"/>
        <w:jc w:val="center"/>
        <w:rPr>
          <w:rFonts w:ascii="Times New Roman" w:eastAsia="Times New Roman" w:hAnsi="Times New Roman" w:cs="Times New Roman"/>
          <w:b/>
          <w:color w:val="111111"/>
          <w:sz w:val="24"/>
          <w:szCs w:val="24"/>
        </w:rPr>
      </w:pPr>
      <w:r w:rsidRPr="00395A54">
        <w:rPr>
          <w:rFonts w:ascii="Times New Roman" w:eastAsia="Times New Roman" w:hAnsi="Times New Roman" w:cs="Times New Roman"/>
          <w:b/>
          <w:color w:val="111111"/>
          <w:sz w:val="24"/>
          <w:szCs w:val="24"/>
        </w:rPr>
        <w:t>День консультаций по вопросам недвижимости для пожилых людей</w:t>
      </w:r>
    </w:p>
    <w:p w:rsidR="00395A54" w:rsidRPr="00395A54" w:rsidRDefault="00395A54" w:rsidP="000B4180">
      <w:pPr>
        <w:spacing w:after="0" w:line="240" w:lineRule="auto"/>
        <w:jc w:val="both"/>
        <w:rPr>
          <w:rFonts w:ascii="Times New Roman" w:eastAsia="Times New Roman" w:hAnsi="Times New Roman" w:cs="Times New Roman"/>
          <w:color w:val="111111"/>
          <w:sz w:val="24"/>
          <w:szCs w:val="24"/>
        </w:rPr>
      </w:pPr>
      <w:r w:rsidRPr="00395A54">
        <w:rPr>
          <w:rFonts w:ascii="Times New Roman" w:eastAsia="Times New Roman" w:hAnsi="Times New Roman" w:cs="Times New Roman"/>
          <w:color w:val="111111"/>
          <w:sz w:val="24"/>
          <w:szCs w:val="24"/>
        </w:rPr>
        <w:t xml:space="preserve">Управление </w:t>
      </w:r>
      <w:proofErr w:type="spellStart"/>
      <w:r w:rsidRPr="00395A54">
        <w:rPr>
          <w:rFonts w:ascii="Times New Roman" w:eastAsia="Times New Roman" w:hAnsi="Times New Roman" w:cs="Times New Roman"/>
          <w:color w:val="111111"/>
          <w:sz w:val="24"/>
          <w:szCs w:val="24"/>
        </w:rPr>
        <w:t>Росреестра</w:t>
      </w:r>
      <w:proofErr w:type="spellEnd"/>
      <w:r w:rsidRPr="00395A54">
        <w:rPr>
          <w:rFonts w:ascii="Times New Roman" w:eastAsia="Times New Roman" w:hAnsi="Times New Roman" w:cs="Times New Roman"/>
          <w:color w:val="111111"/>
          <w:sz w:val="24"/>
          <w:szCs w:val="24"/>
        </w:rPr>
        <w:t xml:space="preserve"> по Самарской области проведет бесплатные дополнительные консультации для пожилых людей в городах и районах региона. </w:t>
      </w:r>
    </w:p>
    <w:p w:rsidR="00395A54" w:rsidRPr="00395A54" w:rsidRDefault="00395A54" w:rsidP="000B4180">
      <w:pPr>
        <w:spacing w:after="0" w:line="240" w:lineRule="auto"/>
        <w:jc w:val="both"/>
        <w:rPr>
          <w:rFonts w:ascii="Times New Roman" w:eastAsia="Times New Roman" w:hAnsi="Times New Roman" w:cs="Times New Roman"/>
          <w:color w:val="111111"/>
          <w:sz w:val="24"/>
          <w:szCs w:val="24"/>
        </w:rPr>
      </w:pPr>
      <w:r w:rsidRPr="00395A54">
        <w:rPr>
          <w:rFonts w:ascii="Times New Roman" w:eastAsia="Times New Roman" w:hAnsi="Times New Roman" w:cs="Times New Roman"/>
          <w:color w:val="111111"/>
          <w:sz w:val="24"/>
          <w:szCs w:val="24"/>
        </w:rPr>
        <w:t xml:space="preserve">В Управлении </w:t>
      </w:r>
      <w:proofErr w:type="spellStart"/>
      <w:r w:rsidRPr="00395A54">
        <w:rPr>
          <w:rFonts w:ascii="Times New Roman" w:eastAsia="Times New Roman" w:hAnsi="Times New Roman" w:cs="Times New Roman"/>
          <w:color w:val="111111"/>
          <w:sz w:val="24"/>
          <w:szCs w:val="24"/>
        </w:rPr>
        <w:t>Росреестра</w:t>
      </w:r>
      <w:proofErr w:type="spellEnd"/>
      <w:r w:rsidRPr="00395A54">
        <w:rPr>
          <w:rFonts w:ascii="Times New Roman" w:eastAsia="Times New Roman" w:hAnsi="Times New Roman" w:cs="Times New Roman"/>
          <w:color w:val="111111"/>
          <w:sz w:val="24"/>
          <w:szCs w:val="24"/>
        </w:rPr>
        <w:t xml:space="preserve"> по Самарской области выстроена многоканальная система консультирования. Ежедневно проводятся очные консультации, за каждым структурным и территориальным отделом закреплен определенный день недели и часы приема. По телефонам заявители консультируются по вопросам, не требующим изучения и анализа документов. Кроме того, граждане направляют вопросы по электронной почте и через сайт </w:t>
      </w:r>
      <w:proofErr w:type="spellStart"/>
      <w:r w:rsidRPr="00395A54">
        <w:rPr>
          <w:rFonts w:ascii="Times New Roman" w:eastAsia="Times New Roman" w:hAnsi="Times New Roman" w:cs="Times New Roman"/>
          <w:color w:val="111111"/>
          <w:sz w:val="24"/>
          <w:szCs w:val="24"/>
        </w:rPr>
        <w:t>Росреестра</w:t>
      </w:r>
      <w:proofErr w:type="spellEnd"/>
      <w:r w:rsidRPr="00395A54">
        <w:rPr>
          <w:rFonts w:ascii="Times New Roman" w:eastAsia="Times New Roman" w:hAnsi="Times New Roman" w:cs="Times New Roman"/>
          <w:color w:val="111111"/>
          <w:sz w:val="24"/>
          <w:szCs w:val="24"/>
        </w:rPr>
        <w:t xml:space="preserve">. Информация о личном приеме, о номерах телефона и об адресе электронной почты размещена в региональном блоке сайта </w:t>
      </w:r>
      <w:proofErr w:type="spellStart"/>
      <w:r w:rsidRPr="00395A54">
        <w:rPr>
          <w:rFonts w:ascii="Times New Roman" w:eastAsia="Times New Roman" w:hAnsi="Times New Roman" w:cs="Times New Roman"/>
          <w:color w:val="111111"/>
          <w:sz w:val="24"/>
          <w:szCs w:val="24"/>
        </w:rPr>
        <w:t>Росреестра</w:t>
      </w:r>
      <w:proofErr w:type="spellEnd"/>
      <w:r w:rsidRPr="00395A54">
        <w:rPr>
          <w:rFonts w:ascii="Times New Roman" w:eastAsia="Times New Roman" w:hAnsi="Times New Roman" w:cs="Times New Roman"/>
          <w:color w:val="111111"/>
          <w:sz w:val="24"/>
          <w:szCs w:val="24"/>
        </w:rPr>
        <w:t xml:space="preserve">. Сегодня заявители могут посоветоваться с экспертом Управления онлайн в офисах МФЦ. Все консультации бесплатные. </w:t>
      </w:r>
    </w:p>
    <w:p w:rsidR="00395A54" w:rsidRPr="00395A54" w:rsidRDefault="00395A54" w:rsidP="000B4180">
      <w:pPr>
        <w:spacing w:after="0" w:line="240" w:lineRule="auto"/>
        <w:jc w:val="both"/>
        <w:rPr>
          <w:rFonts w:ascii="Times New Roman" w:eastAsia="Times New Roman" w:hAnsi="Times New Roman" w:cs="Times New Roman"/>
          <w:color w:val="111111"/>
          <w:sz w:val="24"/>
          <w:szCs w:val="24"/>
        </w:rPr>
      </w:pPr>
      <w:r w:rsidRPr="00395A54">
        <w:rPr>
          <w:rFonts w:ascii="Times New Roman" w:eastAsia="Times New Roman" w:hAnsi="Times New Roman" w:cs="Times New Roman"/>
          <w:i/>
          <w:color w:val="111111"/>
          <w:sz w:val="24"/>
          <w:szCs w:val="24"/>
        </w:rPr>
        <w:t>- Если к нам приходят ветераны Великой Отечественной войны, мы принимаем их сразу. Кроме того, Управление дополнительно проводит консультации для людей почтенного возраста, чаще всего они приурочены к Международному дню пожилых людей. Привлекая внимание старшего поколения к теме недвижимости, мы инициируем решение отложенных гражданами вопросов, а также помогаем пожилым людям обезопасить свою недвижимость от мошенников,</w:t>
      </w:r>
      <w:r w:rsidRPr="00395A54">
        <w:rPr>
          <w:rFonts w:ascii="Times New Roman" w:eastAsia="Times New Roman" w:hAnsi="Times New Roman" w:cs="Times New Roman"/>
          <w:color w:val="111111"/>
          <w:sz w:val="24"/>
          <w:szCs w:val="24"/>
        </w:rPr>
        <w:t xml:space="preserve"> - говорит помощник руководителя Управления </w:t>
      </w:r>
      <w:proofErr w:type="spellStart"/>
      <w:r w:rsidRPr="00395A54">
        <w:rPr>
          <w:rFonts w:ascii="Times New Roman" w:eastAsia="Times New Roman" w:hAnsi="Times New Roman" w:cs="Times New Roman"/>
          <w:color w:val="111111"/>
          <w:sz w:val="24"/>
          <w:szCs w:val="24"/>
        </w:rPr>
        <w:t>Росреестра</w:t>
      </w:r>
      <w:proofErr w:type="spellEnd"/>
      <w:r w:rsidRPr="00395A54">
        <w:rPr>
          <w:rFonts w:ascii="Times New Roman" w:eastAsia="Times New Roman" w:hAnsi="Times New Roman" w:cs="Times New Roman"/>
          <w:color w:val="111111"/>
          <w:sz w:val="24"/>
          <w:szCs w:val="24"/>
        </w:rPr>
        <w:t xml:space="preserve"> по Самарской области </w:t>
      </w:r>
      <w:r w:rsidRPr="00395A54">
        <w:rPr>
          <w:rFonts w:ascii="Times New Roman" w:eastAsia="Times New Roman" w:hAnsi="Times New Roman" w:cs="Times New Roman"/>
          <w:b/>
          <w:color w:val="111111"/>
          <w:sz w:val="24"/>
          <w:szCs w:val="24"/>
        </w:rPr>
        <w:t>Ольга Никитина</w:t>
      </w:r>
      <w:r w:rsidRPr="00395A54">
        <w:rPr>
          <w:rFonts w:ascii="Times New Roman" w:eastAsia="Times New Roman" w:hAnsi="Times New Roman" w:cs="Times New Roman"/>
          <w:color w:val="111111"/>
          <w:sz w:val="24"/>
          <w:szCs w:val="24"/>
        </w:rPr>
        <w:t xml:space="preserve">. </w:t>
      </w:r>
    </w:p>
    <w:p w:rsidR="00395A54" w:rsidRPr="00395A54" w:rsidRDefault="00395A54" w:rsidP="000B4180">
      <w:pPr>
        <w:spacing w:after="0" w:line="240" w:lineRule="auto"/>
        <w:jc w:val="both"/>
        <w:rPr>
          <w:rFonts w:ascii="Times New Roman" w:eastAsia="Times New Roman" w:hAnsi="Times New Roman" w:cs="Times New Roman"/>
          <w:color w:val="111111"/>
          <w:sz w:val="24"/>
          <w:szCs w:val="24"/>
        </w:rPr>
      </w:pPr>
      <w:r w:rsidRPr="00395A54">
        <w:rPr>
          <w:rFonts w:ascii="Times New Roman" w:eastAsia="Times New Roman" w:hAnsi="Times New Roman" w:cs="Times New Roman"/>
          <w:color w:val="111111"/>
          <w:sz w:val="24"/>
          <w:szCs w:val="24"/>
        </w:rPr>
        <w:t>В этом году консультации для пожилых людей пройдут 11 октября с 13.00 до 14.00.</w:t>
      </w:r>
    </w:p>
    <w:p w:rsidR="00395A54" w:rsidRPr="00395A54" w:rsidRDefault="00395A54" w:rsidP="000B4180">
      <w:pPr>
        <w:spacing w:after="0" w:line="240" w:lineRule="auto"/>
        <w:jc w:val="both"/>
        <w:rPr>
          <w:rFonts w:ascii="Times New Roman" w:eastAsia="Times New Roman" w:hAnsi="Times New Roman" w:cs="Times New Roman"/>
          <w:color w:val="111111"/>
          <w:sz w:val="24"/>
          <w:szCs w:val="24"/>
        </w:rPr>
      </w:pPr>
      <w:r w:rsidRPr="00395A54">
        <w:rPr>
          <w:rFonts w:ascii="Times New Roman" w:eastAsia="Times New Roman" w:hAnsi="Times New Roman" w:cs="Times New Roman"/>
          <w:color w:val="111111"/>
          <w:sz w:val="24"/>
          <w:szCs w:val="24"/>
        </w:rPr>
        <w:t xml:space="preserve">Эксперты Управления ответят на вопросы об оформлении недвижимости, дадут рекомендации по конкретным жизненным ситуациям (для этого на прием необходимо принести документы), объяснят, для чего необходимо регистрировать недвижимость и как обезопасить её от мошенников. </w:t>
      </w:r>
    </w:p>
    <w:p w:rsidR="00395A54" w:rsidRPr="00395A54" w:rsidRDefault="00395A54" w:rsidP="000B4180">
      <w:pPr>
        <w:spacing w:after="0" w:line="240" w:lineRule="auto"/>
        <w:jc w:val="both"/>
        <w:rPr>
          <w:rFonts w:ascii="Times New Roman" w:eastAsia="Times New Roman" w:hAnsi="Times New Roman" w:cs="Times New Roman"/>
          <w:color w:val="111111"/>
          <w:sz w:val="24"/>
          <w:szCs w:val="24"/>
        </w:rPr>
      </w:pPr>
      <w:r w:rsidRPr="00395A54">
        <w:rPr>
          <w:rFonts w:ascii="Times New Roman" w:eastAsia="Times New Roman" w:hAnsi="Times New Roman" w:cs="Times New Roman"/>
          <w:color w:val="111111"/>
          <w:sz w:val="24"/>
          <w:szCs w:val="24"/>
        </w:rPr>
        <w:t xml:space="preserve">Для записи на консультацию звоните по телефону отдела, в который удобно прийти. </w:t>
      </w:r>
    </w:p>
    <w:p w:rsidR="00395A54" w:rsidRPr="00395A54" w:rsidRDefault="00395A54" w:rsidP="000B4180">
      <w:pPr>
        <w:spacing w:after="0" w:line="240" w:lineRule="auto"/>
        <w:jc w:val="both"/>
        <w:rPr>
          <w:rFonts w:ascii="Times New Roman" w:eastAsia="Calibri" w:hAnsi="Times New Roman" w:cs="Times New Roman"/>
          <w:sz w:val="24"/>
          <w:szCs w:val="24"/>
          <w:lang w:eastAsia="en-US"/>
        </w:rPr>
      </w:pPr>
      <w:r w:rsidRPr="00395A54">
        <w:rPr>
          <w:rFonts w:ascii="Times New Roman" w:eastAsia="Times New Roman" w:hAnsi="Times New Roman" w:cs="Times New Roman"/>
          <w:color w:val="111111"/>
          <w:sz w:val="24"/>
          <w:szCs w:val="24"/>
        </w:rPr>
        <w:t>- Самара 8 (846) 339-17-07</w:t>
      </w:r>
      <w:r w:rsidR="0025120B">
        <w:rPr>
          <w:rFonts w:ascii="Times New Roman" w:eastAsia="Times New Roman" w:hAnsi="Times New Roman" w:cs="Times New Roman"/>
          <w:color w:val="111111"/>
          <w:sz w:val="24"/>
          <w:szCs w:val="24"/>
        </w:rPr>
        <w:t xml:space="preserve"> </w:t>
      </w:r>
      <w:r w:rsidRPr="00395A54">
        <w:rPr>
          <w:rFonts w:ascii="Times New Roman" w:eastAsia="Times New Roman" w:hAnsi="Times New Roman" w:cs="Times New Roman"/>
          <w:color w:val="111111"/>
          <w:sz w:val="24"/>
          <w:szCs w:val="24"/>
        </w:rPr>
        <w:t xml:space="preserve">- Тольятти 8 (848) 266-98-10. </w:t>
      </w:r>
      <w:proofErr w:type="gramStart"/>
      <w:r w:rsidRPr="00395A54">
        <w:rPr>
          <w:rFonts w:ascii="Times New Roman" w:eastAsia="Times New Roman" w:hAnsi="Times New Roman" w:cs="Times New Roman"/>
          <w:color w:val="111111"/>
          <w:sz w:val="24"/>
          <w:szCs w:val="24"/>
        </w:rPr>
        <w:t>Телефон для консультаций в Тольятти 11 октября с 13.00 до 14.00 8 (848) 266-98-01</w:t>
      </w:r>
      <w:r w:rsidRPr="00395A54">
        <w:rPr>
          <w:rFonts w:ascii="Times New Roman" w:eastAsia="Calibri" w:hAnsi="Times New Roman" w:cs="Times New Roman"/>
          <w:sz w:val="24"/>
          <w:szCs w:val="24"/>
          <w:lang w:eastAsia="en-US"/>
        </w:rPr>
        <w:t xml:space="preserve"> - </w:t>
      </w:r>
      <w:proofErr w:type="spellStart"/>
      <w:r w:rsidRPr="00395A54">
        <w:rPr>
          <w:rFonts w:ascii="Times New Roman" w:eastAsia="Calibri" w:hAnsi="Times New Roman" w:cs="Times New Roman"/>
          <w:sz w:val="24"/>
          <w:szCs w:val="24"/>
          <w:lang w:eastAsia="en-US"/>
        </w:rPr>
        <w:t>Безенчукский</w:t>
      </w:r>
      <w:proofErr w:type="spellEnd"/>
      <w:r w:rsidRPr="00395A54">
        <w:rPr>
          <w:rFonts w:ascii="Times New Roman" w:eastAsia="Calibri" w:hAnsi="Times New Roman" w:cs="Times New Roman"/>
          <w:sz w:val="24"/>
          <w:szCs w:val="24"/>
          <w:lang w:eastAsia="en-US"/>
        </w:rPr>
        <w:t xml:space="preserve">, Приволжский, </w:t>
      </w:r>
      <w:proofErr w:type="spellStart"/>
      <w:r w:rsidRPr="00395A54">
        <w:rPr>
          <w:rFonts w:ascii="Times New Roman" w:eastAsia="Calibri" w:hAnsi="Times New Roman" w:cs="Times New Roman"/>
          <w:sz w:val="24"/>
          <w:szCs w:val="24"/>
          <w:lang w:eastAsia="en-US"/>
        </w:rPr>
        <w:t>Хворостянский</w:t>
      </w:r>
      <w:proofErr w:type="spellEnd"/>
      <w:r w:rsidRPr="00395A54">
        <w:rPr>
          <w:rFonts w:ascii="Times New Roman" w:eastAsia="Calibri" w:hAnsi="Times New Roman" w:cs="Times New Roman"/>
          <w:sz w:val="24"/>
          <w:szCs w:val="24"/>
          <w:lang w:eastAsia="en-US"/>
        </w:rPr>
        <w:t xml:space="preserve"> районы 8 (846) 339-37-12- </w:t>
      </w:r>
      <w:proofErr w:type="spellStart"/>
      <w:r w:rsidRPr="00395A54">
        <w:rPr>
          <w:rFonts w:ascii="Times New Roman" w:eastAsia="Calibri" w:hAnsi="Times New Roman" w:cs="Times New Roman"/>
          <w:sz w:val="24"/>
          <w:szCs w:val="24"/>
          <w:lang w:eastAsia="en-US"/>
        </w:rPr>
        <w:t>Богатовский</w:t>
      </w:r>
      <w:proofErr w:type="spellEnd"/>
      <w:r w:rsidRPr="00395A54">
        <w:rPr>
          <w:rFonts w:ascii="Times New Roman" w:eastAsia="Calibri" w:hAnsi="Times New Roman" w:cs="Times New Roman"/>
          <w:sz w:val="24"/>
          <w:szCs w:val="24"/>
          <w:lang w:eastAsia="en-US"/>
        </w:rPr>
        <w:t xml:space="preserve"> район 8 (846) 339-37-14- Большеглушицкий, </w:t>
      </w:r>
      <w:proofErr w:type="spellStart"/>
      <w:r w:rsidRPr="00395A54">
        <w:rPr>
          <w:rFonts w:ascii="Times New Roman" w:eastAsia="Calibri" w:hAnsi="Times New Roman" w:cs="Times New Roman"/>
          <w:sz w:val="24"/>
          <w:szCs w:val="24"/>
          <w:lang w:eastAsia="en-US"/>
        </w:rPr>
        <w:t>Большечерниговский</w:t>
      </w:r>
      <w:proofErr w:type="spellEnd"/>
      <w:r w:rsidRPr="00395A54">
        <w:rPr>
          <w:rFonts w:ascii="Times New Roman" w:eastAsia="Calibri" w:hAnsi="Times New Roman" w:cs="Times New Roman"/>
          <w:sz w:val="24"/>
          <w:szCs w:val="24"/>
          <w:lang w:eastAsia="en-US"/>
        </w:rPr>
        <w:t xml:space="preserve"> районы 8 (846) 339-37-17- Борский, Алексеевский районы 8 (846) 339-37-18- Жигулевск 8 (848) 622-39-65- </w:t>
      </w:r>
      <w:proofErr w:type="spellStart"/>
      <w:r w:rsidRPr="00395A54">
        <w:rPr>
          <w:rFonts w:ascii="Times New Roman" w:eastAsia="Calibri" w:hAnsi="Times New Roman" w:cs="Times New Roman"/>
          <w:sz w:val="24"/>
          <w:szCs w:val="24"/>
          <w:lang w:eastAsia="en-US"/>
        </w:rPr>
        <w:t>Кинель</w:t>
      </w:r>
      <w:proofErr w:type="spellEnd"/>
      <w:r w:rsidRPr="00395A54">
        <w:rPr>
          <w:rFonts w:ascii="Times New Roman" w:eastAsia="Calibri" w:hAnsi="Times New Roman" w:cs="Times New Roman"/>
          <w:sz w:val="24"/>
          <w:szCs w:val="24"/>
          <w:lang w:eastAsia="en-US"/>
        </w:rPr>
        <w:t xml:space="preserve">, </w:t>
      </w:r>
      <w:proofErr w:type="spellStart"/>
      <w:r w:rsidRPr="00395A54">
        <w:rPr>
          <w:rFonts w:ascii="Times New Roman" w:eastAsia="Calibri" w:hAnsi="Times New Roman" w:cs="Times New Roman"/>
          <w:sz w:val="24"/>
          <w:szCs w:val="24"/>
          <w:lang w:eastAsia="en-US"/>
        </w:rPr>
        <w:t>Кинельский</w:t>
      </w:r>
      <w:proofErr w:type="spellEnd"/>
      <w:r w:rsidRPr="00395A54">
        <w:rPr>
          <w:rFonts w:ascii="Times New Roman" w:eastAsia="Calibri" w:hAnsi="Times New Roman" w:cs="Times New Roman"/>
          <w:sz w:val="24"/>
          <w:szCs w:val="24"/>
          <w:lang w:eastAsia="en-US"/>
        </w:rPr>
        <w:t xml:space="preserve"> район 8 (846) 339-37-25- </w:t>
      </w:r>
      <w:proofErr w:type="spellStart"/>
      <w:r w:rsidRPr="00395A54">
        <w:rPr>
          <w:rFonts w:ascii="Times New Roman" w:eastAsia="Calibri" w:hAnsi="Times New Roman" w:cs="Times New Roman"/>
          <w:sz w:val="24"/>
          <w:szCs w:val="24"/>
          <w:lang w:eastAsia="en-US"/>
        </w:rPr>
        <w:t>Кошкинский</w:t>
      </w:r>
      <w:proofErr w:type="spellEnd"/>
      <w:r w:rsidRPr="00395A54">
        <w:rPr>
          <w:rFonts w:ascii="Times New Roman" w:eastAsia="Calibri" w:hAnsi="Times New Roman" w:cs="Times New Roman"/>
          <w:sz w:val="24"/>
          <w:szCs w:val="24"/>
          <w:lang w:eastAsia="en-US"/>
        </w:rPr>
        <w:t xml:space="preserve"> район 8 (846) 339-37-28- Красноярский, </w:t>
      </w:r>
      <w:proofErr w:type="spellStart"/>
      <w:r w:rsidRPr="00395A54">
        <w:rPr>
          <w:rFonts w:ascii="Times New Roman" w:eastAsia="Calibri" w:hAnsi="Times New Roman" w:cs="Times New Roman"/>
          <w:sz w:val="24"/>
          <w:szCs w:val="24"/>
          <w:lang w:eastAsia="en-US"/>
        </w:rPr>
        <w:lastRenderedPageBreak/>
        <w:t>Елховский</w:t>
      </w:r>
      <w:proofErr w:type="spellEnd"/>
      <w:r w:rsidRPr="00395A54">
        <w:rPr>
          <w:rFonts w:ascii="Times New Roman" w:eastAsia="Calibri" w:hAnsi="Times New Roman" w:cs="Times New Roman"/>
          <w:sz w:val="24"/>
          <w:szCs w:val="24"/>
          <w:lang w:eastAsia="en-US"/>
        </w:rPr>
        <w:t xml:space="preserve"> районы 8 (846) 339-37-29- </w:t>
      </w:r>
      <w:proofErr w:type="spellStart"/>
      <w:r w:rsidRPr="00395A54">
        <w:rPr>
          <w:rFonts w:ascii="Times New Roman" w:eastAsia="Calibri" w:hAnsi="Times New Roman" w:cs="Times New Roman"/>
          <w:sz w:val="24"/>
          <w:szCs w:val="24"/>
          <w:lang w:eastAsia="en-US"/>
        </w:rPr>
        <w:t>Нефтегорский</w:t>
      </w:r>
      <w:proofErr w:type="spellEnd"/>
      <w:proofErr w:type="gramEnd"/>
      <w:r w:rsidRPr="00395A54">
        <w:rPr>
          <w:rFonts w:ascii="Times New Roman" w:eastAsia="Calibri" w:hAnsi="Times New Roman" w:cs="Times New Roman"/>
          <w:sz w:val="24"/>
          <w:szCs w:val="24"/>
          <w:lang w:eastAsia="en-US"/>
        </w:rPr>
        <w:t xml:space="preserve"> </w:t>
      </w:r>
      <w:proofErr w:type="gramStart"/>
      <w:r w:rsidRPr="00395A54">
        <w:rPr>
          <w:rFonts w:ascii="Times New Roman" w:eastAsia="Calibri" w:hAnsi="Times New Roman" w:cs="Times New Roman"/>
          <w:sz w:val="24"/>
          <w:szCs w:val="24"/>
          <w:lang w:eastAsia="en-US"/>
        </w:rPr>
        <w:t xml:space="preserve">район 8 (846) 339-37-33- Новокуйбышевск 8 (846) 339-37-36- Отрадный 8 (846) 613-30-29- </w:t>
      </w:r>
      <w:proofErr w:type="spellStart"/>
      <w:r w:rsidRPr="00395A54">
        <w:rPr>
          <w:rFonts w:ascii="Times New Roman" w:eastAsia="Calibri" w:hAnsi="Times New Roman" w:cs="Times New Roman"/>
          <w:sz w:val="24"/>
          <w:szCs w:val="24"/>
          <w:lang w:eastAsia="en-US"/>
        </w:rPr>
        <w:t>Кинель</w:t>
      </w:r>
      <w:proofErr w:type="spellEnd"/>
      <w:r w:rsidRPr="00395A54">
        <w:rPr>
          <w:rFonts w:ascii="Times New Roman" w:eastAsia="Calibri" w:hAnsi="Times New Roman" w:cs="Times New Roman"/>
          <w:sz w:val="24"/>
          <w:szCs w:val="24"/>
          <w:lang w:eastAsia="en-US"/>
        </w:rPr>
        <w:t xml:space="preserve">-Черкасский район 8 (846) 339-37-41- Похвистнево, </w:t>
      </w:r>
      <w:proofErr w:type="spellStart"/>
      <w:r w:rsidRPr="00395A54">
        <w:rPr>
          <w:rFonts w:ascii="Times New Roman" w:eastAsia="Calibri" w:hAnsi="Times New Roman" w:cs="Times New Roman"/>
          <w:sz w:val="24"/>
          <w:szCs w:val="24"/>
          <w:lang w:eastAsia="en-US"/>
        </w:rPr>
        <w:t>Похвистневский</w:t>
      </w:r>
      <w:proofErr w:type="spellEnd"/>
      <w:r w:rsidRPr="00395A54">
        <w:rPr>
          <w:rFonts w:ascii="Times New Roman" w:eastAsia="Calibri" w:hAnsi="Times New Roman" w:cs="Times New Roman"/>
          <w:sz w:val="24"/>
          <w:szCs w:val="24"/>
          <w:lang w:eastAsia="en-US"/>
        </w:rPr>
        <w:t xml:space="preserve">, </w:t>
      </w:r>
      <w:proofErr w:type="spellStart"/>
      <w:r w:rsidRPr="00395A54">
        <w:rPr>
          <w:rFonts w:ascii="Times New Roman" w:eastAsia="Calibri" w:hAnsi="Times New Roman" w:cs="Times New Roman"/>
          <w:sz w:val="24"/>
          <w:szCs w:val="24"/>
          <w:lang w:eastAsia="en-US"/>
        </w:rPr>
        <w:t>Камышлинский</w:t>
      </w:r>
      <w:proofErr w:type="spellEnd"/>
      <w:r w:rsidRPr="00395A54">
        <w:rPr>
          <w:rFonts w:ascii="Times New Roman" w:eastAsia="Calibri" w:hAnsi="Times New Roman" w:cs="Times New Roman"/>
          <w:sz w:val="24"/>
          <w:szCs w:val="24"/>
          <w:lang w:eastAsia="en-US"/>
        </w:rPr>
        <w:t xml:space="preserve">, </w:t>
      </w:r>
      <w:proofErr w:type="spellStart"/>
      <w:r w:rsidRPr="00395A54">
        <w:rPr>
          <w:rFonts w:ascii="Times New Roman" w:eastAsia="Calibri" w:hAnsi="Times New Roman" w:cs="Times New Roman"/>
          <w:sz w:val="24"/>
          <w:szCs w:val="24"/>
          <w:lang w:eastAsia="en-US"/>
        </w:rPr>
        <w:t>Клявлинский</w:t>
      </w:r>
      <w:proofErr w:type="spellEnd"/>
      <w:r w:rsidRPr="00395A54">
        <w:rPr>
          <w:rFonts w:ascii="Times New Roman" w:eastAsia="Calibri" w:hAnsi="Times New Roman" w:cs="Times New Roman"/>
          <w:sz w:val="24"/>
          <w:szCs w:val="24"/>
          <w:lang w:eastAsia="en-US"/>
        </w:rPr>
        <w:t xml:space="preserve"> районы 8 (846) 339-37-44- Сергиевский, </w:t>
      </w:r>
      <w:proofErr w:type="spellStart"/>
      <w:r w:rsidRPr="00395A54">
        <w:rPr>
          <w:rFonts w:ascii="Times New Roman" w:eastAsia="Calibri" w:hAnsi="Times New Roman" w:cs="Times New Roman"/>
          <w:sz w:val="24"/>
          <w:szCs w:val="24"/>
          <w:lang w:eastAsia="en-US"/>
        </w:rPr>
        <w:t>Исаклинский</w:t>
      </w:r>
      <w:proofErr w:type="spellEnd"/>
      <w:r w:rsidRPr="00395A54">
        <w:rPr>
          <w:rFonts w:ascii="Times New Roman" w:eastAsia="Calibri" w:hAnsi="Times New Roman" w:cs="Times New Roman"/>
          <w:sz w:val="24"/>
          <w:szCs w:val="24"/>
          <w:lang w:eastAsia="en-US"/>
        </w:rPr>
        <w:t xml:space="preserve">, </w:t>
      </w:r>
      <w:proofErr w:type="spellStart"/>
      <w:r w:rsidRPr="00395A54">
        <w:rPr>
          <w:rFonts w:ascii="Times New Roman" w:eastAsia="Calibri" w:hAnsi="Times New Roman" w:cs="Times New Roman"/>
          <w:sz w:val="24"/>
          <w:szCs w:val="24"/>
          <w:lang w:eastAsia="en-US"/>
        </w:rPr>
        <w:t>Челно-Вершинский</w:t>
      </w:r>
      <w:proofErr w:type="spellEnd"/>
      <w:r w:rsidRPr="00395A54">
        <w:rPr>
          <w:rFonts w:ascii="Times New Roman" w:eastAsia="Calibri" w:hAnsi="Times New Roman" w:cs="Times New Roman"/>
          <w:sz w:val="24"/>
          <w:szCs w:val="24"/>
          <w:lang w:eastAsia="en-US"/>
        </w:rPr>
        <w:t xml:space="preserve">, </w:t>
      </w:r>
      <w:proofErr w:type="spellStart"/>
      <w:r w:rsidRPr="00395A54">
        <w:rPr>
          <w:rFonts w:ascii="Times New Roman" w:eastAsia="Calibri" w:hAnsi="Times New Roman" w:cs="Times New Roman"/>
          <w:sz w:val="24"/>
          <w:szCs w:val="24"/>
          <w:lang w:eastAsia="en-US"/>
        </w:rPr>
        <w:t>Шенталинский</w:t>
      </w:r>
      <w:proofErr w:type="spellEnd"/>
      <w:r w:rsidRPr="00395A54">
        <w:rPr>
          <w:rFonts w:ascii="Times New Roman" w:eastAsia="Calibri" w:hAnsi="Times New Roman" w:cs="Times New Roman"/>
          <w:sz w:val="24"/>
          <w:szCs w:val="24"/>
          <w:lang w:eastAsia="en-US"/>
        </w:rPr>
        <w:t xml:space="preserve"> районы 8 (846) 339-37-46- Сызрань, </w:t>
      </w:r>
      <w:proofErr w:type="spellStart"/>
      <w:r w:rsidRPr="00395A54">
        <w:rPr>
          <w:rFonts w:ascii="Times New Roman" w:eastAsia="Calibri" w:hAnsi="Times New Roman" w:cs="Times New Roman"/>
          <w:sz w:val="24"/>
          <w:szCs w:val="24"/>
          <w:lang w:eastAsia="en-US"/>
        </w:rPr>
        <w:t>Сызранский</w:t>
      </w:r>
      <w:proofErr w:type="spellEnd"/>
      <w:r w:rsidRPr="00395A54">
        <w:rPr>
          <w:rFonts w:ascii="Times New Roman" w:eastAsia="Calibri" w:hAnsi="Times New Roman" w:cs="Times New Roman"/>
          <w:sz w:val="24"/>
          <w:szCs w:val="24"/>
          <w:lang w:eastAsia="en-US"/>
        </w:rPr>
        <w:t xml:space="preserve"> район 8 (846) 339-37-48- Чапаевский, Красноармейский, </w:t>
      </w:r>
      <w:proofErr w:type="spellStart"/>
      <w:r w:rsidRPr="00395A54">
        <w:rPr>
          <w:rFonts w:ascii="Times New Roman" w:eastAsia="Calibri" w:hAnsi="Times New Roman" w:cs="Times New Roman"/>
          <w:sz w:val="24"/>
          <w:szCs w:val="24"/>
          <w:lang w:eastAsia="en-US"/>
        </w:rPr>
        <w:t>Пестравский</w:t>
      </w:r>
      <w:proofErr w:type="spellEnd"/>
      <w:r w:rsidRPr="00395A54">
        <w:rPr>
          <w:rFonts w:ascii="Times New Roman" w:eastAsia="Calibri" w:hAnsi="Times New Roman" w:cs="Times New Roman"/>
          <w:sz w:val="24"/>
          <w:szCs w:val="24"/>
          <w:lang w:eastAsia="en-US"/>
        </w:rPr>
        <w:t xml:space="preserve"> районы 8 (846) 339-37-52- </w:t>
      </w:r>
      <w:proofErr w:type="spellStart"/>
      <w:r w:rsidRPr="00395A54">
        <w:rPr>
          <w:rFonts w:ascii="Times New Roman" w:eastAsia="Calibri" w:hAnsi="Times New Roman" w:cs="Times New Roman"/>
          <w:sz w:val="24"/>
          <w:szCs w:val="24"/>
          <w:lang w:eastAsia="en-US"/>
        </w:rPr>
        <w:t>Шигонский</w:t>
      </w:r>
      <w:proofErr w:type="spellEnd"/>
      <w:r w:rsidRPr="00395A54">
        <w:rPr>
          <w:rFonts w:ascii="Times New Roman" w:eastAsia="Calibri" w:hAnsi="Times New Roman" w:cs="Times New Roman"/>
          <w:sz w:val="24"/>
          <w:szCs w:val="24"/>
          <w:lang w:eastAsia="en-US"/>
        </w:rPr>
        <w:t xml:space="preserve"> район, Октябрьск 8 (846) 339-37-37</w:t>
      </w:r>
      <w:proofErr w:type="gramEnd"/>
    </w:p>
    <w:p w:rsidR="00395A54" w:rsidRPr="00395A54" w:rsidRDefault="00395A54" w:rsidP="000B4180">
      <w:pPr>
        <w:spacing w:after="0" w:line="240" w:lineRule="auto"/>
        <w:rPr>
          <w:rFonts w:ascii="Times New Roman" w:eastAsia="Times New Roman" w:hAnsi="Times New Roman" w:cs="Times New Roman"/>
          <w:color w:val="000000"/>
          <w:kern w:val="36"/>
          <w:sz w:val="24"/>
          <w:szCs w:val="24"/>
        </w:rPr>
      </w:pPr>
      <w:r w:rsidRPr="00395A54">
        <w:rPr>
          <w:rFonts w:ascii="Times New Roman" w:eastAsia="Times New Roman" w:hAnsi="Times New Roman" w:cs="Times New Roman"/>
          <w:noProof/>
          <w:color w:val="000000"/>
          <w:kern w:val="36"/>
          <w:sz w:val="24"/>
          <w:szCs w:val="24"/>
        </w:rPr>
        <w:drawing>
          <wp:inline distT="0" distB="0" distL="0" distR="0" wp14:anchorId="5C4D2446" wp14:editId="1675795C">
            <wp:extent cx="6236970" cy="1206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395A54" w:rsidRPr="00395A54" w:rsidRDefault="00395A54" w:rsidP="000B4180">
      <w:pPr>
        <w:spacing w:after="0" w:line="240" w:lineRule="auto"/>
        <w:rPr>
          <w:rFonts w:ascii="Times New Roman" w:eastAsia="Times New Roman" w:hAnsi="Times New Roman" w:cs="Times New Roman"/>
          <w:color w:val="000000"/>
          <w:kern w:val="36"/>
          <w:sz w:val="24"/>
          <w:szCs w:val="24"/>
        </w:rPr>
      </w:pPr>
      <w:r w:rsidRPr="00395A54">
        <w:rPr>
          <w:rFonts w:ascii="Times New Roman" w:eastAsia="Times New Roman" w:hAnsi="Times New Roman" w:cs="Times New Roman"/>
          <w:color w:val="000000"/>
          <w:kern w:val="36"/>
          <w:sz w:val="24"/>
          <w:szCs w:val="24"/>
        </w:rPr>
        <w:t>Материал подготовлен пресс-службой</w:t>
      </w:r>
      <w:r w:rsidR="000B4180">
        <w:rPr>
          <w:rFonts w:ascii="Times New Roman" w:eastAsia="Times New Roman" w:hAnsi="Times New Roman" w:cs="Times New Roman"/>
          <w:color w:val="000000"/>
          <w:kern w:val="36"/>
          <w:sz w:val="24"/>
          <w:szCs w:val="24"/>
        </w:rPr>
        <w:t xml:space="preserve"> </w:t>
      </w:r>
      <w:r w:rsidRPr="00395A54">
        <w:rPr>
          <w:rFonts w:ascii="Times New Roman" w:eastAsia="Times New Roman" w:hAnsi="Times New Roman" w:cs="Times New Roman"/>
          <w:color w:val="000000"/>
          <w:kern w:val="36"/>
          <w:sz w:val="24"/>
          <w:szCs w:val="24"/>
        </w:rPr>
        <w:t xml:space="preserve">Управления </w:t>
      </w:r>
      <w:proofErr w:type="spellStart"/>
      <w:r w:rsidRPr="00395A54">
        <w:rPr>
          <w:rFonts w:ascii="Times New Roman" w:eastAsia="Times New Roman" w:hAnsi="Times New Roman" w:cs="Times New Roman"/>
          <w:color w:val="000000"/>
          <w:kern w:val="36"/>
          <w:sz w:val="24"/>
          <w:szCs w:val="24"/>
        </w:rPr>
        <w:t>Росреестра</w:t>
      </w:r>
      <w:proofErr w:type="spellEnd"/>
      <w:r w:rsidRPr="00395A54">
        <w:rPr>
          <w:rFonts w:ascii="Times New Roman" w:eastAsia="Times New Roman" w:hAnsi="Times New Roman" w:cs="Times New Roman"/>
          <w:color w:val="000000"/>
          <w:kern w:val="36"/>
          <w:sz w:val="24"/>
          <w:szCs w:val="24"/>
        </w:rPr>
        <w:t xml:space="preserve"> по Самарской области</w:t>
      </w:r>
    </w:p>
    <w:p w:rsidR="00395A54" w:rsidRPr="00395A54" w:rsidRDefault="00395A54" w:rsidP="000B4180">
      <w:pPr>
        <w:spacing w:after="0" w:line="240" w:lineRule="auto"/>
        <w:rPr>
          <w:rFonts w:ascii="Times New Roman" w:eastAsia="Times New Roman" w:hAnsi="Times New Roman" w:cs="Times New Roman"/>
          <w:color w:val="000000"/>
          <w:kern w:val="36"/>
          <w:sz w:val="24"/>
          <w:szCs w:val="24"/>
        </w:rPr>
      </w:pPr>
      <w:r w:rsidRPr="00395A54">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395A54">
        <w:rPr>
          <w:rFonts w:ascii="Times New Roman" w:eastAsia="Times New Roman" w:hAnsi="Times New Roman" w:cs="Times New Roman"/>
          <w:color w:val="000000"/>
          <w:kern w:val="36"/>
          <w:sz w:val="24"/>
          <w:szCs w:val="24"/>
        </w:rPr>
        <w:t>Росреестра</w:t>
      </w:r>
      <w:proofErr w:type="spellEnd"/>
      <w:r w:rsidRPr="00395A54">
        <w:rPr>
          <w:rFonts w:ascii="Times New Roman" w:eastAsia="Times New Roman" w:hAnsi="Times New Roman" w:cs="Times New Roman"/>
          <w:color w:val="000000"/>
          <w:kern w:val="36"/>
          <w:sz w:val="24"/>
          <w:szCs w:val="24"/>
        </w:rPr>
        <w:t xml:space="preserve"> по Самарской области</w:t>
      </w:r>
      <w:r w:rsidR="000B4180">
        <w:rPr>
          <w:rFonts w:ascii="Times New Roman" w:eastAsia="Times New Roman" w:hAnsi="Times New Roman" w:cs="Times New Roman"/>
          <w:color w:val="000000"/>
          <w:kern w:val="36"/>
          <w:sz w:val="24"/>
          <w:szCs w:val="24"/>
        </w:rPr>
        <w:t xml:space="preserve"> </w:t>
      </w:r>
      <w:r w:rsidRPr="00395A54">
        <w:rPr>
          <w:rFonts w:ascii="Times New Roman" w:eastAsia="Times New Roman" w:hAnsi="Times New Roman" w:cs="Times New Roman"/>
          <w:color w:val="000000"/>
          <w:kern w:val="36"/>
          <w:sz w:val="24"/>
          <w:szCs w:val="24"/>
        </w:rPr>
        <w:t xml:space="preserve">Телефон: (846) 33-22-555, Мобильный: 8 (927) 690-73-51 </w:t>
      </w:r>
    </w:p>
    <w:p w:rsidR="00395A54" w:rsidRPr="00395A54" w:rsidRDefault="00395A54" w:rsidP="000B4180">
      <w:pPr>
        <w:spacing w:after="0" w:line="240" w:lineRule="auto"/>
        <w:rPr>
          <w:rFonts w:ascii="Times New Roman" w:eastAsia="Calibri" w:hAnsi="Times New Roman" w:cs="Times New Roman"/>
          <w:sz w:val="24"/>
          <w:szCs w:val="24"/>
          <w:lang w:eastAsia="en-US"/>
        </w:rPr>
      </w:pPr>
      <w:r w:rsidRPr="00395A54">
        <w:rPr>
          <w:rFonts w:ascii="Times New Roman" w:eastAsia="Times New Roman" w:hAnsi="Times New Roman" w:cs="Times New Roman"/>
          <w:color w:val="000000"/>
          <w:kern w:val="36"/>
          <w:sz w:val="24"/>
          <w:szCs w:val="24"/>
        </w:rPr>
        <w:t>Эл</w:t>
      </w:r>
      <w:proofErr w:type="gramStart"/>
      <w:r w:rsidRPr="00395A54">
        <w:rPr>
          <w:rFonts w:ascii="Times New Roman" w:eastAsia="Times New Roman" w:hAnsi="Times New Roman" w:cs="Times New Roman"/>
          <w:color w:val="000000"/>
          <w:kern w:val="36"/>
          <w:sz w:val="24"/>
          <w:szCs w:val="24"/>
        </w:rPr>
        <w:t>.</w:t>
      </w:r>
      <w:proofErr w:type="gramEnd"/>
      <w:r w:rsidRPr="00395A54">
        <w:rPr>
          <w:rFonts w:ascii="Times New Roman" w:eastAsia="Times New Roman" w:hAnsi="Times New Roman" w:cs="Times New Roman"/>
          <w:color w:val="000000"/>
          <w:kern w:val="36"/>
          <w:sz w:val="24"/>
          <w:szCs w:val="24"/>
        </w:rPr>
        <w:t xml:space="preserve"> </w:t>
      </w:r>
      <w:proofErr w:type="gramStart"/>
      <w:r w:rsidRPr="00395A54">
        <w:rPr>
          <w:rFonts w:ascii="Times New Roman" w:eastAsia="Times New Roman" w:hAnsi="Times New Roman" w:cs="Times New Roman"/>
          <w:color w:val="000000"/>
          <w:kern w:val="36"/>
          <w:sz w:val="24"/>
          <w:szCs w:val="24"/>
        </w:rPr>
        <w:t>п</w:t>
      </w:r>
      <w:proofErr w:type="gramEnd"/>
      <w:r w:rsidRPr="00395A54">
        <w:rPr>
          <w:rFonts w:ascii="Times New Roman" w:eastAsia="Times New Roman" w:hAnsi="Times New Roman" w:cs="Times New Roman"/>
          <w:color w:val="000000"/>
          <w:kern w:val="36"/>
          <w:sz w:val="24"/>
          <w:szCs w:val="24"/>
        </w:rPr>
        <w:t xml:space="preserve">очта: </w:t>
      </w:r>
      <w:hyperlink r:id="rId24" w:history="1">
        <w:r w:rsidR="000B4180" w:rsidRPr="00977596">
          <w:rPr>
            <w:rStyle w:val="a6"/>
            <w:rFonts w:ascii="Times New Roman" w:eastAsia="Times New Roman" w:hAnsi="Times New Roman" w:cs="Times New Roman"/>
            <w:kern w:val="36"/>
            <w:sz w:val="24"/>
            <w:szCs w:val="24"/>
          </w:rPr>
          <w:t>pr.samara@mail.ru</w:t>
        </w:r>
      </w:hyperlink>
      <w:r w:rsidR="000B4180">
        <w:rPr>
          <w:rFonts w:ascii="Times New Roman" w:eastAsia="Times New Roman" w:hAnsi="Times New Roman" w:cs="Times New Roman"/>
          <w:color w:val="000000"/>
          <w:kern w:val="36"/>
          <w:sz w:val="24"/>
          <w:szCs w:val="24"/>
        </w:rPr>
        <w:t xml:space="preserve"> </w:t>
      </w:r>
      <w:r w:rsidRPr="00395A54">
        <w:rPr>
          <w:rFonts w:ascii="Times New Roman" w:eastAsia="Times New Roman" w:hAnsi="Times New Roman" w:cs="Times New Roman"/>
          <w:color w:val="000000"/>
          <w:kern w:val="36"/>
          <w:sz w:val="24"/>
          <w:szCs w:val="24"/>
        </w:rPr>
        <w:t>Социальные сети:</w:t>
      </w:r>
      <w:r w:rsidR="000B4180">
        <w:rPr>
          <w:rFonts w:ascii="Times New Roman" w:eastAsia="Times New Roman" w:hAnsi="Times New Roman" w:cs="Times New Roman"/>
          <w:color w:val="000000"/>
          <w:kern w:val="36"/>
          <w:sz w:val="24"/>
          <w:szCs w:val="24"/>
        </w:rPr>
        <w:t xml:space="preserve"> </w:t>
      </w:r>
      <w:hyperlink r:id="rId25" w:history="1">
        <w:r w:rsidRPr="00395A54">
          <w:rPr>
            <w:rFonts w:ascii="Times New Roman" w:eastAsia="Times New Roman" w:hAnsi="Times New Roman" w:cs="Times New Roman"/>
            <w:color w:val="0563C1"/>
            <w:kern w:val="36"/>
            <w:sz w:val="24"/>
            <w:szCs w:val="24"/>
            <w:u w:val="single"/>
          </w:rPr>
          <w:t>https://t.me/rosreestr_63</w:t>
        </w:r>
      </w:hyperlink>
      <w:r w:rsidRPr="00395A54">
        <w:rPr>
          <w:rFonts w:ascii="Times New Roman" w:eastAsia="Times New Roman" w:hAnsi="Times New Roman" w:cs="Times New Roman"/>
          <w:color w:val="000000"/>
          <w:kern w:val="36"/>
          <w:sz w:val="24"/>
          <w:szCs w:val="24"/>
        </w:rPr>
        <w:t xml:space="preserve"> </w:t>
      </w:r>
      <w:hyperlink r:id="rId26" w:history="1">
        <w:r w:rsidRPr="00395A54">
          <w:rPr>
            <w:rFonts w:ascii="Times New Roman" w:eastAsia="Times New Roman" w:hAnsi="Times New Roman" w:cs="Times New Roman"/>
            <w:color w:val="0563C1"/>
            <w:kern w:val="36"/>
            <w:sz w:val="24"/>
            <w:szCs w:val="24"/>
            <w:u w:val="single"/>
          </w:rPr>
          <w:t>https://vk.com/rosreestr63</w:t>
        </w:r>
      </w:hyperlink>
    </w:p>
    <w:p w:rsidR="00395A54" w:rsidRPr="00395A54" w:rsidRDefault="00395A54" w:rsidP="000B4180">
      <w:pPr>
        <w:spacing w:after="0" w:line="240" w:lineRule="auto"/>
        <w:jc w:val="both"/>
        <w:rPr>
          <w:rFonts w:ascii="Times New Roman" w:eastAsia="Calibri" w:hAnsi="Times New Roman" w:cs="Times New Roman"/>
          <w:sz w:val="24"/>
          <w:szCs w:val="24"/>
          <w:lang w:eastAsia="en-US"/>
        </w:rPr>
      </w:pPr>
      <w:r w:rsidRPr="00395A54">
        <w:rPr>
          <w:rFonts w:ascii="Times New Roman" w:eastAsia="Calibri" w:hAnsi="Times New Roman" w:cs="Times New Roman"/>
          <w:noProof/>
          <w:sz w:val="24"/>
          <w:szCs w:val="24"/>
        </w:rPr>
        <w:drawing>
          <wp:anchor distT="0" distB="0" distL="114300" distR="114300" simplePos="0" relativeHeight="251661312" behindDoc="1" locked="0" layoutInCell="1" allowOverlap="1">
            <wp:simplePos x="0" y="0"/>
            <wp:positionH relativeFrom="column">
              <wp:posOffset>1905</wp:posOffset>
            </wp:positionH>
            <wp:positionV relativeFrom="paragraph">
              <wp:posOffset>2540</wp:posOffset>
            </wp:positionV>
            <wp:extent cx="1739616" cy="609600"/>
            <wp:effectExtent l="0" t="0" r="0" b="0"/>
            <wp:wrapNone/>
            <wp:docPr id="10" name="Рисунок 10"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39616"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A54" w:rsidRPr="00395A54" w:rsidRDefault="00395A54" w:rsidP="000B4180">
      <w:pPr>
        <w:spacing w:after="0" w:line="240" w:lineRule="auto"/>
        <w:jc w:val="both"/>
        <w:rPr>
          <w:rFonts w:ascii="Times New Roman" w:eastAsia="Calibri" w:hAnsi="Times New Roman" w:cs="Times New Roman"/>
          <w:sz w:val="24"/>
          <w:szCs w:val="24"/>
          <w:lang w:eastAsia="en-US"/>
        </w:rPr>
      </w:pPr>
    </w:p>
    <w:p w:rsidR="00395A54" w:rsidRPr="00395A54" w:rsidRDefault="00395A54" w:rsidP="000B4180">
      <w:pPr>
        <w:spacing w:after="0" w:line="240" w:lineRule="auto"/>
        <w:jc w:val="right"/>
        <w:rPr>
          <w:rFonts w:ascii="Times New Roman" w:eastAsia="Calibri" w:hAnsi="Times New Roman" w:cs="Times New Roman"/>
          <w:b/>
          <w:sz w:val="24"/>
          <w:szCs w:val="24"/>
          <w:lang w:eastAsia="en-US"/>
        </w:rPr>
      </w:pPr>
      <w:r w:rsidRPr="00395A54">
        <w:rPr>
          <w:rFonts w:ascii="Times New Roman" w:eastAsia="Calibri" w:hAnsi="Times New Roman" w:cs="Times New Roman"/>
          <w:b/>
          <w:sz w:val="24"/>
          <w:szCs w:val="24"/>
          <w:lang w:eastAsia="en-US"/>
        </w:rPr>
        <w:t>07.10.2022</w:t>
      </w:r>
    </w:p>
    <w:p w:rsidR="00395A54" w:rsidRPr="00395A54" w:rsidRDefault="00395A54" w:rsidP="000B4180">
      <w:pPr>
        <w:spacing w:after="0" w:line="240" w:lineRule="auto"/>
        <w:jc w:val="center"/>
        <w:rPr>
          <w:rFonts w:ascii="Times New Roman" w:eastAsia="Calibri" w:hAnsi="Times New Roman" w:cs="Times New Roman"/>
          <w:b/>
          <w:sz w:val="24"/>
          <w:szCs w:val="24"/>
          <w:lang w:eastAsia="en-US"/>
        </w:rPr>
      </w:pPr>
      <w:r w:rsidRPr="00395A54">
        <w:rPr>
          <w:rFonts w:ascii="Times New Roman" w:eastAsia="Calibri" w:hAnsi="Times New Roman" w:cs="Times New Roman"/>
          <w:b/>
          <w:sz w:val="24"/>
          <w:szCs w:val="24"/>
          <w:lang w:eastAsia="en-US"/>
        </w:rPr>
        <w:t>Какие земельные участки можно выкупить без торгов</w:t>
      </w:r>
    </w:p>
    <w:p w:rsidR="00395A54" w:rsidRPr="00395A54" w:rsidRDefault="00395A54" w:rsidP="000B4180">
      <w:pPr>
        <w:spacing w:after="0" w:line="240" w:lineRule="auto"/>
        <w:jc w:val="both"/>
        <w:rPr>
          <w:rFonts w:ascii="Times New Roman" w:eastAsia="Calibri" w:hAnsi="Times New Roman" w:cs="Times New Roman"/>
          <w:sz w:val="24"/>
          <w:szCs w:val="24"/>
          <w:lang w:eastAsia="en-US"/>
        </w:rPr>
      </w:pPr>
      <w:r w:rsidRPr="00395A54">
        <w:rPr>
          <w:rFonts w:ascii="Times New Roman" w:eastAsia="Calibri" w:hAnsi="Times New Roman" w:cs="Times New Roman"/>
          <w:sz w:val="24"/>
          <w:szCs w:val="24"/>
          <w:lang w:eastAsia="en-US"/>
        </w:rPr>
        <w:t xml:space="preserve">6 октября в Управлении </w:t>
      </w:r>
      <w:proofErr w:type="spellStart"/>
      <w:r w:rsidRPr="00395A54">
        <w:rPr>
          <w:rFonts w:ascii="Times New Roman" w:eastAsia="Calibri" w:hAnsi="Times New Roman" w:cs="Times New Roman"/>
          <w:sz w:val="24"/>
          <w:szCs w:val="24"/>
          <w:lang w:eastAsia="en-US"/>
        </w:rPr>
        <w:t>Росреестра</w:t>
      </w:r>
      <w:proofErr w:type="spellEnd"/>
      <w:r w:rsidRPr="00395A54">
        <w:rPr>
          <w:rFonts w:ascii="Times New Roman" w:eastAsia="Calibri" w:hAnsi="Times New Roman" w:cs="Times New Roman"/>
          <w:sz w:val="24"/>
          <w:szCs w:val="24"/>
          <w:lang w:eastAsia="en-US"/>
        </w:rPr>
        <w:t xml:space="preserve"> по Самарской области прошла прямая линия, приуроченная к Международному дню пожилых людей. На вопросы отвечал начальник отдела регистрации земельных участков </w:t>
      </w:r>
      <w:r w:rsidRPr="00395A54">
        <w:rPr>
          <w:rFonts w:ascii="Times New Roman" w:eastAsia="Calibri" w:hAnsi="Times New Roman" w:cs="Times New Roman"/>
          <w:b/>
          <w:sz w:val="24"/>
          <w:szCs w:val="24"/>
          <w:lang w:eastAsia="en-US"/>
        </w:rPr>
        <w:t xml:space="preserve">Павел </w:t>
      </w:r>
      <w:proofErr w:type="spellStart"/>
      <w:r w:rsidRPr="00395A54">
        <w:rPr>
          <w:rFonts w:ascii="Times New Roman" w:eastAsia="Calibri" w:hAnsi="Times New Roman" w:cs="Times New Roman"/>
          <w:b/>
          <w:sz w:val="24"/>
          <w:szCs w:val="24"/>
          <w:lang w:eastAsia="en-US"/>
        </w:rPr>
        <w:t>Найдовский</w:t>
      </w:r>
      <w:proofErr w:type="spellEnd"/>
      <w:r w:rsidRPr="00395A54">
        <w:rPr>
          <w:rFonts w:ascii="Times New Roman" w:eastAsia="Calibri" w:hAnsi="Times New Roman" w:cs="Times New Roman"/>
          <w:sz w:val="24"/>
          <w:szCs w:val="24"/>
          <w:lang w:eastAsia="en-US"/>
        </w:rPr>
        <w:t xml:space="preserve">. </w:t>
      </w:r>
    </w:p>
    <w:p w:rsidR="00395A54" w:rsidRPr="00395A54" w:rsidRDefault="00395A54" w:rsidP="000B4180">
      <w:pPr>
        <w:spacing w:after="0" w:line="240" w:lineRule="auto"/>
        <w:jc w:val="both"/>
        <w:rPr>
          <w:rFonts w:ascii="Times New Roman" w:eastAsia="Calibri" w:hAnsi="Times New Roman" w:cs="Times New Roman"/>
          <w:sz w:val="24"/>
          <w:szCs w:val="24"/>
          <w:lang w:eastAsia="en-US"/>
        </w:rPr>
      </w:pPr>
      <w:proofErr w:type="gramStart"/>
      <w:r w:rsidRPr="00395A54">
        <w:rPr>
          <w:rFonts w:ascii="Times New Roman" w:eastAsia="Calibri" w:hAnsi="Times New Roman" w:cs="Times New Roman"/>
          <w:sz w:val="24"/>
          <w:szCs w:val="24"/>
          <w:lang w:eastAsia="en-US"/>
        </w:rPr>
        <w:t xml:space="preserve">Отвечая на вопрос жителя </w:t>
      </w:r>
      <w:proofErr w:type="spellStart"/>
      <w:r w:rsidRPr="00395A54">
        <w:rPr>
          <w:rFonts w:ascii="Times New Roman" w:eastAsia="Calibri" w:hAnsi="Times New Roman" w:cs="Times New Roman"/>
          <w:sz w:val="24"/>
          <w:szCs w:val="24"/>
          <w:lang w:eastAsia="en-US"/>
        </w:rPr>
        <w:t>Кинеля</w:t>
      </w:r>
      <w:proofErr w:type="spellEnd"/>
      <w:r w:rsidRPr="00395A54">
        <w:rPr>
          <w:rFonts w:ascii="Times New Roman" w:eastAsia="Calibri" w:hAnsi="Times New Roman" w:cs="Times New Roman"/>
          <w:sz w:val="24"/>
          <w:szCs w:val="24"/>
          <w:lang w:eastAsia="en-US"/>
        </w:rPr>
        <w:t xml:space="preserve"> о возможности выкупа земельного участка, эксперт напомнил новеллу, которая действует до конца 2022 года: если у гражданина находится в аренде земельный участок, предназначенный для ведения личного подсобного хозяйства, расположенный за пределами населенного пункта или предназначенный для садоводства или огородничества он имеет право выкупить его без торгов.</w:t>
      </w:r>
      <w:proofErr w:type="gramEnd"/>
      <w:r w:rsidRPr="00395A54">
        <w:rPr>
          <w:rFonts w:ascii="Times New Roman" w:eastAsia="Calibri" w:hAnsi="Times New Roman" w:cs="Times New Roman"/>
          <w:sz w:val="24"/>
          <w:szCs w:val="24"/>
          <w:lang w:eastAsia="en-US"/>
        </w:rPr>
        <w:t xml:space="preserve"> Стоит отметить, что такая льгота доступна только тем арендаторам, которые неукоснительно соблюдают Земельный кодекс РФ и на момент выкупа не имеют нареканий от государственного земельного надзора и </w:t>
      </w:r>
      <w:proofErr w:type="spellStart"/>
      <w:r w:rsidRPr="00395A54">
        <w:rPr>
          <w:rFonts w:ascii="Times New Roman" w:eastAsia="Calibri" w:hAnsi="Times New Roman" w:cs="Times New Roman"/>
          <w:sz w:val="24"/>
          <w:szCs w:val="24"/>
          <w:lang w:eastAsia="en-US"/>
        </w:rPr>
        <w:t>неустраненных</w:t>
      </w:r>
      <w:proofErr w:type="spellEnd"/>
      <w:r w:rsidRPr="00395A54">
        <w:rPr>
          <w:rFonts w:ascii="Times New Roman" w:eastAsia="Calibri" w:hAnsi="Times New Roman" w:cs="Times New Roman"/>
          <w:sz w:val="24"/>
          <w:szCs w:val="24"/>
          <w:lang w:eastAsia="en-US"/>
        </w:rPr>
        <w:t xml:space="preserve"> нарушений.</w:t>
      </w:r>
    </w:p>
    <w:p w:rsidR="00395A54" w:rsidRPr="00395A54" w:rsidRDefault="00395A54" w:rsidP="000B4180">
      <w:pPr>
        <w:spacing w:after="0" w:line="240" w:lineRule="auto"/>
        <w:jc w:val="both"/>
        <w:rPr>
          <w:rFonts w:ascii="Times New Roman" w:eastAsia="Calibri" w:hAnsi="Times New Roman" w:cs="Times New Roman"/>
          <w:sz w:val="24"/>
          <w:szCs w:val="24"/>
          <w:lang w:eastAsia="en-US"/>
        </w:rPr>
      </w:pPr>
      <w:r w:rsidRPr="00395A54">
        <w:rPr>
          <w:rFonts w:ascii="Times New Roman" w:eastAsia="Calibri" w:hAnsi="Times New Roman" w:cs="Times New Roman"/>
          <w:sz w:val="24"/>
          <w:szCs w:val="24"/>
          <w:lang w:eastAsia="en-US"/>
        </w:rPr>
        <w:t xml:space="preserve">Прозвучал и традиционный вопрос «прямых линий» для людей почтенного возраста – можно ли присоединить к своему участку прилегающую территорию? Пожилые люди часто ухаживают не только за принадлежащей им собственностью, но и за тем клочком земли, который находится рядом. По словам Павла </w:t>
      </w:r>
      <w:proofErr w:type="spellStart"/>
      <w:r w:rsidRPr="00395A54">
        <w:rPr>
          <w:rFonts w:ascii="Times New Roman" w:eastAsia="Calibri" w:hAnsi="Times New Roman" w:cs="Times New Roman"/>
          <w:sz w:val="24"/>
          <w:szCs w:val="24"/>
          <w:lang w:eastAsia="en-US"/>
        </w:rPr>
        <w:t>Найдовского</w:t>
      </w:r>
      <w:proofErr w:type="spellEnd"/>
      <w:r w:rsidRPr="00395A54">
        <w:rPr>
          <w:rFonts w:ascii="Times New Roman" w:eastAsia="Calibri" w:hAnsi="Times New Roman" w:cs="Times New Roman"/>
          <w:sz w:val="24"/>
          <w:szCs w:val="24"/>
          <w:lang w:eastAsia="en-US"/>
        </w:rPr>
        <w:t xml:space="preserve">, при соблюдении определенных условий закон предусматривает возможность перераспределения таких земельных участков с землями, находящимися в государственной или муниципальной собственности, не изъятыми и не ограниченными в обороте (например, территория общего пользования, леса, береговая полоса водного объекта и так далее). </w:t>
      </w:r>
    </w:p>
    <w:p w:rsidR="00395A54" w:rsidRPr="00395A54" w:rsidRDefault="00395A54" w:rsidP="000B4180">
      <w:pPr>
        <w:spacing w:after="0" w:line="240" w:lineRule="auto"/>
        <w:jc w:val="both"/>
        <w:rPr>
          <w:rFonts w:ascii="Times New Roman" w:eastAsia="Calibri" w:hAnsi="Times New Roman" w:cs="Times New Roman"/>
          <w:sz w:val="24"/>
          <w:szCs w:val="24"/>
          <w:lang w:eastAsia="en-US"/>
        </w:rPr>
      </w:pPr>
      <w:r w:rsidRPr="00395A54">
        <w:rPr>
          <w:rFonts w:ascii="Times New Roman" w:eastAsia="Calibri" w:hAnsi="Times New Roman" w:cs="Times New Roman"/>
          <w:sz w:val="24"/>
          <w:szCs w:val="24"/>
          <w:lang w:eastAsia="en-US"/>
        </w:rPr>
        <w:t xml:space="preserve">Так, например, присоединить можно только к уже оформленному земельному участку, который предназначен для ведения личного подсобного хозяйства, для садоводства или огородничества, а также для индивидуального жилищного строительства.  </w:t>
      </w:r>
    </w:p>
    <w:p w:rsidR="00395A54" w:rsidRPr="00395A54" w:rsidRDefault="00395A54" w:rsidP="000B4180">
      <w:pPr>
        <w:spacing w:after="0" w:line="240" w:lineRule="auto"/>
        <w:jc w:val="both"/>
        <w:rPr>
          <w:rFonts w:ascii="Times New Roman" w:eastAsia="Calibri" w:hAnsi="Times New Roman" w:cs="Times New Roman"/>
          <w:sz w:val="24"/>
          <w:szCs w:val="24"/>
          <w:lang w:eastAsia="en-US"/>
        </w:rPr>
      </w:pPr>
      <w:r w:rsidRPr="00395A54">
        <w:rPr>
          <w:rFonts w:ascii="Times New Roman" w:eastAsia="Calibri" w:hAnsi="Times New Roman" w:cs="Times New Roman"/>
          <w:sz w:val="24"/>
          <w:szCs w:val="24"/>
          <w:lang w:eastAsia="en-US"/>
        </w:rPr>
        <w:t xml:space="preserve">Прежде чем начать эту процедуру, Павел </w:t>
      </w:r>
      <w:proofErr w:type="spellStart"/>
      <w:r w:rsidRPr="00395A54">
        <w:rPr>
          <w:rFonts w:ascii="Times New Roman" w:eastAsia="Calibri" w:hAnsi="Times New Roman" w:cs="Times New Roman"/>
          <w:sz w:val="24"/>
          <w:szCs w:val="24"/>
          <w:lang w:eastAsia="en-US"/>
        </w:rPr>
        <w:t>Найдовский</w:t>
      </w:r>
      <w:proofErr w:type="spellEnd"/>
      <w:r w:rsidRPr="00395A54">
        <w:rPr>
          <w:rFonts w:ascii="Times New Roman" w:eastAsia="Calibri" w:hAnsi="Times New Roman" w:cs="Times New Roman"/>
          <w:sz w:val="24"/>
          <w:szCs w:val="24"/>
          <w:lang w:eastAsia="en-US"/>
        </w:rPr>
        <w:t xml:space="preserve"> рекомендует убедиться, что объединенный земельный участок не будет превышать предельные максимальные размеры, установленные Градостроительным регламентом конкретной территории. Кроме того, присоединяемый участок тоже должен быть определенного размера. Так, например, в Самаре такой участок должен быть менее 300 квадратных метров. </w:t>
      </w:r>
    </w:p>
    <w:p w:rsidR="00395A54" w:rsidRPr="00395A54" w:rsidRDefault="00395A54" w:rsidP="000B4180">
      <w:pPr>
        <w:spacing w:after="0" w:line="240" w:lineRule="auto"/>
        <w:jc w:val="both"/>
        <w:rPr>
          <w:rFonts w:ascii="Times New Roman" w:eastAsia="Calibri" w:hAnsi="Times New Roman" w:cs="Times New Roman"/>
          <w:sz w:val="24"/>
          <w:szCs w:val="24"/>
          <w:lang w:eastAsia="en-US"/>
        </w:rPr>
      </w:pPr>
      <w:r w:rsidRPr="00395A54">
        <w:rPr>
          <w:rFonts w:ascii="Times New Roman" w:eastAsia="Calibri" w:hAnsi="Times New Roman" w:cs="Times New Roman"/>
          <w:sz w:val="24"/>
          <w:szCs w:val="24"/>
          <w:lang w:eastAsia="en-US"/>
        </w:rPr>
        <w:t xml:space="preserve">С заявлением о предварительном согласовании предоставления соответствующего земельного участка необходимо обратиться в орган местного самоуправления. Стоит помнить, что такой земельный участок предоставляется гражданину без торгов и по льготной выкупной стоимости. Получив согласование и утверждение схемы земельного участка, заявителю надо обратиться к кадастровому инженеру за составлением межевого плана на объединенный земельный участок, после чего подать заявление о постановке земельного участка на кадастровый учет. </w:t>
      </w:r>
    </w:p>
    <w:p w:rsidR="00395A54" w:rsidRPr="00395A54" w:rsidRDefault="00395A54" w:rsidP="000B4180">
      <w:pPr>
        <w:spacing w:after="0" w:line="240" w:lineRule="auto"/>
        <w:jc w:val="both"/>
        <w:rPr>
          <w:rFonts w:ascii="Times New Roman" w:eastAsia="Calibri" w:hAnsi="Times New Roman" w:cs="Times New Roman"/>
          <w:sz w:val="24"/>
          <w:szCs w:val="24"/>
          <w:lang w:eastAsia="en-US"/>
        </w:rPr>
      </w:pPr>
      <w:r w:rsidRPr="00395A54">
        <w:rPr>
          <w:rFonts w:ascii="Times New Roman" w:eastAsia="Calibri" w:hAnsi="Times New Roman" w:cs="Times New Roman"/>
          <w:i/>
          <w:sz w:val="24"/>
          <w:szCs w:val="24"/>
          <w:lang w:eastAsia="en-US"/>
        </w:rPr>
        <w:t>- После постановки земельного участка на кадастровый учет заключается соглашение между органом местного самоуправления и гражданином о перераспределении земельного участка и свободных земель, которое является основанием для регистрации нового земельного участка,</w:t>
      </w:r>
      <w:r w:rsidRPr="00395A54">
        <w:rPr>
          <w:rFonts w:ascii="Times New Roman" w:eastAsia="Calibri" w:hAnsi="Times New Roman" w:cs="Times New Roman"/>
          <w:sz w:val="24"/>
          <w:szCs w:val="24"/>
          <w:lang w:eastAsia="en-US"/>
        </w:rPr>
        <w:t xml:space="preserve"> - говорит эксперт. </w:t>
      </w:r>
    </w:p>
    <w:p w:rsidR="00395A54" w:rsidRPr="00395A54" w:rsidRDefault="00395A54" w:rsidP="000B4180">
      <w:pPr>
        <w:spacing w:after="0" w:line="240" w:lineRule="auto"/>
        <w:jc w:val="both"/>
        <w:rPr>
          <w:rFonts w:ascii="Times New Roman" w:eastAsia="Calibri" w:hAnsi="Times New Roman" w:cs="Times New Roman"/>
          <w:sz w:val="24"/>
          <w:szCs w:val="24"/>
          <w:lang w:eastAsia="en-US"/>
        </w:rPr>
      </w:pPr>
      <w:r w:rsidRPr="00395A54">
        <w:rPr>
          <w:rFonts w:ascii="Times New Roman" w:eastAsia="Calibri" w:hAnsi="Times New Roman" w:cs="Times New Roman"/>
          <w:sz w:val="24"/>
          <w:szCs w:val="24"/>
          <w:lang w:eastAsia="en-US"/>
        </w:rPr>
        <w:t>В случае</w:t>
      </w:r>
      <w:proofErr w:type="gramStart"/>
      <w:r w:rsidRPr="00395A54">
        <w:rPr>
          <w:rFonts w:ascii="Times New Roman" w:eastAsia="Calibri" w:hAnsi="Times New Roman" w:cs="Times New Roman"/>
          <w:sz w:val="24"/>
          <w:szCs w:val="24"/>
          <w:lang w:eastAsia="en-US"/>
        </w:rPr>
        <w:t>,</w:t>
      </w:r>
      <w:proofErr w:type="gramEnd"/>
      <w:r w:rsidRPr="00395A54">
        <w:rPr>
          <w:rFonts w:ascii="Times New Roman" w:eastAsia="Calibri" w:hAnsi="Times New Roman" w:cs="Times New Roman"/>
          <w:sz w:val="24"/>
          <w:szCs w:val="24"/>
          <w:lang w:eastAsia="en-US"/>
        </w:rPr>
        <w:t xml:space="preserve"> если свободный земельный участок ограничен в обороте (например, в связи с тем, что расположен в границах земель, зарезервированных для государственных и муниципальных нужд), его можно также без торгов взять в аренду. При этом должны быть соблюдены условия: свободный земельный участок и участок заявителя </w:t>
      </w:r>
      <w:proofErr w:type="gramStart"/>
      <w:r w:rsidRPr="00395A54">
        <w:rPr>
          <w:rFonts w:ascii="Times New Roman" w:eastAsia="Calibri" w:hAnsi="Times New Roman" w:cs="Times New Roman"/>
          <w:sz w:val="24"/>
          <w:szCs w:val="24"/>
          <w:lang w:eastAsia="en-US"/>
        </w:rPr>
        <w:t>имеют общую границу и в отношении участка нет</w:t>
      </w:r>
      <w:proofErr w:type="gramEnd"/>
      <w:r w:rsidRPr="00395A54">
        <w:rPr>
          <w:rFonts w:ascii="Times New Roman" w:eastAsia="Calibri" w:hAnsi="Times New Roman" w:cs="Times New Roman"/>
          <w:sz w:val="24"/>
          <w:szCs w:val="24"/>
          <w:lang w:eastAsia="en-US"/>
        </w:rPr>
        <w:t xml:space="preserve"> споров с соседями. </w:t>
      </w:r>
    </w:p>
    <w:p w:rsidR="00395A54" w:rsidRPr="00395A54" w:rsidRDefault="00395A54" w:rsidP="000B4180">
      <w:pPr>
        <w:spacing w:after="0" w:line="240" w:lineRule="auto"/>
        <w:rPr>
          <w:rFonts w:ascii="Times New Roman" w:eastAsia="Times New Roman" w:hAnsi="Times New Roman" w:cs="Times New Roman"/>
          <w:color w:val="000000"/>
          <w:kern w:val="36"/>
          <w:sz w:val="24"/>
          <w:szCs w:val="24"/>
        </w:rPr>
      </w:pPr>
      <w:r w:rsidRPr="00395A54">
        <w:rPr>
          <w:rFonts w:ascii="Times New Roman" w:eastAsia="Times New Roman" w:hAnsi="Times New Roman" w:cs="Times New Roman"/>
          <w:noProof/>
          <w:color w:val="000000"/>
          <w:kern w:val="36"/>
          <w:sz w:val="24"/>
          <w:szCs w:val="24"/>
        </w:rPr>
        <w:drawing>
          <wp:inline distT="0" distB="0" distL="0" distR="0" wp14:anchorId="14302212" wp14:editId="1597CE67">
            <wp:extent cx="6236970" cy="12065"/>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395A54" w:rsidRPr="00395A54" w:rsidRDefault="00395A54" w:rsidP="000B4180">
      <w:pPr>
        <w:spacing w:after="0" w:line="240" w:lineRule="auto"/>
        <w:rPr>
          <w:rFonts w:ascii="Times New Roman" w:eastAsia="Times New Roman" w:hAnsi="Times New Roman" w:cs="Times New Roman"/>
          <w:color w:val="000000"/>
          <w:kern w:val="36"/>
          <w:sz w:val="24"/>
          <w:szCs w:val="24"/>
        </w:rPr>
      </w:pPr>
      <w:r w:rsidRPr="00395A54">
        <w:rPr>
          <w:rFonts w:ascii="Times New Roman" w:eastAsia="Times New Roman" w:hAnsi="Times New Roman" w:cs="Times New Roman"/>
          <w:color w:val="000000"/>
          <w:kern w:val="36"/>
          <w:sz w:val="24"/>
          <w:szCs w:val="24"/>
        </w:rPr>
        <w:t>Материал подготовлен пресс-службой</w:t>
      </w:r>
      <w:r w:rsidR="000B4180">
        <w:rPr>
          <w:rFonts w:ascii="Times New Roman" w:eastAsia="Times New Roman" w:hAnsi="Times New Roman" w:cs="Times New Roman"/>
          <w:color w:val="000000"/>
          <w:kern w:val="36"/>
          <w:sz w:val="24"/>
          <w:szCs w:val="24"/>
        </w:rPr>
        <w:t xml:space="preserve"> </w:t>
      </w:r>
      <w:r w:rsidRPr="00395A54">
        <w:rPr>
          <w:rFonts w:ascii="Times New Roman" w:eastAsia="Times New Roman" w:hAnsi="Times New Roman" w:cs="Times New Roman"/>
          <w:color w:val="000000"/>
          <w:kern w:val="36"/>
          <w:sz w:val="24"/>
          <w:szCs w:val="24"/>
        </w:rPr>
        <w:t xml:space="preserve">Управления </w:t>
      </w:r>
      <w:proofErr w:type="spellStart"/>
      <w:r w:rsidRPr="00395A54">
        <w:rPr>
          <w:rFonts w:ascii="Times New Roman" w:eastAsia="Times New Roman" w:hAnsi="Times New Roman" w:cs="Times New Roman"/>
          <w:color w:val="000000"/>
          <w:kern w:val="36"/>
          <w:sz w:val="24"/>
          <w:szCs w:val="24"/>
        </w:rPr>
        <w:t>Росреестра</w:t>
      </w:r>
      <w:proofErr w:type="spellEnd"/>
      <w:r w:rsidRPr="00395A54">
        <w:rPr>
          <w:rFonts w:ascii="Times New Roman" w:eastAsia="Times New Roman" w:hAnsi="Times New Roman" w:cs="Times New Roman"/>
          <w:color w:val="000000"/>
          <w:kern w:val="36"/>
          <w:sz w:val="24"/>
          <w:szCs w:val="24"/>
        </w:rPr>
        <w:t xml:space="preserve"> по Самарской области</w:t>
      </w:r>
    </w:p>
    <w:p w:rsidR="00395A54" w:rsidRPr="00395A54" w:rsidRDefault="00395A54" w:rsidP="000B4180">
      <w:pPr>
        <w:spacing w:after="0" w:line="240" w:lineRule="auto"/>
        <w:rPr>
          <w:rFonts w:ascii="Times New Roman" w:eastAsia="Times New Roman" w:hAnsi="Times New Roman" w:cs="Times New Roman"/>
          <w:color w:val="000000"/>
          <w:kern w:val="36"/>
          <w:sz w:val="24"/>
          <w:szCs w:val="24"/>
        </w:rPr>
      </w:pPr>
      <w:r w:rsidRPr="00395A54">
        <w:rPr>
          <w:rFonts w:ascii="Times New Roman" w:eastAsia="Times New Roman" w:hAnsi="Times New Roman" w:cs="Times New Roman"/>
          <w:color w:val="000000"/>
          <w:kern w:val="36"/>
          <w:sz w:val="24"/>
          <w:szCs w:val="24"/>
        </w:rPr>
        <w:lastRenderedPageBreak/>
        <w:t xml:space="preserve">Контакты для СМИ:  Никитина Ольга Александровна, помощник руководителя Управления </w:t>
      </w:r>
      <w:proofErr w:type="spellStart"/>
      <w:r w:rsidRPr="00395A54">
        <w:rPr>
          <w:rFonts w:ascii="Times New Roman" w:eastAsia="Times New Roman" w:hAnsi="Times New Roman" w:cs="Times New Roman"/>
          <w:color w:val="000000"/>
          <w:kern w:val="36"/>
          <w:sz w:val="24"/>
          <w:szCs w:val="24"/>
        </w:rPr>
        <w:t>Росреестра</w:t>
      </w:r>
      <w:proofErr w:type="spellEnd"/>
      <w:r w:rsidRPr="00395A54">
        <w:rPr>
          <w:rFonts w:ascii="Times New Roman" w:eastAsia="Times New Roman" w:hAnsi="Times New Roman" w:cs="Times New Roman"/>
          <w:color w:val="000000"/>
          <w:kern w:val="36"/>
          <w:sz w:val="24"/>
          <w:szCs w:val="24"/>
        </w:rPr>
        <w:t xml:space="preserve"> по Самарской области</w:t>
      </w:r>
      <w:r w:rsidR="000B4180">
        <w:rPr>
          <w:rFonts w:ascii="Times New Roman" w:eastAsia="Times New Roman" w:hAnsi="Times New Roman" w:cs="Times New Roman"/>
          <w:color w:val="000000"/>
          <w:kern w:val="36"/>
          <w:sz w:val="24"/>
          <w:szCs w:val="24"/>
        </w:rPr>
        <w:t xml:space="preserve"> </w:t>
      </w:r>
      <w:r w:rsidRPr="00395A54">
        <w:rPr>
          <w:rFonts w:ascii="Times New Roman" w:eastAsia="Times New Roman" w:hAnsi="Times New Roman" w:cs="Times New Roman"/>
          <w:color w:val="000000"/>
          <w:kern w:val="36"/>
          <w:sz w:val="24"/>
          <w:szCs w:val="24"/>
        </w:rPr>
        <w:t xml:space="preserve">Телефон: (846) 33-22-555, Мобильный: 8 (927) 690-73-51 </w:t>
      </w:r>
    </w:p>
    <w:p w:rsidR="00395A54" w:rsidRDefault="007351E0" w:rsidP="007351E0">
      <w:pPr>
        <w:spacing w:after="0" w:line="240" w:lineRule="auto"/>
        <w:rPr>
          <w:rFonts w:ascii="Times New Roman" w:eastAsia="Times New Roman" w:hAnsi="Times New Roman" w:cs="Times New Roman"/>
          <w:color w:val="0563C1"/>
          <w:kern w:val="36"/>
          <w:sz w:val="24"/>
          <w:szCs w:val="24"/>
          <w:u w:val="single"/>
        </w:rPr>
      </w:pPr>
      <w:r w:rsidRPr="007351E0">
        <w:rPr>
          <w:rFonts w:ascii="Times New Roman" w:eastAsia="Calibri" w:hAnsi="Times New Roman" w:cs="Times New Roman"/>
          <w:b/>
          <w:noProof/>
          <w:sz w:val="24"/>
          <w:szCs w:val="24"/>
        </w:rPr>
        <w:drawing>
          <wp:anchor distT="0" distB="0" distL="114300" distR="114300" simplePos="0" relativeHeight="251663360" behindDoc="1" locked="0" layoutInCell="1" allowOverlap="1" wp14:anchorId="74D73269" wp14:editId="7EB5DB2E">
            <wp:simplePos x="1076325" y="723900"/>
            <wp:positionH relativeFrom="column">
              <wp:align>left</wp:align>
            </wp:positionH>
            <wp:positionV relativeFrom="paragraph">
              <wp:align>top</wp:align>
            </wp:positionV>
            <wp:extent cx="1900555" cy="666750"/>
            <wp:effectExtent l="0" t="0" r="444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1064" cy="666750"/>
                    </a:xfrm>
                    <a:prstGeom prst="rect">
                      <a:avLst/>
                    </a:prstGeom>
                    <a:noFill/>
                  </pic:spPr>
                </pic:pic>
              </a:graphicData>
            </a:graphic>
            <wp14:sizeRelH relativeFrom="margin">
              <wp14:pctWidth>0</wp14:pctWidth>
            </wp14:sizeRelH>
            <wp14:sizeRelV relativeFrom="margin">
              <wp14:pctHeight>0</wp14:pctHeight>
            </wp14:sizeRelV>
          </wp:anchor>
        </w:drawing>
      </w:r>
      <w:r w:rsidR="00395A54" w:rsidRPr="00395A54">
        <w:rPr>
          <w:rFonts w:ascii="Times New Roman" w:eastAsia="Times New Roman" w:hAnsi="Times New Roman" w:cs="Times New Roman"/>
          <w:color w:val="000000"/>
          <w:kern w:val="36"/>
          <w:sz w:val="24"/>
          <w:szCs w:val="24"/>
        </w:rPr>
        <w:t>Эл</w:t>
      </w:r>
      <w:proofErr w:type="gramStart"/>
      <w:r w:rsidR="00395A54" w:rsidRPr="00395A54">
        <w:rPr>
          <w:rFonts w:ascii="Times New Roman" w:eastAsia="Times New Roman" w:hAnsi="Times New Roman" w:cs="Times New Roman"/>
          <w:color w:val="000000"/>
          <w:kern w:val="36"/>
          <w:sz w:val="24"/>
          <w:szCs w:val="24"/>
        </w:rPr>
        <w:t>.</w:t>
      </w:r>
      <w:proofErr w:type="gramEnd"/>
      <w:r w:rsidR="00395A54" w:rsidRPr="00395A54">
        <w:rPr>
          <w:rFonts w:ascii="Times New Roman" w:eastAsia="Times New Roman" w:hAnsi="Times New Roman" w:cs="Times New Roman"/>
          <w:color w:val="000000"/>
          <w:kern w:val="36"/>
          <w:sz w:val="24"/>
          <w:szCs w:val="24"/>
        </w:rPr>
        <w:t xml:space="preserve"> </w:t>
      </w:r>
      <w:proofErr w:type="gramStart"/>
      <w:r w:rsidR="00395A54" w:rsidRPr="007351E0">
        <w:rPr>
          <w:rFonts w:ascii="Times New Roman" w:eastAsia="Times New Roman" w:hAnsi="Times New Roman" w:cs="Times New Roman"/>
          <w:color w:val="000000"/>
          <w:kern w:val="36"/>
          <w:sz w:val="24"/>
          <w:szCs w:val="24"/>
        </w:rPr>
        <w:t>п</w:t>
      </w:r>
      <w:proofErr w:type="gramEnd"/>
      <w:r w:rsidR="00395A54" w:rsidRPr="007351E0">
        <w:rPr>
          <w:rFonts w:ascii="Times New Roman" w:eastAsia="Times New Roman" w:hAnsi="Times New Roman" w:cs="Times New Roman"/>
          <w:color w:val="000000"/>
          <w:kern w:val="36"/>
          <w:sz w:val="24"/>
          <w:szCs w:val="24"/>
        </w:rPr>
        <w:t xml:space="preserve">очта: </w:t>
      </w:r>
      <w:hyperlink r:id="rId29" w:history="1">
        <w:r w:rsidR="000B4180" w:rsidRPr="007351E0">
          <w:rPr>
            <w:rStyle w:val="a6"/>
            <w:rFonts w:ascii="Times New Roman" w:eastAsia="Times New Roman" w:hAnsi="Times New Roman" w:cs="Times New Roman"/>
            <w:kern w:val="36"/>
            <w:sz w:val="24"/>
            <w:szCs w:val="24"/>
          </w:rPr>
          <w:t>pr.samara@mail.ru</w:t>
        </w:r>
      </w:hyperlink>
      <w:r w:rsidR="000B4180" w:rsidRPr="007351E0">
        <w:rPr>
          <w:rFonts w:ascii="Times New Roman" w:eastAsia="Times New Roman" w:hAnsi="Times New Roman" w:cs="Times New Roman"/>
          <w:color w:val="000000"/>
          <w:kern w:val="36"/>
          <w:sz w:val="24"/>
          <w:szCs w:val="24"/>
        </w:rPr>
        <w:t xml:space="preserve"> </w:t>
      </w:r>
      <w:r w:rsidR="00395A54" w:rsidRPr="007351E0">
        <w:rPr>
          <w:rFonts w:ascii="Times New Roman" w:eastAsia="Times New Roman" w:hAnsi="Times New Roman" w:cs="Times New Roman"/>
          <w:color w:val="000000"/>
          <w:kern w:val="36"/>
          <w:sz w:val="24"/>
          <w:szCs w:val="24"/>
        </w:rPr>
        <w:t>Социальные сети:</w:t>
      </w:r>
      <w:r w:rsidR="000B4180" w:rsidRPr="007351E0">
        <w:rPr>
          <w:rFonts w:ascii="Times New Roman" w:eastAsia="Times New Roman" w:hAnsi="Times New Roman" w:cs="Times New Roman"/>
          <w:color w:val="000000"/>
          <w:kern w:val="36"/>
          <w:sz w:val="24"/>
          <w:szCs w:val="24"/>
        </w:rPr>
        <w:t xml:space="preserve"> </w:t>
      </w:r>
      <w:hyperlink r:id="rId30" w:history="1">
        <w:r w:rsidR="00395A54" w:rsidRPr="007351E0">
          <w:rPr>
            <w:rFonts w:ascii="Times New Roman" w:eastAsia="Times New Roman" w:hAnsi="Times New Roman" w:cs="Times New Roman"/>
            <w:color w:val="0563C1"/>
            <w:kern w:val="36"/>
            <w:sz w:val="24"/>
            <w:szCs w:val="24"/>
            <w:u w:val="single"/>
          </w:rPr>
          <w:t>https://t.me/rosreestr_63</w:t>
        </w:r>
      </w:hyperlink>
      <w:r w:rsidR="00395A54" w:rsidRPr="007351E0">
        <w:rPr>
          <w:rFonts w:ascii="Times New Roman" w:eastAsia="Times New Roman" w:hAnsi="Times New Roman" w:cs="Times New Roman"/>
          <w:color w:val="000000"/>
          <w:kern w:val="36"/>
          <w:sz w:val="24"/>
          <w:szCs w:val="24"/>
        </w:rPr>
        <w:t xml:space="preserve"> </w:t>
      </w:r>
      <w:r w:rsidR="000B4180" w:rsidRPr="007351E0">
        <w:rPr>
          <w:rFonts w:ascii="Times New Roman" w:eastAsia="Times New Roman" w:hAnsi="Times New Roman" w:cs="Times New Roman"/>
          <w:color w:val="000000"/>
          <w:kern w:val="36"/>
          <w:sz w:val="24"/>
          <w:szCs w:val="24"/>
        </w:rPr>
        <w:t xml:space="preserve"> </w:t>
      </w:r>
      <w:hyperlink r:id="rId31" w:history="1">
        <w:r w:rsidR="00395A54" w:rsidRPr="007351E0">
          <w:rPr>
            <w:rFonts w:ascii="Times New Roman" w:eastAsia="Times New Roman" w:hAnsi="Times New Roman" w:cs="Times New Roman"/>
            <w:color w:val="0563C1"/>
            <w:kern w:val="36"/>
            <w:sz w:val="24"/>
            <w:szCs w:val="24"/>
            <w:u w:val="single"/>
          </w:rPr>
          <w:t>https://vk.com/rosreestr63</w:t>
        </w:r>
      </w:hyperlink>
    </w:p>
    <w:p w:rsidR="007351E0" w:rsidRPr="007351E0" w:rsidRDefault="007351E0" w:rsidP="007351E0">
      <w:pPr>
        <w:spacing w:after="0" w:line="240" w:lineRule="auto"/>
        <w:jc w:val="right"/>
        <w:rPr>
          <w:rFonts w:ascii="Times New Roman" w:eastAsia="Calibri" w:hAnsi="Times New Roman" w:cs="Times New Roman"/>
          <w:b/>
          <w:sz w:val="24"/>
          <w:szCs w:val="24"/>
          <w:lang w:eastAsia="en-US"/>
        </w:rPr>
      </w:pPr>
      <w:r w:rsidRPr="007351E0">
        <w:rPr>
          <w:rFonts w:ascii="Times New Roman" w:eastAsia="Calibri" w:hAnsi="Times New Roman" w:cs="Times New Roman"/>
          <w:b/>
          <w:sz w:val="24"/>
          <w:szCs w:val="24"/>
          <w:lang w:eastAsia="en-US"/>
        </w:rPr>
        <w:t>10.10.2022</w:t>
      </w:r>
      <w:r w:rsidRPr="007351E0">
        <w:rPr>
          <w:rFonts w:ascii="Times New Roman" w:eastAsia="Calibri" w:hAnsi="Times New Roman" w:cs="Times New Roman"/>
          <w:b/>
          <w:sz w:val="24"/>
          <w:szCs w:val="24"/>
          <w:lang w:eastAsia="en-US"/>
        </w:rPr>
        <w:br w:type="textWrapping" w:clear="all"/>
      </w:r>
    </w:p>
    <w:p w:rsidR="007351E0" w:rsidRPr="007351E0" w:rsidRDefault="007351E0" w:rsidP="007351E0">
      <w:pPr>
        <w:spacing w:after="0" w:line="240" w:lineRule="auto"/>
        <w:jc w:val="center"/>
        <w:rPr>
          <w:rFonts w:ascii="Times New Roman" w:eastAsia="Calibri" w:hAnsi="Times New Roman" w:cs="Times New Roman"/>
          <w:b/>
          <w:sz w:val="24"/>
          <w:szCs w:val="24"/>
          <w:lang w:eastAsia="en-US"/>
        </w:rPr>
      </w:pPr>
      <w:r w:rsidRPr="007351E0">
        <w:rPr>
          <w:rFonts w:ascii="Times New Roman" w:eastAsia="Calibri" w:hAnsi="Times New Roman" w:cs="Times New Roman"/>
          <w:b/>
          <w:sz w:val="24"/>
          <w:szCs w:val="24"/>
          <w:lang w:eastAsia="en-US"/>
        </w:rPr>
        <w:t xml:space="preserve">Сотрудники </w:t>
      </w:r>
      <w:proofErr w:type="gramStart"/>
      <w:r w:rsidRPr="007351E0">
        <w:rPr>
          <w:rFonts w:ascii="Times New Roman" w:eastAsia="Calibri" w:hAnsi="Times New Roman" w:cs="Times New Roman"/>
          <w:b/>
          <w:sz w:val="24"/>
          <w:szCs w:val="24"/>
          <w:lang w:eastAsia="en-US"/>
        </w:rPr>
        <w:t>самарского</w:t>
      </w:r>
      <w:proofErr w:type="gramEnd"/>
      <w:r w:rsidRPr="007351E0">
        <w:rPr>
          <w:rFonts w:ascii="Times New Roman" w:eastAsia="Calibri" w:hAnsi="Times New Roman" w:cs="Times New Roman"/>
          <w:b/>
          <w:sz w:val="24"/>
          <w:szCs w:val="24"/>
          <w:lang w:eastAsia="en-US"/>
        </w:rPr>
        <w:t xml:space="preserve"> </w:t>
      </w:r>
      <w:proofErr w:type="spellStart"/>
      <w:r w:rsidRPr="007351E0">
        <w:rPr>
          <w:rFonts w:ascii="Times New Roman" w:eastAsia="Calibri" w:hAnsi="Times New Roman" w:cs="Times New Roman"/>
          <w:b/>
          <w:sz w:val="24"/>
          <w:szCs w:val="24"/>
          <w:lang w:eastAsia="en-US"/>
        </w:rPr>
        <w:t>Росреестра</w:t>
      </w:r>
      <w:proofErr w:type="spellEnd"/>
      <w:r w:rsidRPr="007351E0">
        <w:rPr>
          <w:rFonts w:ascii="Times New Roman" w:eastAsia="Calibri" w:hAnsi="Times New Roman" w:cs="Times New Roman"/>
          <w:b/>
          <w:sz w:val="24"/>
          <w:szCs w:val="24"/>
          <w:lang w:eastAsia="en-US"/>
        </w:rPr>
        <w:t xml:space="preserve"> посадили «Лес Победы»</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 xml:space="preserve">Управление </w:t>
      </w:r>
      <w:proofErr w:type="spellStart"/>
      <w:r w:rsidRPr="007351E0">
        <w:rPr>
          <w:rFonts w:ascii="Times New Roman" w:eastAsia="Calibri" w:hAnsi="Times New Roman" w:cs="Times New Roman"/>
          <w:sz w:val="24"/>
          <w:szCs w:val="24"/>
          <w:lang w:eastAsia="en-US"/>
        </w:rPr>
        <w:t>Росреестра</w:t>
      </w:r>
      <w:proofErr w:type="spellEnd"/>
      <w:r w:rsidRPr="007351E0">
        <w:rPr>
          <w:rFonts w:ascii="Times New Roman" w:eastAsia="Calibri" w:hAnsi="Times New Roman" w:cs="Times New Roman"/>
          <w:sz w:val="24"/>
          <w:szCs w:val="24"/>
          <w:lang w:eastAsia="en-US"/>
        </w:rPr>
        <w:t xml:space="preserve"> по Самарской области совместно с филиалом Кадастровой палаты по Самарской области приняли участие во Всероссийской акции «Лес Победы». </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 xml:space="preserve">Уже не первый год региональный </w:t>
      </w:r>
      <w:proofErr w:type="spellStart"/>
      <w:r w:rsidRPr="007351E0">
        <w:rPr>
          <w:rFonts w:ascii="Times New Roman" w:eastAsia="Calibri" w:hAnsi="Times New Roman" w:cs="Times New Roman"/>
          <w:sz w:val="24"/>
          <w:szCs w:val="24"/>
          <w:lang w:eastAsia="en-US"/>
        </w:rPr>
        <w:t>Росреестр</w:t>
      </w:r>
      <w:proofErr w:type="spellEnd"/>
      <w:r w:rsidRPr="007351E0">
        <w:rPr>
          <w:rFonts w:ascii="Times New Roman" w:eastAsia="Calibri" w:hAnsi="Times New Roman" w:cs="Times New Roman"/>
          <w:sz w:val="24"/>
          <w:szCs w:val="24"/>
          <w:lang w:eastAsia="en-US"/>
        </w:rPr>
        <w:t xml:space="preserve"> поддерживает эколого-патриотический проект «Лес Победы» в рамках Всероссийского экологического субботника «Зеленая Россия». С 2013 года каждую осень организации и жители регионов по всей стране высаживают миллионы деревьев в честь погибших в Великой Отечественной войне.</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w:t>
      </w:r>
      <w:r w:rsidRPr="007351E0">
        <w:rPr>
          <w:rFonts w:ascii="Times New Roman" w:eastAsia="Calibri" w:hAnsi="Times New Roman" w:cs="Times New Roman"/>
          <w:i/>
          <w:sz w:val="24"/>
          <w:szCs w:val="24"/>
          <w:lang w:eastAsia="en-US"/>
        </w:rPr>
        <w:t>Проект создан для того, чтобы молодежь не забывала о героизме наших предков и училась бережному отношению к природе</w:t>
      </w:r>
      <w:r w:rsidRPr="007351E0">
        <w:rPr>
          <w:rFonts w:ascii="Times New Roman" w:eastAsia="Calibri" w:hAnsi="Times New Roman" w:cs="Times New Roman"/>
          <w:sz w:val="24"/>
          <w:szCs w:val="24"/>
          <w:lang w:eastAsia="en-US"/>
        </w:rPr>
        <w:t xml:space="preserve">», – отметил </w:t>
      </w:r>
      <w:r w:rsidRPr="007351E0">
        <w:rPr>
          <w:rFonts w:ascii="Times New Roman" w:eastAsia="Calibri" w:hAnsi="Times New Roman" w:cs="Times New Roman"/>
          <w:b/>
          <w:sz w:val="24"/>
          <w:szCs w:val="24"/>
          <w:lang w:eastAsia="en-US"/>
        </w:rPr>
        <w:t>Владимир Семенов</w:t>
      </w:r>
      <w:r w:rsidRPr="007351E0">
        <w:rPr>
          <w:rFonts w:ascii="Times New Roman" w:eastAsia="Calibri" w:hAnsi="Times New Roman" w:cs="Times New Roman"/>
          <w:sz w:val="24"/>
          <w:szCs w:val="24"/>
          <w:lang w:eastAsia="en-US"/>
        </w:rPr>
        <w:t>, председатель регионального отделения Общероссийского экологического общественного движения «Зеленая Россия» по Самарской области.</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 xml:space="preserve"> «</w:t>
      </w:r>
      <w:r w:rsidRPr="007351E0">
        <w:rPr>
          <w:rFonts w:ascii="Times New Roman" w:eastAsia="Calibri" w:hAnsi="Times New Roman" w:cs="Times New Roman"/>
          <w:i/>
          <w:sz w:val="24"/>
          <w:szCs w:val="24"/>
          <w:lang w:eastAsia="en-US"/>
        </w:rPr>
        <w:t>Сотрудники Управления и филиала Кадастровой палаты с радостью откликнулись на обращение Владимира Петровича с просьбой принять участие в акции «Зеленой России», потому что это только малая часть того, что мы можем сделать на благо экологии нашего региона</w:t>
      </w:r>
      <w:r w:rsidRPr="007351E0">
        <w:rPr>
          <w:rFonts w:ascii="Times New Roman" w:eastAsia="Calibri" w:hAnsi="Times New Roman" w:cs="Times New Roman"/>
          <w:sz w:val="24"/>
          <w:szCs w:val="24"/>
          <w:lang w:eastAsia="en-US"/>
        </w:rPr>
        <w:t xml:space="preserve">», - говорит </w:t>
      </w:r>
      <w:r w:rsidRPr="007351E0">
        <w:rPr>
          <w:rFonts w:ascii="Times New Roman" w:eastAsia="Calibri" w:hAnsi="Times New Roman" w:cs="Times New Roman"/>
          <w:b/>
          <w:sz w:val="24"/>
          <w:szCs w:val="24"/>
          <w:lang w:eastAsia="en-US"/>
        </w:rPr>
        <w:t>Валерия Корнилова</w:t>
      </w:r>
      <w:r w:rsidRPr="007351E0">
        <w:rPr>
          <w:rFonts w:ascii="Times New Roman" w:eastAsia="Calibri" w:hAnsi="Times New Roman" w:cs="Times New Roman"/>
          <w:sz w:val="24"/>
          <w:szCs w:val="24"/>
          <w:lang w:eastAsia="en-US"/>
        </w:rPr>
        <w:t xml:space="preserve">, председатель Молодежного совета Управления </w:t>
      </w:r>
      <w:proofErr w:type="spellStart"/>
      <w:r w:rsidRPr="007351E0">
        <w:rPr>
          <w:rFonts w:ascii="Times New Roman" w:eastAsia="Calibri" w:hAnsi="Times New Roman" w:cs="Times New Roman"/>
          <w:sz w:val="24"/>
          <w:szCs w:val="24"/>
          <w:lang w:eastAsia="en-US"/>
        </w:rPr>
        <w:t>Росреестра</w:t>
      </w:r>
      <w:proofErr w:type="spellEnd"/>
      <w:r w:rsidRPr="007351E0">
        <w:rPr>
          <w:rFonts w:ascii="Times New Roman" w:eastAsia="Calibri" w:hAnsi="Times New Roman" w:cs="Times New Roman"/>
          <w:sz w:val="24"/>
          <w:szCs w:val="24"/>
          <w:lang w:eastAsia="en-US"/>
        </w:rPr>
        <w:t xml:space="preserve"> по Самарской области.</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Благодаря слаженной работе коллективов самарских организаций 5 с половиной гектаров пустующей земли Ново-</w:t>
      </w:r>
      <w:proofErr w:type="spellStart"/>
      <w:r w:rsidRPr="007351E0">
        <w:rPr>
          <w:rFonts w:ascii="Times New Roman" w:eastAsia="Calibri" w:hAnsi="Times New Roman" w:cs="Times New Roman"/>
          <w:sz w:val="24"/>
          <w:szCs w:val="24"/>
          <w:lang w:eastAsia="en-US"/>
        </w:rPr>
        <w:t>Буянского</w:t>
      </w:r>
      <w:proofErr w:type="spellEnd"/>
      <w:r w:rsidRPr="007351E0">
        <w:rPr>
          <w:rFonts w:ascii="Times New Roman" w:eastAsia="Calibri" w:hAnsi="Times New Roman" w:cs="Times New Roman"/>
          <w:sz w:val="24"/>
          <w:szCs w:val="24"/>
          <w:lang w:eastAsia="en-US"/>
        </w:rPr>
        <w:t xml:space="preserve"> района сельского поселения </w:t>
      </w:r>
      <w:proofErr w:type="gramStart"/>
      <w:r w:rsidRPr="007351E0">
        <w:rPr>
          <w:rFonts w:ascii="Times New Roman" w:eastAsia="Calibri" w:hAnsi="Times New Roman" w:cs="Times New Roman"/>
          <w:sz w:val="24"/>
          <w:szCs w:val="24"/>
          <w:lang w:eastAsia="en-US"/>
        </w:rPr>
        <w:t>Старая</w:t>
      </w:r>
      <w:proofErr w:type="gramEnd"/>
      <w:r w:rsidRPr="007351E0">
        <w:rPr>
          <w:rFonts w:ascii="Times New Roman" w:eastAsia="Calibri" w:hAnsi="Times New Roman" w:cs="Times New Roman"/>
          <w:sz w:val="24"/>
          <w:szCs w:val="24"/>
          <w:lang w:eastAsia="en-US"/>
        </w:rPr>
        <w:t xml:space="preserve"> </w:t>
      </w:r>
      <w:proofErr w:type="spellStart"/>
      <w:r w:rsidRPr="007351E0">
        <w:rPr>
          <w:rFonts w:ascii="Times New Roman" w:eastAsia="Calibri" w:hAnsi="Times New Roman" w:cs="Times New Roman"/>
          <w:sz w:val="24"/>
          <w:szCs w:val="24"/>
          <w:lang w:eastAsia="en-US"/>
        </w:rPr>
        <w:t>Бинарадка</w:t>
      </w:r>
      <w:proofErr w:type="spellEnd"/>
      <w:r w:rsidRPr="007351E0">
        <w:rPr>
          <w:rFonts w:ascii="Times New Roman" w:eastAsia="Calibri" w:hAnsi="Times New Roman" w:cs="Times New Roman"/>
          <w:sz w:val="24"/>
          <w:szCs w:val="24"/>
          <w:lang w:eastAsia="en-US"/>
        </w:rPr>
        <w:t xml:space="preserve"> за несколько часов заполнились молодыми саженцами сосны.</w:t>
      </w:r>
    </w:p>
    <w:p w:rsidR="007351E0" w:rsidRPr="007351E0" w:rsidRDefault="007351E0" w:rsidP="007351E0">
      <w:pPr>
        <w:spacing w:after="0" w:line="240" w:lineRule="auto"/>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w:t>
      </w:r>
      <w:proofErr w:type="spellStart"/>
      <w:r w:rsidRPr="007351E0">
        <w:rPr>
          <w:rFonts w:ascii="Times New Roman" w:eastAsia="Calibri" w:hAnsi="Times New Roman" w:cs="Times New Roman"/>
          <w:sz w:val="24"/>
          <w:szCs w:val="24"/>
          <w:lang w:eastAsia="en-US"/>
        </w:rPr>
        <w:t>РосреестрСамара</w:t>
      </w:r>
      <w:proofErr w:type="spellEnd"/>
      <w:r w:rsidRPr="007351E0">
        <w:rPr>
          <w:rFonts w:ascii="Times New Roman" w:eastAsia="Calibri" w:hAnsi="Times New Roman" w:cs="Times New Roman"/>
          <w:sz w:val="24"/>
          <w:szCs w:val="24"/>
          <w:lang w:eastAsia="en-US"/>
        </w:rPr>
        <w:t xml:space="preserve"> #</w:t>
      </w:r>
      <w:proofErr w:type="spellStart"/>
      <w:r w:rsidRPr="007351E0">
        <w:rPr>
          <w:rFonts w:ascii="Times New Roman" w:eastAsia="Calibri" w:hAnsi="Times New Roman" w:cs="Times New Roman"/>
          <w:sz w:val="24"/>
          <w:szCs w:val="24"/>
          <w:lang w:eastAsia="en-US"/>
        </w:rPr>
        <w:t>НовостиРосреестраСамара</w:t>
      </w:r>
      <w:proofErr w:type="spellEnd"/>
      <w:r w:rsidRPr="007351E0">
        <w:rPr>
          <w:rFonts w:ascii="Times New Roman" w:eastAsia="Calibri" w:hAnsi="Times New Roman" w:cs="Times New Roman"/>
          <w:sz w:val="24"/>
          <w:szCs w:val="24"/>
          <w:lang w:eastAsia="en-US"/>
        </w:rPr>
        <w:t xml:space="preserve"> #</w:t>
      </w:r>
      <w:proofErr w:type="spellStart"/>
      <w:r w:rsidRPr="007351E0">
        <w:rPr>
          <w:rFonts w:ascii="Times New Roman" w:eastAsia="Calibri" w:hAnsi="Times New Roman" w:cs="Times New Roman"/>
          <w:sz w:val="24"/>
          <w:szCs w:val="24"/>
          <w:lang w:eastAsia="en-US"/>
        </w:rPr>
        <w:t>БольшиеСердцаРосреестра</w:t>
      </w:r>
      <w:proofErr w:type="spellEnd"/>
      <w:r w:rsidRPr="007351E0">
        <w:rPr>
          <w:rFonts w:ascii="Times New Roman" w:eastAsia="Calibri" w:hAnsi="Times New Roman" w:cs="Times New Roman"/>
          <w:sz w:val="24"/>
          <w:szCs w:val="24"/>
          <w:lang w:eastAsia="en-US"/>
        </w:rPr>
        <w:t xml:space="preserve"> #</w:t>
      </w:r>
      <w:proofErr w:type="spellStart"/>
      <w:r w:rsidRPr="007351E0">
        <w:rPr>
          <w:rFonts w:ascii="Times New Roman" w:eastAsia="Calibri" w:hAnsi="Times New Roman" w:cs="Times New Roman"/>
          <w:sz w:val="24"/>
          <w:szCs w:val="24"/>
          <w:lang w:eastAsia="en-US"/>
        </w:rPr>
        <w:t>ЗеленаяРоссия</w:t>
      </w:r>
      <w:proofErr w:type="spellEnd"/>
      <w:r w:rsidRPr="007351E0">
        <w:rPr>
          <w:rFonts w:ascii="Times New Roman" w:eastAsia="Calibri" w:hAnsi="Times New Roman" w:cs="Times New Roman"/>
          <w:sz w:val="24"/>
          <w:szCs w:val="24"/>
          <w:lang w:eastAsia="en-US"/>
        </w:rPr>
        <w:t xml:space="preserve"> #</w:t>
      </w:r>
      <w:proofErr w:type="spellStart"/>
      <w:r w:rsidRPr="007351E0">
        <w:rPr>
          <w:rFonts w:ascii="Times New Roman" w:eastAsia="Calibri" w:hAnsi="Times New Roman" w:cs="Times New Roman"/>
          <w:sz w:val="24"/>
          <w:szCs w:val="24"/>
          <w:lang w:eastAsia="en-US"/>
        </w:rPr>
        <w:t>ЛесПобеды</w:t>
      </w:r>
      <w:proofErr w:type="spellEnd"/>
      <w:r w:rsidRPr="007351E0">
        <w:rPr>
          <w:rFonts w:ascii="Times New Roman" w:eastAsia="Calibri" w:hAnsi="Times New Roman" w:cs="Times New Roman"/>
          <w:sz w:val="24"/>
          <w:szCs w:val="24"/>
          <w:lang w:eastAsia="en-US"/>
        </w:rPr>
        <w:t xml:space="preserve"> </w:t>
      </w:r>
    </w:p>
    <w:p w:rsidR="007351E0" w:rsidRPr="007351E0" w:rsidRDefault="007351E0" w:rsidP="007351E0">
      <w:pPr>
        <w:spacing w:after="0" w:line="240" w:lineRule="auto"/>
        <w:rPr>
          <w:rFonts w:ascii="Times New Roman" w:eastAsia="Times New Roman" w:hAnsi="Times New Roman" w:cs="Times New Roman"/>
          <w:color w:val="000000"/>
          <w:kern w:val="36"/>
          <w:sz w:val="24"/>
          <w:szCs w:val="24"/>
        </w:rPr>
      </w:pPr>
      <w:r w:rsidRPr="007351E0">
        <w:rPr>
          <w:rFonts w:ascii="Times New Roman" w:eastAsia="Times New Roman" w:hAnsi="Times New Roman" w:cs="Times New Roman"/>
          <w:noProof/>
          <w:color w:val="000000"/>
          <w:kern w:val="36"/>
          <w:sz w:val="24"/>
          <w:szCs w:val="24"/>
        </w:rPr>
        <w:drawing>
          <wp:inline distT="0" distB="0" distL="0" distR="0" wp14:anchorId="0C02B344" wp14:editId="5EA400AF">
            <wp:extent cx="6236970" cy="12065"/>
            <wp:effectExtent l="0" t="0" r="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7351E0" w:rsidRPr="007351E0" w:rsidRDefault="007351E0" w:rsidP="007351E0">
      <w:pPr>
        <w:spacing w:after="0" w:line="240" w:lineRule="auto"/>
        <w:rPr>
          <w:rFonts w:ascii="Times New Roman" w:eastAsia="Times New Roman" w:hAnsi="Times New Roman" w:cs="Times New Roman"/>
          <w:color w:val="000000"/>
          <w:kern w:val="36"/>
          <w:sz w:val="24"/>
          <w:szCs w:val="24"/>
        </w:rPr>
      </w:pPr>
      <w:r w:rsidRPr="007351E0">
        <w:rPr>
          <w:rFonts w:ascii="Times New Roman" w:eastAsia="Times New Roman" w:hAnsi="Times New Roman" w:cs="Times New Roman"/>
          <w:color w:val="000000"/>
          <w:kern w:val="36"/>
          <w:sz w:val="24"/>
          <w:szCs w:val="24"/>
        </w:rPr>
        <w:t>Материал подготовлен пресс-службой</w:t>
      </w:r>
      <w:r w:rsidR="006B37CF">
        <w:rPr>
          <w:rFonts w:ascii="Times New Roman" w:eastAsia="Times New Roman" w:hAnsi="Times New Roman" w:cs="Times New Roman"/>
          <w:color w:val="000000"/>
          <w:kern w:val="36"/>
          <w:sz w:val="24"/>
          <w:szCs w:val="24"/>
        </w:rPr>
        <w:t xml:space="preserve"> </w:t>
      </w:r>
      <w:r w:rsidRPr="007351E0">
        <w:rPr>
          <w:rFonts w:ascii="Times New Roman" w:eastAsia="Times New Roman" w:hAnsi="Times New Roman" w:cs="Times New Roman"/>
          <w:color w:val="000000"/>
          <w:kern w:val="36"/>
          <w:sz w:val="24"/>
          <w:szCs w:val="24"/>
        </w:rPr>
        <w:t xml:space="preserve">Управления </w:t>
      </w:r>
      <w:proofErr w:type="spellStart"/>
      <w:r w:rsidRPr="007351E0">
        <w:rPr>
          <w:rFonts w:ascii="Times New Roman" w:eastAsia="Times New Roman" w:hAnsi="Times New Roman" w:cs="Times New Roman"/>
          <w:color w:val="000000"/>
          <w:kern w:val="36"/>
          <w:sz w:val="24"/>
          <w:szCs w:val="24"/>
        </w:rPr>
        <w:t>Росреестра</w:t>
      </w:r>
      <w:proofErr w:type="spellEnd"/>
      <w:r w:rsidRPr="007351E0">
        <w:rPr>
          <w:rFonts w:ascii="Times New Roman" w:eastAsia="Times New Roman" w:hAnsi="Times New Roman" w:cs="Times New Roman"/>
          <w:color w:val="000000"/>
          <w:kern w:val="36"/>
          <w:sz w:val="24"/>
          <w:szCs w:val="24"/>
        </w:rPr>
        <w:t xml:space="preserve"> по Самарской области</w:t>
      </w:r>
    </w:p>
    <w:p w:rsidR="007351E0" w:rsidRPr="007351E0" w:rsidRDefault="007351E0" w:rsidP="007351E0">
      <w:pPr>
        <w:spacing w:after="0" w:line="240" w:lineRule="auto"/>
        <w:rPr>
          <w:rFonts w:ascii="Times New Roman" w:eastAsia="Times New Roman" w:hAnsi="Times New Roman" w:cs="Times New Roman"/>
          <w:color w:val="000000"/>
          <w:kern w:val="36"/>
          <w:sz w:val="24"/>
          <w:szCs w:val="24"/>
        </w:rPr>
      </w:pPr>
      <w:r w:rsidRPr="007351E0">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7351E0">
        <w:rPr>
          <w:rFonts w:ascii="Times New Roman" w:eastAsia="Times New Roman" w:hAnsi="Times New Roman" w:cs="Times New Roman"/>
          <w:color w:val="000000"/>
          <w:kern w:val="36"/>
          <w:sz w:val="24"/>
          <w:szCs w:val="24"/>
        </w:rPr>
        <w:t>Росреестра</w:t>
      </w:r>
      <w:proofErr w:type="spellEnd"/>
      <w:r w:rsidRPr="007351E0">
        <w:rPr>
          <w:rFonts w:ascii="Times New Roman" w:eastAsia="Times New Roman" w:hAnsi="Times New Roman" w:cs="Times New Roman"/>
          <w:color w:val="000000"/>
          <w:kern w:val="36"/>
          <w:sz w:val="24"/>
          <w:szCs w:val="24"/>
        </w:rPr>
        <w:t xml:space="preserve"> по Самарской области</w:t>
      </w:r>
      <w:r w:rsidR="006B37CF">
        <w:rPr>
          <w:rFonts w:ascii="Times New Roman" w:eastAsia="Times New Roman" w:hAnsi="Times New Roman" w:cs="Times New Roman"/>
          <w:color w:val="000000"/>
          <w:kern w:val="36"/>
          <w:sz w:val="24"/>
          <w:szCs w:val="24"/>
        </w:rPr>
        <w:t xml:space="preserve"> </w:t>
      </w:r>
      <w:r w:rsidRPr="007351E0">
        <w:rPr>
          <w:rFonts w:ascii="Times New Roman" w:eastAsia="Times New Roman" w:hAnsi="Times New Roman" w:cs="Times New Roman"/>
          <w:color w:val="000000"/>
          <w:kern w:val="36"/>
          <w:sz w:val="24"/>
          <w:szCs w:val="24"/>
        </w:rPr>
        <w:t xml:space="preserve">Телефон: (846) 33-22-555, Мобильный: 8 (927) 690-73-51 </w:t>
      </w:r>
    </w:p>
    <w:p w:rsidR="007351E0" w:rsidRPr="007351E0" w:rsidRDefault="007351E0" w:rsidP="007351E0">
      <w:pPr>
        <w:spacing w:after="0" w:line="240" w:lineRule="auto"/>
        <w:rPr>
          <w:rFonts w:ascii="Times New Roman" w:eastAsia="Calibri" w:hAnsi="Times New Roman" w:cs="Times New Roman"/>
          <w:sz w:val="24"/>
          <w:szCs w:val="24"/>
          <w:lang w:eastAsia="en-US"/>
        </w:rPr>
      </w:pPr>
      <w:r w:rsidRPr="007351E0">
        <w:rPr>
          <w:rFonts w:ascii="Times New Roman" w:eastAsia="Times New Roman" w:hAnsi="Times New Roman" w:cs="Times New Roman"/>
          <w:color w:val="000000"/>
          <w:kern w:val="36"/>
          <w:sz w:val="24"/>
          <w:szCs w:val="24"/>
        </w:rPr>
        <w:t>Эл</w:t>
      </w:r>
      <w:proofErr w:type="gramStart"/>
      <w:r w:rsidRPr="007351E0">
        <w:rPr>
          <w:rFonts w:ascii="Times New Roman" w:eastAsia="Times New Roman" w:hAnsi="Times New Roman" w:cs="Times New Roman"/>
          <w:color w:val="000000"/>
          <w:kern w:val="36"/>
          <w:sz w:val="24"/>
          <w:szCs w:val="24"/>
        </w:rPr>
        <w:t>.</w:t>
      </w:r>
      <w:proofErr w:type="gramEnd"/>
      <w:r w:rsidRPr="007351E0">
        <w:rPr>
          <w:rFonts w:ascii="Times New Roman" w:eastAsia="Times New Roman" w:hAnsi="Times New Roman" w:cs="Times New Roman"/>
          <w:color w:val="000000"/>
          <w:kern w:val="36"/>
          <w:sz w:val="24"/>
          <w:szCs w:val="24"/>
        </w:rPr>
        <w:t xml:space="preserve"> </w:t>
      </w:r>
      <w:proofErr w:type="gramStart"/>
      <w:r w:rsidRPr="007351E0">
        <w:rPr>
          <w:rFonts w:ascii="Times New Roman" w:eastAsia="Times New Roman" w:hAnsi="Times New Roman" w:cs="Times New Roman"/>
          <w:color w:val="000000"/>
          <w:kern w:val="36"/>
          <w:sz w:val="24"/>
          <w:szCs w:val="24"/>
        </w:rPr>
        <w:t>п</w:t>
      </w:r>
      <w:proofErr w:type="gramEnd"/>
      <w:r w:rsidRPr="007351E0">
        <w:rPr>
          <w:rFonts w:ascii="Times New Roman" w:eastAsia="Times New Roman" w:hAnsi="Times New Roman" w:cs="Times New Roman"/>
          <w:color w:val="000000"/>
          <w:kern w:val="36"/>
          <w:sz w:val="24"/>
          <w:szCs w:val="24"/>
        </w:rPr>
        <w:t xml:space="preserve">очта: </w:t>
      </w:r>
      <w:hyperlink r:id="rId32" w:history="1">
        <w:r w:rsidR="006B37CF" w:rsidRPr="008A7EBA">
          <w:rPr>
            <w:rStyle w:val="a6"/>
            <w:rFonts w:ascii="Times New Roman" w:eastAsia="Times New Roman" w:hAnsi="Times New Roman" w:cs="Times New Roman"/>
            <w:kern w:val="36"/>
            <w:sz w:val="24"/>
            <w:szCs w:val="24"/>
          </w:rPr>
          <w:t>pr.samara@mail.ru</w:t>
        </w:r>
      </w:hyperlink>
      <w:r w:rsidR="006B37CF">
        <w:rPr>
          <w:rFonts w:ascii="Times New Roman" w:eastAsia="Times New Roman" w:hAnsi="Times New Roman" w:cs="Times New Roman"/>
          <w:color w:val="000000"/>
          <w:kern w:val="36"/>
          <w:sz w:val="24"/>
          <w:szCs w:val="24"/>
        </w:rPr>
        <w:t xml:space="preserve"> </w:t>
      </w:r>
      <w:r w:rsidRPr="007351E0">
        <w:rPr>
          <w:rFonts w:ascii="Times New Roman" w:eastAsia="Times New Roman" w:hAnsi="Times New Roman" w:cs="Times New Roman"/>
          <w:color w:val="000000"/>
          <w:kern w:val="36"/>
          <w:sz w:val="24"/>
          <w:szCs w:val="24"/>
        </w:rPr>
        <w:t>Социальные сети:</w:t>
      </w:r>
      <w:r w:rsidR="006B37CF">
        <w:rPr>
          <w:rFonts w:ascii="Times New Roman" w:eastAsia="Times New Roman" w:hAnsi="Times New Roman" w:cs="Times New Roman"/>
          <w:color w:val="000000"/>
          <w:kern w:val="36"/>
          <w:sz w:val="24"/>
          <w:szCs w:val="24"/>
        </w:rPr>
        <w:t xml:space="preserve"> </w:t>
      </w:r>
      <w:hyperlink r:id="rId33" w:history="1">
        <w:r w:rsidRPr="007351E0">
          <w:rPr>
            <w:rFonts w:ascii="Times New Roman" w:eastAsia="Times New Roman" w:hAnsi="Times New Roman" w:cs="Times New Roman"/>
            <w:color w:val="0563C1"/>
            <w:kern w:val="36"/>
            <w:sz w:val="24"/>
            <w:szCs w:val="24"/>
            <w:u w:val="single"/>
          </w:rPr>
          <w:t>https://t.me/rosreestr_63</w:t>
        </w:r>
      </w:hyperlink>
      <w:r w:rsidRPr="007351E0">
        <w:rPr>
          <w:rFonts w:ascii="Times New Roman" w:eastAsia="Times New Roman" w:hAnsi="Times New Roman" w:cs="Times New Roman"/>
          <w:color w:val="000000"/>
          <w:kern w:val="36"/>
          <w:sz w:val="24"/>
          <w:szCs w:val="24"/>
        </w:rPr>
        <w:t xml:space="preserve"> </w:t>
      </w:r>
      <w:hyperlink r:id="rId34" w:history="1">
        <w:r w:rsidRPr="007351E0">
          <w:rPr>
            <w:rFonts w:ascii="Times New Roman" w:eastAsia="Times New Roman" w:hAnsi="Times New Roman" w:cs="Times New Roman"/>
            <w:color w:val="0563C1"/>
            <w:kern w:val="36"/>
            <w:sz w:val="24"/>
            <w:szCs w:val="24"/>
            <w:u w:val="single"/>
          </w:rPr>
          <w:t>https://vk.com/rosreestr63</w:t>
        </w:r>
      </w:hyperlink>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https://rosreestr.gov.ru/press/archive/reg/sotrudniki-samarskogo-rosreestra-posadili-les-pobedy</w:t>
      </w:r>
    </w:p>
    <w:p w:rsidR="007351E0" w:rsidRPr="007351E0" w:rsidRDefault="007351E0" w:rsidP="007351E0">
      <w:pPr>
        <w:spacing w:after="0" w:line="240" w:lineRule="auto"/>
        <w:rPr>
          <w:rFonts w:ascii="Times New Roman" w:eastAsia="Calibri" w:hAnsi="Times New Roman" w:cs="Times New Roman"/>
          <w:sz w:val="24"/>
          <w:szCs w:val="24"/>
          <w:lang w:eastAsia="en-US"/>
        </w:rPr>
      </w:pPr>
      <w:r w:rsidRPr="007351E0">
        <w:rPr>
          <w:rFonts w:ascii="Times New Roman" w:eastAsia="Calibri" w:hAnsi="Times New Roman" w:cs="Times New Roman"/>
          <w:noProof/>
          <w:sz w:val="24"/>
          <w:szCs w:val="24"/>
        </w:rPr>
        <w:drawing>
          <wp:anchor distT="0" distB="0" distL="114300" distR="114300" simplePos="0" relativeHeight="251664384" behindDoc="1" locked="0" layoutInCell="1" allowOverlap="1">
            <wp:simplePos x="0" y="0"/>
            <wp:positionH relativeFrom="column">
              <wp:posOffset>1905</wp:posOffset>
            </wp:positionH>
            <wp:positionV relativeFrom="paragraph">
              <wp:posOffset>4445</wp:posOffset>
            </wp:positionV>
            <wp:extent cx="1710958" cy="600075"/>
            <wp:effectExtent l="0" t="0" r="381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0958" cy="600075"/>
                    </a:xfrm>
                    <a:prstGeom prst="rect">
                      <a:avLst/>
                    </a:prstGeom>
                    <a:noFill/>
                  </pic:spPr>
                </pic:pic>
              </a:graphicData>
            </a:graphic>
            <wp14:sizeRelH relativeFrom="page">
              <wp14:pctWidth>0</wp14:pctWidth>
            </wp14:sizeRelH>
            <wp14:sizeRelV relativeFrom="page">
              <wp14:pctHeight>0</wp14:pctHeight>
            </wp14:sizeRelV>
          </wp:anchor>
        </w:drawing>
      </w:r>
    </w:p>
    <w:p w:rsidR="007351E0" w:rsidRPr="007351E0" w:rsidRDefault="007351E0" w:rsidP="007351E0">
      <w:pPr>
        <w:spacing w:after="0" w:line="240" w:lineRule="auto"/>
        <w:jc w:val="right"/>
        <w:rPr>
          <w:rFonts w:ascii="Times New Roman" w:eastAsia="Calibri" w:hAnsi="Times New Roman" w:cs="Times New Roman"/>
          <w:b/>
          <w:sz w:val="24"/>
          <w:szCs w:val="24"/>
          <w:lang w:eastAsia="en-US"/>
        </w:rPr>
      </w:pPr>
    </w:p>
    <w:p w:rsidR="007351E0" w:rsidRPr="007351E0" w:rsidRDefault="007351E0" w:rsidP="007351E0">
      <w:pPr>
        <w:spacing w:after="0" w:line="240" w:lineRule="auto"/>
        <w:jc w:val="right"/>
        <w:rPr>
          <w:rFonts w:ascii="Times New Roman" w:eastAsia="Calibri" w:hAnsi="Times New Roman" w:cs="Times New Roman"/>
          <w:b/>
          <w:sz w:val="24"/>
          <w:szCs w:val="24"/>
          <w:lang w:eastAsia="en-US"/>
        </w:rPr>
      </w:pPr>
      <w:r w:rsidRPr="007351E0">
        <w:rPr>
          <w:rFonts w:ascii="Times New Roman" w:eastAsia="Calibri" w:hAnsi="Times New Roman" w:cs="Times New Roman"/>
          <w:b/>
          <w:sz w:val="24"/>
          <w:szCs w:val="24"/>
          <w:lang w:eastAsia="en-US"/>
        </w:rPr>
        <w:t>10.10.2022</w:t>
      </w:r>
    </w:p>
    <w:p w:rsidR="007351E0" w:rsidRPr="007351E0" w:rsidRDefault="007351E0" w:rsidP="007351E0">
      <w:pPr>
        <w:spacing w:after="0" w:line="240" w:lineRule="auto"/>
        <w:jc w:val="center"/>
        <w:rPr>
          <w:rFonts w:ascii="Times New Roman" w:eastAsia="Calibri" w:hAnsi="Times New Roman" w:cs="Times New Roman"/>
          <w:b/>
          <w:sz w:val="24"/>
          <w:szCs w:val="24"/>
          <w:lang w:eastAsia="en-US"/>
        </w:rPr>
      </w:pPr>
      <w:r w:rsidRPr="007351E0">
        <w:rPr>
          <w:rFonts w:ascii="Times New Roman" w:eastAsia="Calibri" w:hAnsi="Times New Roman" w:cs="Times New Roman"/>
          <w:b/>
          <w:sz w:val="24"/>
          <w:szCs w:val="24"/>
          <w:lang w:eastAsia="en-US"/>
        </w:rPr>
        <w:t>В Тольятти зарегистрирован новый спортивный комплекс</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 xml:space="preserve">Управление </w:t>
      </w:r>
      <w:proofErr w:type="spellStart"/>
      <w:r w:rsidRPr="007351E0">
        <w:rPr>
          <w:rFonts w:ascii="Times New Roman" w:eastAsia="Calibri" w:hAnsi="Times New Roman" w:cs="Times New Roman"/>
          <w:sz w:val="24"/>
          <w:szCs w:val="24"/>
          <w:lang w:eastAsia="en-US"/>
        </w:rPr>
        <w:t>Росреестра</w:t>
      </w:r>
      <w:proofErr w:type="spellEnd"/>
      <w:r w:rsidRPr="007351E0">
        <w:rPr>
          <w:rFonts w:ascii="Times New Roman" w:eastAsia="Calibri" w:hAnsi="Times New Roman" w:cs="Times New Roman"/>
          <w:sz w:val="24"/>
          <w:szCs w:val="24"/>
          <w:lang w:eastAsia="en-US"/>
        </w:rPr>
        <w:t xml:space="preserve"> по Самарской области поставило на кадастровый учет новый социально-значимый объект недвижимости – физкультурно-оздоровительный комплекс, открытия которого с нетерпением ждали жители Комсомольского района города Тольятти.</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Современный трехэтажный спортивный комплекс на улице Коммунистической занимает 10000 квадратных метров и включает в себя бассейн, каток и огромный универсальный зал для игр в волейбол, баскетбол, гандбол и теннис.</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Многофункциональный спортивный объект построен в рамках реализации программы «</w:t>
      </w:r>
      <w:proofErr w:type="gramStart"/>
      <w:r w:rsidRPr="007351E0">
        <w:rPr>
          <w:rFonts w:ascii="Times New Roman" w:eastAsia="Calibri" w:hAnsi="Times New Roman" w:cs="Times New Roman"/>
          <w:sz w:val="24"/>
          <w:szCs w:val="24"/>
          <w:lang w:eastAsia="en-US"/>
        </w:rPr>
        <w:t>Газпром-детям</w:t>
      </w:r>
      <w:proofErr w:type="gramEnd"/>
      <w:r w:rsidRPr="007351E0">
        <w:rPr>
          <w:rFonts w:ascii="Times New Roman" w:eastAsia="Calibri" w:hAnsi="Times New Roman" w:cs="Times New Roman"/>
          <w:sz w:val="24"/>
          <w:szCs w:val="24"/>
          <w:lang w:eastAsia="en-US"/>
        </w:rPr>
        <w:t xml:space="preserve">» и меморандума о реализации на территории Самарской области социального проекта по строительству спортивного комплекса, заключенного Правительством Самарской области, Администрацией города Тольятти и ООО «Газпром </w:t>
      </w:r>
      <w:proofErr w:type="spellStart"/>
      <w:r w:rsidRPr="007351E0">
        <w:rPr>
          <w:rFonts w:ascii="Times New Roman" w:eastAsia="Calibri" w:hAnsi="Times New Roman" w:cs="Times New Roman"/>
          <w:sz w:val="24"/>
          <w:szCs w:val="24"/>
          <w:lang w:eastAsia="en-US"/>
        </w:rPr>
        <w:t>инвестгазификация</w:t>
      </w:r>
      <w:proofErr w:type="spellEnd"/>
      <w:r w:rsidRPr="007351E0">
        <w:rPr>
          <w:rFonts w:ascii="Times New Roman" w:eastAsia="Calibri" w:hAnsi="Times New Roman" w:cs="Times New Roman"/>
          <w:sz w:val="24"/>
          <w:szCs w:val="24"/>
          <w:lang w:eastAsia="en-US"/>
        </w:rPr>
        <w:t>».</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w:t>
      </w:r>
      <w:r w:rsidRPr="007351E0">
        <w:rPr>
          <w:rFonts w:ascii="Times New Roman" w:eastAsia="Calibri" w:hAnsi="Times New Roman" w:cs="Times New Roman"/>
          <w:i/>
          <w:sz w:val="24"/>
          <w:szCs w:val="24"/>
          <w:lang w:eastAsia="en-US"/>
        </w:rPr>
        <w:t>Постановка на государственный кадастровый учет нового спорткомплекса осуществлялась при взаимодействии с Министерством строительства Самарской области</w:t>
      </w:r>
      <w:r w:rsidRPr="007351E0">
        <w:rPr>
          <w:rFonts w:ascii="Times New Roman" w:eastAsia="Calibri" w:hAnsi="Times New Roman" w:cs="Times New Roman"/>
          <w:sz w:val="24"/>
          <w:szCs w:val="24"/>
          <w:lang w:eastAsia="en-US"/>
        </w:rPr>
        <w:t xml:space="preserve">», – отметила </w:t>
      </w:r>
      <w:r w:rsidRPr="007351E0">
        <w:rPr>
          <w:rFonts w:ascii="Times New Roman" w:eastAsia="Calibri" w:hAnsi="Times New Roman" w:cs="Times New Roman"/>
          <w:b/>
          <w:sz w:val="24"/>
          <w:szCs w:val="24"/>
          <w:lang w:eastAsia="en-US"/>
        </w:rPr>
        <w:t xml:space="preserve">Светлана </w:t>
      </w:r>
      <w:proofErr w:type="spellStart"/>
      <w:r w:rsidRPr="007351E0">
        <w:rPr>
          <w:rFonts w:ascii="Times New Roman" w:eastAsia="Calibri" w:hAnsi="Times New Roman" w:cs="Times New Roman"/>
          <w:b/>
          <w:sz w:val="24"/>
          <w:szCs w:val="24"/>
          <w:lang w:eastAsia="en-US"/>
        </w:rPr>
        <w:t>Пузанова</w:t>
      </w:r>
      <w:proofErr w:type="spellEnd"/>
      <w:r w:rsidRPr="007351E0">
        <w:rPr>
          <w:rFonts w:ascii="Times New Roman" w:eastAsia="Calibri" w:hAnsi="Times New Roman" w:cs="Times New Roman"/>
          <w:sz w:val="24"/>
          <w:szCs w:val="24"/>
          <w:lang w:eastAsia="en-US"/>
        </w:rPr>
        <w:t xml:space="preserve">, начальник отдела регистрации долевого участия в строительстве по Тольятти Управления </w:t>
      </w:r>
      <w:proofErr w:type="spellStart"/>
      <w:r w:rsidRPr="007351E0">
        <w:rPr>
          <w:rFonts w:ascii="Times New Roman" w:eastAsia="Calibri" w:hAnsi="Times New Roman" w:cs="Times New Roman"/>
          <w:sz w:val="24"/>
          <w:szCs w:val="24"/>
          <w:lang w:eastAsia="en-US"/>
        </w:rPr>
        <w:t>Росреестра</w:t>
      </w:r>
      <w:proofErr w:type="spellEnd"/>
      <w:r w:rsidRPr="007351E0">
        <w:rPr>
          <w:rFonts w:ascii="Times New Roman" w:eastAsia="Calibri" w:hAnsi="Times New Roman" w:cs="Times New Roman"/>
          <w:sz w:val="24"/>
          <w:szCs w:val="24"/>
          <w:lang w:eastAsia="en-US"/>
        </w:rPr>
        <w:t xml:space="preserve"> по Самарской области.</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 xml:space="preserve">Развитие спортивной инфраструктуры – ключевая задача Правительства Самарской области, чтобы привлечь как можно больше жителей региона к здоровому образу жизни, вырастить здоровое молодое поколение и воспитать новых чемпионов, победами которых будет гордиться родной край и вся страна. Задача Управления </w:t>
      </w:r>
      <w:proofErr w:type="spellStart"/>
      <w:r w:rsidRPr="007351E0">
        <w:rPr>
          <w:rFonts w:ascii="Times New Roman" w:eastAsia="Calibri" w:hAnsi="Times New Roman" w:cs="Times New Roman"/>
          <w:sz w:val="24"/>
          <w:szCs w:val="24"/>
          <w:lang w:eastAsia="en-US"/>
        </w:rPr>
        <w:t>Росреестра</w:t>
      </w:r>
      <w:proofErr w:type="spellEnd"/>
      <w:r w:rsidRPr="007351E0">
        <w:rPr>
          <w:rFonts w:ascii="Times New Roman" w:eastAsia="Calibri" w:hAnsi="Times New Roman" w:cs="Times New Roman"/>
          <w:sz w:val="24"/>
          <w:szCs w:val="24"/>
          <w:lang w:eastAsia="en-US"/>
        </w:rPr>
        <w:t xml:space="preserve"> по Самарской области – принять все необходимые меры по качественному и своевременному оформлению социально-значимых объектов региона.</w:t>
      </w:r>
    </w:p>
    <w:p w:rsidR="007351E0" w:rsidRPr="007351E0" w:rsidRDefault="007351E0" w:rsidP="007351E0">
      <w:pPr>
        <w:spacing w:after="0" w:line="240" w:lineRule="auto"/>
        <w:rPr>
          <w:rFonts w:ascii="Times New Roman" w:eastAsia="Times New Roman" w:hAnsi="Times New Roman" w:cs="Times New Roman"/>
          <w:color w:val="000000"/>
          <w:kern w:val="36"/>
          <w:sz w:val="24"/>
          <w:szCs w:val="24"/>
        </w:rPr>
      </w:pPr>
      <w:r w:rsidRPr="007351E0">
        <w:rPr>
          <w:rFonts w:ascii="Times New Roman" w:eastAsia="Times New Roman" w:hAnsi="Times New Roman" w:cs="Times New Roman"/>
          <w:noProof/>
          <w:color w:val="000000"/>
          <w:kern w:val="36"/>
          <w:sz w:val="24"/>
          <w:szCs w:val="24"/>
        </w:rPr>
        <w:drawing>
          <wp:inline distT="0" distB="0" distL="0" distR="0" wp14:anchorId="7094ADB1" wp14:editId="12D84428">
            <wp:extent cx="6236970" cy="12065"/>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7351E0" w:rsidRPr="007351E0" w:rsidRDefault="007351E0" w:rsidP="007351E0">
      <w:pPr>
        <w:spacing w:after="0" w:line="240" w:lineRule="auto"/>
        <w:rPr>
          <w:rFonts w:ascii="Times New Roman" w:eastAsia="Times New Roman" w:hAnsi="Times New Roman" w:cs="Times New Roman"/>
          <w:color w:val="000000"/>
          <w:kern w:val="36"/>
          <w:sz w:val="24"/>
          <w:szCs w:val="24"/>
        </w:rPr>
      </w:pPr>
      <w:r w:rsidRPr="007351E0">
        <w:rPr>
          <w:rFonts w:ascii="Times New Roman" w:eastAsia="Times New Roman" w:hAnsi="Times New Roman" w:cs="Times New Roman"/>
          <w:color w:val="000000"/>
          <w:kern w:val="36"/>
          <w:sz w:val="24"/>
          <w:szCs w:val="24"/>
        </w:rPr>
        <w:lastRenderedPageBreak/>
        <w:t>Материал подготовлен пресс-службой</w:t>
      </w:r>
      <w:r w:rsidR="006B37CF">
        <w:rPr>
          <w:rFonts w:ascii="Times New Roman" w:eastAsia="Times New Roman" w:hAnsi="Times New Roman" w:cs="Times New Roman"/>
          <w:color w:val="000000"/>
          <w:kern w:val="36"/>
          <w:sz w:val="24"/>
          <w:szCs w:val="24"/>
        </w:rPr>
        <w:t xml:space="preserve"> </w:t>
      </w:r>
      <w:r w:rsidRPr="007351E0">
        <w:rPr>
          <w:rFonts w:ascii="Times New Roman" w:eastAsia="Times New Roman" w:hAnsi="Times New Roman" w:cs="Times New Roman"/>
          <w:color w:val="000000"/>
          <w:kern w:val="36"/>
          <w:sz w:val="24"/>
          <w:szCs w:val="24"/>
        </w:rPr>
        <w:t xml:space="preserve">Управления </w:t>
      </w:r>
      <w:proofErr w:type="spellStart"/>
      <w:r w:rsidRPr="007351E0">
        <w:rPr>
          <w:rFonts w:ascii="Times New Roman" w:eastAsia="Times New Roman" w:hAnsi="Times New Roman" w:cs="Times New Roman"/>
          <w:color w:val="000000"/>
          <w:kern w:val="36"/>
          <w:sz w:val="24"/>
          <w:szCs w:val="24"/>
        </w:rPr>
        <w:t>Росреестра</w:t>
      </w:r>
      <w:proofErr w:type="spellEnd"/>
      <w:r w:rsidRPr="007351E0">
        <w:rPr>
          <w:rFonts w:ascii="Times New Roman" w:eastAsia="Times New Roman" w:hAnsi="Times New Roman" w:cs="Times New Roman"/>
          <w:color w:val="000000"/>
          <w:kern w:val="36"/>
          <w:sz w:val="24"/>
          <w:szCs w:val="24"/>
        </w:rPr>
        <w:t xml:space="preserve"> по Самарской области</w:t>
      </w:r>
    </w:p>
    <w:p w:rsidR="007351E0" w:rsidRPr="007351E0" w:rsidRDefault="007351E0" w:rsidP="007351E0">
      <w:pPr>
        <w:spacing w:after="0" w:line="240" w:lineRule="auto"/>
        <w:rPr>
          <w:rFonts w:ascii="Times New Roman" w:eastAsia="Times New Roman" w:hAnsi="Times New Roman" w:cs="Times New Roman"/>
          <w:color w:val="000000"/>
          <w:kern w:val="36"/>
          <w:sz w:val="24"/>
          <w:szCs w:val="24"/>
        </w:rPr>
      </w:pPr>
      <w:r w:rsidRPr="007351E0">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7351E0">
        <w:rPr>
          <w:rFonts w:ascii="Times New Roman" w:eastAsia="Times New Roman" w:hAnsi="Times New Roman" w:cs="Times New Roman"/>
          <w:color w:val="000000"/>
          <w:kern w:val="36"/>
          <w:sz w:val="24"/>
          <w:szCs w:val="24"/>
        </w:rPr>
        <w:t>Росреестра</w:t>
      </w:r>
      <w:proofErr w:type="spellEnd"/>
      <w:r w:rsidRPr="007351E0">
        <w:rPr>
          <w:rFonts w:ascii="Times New Roman" w:eastAsia="Times New Roman" w:hAnsi="Times New Roman" w:cs="Times New Roman"/>
          <w:color w:val="000000"/>
          <w:kern w:val="36"/>
          <w:sz w:val="24"/>
          <w:szCs w:val="24"/>
        </w:rPr>
        <w:t xml:space="preserve"> по Самарской области</w:t>
      </w:r>
      <w:r w:rsidR="006B37CF">
        <w:rPr>
          <w:rFonts w:ascii="Times New Roman" w:eastAsia="Times New Roman" w:hAnsi="Times New Roman" w:cs="Times New Roman"/>
          <w:color w:val="000000"/>
          <w:kern w:val="36"/>
          <w:sz w:val="24"/>
          <w:szCs w:val="24"/>
        </w:rPr>
        <w:t xml:space="preserve"> </w:t>
      </w:r>
      <w:r w:rsidRPr="007351E0">
        <w:rPr>
          <w:rFonts w:ascii="Times New Roman" w:eastAsia="Times New Roman" w:hAnsi="Times New Roman" w:cs="Times New Roman"/>
          <w:color w:val="000000"/>
          <w:kern w:val="36"/>
          <w:sz w:val="24"/>
          <w:szCs w:val="24"/>
        </w:rPr>
        <w:t xml:space="preserve">Телефон: (846) 33-22-555, Мобильный: 8 (927) 690-73-51 </w:t>
      </w:r>
    </w:p>
    <w:p w:rsidR="007351E0" w:rsidRPr="007351E0" w:rsidRDefault="007351E0" w:rsidP="007351E0">
      <w:pPr>
        <w:spacing w:after="0" w:line="240" w:lineRule="auto"/>
        <w:rPr>
          <w:rFonts w:ascii="Times New Roman" w:eastAsia="Times New Roman" w:hAnsi="Times New Roman" w:cs="Times New Roman"/>
          <w:color w:val="000000"/>
          <w:kern w:val="36"/>
          <w:sz w:val="24"/>
          <w:szCs w:val="24"/>
        </w:rPr>
      </w:pPr>
      <w:r w:rsidRPr="007351E0">
        <w:rPr>
          <w:rFonts w:ascii="Times New Roman" w:eastAsia="Times New Roman" w:hAnsi="Times New Roman" w:cs="Times New Roman"/>
          <w:color w:val="000000"/>
          <w:kern w:val="36"/>
          <w:sz w:val="24"/>
          <w:szCs w:val="24"/>
        </w:rPr>
        <w:t>Эл</w:t>
      </w:r>
      <w:proofErr w:type="gramStart"/>
      <w:r w:rsidRPr="007351E0">
        <w:rPr>
          <w:rFonts w:ascii="Times New Roman" w:eastAsia="Times New Roman" w:hAnsi="Times New Roman" w:cs="Times New Roman"/>
          <w:color w:val="000000"/>
          <w:kern w:val="36"/>
          <w:sz w:val="24"/>
          <w:szCs w:val="24"/>
        </w:rPr>
        <w:t>.</w:t>
      </w:r>
      <w:proofErr w:type="gramEnd"/>
      <w:r w:rsidRPr="007351E0">
        <w:rPr>
          <w:rFonts w:ascii="Times New Roman" w:eastAsia="Times New Roman" w:hAnsi="Times New Roman" w:cs="Times New Roman"/>
          <w:color w:val="000000"/>
          <w:kern w:val="36"/>
          <w:sz w:val="24"/>
          <w:szCs w:val="24"/>
        </w:rPr>
        <w:t xml:space="preserve"> </w:t>
      </w:r>
      <w:proofErr w:type="gramStart"/>
      <w:r w:rsidRPr="007351E0">
        <w:rPr>
          <w:rFonts w:ascii="Times New Roman" w:eastAsia="Times New Roman" w:hAnsi="Times New Roman" w:cs="Times New Roman"/>
          <w:color w:val="000000"/>
          <w:kern w:val="36"/>
          <w:sz w:val="24"/>
          <w:szCs w:val="24"/>
        </w:rPr>
        <w:t>п</w:t>
      </w:r>
      <w:proofErr w:type="gramEnd"/>
      <w:r w:rsidRPr="007351E0">
        <w:rPr>
          <w:rFonts w:ascii="Times New Roman" w:eastAsia="Times New Roman" w:hAnsi="Times New Roman" w:cs="Times New Roman"/>
          <w:color w:val="000000"/>
          <w:kern w:val="36"/>
          <w:sz w:val="24"/>
          <w:szCs w:val="24"/>
        </w:rPr>
        <w:t xml:space="preserve">очта: </w:t>
      </w:r>
      <w:hyperlink r:id="rId36" w:history="1">
        <w:r w:rsidR="006B37CF" w:rsidRPr="008A7EBA">
          <w:rPr>
            <w:rStyle w:val="a6"/>
            <w:rFonts w:ascii="Times New Roman" w:eastAsia="Times New Roman" w:hAnsi="Times New Roman" w:cs="Times New Roman"/>
            <w:kern w:val="36"/>
            <w:sz w:val="24"/>
            <w:szCs w:val="24"/>
          </w:rPr>
          <w:t>pr.samara@mail.ru</w:t>
        </w:r>
      </w:hyperlink>
      <w:r w:rsidR="006B37CF">
        <w:rPr>
          <w:rFonts w:ascii="Times New Roman" w:eastAsia="Times New Roman" w:hAnsi="Times New Roman" w:cs="Times New Roman"/>
          <w:color w:val="000000"/>
          <w:kern w:val="36"/>
          <w:sz w:val="24"/>
          <w:szCs w:val="24"/>
        </w:rPr>
        <w:t xml:space="preserve"> </w:t>
      </w:r>
      <w:r w:rsidRPr="007351E0">
        <w:rPr>
          <w:rFonts w:ascii="Times New Roman" w:eastAsia="Times New Roman" w:hAnsi="Times New Roman" w:cs="Times New Roman"/>
          <w:color w:val="000000"/>
          <w:kern w:val="36"/>
          <w:sz w:val="24"/>
          <w:szCs w:val="24"/>
        </w:rPr>
        <w:t xml:space="preserve">Социальные сети: </w:t>
      </w:r>
      <w:hyperlink r:id="rId37" w:history="1">
        <w:r w:rsidRPr="007351E0">
          <w:rPr>
            <w:rFonts w:ascii="Times New Roman" w:eastAsia="Times New Roman" w:hAnsi="Times New Roman" w:cs="Times New Roman"/>
            <w:color w:val="0563C1"/>
            <w:kern w:val="36"/>
            <w:sz w:val="24"/>
            <w:szCs w:val="24"/>
            <w:u w:val="single"/>
          </w:rPr>
          <w:t>https://t.me/rosreestr_63</w:t>
        </w:r>
      </w:hyperlink>
      <w:r w:rsidRPr="007351E0">
        <w:rPr>
          <w:rFonts w:ascii="Times New Roman" w:eastAsia="Times New Roman" w:hAnsi="Times New Roman" w:cs="Times New Roman"/>
          <w:color w:val="000000"/>
          <w:kern w:val="36"/>
          <w:sz w:val="24"/>
          <w:szCs w:val="24"/>
        </w:rPr>
        <w:t xml:space="preserve">, </w:t>
      </w:r>
      <w:hyperlink r:id="rId38" w:history="1">
        <w:r w:rsidRPr="007351E0">
          <w:rPr>
            <w:rFonts w:ascii="Times New Roman" w:eastAsia="Times New Roman" w:hAnsi="Times New Roman" w:cs="Times New Roman"/>
            <w:color w:val="0563C1"/>
            <w:kern w:val="36"/>
            <w:sz w:val="24"/>
            <w:szCs w:val="24"/>
            <w:u w:val="single"/>
          </w:rPr>
          <w:t>https://vk.com/rosreestr63</w:t>
        </w:r>
      </w:hyperlink>
    </w:p>
    <w:p w:rsidR="007351E0" w:rsidRPr="007351E0" w:rsidRDefault="007351E0" w:rsidP="007351E0">
      <w:pPr>
        <w:spacing w:after="0" w:line="240" w:lineRule="auto"/>
        <w:jc w:val="both"/>
        <w:rPr>
          <w:rFonts w:ascii="Times New Roman" w:eastAsia="Times New Roman" w:hAnsi="Times New Roman" w:cs="Times New Roman"/>
          <w:b/>
          <w:color w:val="000000"/>
          <w:sz w:val="24"/>
          <w:szCs w:val="24"/>
        </w:rPr>
      </w:pPr>
      <w:r w:rsidRPr="007351E0">
        <w:rPr>
          <w:rFonts w:ascii="Times New Roman" w:eastAsia="Calibri" w:hAnsi="Times New Roman" w:cs="Times New Roman"/>
          <w:noProof/>
          <w:sz w:val="24"/>
          <w:szCs w:val="24"/>
        </w:rPr>
        <w:drawing>
          <wp:anchor distT="0" distB="0" distL="114300" distR="114300" simplePos="0" relativeHeight="251665408" behindDoc="1" locked="0" layoutInCell="1" allowOverlap="1">
            <wp:simplePos x="0" y="0"/>
            <wp:positionH relativeFrom="column">
              <wp:posOffset>1905</wp:posOffset>
            </wp:positionH>
            <wp:positionV relativeFrom="paragraph">
              <wp:posOffset>1905</wp:posOffset>
            </wp:positionV>
            <wp:extent cx="1766798" cy="619125"/>
            <wp:effectExtent l="0" t="0" r="5080" b="0"/>
            <wp:wrapNone/>
            <wp:docPr id="17" name="Рисунок 17"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66798"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1E0" w:rsidRPr="007351E0" w:rsidRDefault="007351E0" w:rsidP="007351E0">
      <w:pPr>
        <w:spacing w:after="0" w:line="240" w:lineRule="auto"/>
        <w:jc w:val="both"/>
        <w:rPr>
          <w:rFonts w:ascii="Times New Roman" w:eastAsia="Times New Roman" w:hAnsi="Times New Roman" w:cs="Times New Roman"/>
          <w:b/>
          <w:color w:val="000000"/>
          <w:sz w:val="24"/>
          <w:szCs w:val="24"/>
        </w:rPr>
      </w:pPr>
    </w:p>
    <w:p w:rsidR="007351E0" w:rsidRPr="007351E0" w:rsidRDefault="007351E0" w:rsidP="007351E0">
      <w:pPr>
        <w:spacing w:after="0" w:line="240" w:lineRule="auto"/>
        <w:jc w:val="right"/>
        <w:rPr>
          <w:rFonts w:ascii="Times New Roman" w:eastAsia="Times New Roman" w:hAnsi="Times New Roman" w:cs="Times New Roman"/>
          <w:b/>
          <w:color w:val="000000"/>
          <w:sz w:val="24"/>
          <w:szCs w:val="24"/>
        </w:rPr>
      </w:pPr>
      <w:r w:rsidRPr="007351E0">
        <w:rPr>
          <w:rFonts w:ascii="Times New Roman" w:eastAsia="Times New Roman" w:hAnsi="Times New Roman" w:cs="Times New Roman"/>
          <w:b/>
          <w:color w:val="000000"/>
          <w:sz w:val="24"/>
          <w:szCs w:val="24"/>
        </w:rPr>
        <w:t>11.10.2022</w:t>
      </w:r>
    </w:p>
    <w:p w:rsidR="007351E0" w:rsidRPr="007351E0" w:rsidRDefault="007351E0" w:rsidP="006B37CF">
      <w:pPr>
        <w:spacing w:after="0" w:line="240" w:lineRule="auto"/>
        <w:jc w:val="center"/>
        <w:rPr>
          <w:rFonts w:ascii="Times New Roman" w:eastAsia="Times New Roman" w:hAnsi="Times New Roman" w:cs="Times New Roman"/>
          <w:b/>
          <w:color w:val="000000"/>
          <w:sz w:val="24"/>
          <w:szCs w:val="24"/>
        </w:rPr>
      </w:pPr>
      <w:proofErr w:type="spellStart"/>
      <w:r w:rsidRPr="007351E0">
        <w:rPr>
          <w:rFonts w:ascii="Times New Roman" w:eastAsia="Times New Roman" w:hAnsi="Times New Roman" w:cs="Times New Roman"/>
          <w:b/>
          <w:color w:val="000000"/>
          <w:sz w:val="24"/>
          <w:szCs w:val="24"/>
        </w:rPr>
        <w:t>Росреестр</w:t>
      </w:r>
      <w:proofErr w:type="spellEnd"/>
      <w:r w:rsidRPr="007351E0">
        <w:rPr>
          <w:rFonts w:ascii="Times New Roman" w:eastAsia="Times New Roman" w:hAnsi="Times New Roman" w:cs="Times New Roman"/>
          <w:b/>
          <w:color w:val="000000"/>
          <w:sz w:val="24"/>
          <w:szCs w:val="24"/>
        </w:rPr>
        <w:t xml:space="preserve"> предлагает меры по повышению эффективности использования земли</w:t>
      </w:r>
    </w:p>
    <w:p w:rsidR="007351E0" w:rsidRPr="007351E0" w:rsidRDefault="007351E0" w:rsidP="007351E0">
      <w:pPr>
        <w:spacing w:after="0" w:line="240" w:lineRule="auto"/>
        <w:jc w:val="both"/>
        <w:rPr>
          <w:rFonts w:ascii="Times New Roman" w:eastAsia="Times New Roman" w:hAnsi="Times New Roman" w:cs="Times New Roman"/>
          <w:color w:val="000000"/>
          <w:sz w:val="24"/>
          <w:szCs w:val="24"/>
        </w:rPr>
      </w:pPr>
      <w:proofErr w:type="spellStart"/>
      <w:r w:rsidRPr="007351E0">
        <w:rPr>
          <w:rFonts w:ascii="Times New Roman" w:eastAsia="Times New Roman" w:hAnsi="Times New Roman" w:cs="Times New Roman"/>
          <w:color w:val="000000"/>
          <w:sz w:val="24"/>
          <w:szCs w:val="24"/>
        </w:rPr>
        <w:t>Росреестр</w:t>
      </w:r>
      <w:proofErr w:type="spellEnd"/>
      <w:r w:rsidRPr="007351E0">
        <w:rPr>
          <w:rFonts w:ascii="Times New Roman" w:eastAsia="Times New Roman" w:hAnsi="Times New Roman" w:cs="Times New Roman"/>
          <w:color w:val="000000"/>
          <w:sz w:val="24"/>
          <w:szCs w:val="24"/>
        </w:rPr>
        <w:t xml:space="preserve"> представил для публичного обсуждения проект федерального закона «О внесении изменений в отдельные законодательные акты Российской Федерации» и проект федерального закона «О внесении изменений в Кодекс Российской Федерации об административных правонарушениях». Предложенные законодательные инициативы направлены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 Документы разработаны в целях реализации государственной программы Российской Федерации «Национальная система пространственных данных».</w:t>
      </w:r>
    </w:p>
    <w:p w:rsidR="007351E0" w:rsidRPr="007351E0" w:rsidRDefault="007351E0" w:rsidP="007351E0">
      <w:pPr>
        <w:spacing w:after="0" w:line="240" w:lineRule="auto"/>
        <w:jc w:val="both"/>
        <w:rPr>
          <w:rFonts w:ascii="Times New Roman" w:eastAsia="Times New Roman" w:hAnsi="Times New Roman" w:cs="Times New Roman"/>
          <w:color w:val="000000"/>
          <w:sz w:val="24"/>
          <w:szCs w:val="24"/>
        </w:rPr>
      </w:pPr>
      <w:r w:rsidRPr="007351E0">
        <w:rPr>
          <w:rFonts w:ascii="Times New Roman" w:eastAsia="Times New Roman" w:hAnsi="Times New Roman" w:cs="Times New Roman"/>
          <w:color w:val="000000"/>
          <w:sz w:val="24"/>
          <w:szCs w:val="24"/>
        </w:rPr>
        <w:t>Данные инициативы направлены на осуществление государственной регистрации права собственности на построенные жилые дома.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 но при этом и зарегистрировать права на него. В настоящее время подавляющее число граждан регистрируют свои права на построенные жилые дома, поскольку именно государственная регистрация защищает их право собственности. Вместе с тем, в результате анализа выявлено, что на территории каждого субъекта Российской Федерации в среднем имеется от 1 до 5 тысяч фактически существующих жилых домов, которые используются гражданами без регистрации прав.</w:t>
      </w:r>
    </w:p>
    <w:p w:rsidR="007351E0" w:rsidRPr="007351E0" w:rsidRDefault="007351E0" w:rsidP="007351E0">
      <w:pPr>
        <w:spacing w:after="0" w:line="240" w:lineRule="auto"/>
        <w:jc w:val="both"/>
        <w:rPr>
          <w:rFonts w:ascii="Times New Roman" w:eastAsia="Times New Roman" w:hAnsi="Times New Roman" w:cs="Times New Roman"/>
          <w:color w:val="000000"/>
          <w:sz w:val="24"/>
          <w:szCs w:val="24"/>
        </w:rPr>
      </w:pPr>
      <w:r w:rsidRPr="007351E0">
        <w:rPr>
          <w:rFonts w:ascii="Times New Roman" w:eastAsia="Times New Roman" w:hAnsi="Times New Roman" w:cs="Times New Roman"/>
          <w:color w:val="000000"/>
          <w:sz w:val="24"/>
          <w:szCs w:val="24"/>
        </w:rPr>
        <w:t>Кроме того,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 на которых расположены такие объекты, видом разрешенного использования. Данный вопрос в настоящее время не урегулирован.</w:t>
      </w:r>
    </w:p>
    <w:p w:rsidR="007351E0" w:rsidRPr="007351E0" w:rsidRDefault="007351E0" w:rsidP="007351E0">
      <w:pPr>
        <w:spacing w:after="0" w:line="240" w:lineRule="auto"/>
        <w:jc w:val="both"/>
        <w:rPr>
          <w:rFonts w:ascii="Times New Roman" w:eastAsia="Times New Roman" w:hAnsi="Times New Roman" w:cs="Times New Roman"/>
          <w:color w:val="000000"/>
          <w:sz w:val="24"/>
          <w:szCs w:val="24"/>
        </w:rPr>
      </w:pPr>
      <w:r w:rsidRPr="007351E0">
        <w:rPr>
          <w:rFonts w:ascii="Times New Roman" w:eastAsia="Times New Roman" w:hAnsi="Times New Roman" w:cs="Times New Roman"/>
          <w:color w:val="000000"/>
          <w:sz w:val="24"/>
          <w:szCs w:val="24"/>
        </w:rPr>
        <w:t>В целях прекращения различной практики применения норм законодательства Российской Федерации, связанных с необходимостью установления, осуществляется ли освоение земельных участков, законопроектом предлагается дать соответствующее определение понятия «освоение земельного участка» и описать мероприятия, которые к нему относятся. Также предлагается наделить Правительство Российской Федерации полномочиями по установлению признаков неиспользования земельных участков. В настоящее время такие признаки утверждены только в отношении земель сельскохозяйственного назначения.</w:t>
      </w:r>
    </w:p>
    <w:p w:rsidR="007351E0" w:rsidRPr="007351E0" w:rsidRDefault="007351E0" w:rsidP="007351E0">
      <w:pPr>
        <w:spacing w:after="0" w:line="240" w:lineRule="auto"/>
        <w:jc w:val="both"/>
        <w:rPr>
          <w:rFonts w:ascii="Times New Roman" w:eastAsia="Times New Roman" w:hAnsi="Times New Roman" w:cs="Times New Roman"/>
          <w:color w:val="000000"/>
          <w:sz w:val="24"/>
          <w:szCs w:val="24"/>
        </w:rPr>
      </w:pPr>
      <w:r w:rsidRPr="007351E0">
        <w:rPr>
          <w:rFonts w:ascii="Times New Roman" w:eastAsia="Times New Roman" w:hAnsi="Times New Roman" w:cs="Times New Roman"/>
          <w:i/>
          <w:iCs/>
          <w:color w:val="000000"/>
          <w:sz w:val="24"/>
          <w:szCs w:val="24"/>
        </w:rPr>
        <w:t xml:space="preserve">«Предлагаемые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 Сейчас фактически собственник земельного участка не защищен от предъявления к нему претензий со стороны контрольно-надзорных органов по вопросу использования земельного участка не по назначению или неиспользования в принципе. Законопроект дает гражданину время на освоение земельного участка и устанавливает соответствующие сроки, только после </w:t>
      </w:r>
      <w:proofErr w:type="gramStart"/>
      <w:r w:rsidRPr="007351E0">
        <w:rPr>
          <w:rFonts w:ascii="Times New Roman" w:eastAsia="Times New Roman" w:hAnsi="Times New Roman" w:cs="Times New Roman"/>
          <w:i/>
          <w:iCs/>
          <w:color w:val="000000"/>
          <w:sz w:val="24"/>
          <w:szCs w:val="24"/>
        </w:rPr>
        <w:t>истечения</w:t>
      </w:r>
      <w:proofErr w:type="gramEnd"/>
      <w:r w:rsidRPr="007351E0">
        <w:rPr>
          <w:rFonts w:ascii="Times New Roman" w:eastAsia="Times New Roman" w:hAnsi="Times New Roman" w:cs="Times New Roman"/>
          <w:i/>
          <w:iCs/>
          <w:color w:val="000000"/>
          <w:sz w:val="24"/>
          <w:szCs w:val="24"/>
        </w:rPr>
        <w:t xml:space="preserve"> которых контрольно-надзорные органы могут заниматься вопросами привлечения к ответственности землепользователя. Предлагаемые нормы по регистрации построенных объектов капитального строительства дают возможность органам государственной власти и органам местного самоуправления обладать достоверной градостроительной информацией о строительстве, вести учет построенных жилых домов», </w:t>
      </w:r>
      <w:r w:rsidRPr="007351E0">
        <w:rPr>
          <w:rFonts w:ascii="Times New Roman" w:eastAsia="Times New Roman" w:hAnsi="Times New Roman" w:cs="Times New Roman"/>
          <w:color w:val="000000"/>
          <w:sz w:val="24"/>
          <w:szCs w:val="24"/>
        </w:rPr>
        <w:t xml:space="preserve">- отметил статс-секретарь - заместитель руководителя </w:t>
      </w:r>
      <w:proofErr w:type="spellStart"/>
      <w:r w:rsidRPr="007351E0">
        <w:rPr>
          <w:rFonts w:ascii="Times New Roman" w:eastAsia="Times New Roman" w:hAnsi="Times New Roman" w:cs="Times New Roman"/>
          <w:color w:val="000000"/>
          <w:sz w:val="24"/>
          <w:szCs w:val="24"/>
        </w:rPr>
        <w:t>Росреестра</w:t>
      </w:r>
      <w:proofErr w:type="spellEnd"/>
      <w:r w:rsidRPr="007351E0">
        <w:rPr>
          <w:rFonts w:ascii="Times New Roman" w:eastAsia="Times New Roman" w:hAnsi="Times New Roman" w:cs="Times New Roman"/>
          <w:color w:val="000000"/>
          <w:sz w:val="24"/>
          <w:szCs w:val="24"/>
        </w:rPr>
        <w:t> </w:t>
      </w:r>
      <w:r w:rsidRPr="007351E0">
        <w:rPr>
          <w:rFonts w:ascii="Times New Roman" w:eastAsia="Times New Roman" w:hAnsi="Times New Roman" w:cs="Times New Roman"/>
          <w:b/>
          <w:bCs/>
          <w:color w:val="000000"/>
          <w:sz w:val="24"/>
          <w:szCs w:val="24"/>
        </w:rPr>
        <w:t xml:space="preserve">Алексей </w:t>
      </w:r>
      <w:proofErr w:type="spellStart"/>
      <w:r w:rsidRPr="007351E0">
        <w:rPr>
          <w:rFonts w:ascii="Times New Roman" w:eastAsia="Times New Roman" w:hAnsi="Times New Roman" w:cs="Times New Roman"/>
          <w:b/>
          <w:bCs/>
          <w:color w:val="000000"/>
          <w:sz w:val="24"/>
          <w:szCs w:val="24"/>
        </w:rPr>
        <w:t>Бутовецкий</w:t>
      </w:r>
      <w:proofErr w:type="spellEnd"/>
      <w:r w:rsidRPr="007351E0">
        <w:rPr>
          <w:rFonts w:ascii="Times New Roman" w:eastAsia="Times New Roman" w:hAnsi="Times New Roman" w:cs="Times New Roman"/>
          <w:color w:val="000000"/>
          <w:sz w:val="24"/>
          <w:szCs w:val="24"/>
        </w:rPr>
        <w:t>.</w:t>
      </w:r>
    </w:p>
    <w:p w:rsidR="007351E0" w:rsidRPr="007351E0" w:rsidRDefault="007351E0" w:rsidP="007351E0">
      <w:pPr>
        <w:spacing w:after="0" w:line="240" w:lineRule="auto"/>
        <w:jc w:val="both"/>
        <w:rPr>
          <w:rFonts w:ascii="Times New Roman" w:eastAsia="Times New Roman" w:hAnsi="Times New Roman" w:cs="Times New Roman"/>
          <w:color w:val="000000"/>
          <w:sz w:val="24"/>
          <w:szCs w:val="24"/>
        </w:rPr>
      </w:pPr>
      <w:r w:rsidRPr="007351E0">
        <w:rPr>
          <w:rFonts w:ascii="Times New Roman" w:eastAsia="Times New Roman" w:hAnsi="Times New Roman" w:cs="Times New Roman"/>
          <w:color w:val="000000"/>
          <w:sz w:val="24"/>
          <w:szCs w:val="24"/>
        </w:rPr>
        <w:t xml:space="preserve">Для удобства граждан законопроект предусматривает расширение полномочий кадастровых инженеров: допускается подача заявления об осуществлении государственного кадастрового учета от имени правообладателя объекта недвижимости без доверенности. Благодаря этому гражданам не придется совершать отдельный «поход» в </w:t>
      </w:r>
      <w:proofErr w:type="spellStart"/>
      <w:r w:rsidRPr="007351E0">
        <w:rPr>
          <w:rFonts w:ascii="Times New Roman" w:eastAsia="Times New Roman" w:hAnsi="Times New Roman" w:cs="Times New Roman"/>
          <w:color w:val="000000"/>
          <w:sz w:val="24"/>
          <w:szCs w:val="24"/>
        </w:rPr>
        <w:t>Росреестр</w:t>
      </w:r>
      <w:proofErr w:type="spellEnd"/>
      <w:r w:rsidRPr="007351E0">
        <w:rPr>
          <w:rFonts w:ascii="Times New Roman" w:eastAsia="Times New Roman" w:hAnsi="Times New Roman" w:cs="Times New Roman"/>
          <w:color w:val="000000"/>
          <w:sz w:val="24"/>
          <w:szCs w:val="24"/>
        </w:rPr>
        <w:t>.</w:t>
      </w:r>
    </w:p>
    <w:p w:rsidR="007351E0" w:rsidRPr="007351E0" w:rsidRDefault="007351E0" w:rsidP="007351E0">
      <w:pPr>
        <w:spacing w:after="0" w:line="240" w:lineRule="auto"/>
        <w:jc w:val="both"/>
        <w:rPr>
          <w:rFonts w:ascii="Times New Roman" w:eastAsia="Times New Roman" w:hAnsi="Times New Roman" w:cs="Times New Roman"/>
          <w:color w:val="000000"/>
          <w:sz w:val="24"/>
          <w:szCs w:val="24"/>
        </w:rPr>
      </w:pPr>
      <w:r w:rsidRPr="007351E0">
        <w:rPr>
          <w:rFonts w:ascii="Times New Roman" w:eastAsia="Times New Roman" w:hAnsi="Times New Roman" w:cs="Times New Roman"/>
          <w:color w:val="000000"/>
          <w:sz w:val="24"/>
          <w:szCs w:val="24"/>
        </w:rPr>
        <w:t xml:space="preserve">Законопроект соответствует «тренду» на </w:t>
      </w:r>
      <w:proofErr w:type="spellStart"/>
      <w:r w:rsidRPr="007351E0">
        <w:rPr>
          <w:rFonts w:ascii="Times New Roman" w:eastAsia="Times New Roman" w:hAnsi="Times New Roman" w:cs="Times New Roman"/>
          <w:color w:val="000000"/>
          <w:sz w:val="24"/>
          <w:szCs w:val="24"/>
        </w:rPr>
        <w:t>цифровизацию</w:t>
      </w:r>
      <w:proofErr w:type="spellEnd"/>
      <w:r w:rsidRPr="007351E0">
        <w:rPr>
          <w:rFonts w:ascii="Times New Roman" w:eastAsia="Times New Roman" w:hAnsi="Times New Roman" w:cs="Times New Roman"/>
          <w:color w:val="000000"/>
          <w:sz w:val="24"/>
          <w:szCs w:val="24"/>
        </w:rPr>
        <w:t xml:space="preserve">: обязанность представлять заявления о государственной регистрации прав для юридических лиц предусмотрена исключительно в электронном виде. Также появится возможность </w:t>
      </w:r>
      <w:proofErr w:type="gramStart"/>
      <w:r w:rsidRPr="007351E0">
        <w:rPr>
          <w:rFonts w:ascii="Times New Roman" w:eastAsia="Times New Roman" w:hAnsi="Times New Roman" w:cs="Times New Roman"/>
          <w:color w:val="000000"/>
          <w:sz w:val="24"/>
          <w:szCs w:val="24"/>
        </w:rPr>
        <w:t>заверения</w:t>
      </w:r>
      <w:proofErr w:type="gramEnd"/>
      <w:r w:rsidRPr="007351E0">
        <w:rPr>
          <w:rFonts w:ascii="Times New Roman" w:eastAsia="Times New Roman" w:hAnsi="Times New Roman" w:cs="Times New Roman"/>
          <w:color w:val="000000"/>
          <w:sz w:val="24"/>
          <w:szCs w:val="24"/>
        </w:rPr>
        <w:t xml:space="preserve"> электронного договора на выполнение кадастровых работ цифровой подписью, что позволит гражданам экономить деньги на нотариальной доверенности.</w:t>
      </w:r>
    </w:p>
    <w:p w:rsidR="007351E0" w:rsidRPr="007351E0" w:rsidRDefault="007351E0" w:rsidP="007351E0">
      <w:pPr>
        <w:spacing w:after="0" w:line="240" w:lineRule="auto"/>
        <w:jc w:val="both"/>
        <w:rPr>
          <w:rFonts w:ascii="Times New Roman" w:eastAsia="Times New Roman" w:hAnsi="Times New Roman" w:cs="Times New Roman"/>
          <w:i/>
          <w:iCs/>
          <w:color w:val="292C2F"/>
          <w:sz w:val="24"/>
          <w:szCs w:val="24"/>
        </w:rPr>
      </w:pPr>
      <w:r w:rsidRPr="007351E0">
        <w:rPr>
          <w:rFonts w:ascii="Times New Roman" w:eastAsia="Times New Roman" w:hAnsi="Times New Roman" w:cs="Times New Roman"/>
          <w:i/>
          <w:iCs/>
          <w:color w:val="292C2F"/>
          <w:sz w:val="24"/>
          <w:szCs w:val="24"/>
        </w:rPr>
        <w:lastRenderedPageBreak/>
        <w:t xml:space="preserve">«Законопроекты положительно повлияют на владельцев недвижимости Самарской области. К сожалению, далеко не все граждане осознают риски неоформленного имущества. Те, кто до сих пор не </w:t>
      </w:r>
      <w:proofErr w:type="gramStart"/>
      <w:r w:rsidRPr="007351E0">
        <w:rPr>
          <w:rFonts w:ascii="Times New Roman" w:eastAsia="Times New Roman" w:hAnsi="Times New Roman" w:cs="Times New Roman"/>
          <w:i/>
          <w:iCs/>
          <w:color w:val="292C2F"/>
          <w:sz w:val="24"/>
          <w:szCs w:val="24"/>
        </w:rPr>
        <w:t>оформил землю и строения думают</w:t>
      </w:r>
      <w:proofErr w:type="gramEnd"/>
      <w:r w:rsidRPr="007351E0">
        <w:rPr>
          <w:rFonts w:ascii="Times New Roman" w:eastAsia="Times New Roman" w:hAnsi="Times New Roman" w:cs="Times New Roman"/>
          <w:i/>
          <w:iCs/>
          <w:color w:val="292C2F"/>
          <w:sz w:val="24"/>
          <w:szCs w:val="24"/>
        </w:rPr>
        <w:t xml:space="preserve"> о том, чтобы уклониться от уплаты налогов. Но экономия в данном случае может привести к печальным последствиям: в отсутствии зарегистрированных прав граждане не могут претендовать на выплаты в случае, если территория будет изыматься для государственных нужд или в случае уничтожения дома в результате пожара. Такую недвижимость невозможно передать по наследству. Сегодня в регионе работает социальная программа газификации, в нее попадает только та недвижимость, которая оформлена должным образом. Кроме того, в судебных спорах с соседями невозможно выиграть, если земельный участок не имеет установленных границ и не внесен в Единый государственный реестр недвижимости. Стоит отметить, что отсутствие регистрации права на недвижимость влияет не только владельца, но и не позволяет региону обеспечить надлежащий учет земельных ресурсов и препятствует надлежащему управлению имуществом»</w:t>
      </w:r>
      <w:r w:rsidRPr="007351E0">
        <w:rPr>
          <w:rFonts w:ascii="Times New Roman" w:eastAsia="Times New Roman" w:hAnsi="Times New Roman" w:cs="Times New Roman"/>
          <w:color w:val="292C2F"/>
          <w:sz w:val="24"/>
          <w:szCs w:val="24"/>
        </w:rPr>
        <w:t xml:space="preserve">, - комментирует </w:t>
      </w:r>
      <w:r w:rsidRPr="007351E0">
        <w:rPr>
          <w:rFonts w:ascii="Times New Roman" w:eastAsia="Times New Roman" w:hAnsi="Times New Roman" w:cs="Times New Roman"/>
          <w:sz w:val="24"/>
          <w:szCs w:val="24"/>
        </w:rPr>
        <w:t xml:space="preserve">председатель местного отделения по г. Тольятти и Ставропольскому району регионального отделения «Союз садоводов России» </w:t>
      </w:r>
      <w:r w:rsidRPr="007351E0">
        <w:rPr>
          <w:rFonts w:ascii="Times New Roman" w:eastAsia="Times New Roman" w:hAnsi="Times New Roman" w:cs="Times New Roman"/>
          <w:b/>
          <w:sz w:val="24"/>
          <w:szCs w:val="24"/>
        </w:rPr>
        <w:t>Михаил Леонтьев</w:t>
      </w:r>
      <w:r w:rsidRPr="007351E0">
        <w:rPr>
          <w:rFonts w:ascii="Times New Roman" w:eastAsia="Times New Roman" w:hAnsi="Times New Roman" w:cs="Times New Roman"/>
          <w:bCs/>
          <w:color w:val="292C2F"/>
          <w:sz w:val="24"/>
          <w:szCs w:val="24"/>
        </w:rPr>
        <w:t>.</w:t>
      </w:r>
    </w:p>
    <w:p w:rsidR="007351E0" w:rsidRPr="007351E0" w:rsidRDefault="007351E0" w:rsidP="007351E0">
      <w:pPr>
        <w:spacing w:after="0" w:line="240" w:lineRule="auto"/>
        <w:rPr>
          <w:rFonts w:ascii="Times New Roman" w:eastAsia="Times New Roman" w:hAnsi="Times New Roman" w:cs="Times New Roman"/>
          <w:color w:val="000000"/>
          <w:kern w:val="36"/>
          <w:sz w:val="24"/>
          <w:szCs w:val="24"/>
        </w:rPr>
      </w:pPr>
      <w:r w:rsidRPr="007351E0">
        <w:rPr>
          <w:rFonts w:ascii="Times New Roman" w:eastAsia="Times New Roman" w:hAnsi="Times New Roman" w:cs="Times New Roman"/>
          <w:noProof/>
          <w:color w:val="000000"/>
          <w:kern w:val="36"/>
          <w:sz w:val="24"/>
          <w:szCs w:val="24"/>
        </w:rPr>
        <w:drawing>
          <wp:inline distT="0" distB="0" distL="0" distR="0" wp14:anchorId="2B155AE5" wp14:editId="6D4CBCCF">
            <wp:extent cx="6236970" cy="12065"/>
            <wp:effectExtent l="0" t="0" r="0"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7351E0" w:rsidRPr="007351E0" w:rsidRDefault="007351E0" w:rsidP="007351E0">
      <w:pPr>
        <w:spacing w:after="0" w:line="240" w:lineRule="auto"/>
        <w:rPr>
          <w:rFonts w:ascii="Times New Roman" w:eastAsia="Times New Roman" w:hAnsi="Times New Roman" w:cs="Times New Roman"/>
          <w:color w:val="000000"/>
          <w:kern w:val="36"/>
          <w:sz w:val="24"/>
          <w:szCs w:val="24"/>
        </w:rPr>
      </w:pPr>
      <w:r w:rsidRPr="007351E0">
        <w:rPr>
          <w:rFonts w:ascii="Times New Roman" w:eastAsia="Times New Roman" w:hAnsi="Times New Roman" w:cs="Times New Roman"/>
          <w:color w:val="000000"/>
          <w:kern w:val="36"/>
          <w:sz w:val="24"/>
          <w:szCs w:val="24"/>
        </w:rPr>
        <w:t>Материал подготовлен пресс-службой</w:t>
      </w:r>
      <w:r w:rsidR="006B37CF">
        <w:rPr>
          <w:rFonts w:ascii="Times New Roman" w:eastAsia="Times New Roman" w:hAnsi="Times New Roman" w:cs="Times New Roman"/>
          <w:color w:val="000000"/>
          <w:kern w:val="36"/>
          <w:sz w:val="24"/>
          <w:szCs w:val="24"/>
        </w:rPr>
        <w:t xml:space="preserve"> </w:t>
      </w:r>
      <w:r w:rsidRPr="007351E0">
        <w:rPr>
          <w:rFonts w:ascii="Times New Roman" w:eastAsia="Times New Roman" w:hAnsi="Times New Roman" w:cs="Times New Roman"/>
          <w:color w:val="000000"/>
          <w:kern w:val="36"/>
          <w:sz w:val="24"/>
          <w:szCs w:val="24"/>
        </w:rPr>
        <w:t xml:space="preserve">Управления </w:t>
      </w:r>
      <w:proofErr w:type="spellStart"/>
      <w:r w:rsidRPr="007351E0">
        <w:rPr>
          <w:rFonts w:ascii="Times New Roman" w:eastAsia="Times New Roman" w:hAnsi="Times New Roman" w:cs="Times New Roman"/>
          <w:color w:val="000000"/>
          <w:kern w:val="36"/>
          <w:sz w:val="24"/>
          <w:szCs w:val="24"/>
        </w:rPr>
        <w:t>Росреестра</w:t>
      </w:r>
      <w:proofErr w:type="spellEnd"/>
      <w:r w:rsidRPr="007351E0">
        <w:rPr>
          <w:rFonts w:ascii="Times New Roman" w:eastAsia="Times New Roman" w:hAnsi="Times New Roman" w:cs="Times New Roman"/>
          <w:color w:val="000000"/>
          <w:kern w:val="36"/>
          <w:sz w:val="24"/>
          <w:szCs w:val="24"/>
        </w:rPr>
        <w:t xml:space="preserve"> по Самарской области</w:t>
      </w:r>
    </w:p>
    <w:p w:rsidR="007351E0" w:rsidRPr="007351E0" w:rsidRDefault="007351E0" w:rsidP="007351E0">
      <w:pPr>
        <w:spacing w:after="0" w:line="240" w:lineRule="auto"/>
        <w:rPr>
          <w:rFonts w:ascii="Times New Roman" w:eastAsia="Times New Roman" w:hAnsi="Times New Roman" w:cs="Times New Roman"/>
          <w:color w:val="000000"/>
          <w:kern w:val="36"/>
          <w:sz w:val="24"/>
          <w:szCs w:val="24"/>
        </w:rPr>
      </w:pPr>
      <w:r w:rsidRPr="007351E0">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7351E0">
        <w:rPr>
          <w:rFonts w:ascii="Times New Roman" w:eastAsia="Times New Roman" w:hAnsi="Times New Roman" w:cs="Times New Roman"/>
          <w:color w:val="000000"/>
          <w:kern w:val="36"/>
          <w:sz w:val="24"/>
          <w:szCs w:val="24"/>
        </w:rPr>
        <w:t>Росреестра</w:t>
      </w:r>
      <w:proofErr w:type="spellEnd"/>
      <w:r w:rsidRPr="007351E0">
        <w:rPr>
          <w:rFonts w:ascii="Times New Roman" w:eastAsia="Times New Roman" w:hAnsi="Times New Roman" w:cs="Times New Roman"/>
          <w:color w:val="000000"/>
          <w:kern w:val="36"/>
          <w:sz w:val="24"/>
          <w:szCs w:val="24"/>
        </w:rPr>
        <w:t xml:space="preserve"> по Самарской области</w:t>
      </w:r>
      <w:r w:rsidR="006B37CF">
        <w:rPr>
          <w:rFonts w:ascii="Times New Roman" w:eastAsia="Times New Roman" w:hAnsi="Times New Roman" w:cs="Times New Roman"/>
          <w:color w:val="000000"/>
          <w:kern w:val="36"/>
          <w:sz w:val="24"/>
          <w:szCs w:val="24"/>
        </w:rPr>
        <w:t xml:space="preserve"> </w:t>
      </w:r>
      <w:r w:rsidRPr="007351E0">
        <w:rPr>
          <w:rFonts w:ascii="Times New Roman" w:eastAsia="Times New Roman" w:hAnsi="Times New Roman" w:cs="Times New Roman"/>
          <w:color w:val="000000"/>
          <w:kern w:val="36"/>
          <w:sz w:val="24"/>
          <w:szCs w:val="24"/>
        </w:rPr>
        <w:t xml:space="preserve">Телефон: (846) 33-22-555, Мобильный: 8 (927) 690-73-51 </w:t>
      </w:r>
    </w:p>
    <w:p w:rsidR="007351E0" w:rsidRPr="007351E0" w:rsidRDefault="007351E0" w:rsidP="007351E0">
      <w:pPr>
        <w:spacing w:after="0" w:line="240" w:lineRule="auto"/>
        <w:rPr>
          <w:rFonts w:ascii="Times New Roman" w:eastAsia="Calibri" w:hAnsi="Times New Roman" w:cs="Times New Roman"/>
          <w:sz w:val="24"/>
          <w:szCs w:val="24"/>
          <w:lang w:eastAsia="en-US"/>
        </w:rPr>
      </w:pPr>
      <w:r w:rsidRPr="007351E0">
        <w:rPr>
          <w:rFonts w:ascii="Times New Roman" w:eastAsia="Times New Roman" w:hAnsi="Times New Roman" w:cs="Times New Roman"/>
          <w:color w:val="000000"/>
          <w:kern w:val="36"/>
          <w:sz w:val="24"/>
          <w:szCs w:val="24"/>
        </w:rPr>
        <w:t>Эл</w:t>
      </w:r>
      <w:proofErr w:type="gramStart"/>
      <w:r w:rsidRPr="007351E0">
        <w:rPr>
          <w:rFonts w:ascii="Times New Roman" w:eastAsia="Times New Roman" w:hAnsi="Times New Roman" w:cs="Times New Roman"/>
          <w:color w:val="000000"/>
          <w:kern w:val="36"/>
          <w:sz w:val="24"/>
          <w:szCs w:val="24"/>
        </w:rPr>
        <w:t>.</w:t>
      </w:r>
      <w:proofErr w:type="gramEnd"/>
      <w:r w:rsidRPr="007351E0">
        <w:rPr>
          <w:rFonts w:ascii="Times New Roman" w:eastAsia="Times New Roman" w:hAnsi="Times New Roman" w:cs="Times New Roman"/>
          <w:color w:val="000000"/>
          <w:kern w:val="36"/>
          <w:sz w:val="24"/>
          <w:szCs w:val="24"/>
        </w:rPr>
        <w:t xml:space="preserve"> </w:t>
      </w:r>
      <w:proofErr w:type="gramStart"/>
      <w:r w:rsidRPr="007351E0">
        <w:rPr>
          <w:rFonts w:ascii="Times New Roman" w:eastAsia="Times New Roman" w:hAnsi="Times New Roman" w:cs="Times New Roman"/>
          <w:color w:val="000000"/>
          <w:kern w:val="36"/>
          <w:sz w:val="24"/>
          <w:szCs w:val="24"/>
        </w:rPr>
        <w:t>п</w:t>
      </w:r>
      <w:proofErr w:type="gramEnd"/>
      <w:r w:rsidRPr="007351E0">
        <w:rPr>
          <w:rFonts w:ascii="Times New Roman" w:eastAsia="Times New Roman" w:hAnsi="Times New Roman" w:cs="Times New Roman"/>
          <w:color w:val="000000"/>
          <w:kern w:val="36"/>
          <w:sz w:val="24"/>
          <w:szCs w:val="24"/>
        </w:rPr>
        <w:t xml:space="preserve">очта: </w:t>
      </w:r>
      <w:hyperlink r:id="rId40" w:history="1">
        <w:r w:rsidR="006B37CF" w:rsidRPr="008A7EBA">
          <w:rPr>
            <w:rStyle w:val="a6"/>
            <w:rFonts w:ascii="Times New Roman" w:eastAsia="Times New Roman" w:hAnsi="Times New Roman" w:cs="Times New Roman"/>
            <w:kern w:val="36"/>
            <w:sz w:val="24"/>
            <w:szCs w:val="24"/>
          </w:rPr>
          <w:t>pr.samara@mail.ru</w:t>
        </w:r>
      </w:hyperlink>
      <w:r w:rsidR="006B37CF">
        <w:rPr>
          <w:rFonts w:ascii="Times New Roman" w:eastAsia="Times New Roman" w:hAnsi="Times New Roman" w:cs="Times New Roman"/>
          <w:color w:val="000000"/>
          <w:kern w:val="36"/>
          <w:sz w:val="24"/>
          <w:szCs w:val="24"/>
        </w:rPr>
        <w:t xml:space="preserve"> </w:t>
      </w:r>
      <w:r w:rsidRPr="007351E0">
        <w:rPr>
          <w:rFonts w:ascii="Times New Roman" w:eastAsia="Times New Roman" w:hAnsi="Times New Roman" w:cs="Times New Roman"/>
          <w:color w:val="000000"/>
          <w:kern w:val="36"/>
          <w:sz w:val="24"/>
          <w:szCs w:val="24"/>
        </w:rPr>
        <w:t>Социальные сети:</w:t>
      </w:r>
      <w:r w:rsidR="006B37CF">
        <w:rPr>
          <w:rFonts w:ascii="Times New Roman" w:eastAsia="Times New Roman" w:hAnsi="Times New Roman" w:cs="Times New Roman"/>
          <w:color w:val="000000"/>
          <w:kern w:val="36"/>
          <w:sz w:val="24"/>
          <w:szCs w:val="24"/>
        </w:rPr>
        <w:t xml:space="preserve"> </w:t>
      </w:r>
      <w:hyperlink r:id="rId41" w:history="1">
        <w:r w:rsidRPr="007351E0">
          <w:rPr>
            <w:rFonts w:ascii="Times New Roman" w:eastAsia="Times New Roman" w:hAnsi="Times New Roman" w:cs="Times New Roman"/>
            <w:color w:val="0563C1"/>
            <w:kern w:val="36"/>
            <w:sz w:val="24"/>
            <w:szCs w:val="24"/>
            <w:u w:val="single"/>
          </w:rPr>
          <w:t>https://t.me/rosreestr_63</w:t>
        </w:r>
      </w:hyperlink>
      <w:r w:rsidRPr="007351E0">
        <w:rPr>
          <w:rFonts w:ascii="Times New Roman" w:eastAsia="Times New Roman" w:hAnsi="Times New Roman" w:cs="Times New Roman"/>
          <w:color w:val="000000"/>
          <w:kern w:val="36"/>
          <w:sz w:val="24"/>
          <w:szCs w:val="24"/>
        </w:rPr>
        <w:t xml:space="preserve"> </w:t>
      </w:r>
      <w:hyperlink r:id="rId42" w:history="1">
        <w:r w:rsidRPr="007351E0">
          <w:rPr>
            <w:rFonts w:ascii="Times New Roman" w:eastAsia="Times New Roman" w:hAnsi="Times New Roman" w:cs="Times New Roman"/>
            <w:color w:val="0563C1"/>
            <w:kern w:val="36"/>
            <w:sz w:val="24"/>
            <w:szCs w:val="24"/>
            <w:u w:val="single"/>
          </w:rPr>
          <w:t>https://vk.com/rosreestr63</w:t>
        </w:r>
      </w:hyperlink>
    </w:p>
    <w:p w:rsidR="007351E0" w:rsidRPr="007351E0" w:rsidRDefault="007351E0" w:rsidP="007351E0">
      <w:pPr>
        <w:spacing w:after="0" w:line="240" w:lineRule="auto"/>
        <w:rPr>
          <w:rFonts w:ascii="Times New Roman" w:eastAsia="Calibri" w:hAnsi="Times New Roman" w:cs="Times New Roman"/>
          <w:b/>
          <w:sz w:val="24"/>
          <w:szCs w:val="24"/>
          <w:lang w:eastAsia="en-US"/>
        </w:rPr>
      </w:pPr>
      <w:r w:rsidRPr="007351E0">
        <w:rPr>
          <w:rFonts w:ascii="Times New Roman" w:eastAsia="Calibri" w:hAnsi="Times New Roman" w:cs="Times New Roman"/>
          <w:b/>
          <w:noProof/>
          <w:sz w:val="24"/>
          <w:szCs w:val="24"/>
        </w:rPr>
        <w:drawing>
          <wp:anchor distT="0" distB="0" distL="114300" distR="114300" simplePos="0" relativeHeight="251666432" behindDoc="1" locked="0" layoutInCell="1" allowOverlap="1">
            <wp:simplePos x="0" y="0"/>
            <wp:positionH relativeFrom="column">
              <wp:posOffset>1905</wp:posOffset>
            </wp:positionH>
            <wp:positionV relativeFrom="paragraph">
              <wp:posOffset>-3175</wp:posOffset>
            </wp:positionV>
            <wp:extent cx="1846748" cy="647700"/>
            <wp:effectExtent l="0" t="0" r="127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46748" cy="647700"/>
                    </a:xfrm>
                    <a:prstGeom prst="rect">
                      <a:avLst/>
                    </a:prstGeom>
                    <a:noFill/>
                  </pic:spPr>
                </pic:pic>
              </a:graphicData>
            </a:graphic>
            <wp14:sizeRelH relativeFrom="page">
              <wp14:pctWidth>0</wp14:pctWidth>
            </wp14:sizeRelH>
            <wp14:sizeRelV relativeFrom="page">
              <wp14:pctHeight>0</wp14:pctHeight>
            </wp14:sizeRelV>
          </wp:anchor>
        </w:drawing>
      </w:r>
    </w:p>
    <w:p w:rsidR="007351E0" w:rsidRPr="007351E0" w:rsidRDefault="007351E0" w:rsidP="007351E0">
      <w:pPr>
        <w:spacing w:after="0" w:line="240" w:lineRule="auto"/>
        <w:ind w:firstLine="709"/>
        <w:jc w:val="right"/>
        <w:rPr>
          <w:rFonts w:ascii="Times New Roman" w:eastAsia="Calibri" w:hAnsi="Times New Roman" w:cs="Times New Roman"/>
          <w:b/>
          <w:sz w:val="24"/>
          <w:szCs w:val="24"/>
          <w:lang w:eastAsia="en-US"/>
        </w:rPr>
      </w:pPr>
      <w:r w:rsidRPr="007351E0">
        <w:rPr>
          <w:rFonts w:ascii="Times New Roman" w:eastAsia="Calibri" w:hAnsi="Times New Roman" w:cs="Times New Roman"/>
          <w:b/>
          <w:sz w:val="24"/>
          <w:szCs w:val="24"/>
          <w:lang w:eastAsia="en-US"/>
        </w:rPr>
        <w:t>11.10.2022</w:t>
      </w:r>
    </w:p>
    <w:p w:rsidR="007351E0" w:rsidRPr="007351E0" w:rsidRDefault="007351E0" w:rsidP="007351E0">
      <w:pPr>
        <w:spacing w:after="0" w:line="240" w:lineRule="auto"/>
        <w:ind w:firstLine="709"/>
        <w:jc w:val="center"/>
        <w:rPr>
          <w:rFonts w:ascii="Times New Roman" w:eastAsia="Calibri" w:hAnsi="Times New Roman" w:cs="Times New Roman"/>
          <w:b/>
          <w:sz w:val="24"/>
          <w:szCs w:val="24"/>
          <w:lang w:eastAsia="en-US"/>
        </w:rPr>
      </w:pPr>
    </w:p>
    <w:p w:rsidR="007351E0" w:rsidRPr="007351E0" w:rsidRDefault="007351E0" w:rsidP="007351E0">
      <w:pPr>
        <w:spacing w:after="0" w:line="240" w:lineRule="auto"/>
        <w:ind w:firstLine="709"/>
        <w:jc w:val="center"/>
        <w:rPr>
          <w:rFonts w:ascii="Times New Roman" w:eastAsia="Calibri" w:hAnsi="Times New Roman" w:cs="Times New Roman"/>
          <w:b/>
          <w:sz w:val="24"/>
          <w:szCs w:val="24"/>
          <w:lang w:eastAsia="en-US"/>
        </w:rPr>
      </w:pPr>
      <w:r w:rsidRPr="007351E0">
        <w:rPr>
          <w:rFonts w:ascii="Times New Roman" w:eastAsia="Calibri" w:hAnsi="Times New Roman" w:cs="Times New Roman"/>
          <w:b/>
          <w:sz w:val="24"/>
          <w:szCs w:val="24"/>
          <w:lang w:eastAsia="en-US"/>
        </w:rPr>
        <w:t>В Самаре на кадастровый учет поставили два детских сада</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 xml:space="preserve">Управление </w:t>
      </w:r>
      <w:proofErr w:type="spellStart"/>
      <w:r w:rsidRPr="007351E0">
        <w:rPr>
          <w:rFonts w:ascii="Times New Roman" w:eastAsia="Calibri" w:hAnsi="Times New Roman" w:cs="Times New Roman"/>
          <w:sz w:val="24"/>
          <w:szCs w:val="24"/>
          <w:lang w:eastAsia="en-US"/>
        </w:rPr>
        <w:t>Росреестра</w:t>
      </w:r>
      <w:proofErr w:type="spellEnd"/>
      <w:r w:rsidRPr="007351E0">
        <w:rPr>
          <w:rFonts w:ascii="Times New Roman" w:eastAsia="Calibri" w:hAnsi="Times New Roman" w:cs="Times New Roman"/>
          <w:sz w:val="24"/>
          <w:szCs w:val="24"/>
          <w:lang w:eastAsia="en-US"/>
        </w:rPr>
        <w:t xml:space="preserve"> по Самарской области присвоило кадастровые номера и зарегистрировало права собственности на новые дошкольные учреждения сразу в двух районах города Самары.</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 xml:space="preserve">Детский сад в Кировском районе на улице Ташкентской, 184А рассчитан на 132 малыша, в том числе 60 мест предусмотрено для детей ясельного возраста. Двухэтажное здание площадью почти 3000 квадратных метров оборудовано музыкальным и физкультурным залами, кабинетами логопеда и психолога. </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Второе дошкольное учреждение площадью 3000 квадратных метров возведено в Октябрьском районе по адресу: Подшипниковая, 27. Детский сад рассчитан на 112 мест, включая шесть групп от 1,5 до 7 лет, в том числе для детей с особенностями развития. Каждая группа оборудована раздевалкой, игровой, спальней, буфетной и туалетом. Прилегающая территория благоустроена с учетом потребностей маломобильных групп населения.</w:t>
      </w:r>
    </w:p>
    <w:p w:rsidR="007351E0" w:rsidRPr="007351E0" w:rsidRDefault="007351E0" w:rsidP="007351E0">
      <w:pPr>
        <w:spacing w:after="0" w:line="240" w:lineRule="auto"/>
        <w:ind w:firstLine="709"/>
        <w:jc w:val="both"/>
        <w:rPr>
          <w:rFonts w:ascii="Times New Roman" w:eastAsia="Calibri" w:hAnsi="Times New Roman" w:cs="Times New Roman"/>
          <w:sz w:val="24"/>
          <w:szCs w:val="24"/>
          <w:lang w:eastAsia="en-US"/>
        </w:rPr>
      </w:pPr>
      <w:r w:rsidRPr="007351E0">
        <w:rPr>
          <w:rFonts w:ascii="Times New Roman" w:eastAsia="Calibri" w:hAnsi="Times New Roman" w:cs="Times New Roman"/>
          <w:sz w:val="24"/>
          <w:szCs w:val="24"/>
          <w:lang w:eastAsia="en-US"/>
        </w:rPr>
        <w:t>«</w:t>
      </w:r>
      <w:r w:rsidRPr="007351E0">
        <w:rPr>
          <w:rFonts w:ascii="Times New Roman" w:eastAsia="Calibri" w:hAnsi="Times New Roman" w:cs="Times New Roman"/>
          <w:i/>
          <w:sz w:val="24"/>
          <w:szCs w:val="24"/>
          <w:lang w:eastAsia="en-US"/>
        </w:rPr>
        <w:t>Правовая экспертиза документов для постановки на кадастровый учет социально-значимых объектов (детских садов, школ, поликлиник, учреждений культуры, спортивных объектов) с одновременной регистрацией права собственности осуществляется в кратчайшие сроки во взаимодействии с Министерством строительства Самарской области</w:t>
      </w:r>
      <w:r w:rsidRPr="007351E0">
        <w:rPr>
          <w:rFonts w:ascii="Times New Roman" w:eastAsia="Calibri" w:hAnsi="Times New Roman" w:cs="Times New Roman"/>
          <w:sz w:val="24"/>
          <w:szCs w:val="24"/>
          <w:lang w:eastAsia="en-US"/>
        </w:rPr>
        <w:t xml:space="preserve">», - говорит </w:t>
      </w:r>
      <w:r w:rsidRPr="007351E0">
        <w:rPr>
          <w:rFonts w:ascii="Times New Roman" w:eastAsia="Calibri" w:hAnsi="Times New Roman" w:cs="Times New Roman"/>
          <w:b/>
          <w:sz w:val="24"/>
          <w:szCs w:val="24"/>
          <w:lang w:eastAsia="en-US"/>
        </w:rPr>
        <w:t>Максим Колесников</w:t>
      </w:r>
      <w:r w:rsidRPr="007351E0">
        <w:rPr>
          <w:rFonts w:ascii="Times New Roman" w:eastAsia="Calibri" w:hAnsi="Times New Roman" w:cs="Times New Roman"/>
          <w:sz w:val="24"/>
          <w:szCs w:val="24"/>
          <w:lang w:eastAsia="en-US"/>
        </w:rPr>
        <w:t xml:space="preserve">, заместитель начальника отдела регистрации долевого участия в строительстве Управления </w:t>
      </w:r>
      <w:proofErr w:type="spellStart"/>
      <w:r w:rsidRPr="007351E0">
        <w:rPr>
          <w:rFonts w:ascii="Times New Roman" w:eastAsia="Calibri" w:hAnsi="Times New Roman" w:cs="Times New Roman"/>
          <w:sz w:val="24"/>
          <w:szCs w:val="24"/>
          <w:lang w:eastAsia="en-US"/>
        </w:rPr>
        <w:t>Росреестра</w:t>
      </w:r>
      <w:proofErr w:type="spellEnd"/>
      <w:r w:rsidRPr="007351E0">
        <w:rPr>
          <w:rFonts w:ascii="Times New Roman" w:eastAsia="Calibri" w:hAnsi="Times New Roman" w:cs="Times New Roman"/>
          <w:sz w:val="24"/>
          <w:szCs w:val="24"/>
          <w:lang w:eastAsia="en-US"/>
        </w:rPr>
        <w:t xml:space="preserve"> по Самарской области.</w:t>
      </w:r>
    </w:p>
    <w:p w:rsidR="007351E0" w:rsidRPr="007351E0" w:rsidRDefault="007351E0" w:rsidP="007351E0">
      <w:pPr>
        <w:spacing w:after="0" w:line="240" w:lineRule="auto"/>
        <w:rPr>
          <w:rFonts w:ascii="Times New Roman" w:eastAsia="Times New Roman" w:hAnsi="Times New Roman" w:cs="Times New Roman"/>
          <w:color w:val="000000"/>
          <w:kern w:val="36"/>
          <w:sz w:val="24"/>
          <w:szCs w:val="24"/>
        </w:rPr>
      </w:pPr>
      <w:r w:rsidRPr="007351E0">
        <w:rPr>
          <w:rFonts w:ascii="Times New Roman" w:eastAsia="Times New Roman" w:hAnsi="Times New Roman" w:cs="Times New Roman"/>
          <w:noProof/>
          <w:color w:val="000000"/>
          <w:kern w:val="36"/>
          <w:sz w:val="24"/>
          <w:szCs w:val="24"/>
        </w:rPr>
        <w:drawing>
          <wp:inline distT="0" distB="0" distL="0" distR="0" wp14:anchorId="08C51592" wp14:editId="0BD93990">
            <wp:extent cx="6236970" cy="12065"/>
            <wp:effectExtent l="0" t="0" r="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7351E0" w:rsidRPr="007351E0" w:rsidRDefault="007351E0" w:rsidP="007351E0">
      <w:pPr>
        <w:spacing w:after="0" w:line="240" w:lineRule="auto"/>
        <w:rPr>
          <w:rFonts w:ascii="Times New Roman" w:eastAsia="Times New Roman" w:hAnsi="Times New Roman" w:cs="Times New Roman"/>
          <w:color w:val="000000"/>
          <w:kern w:val="36"/>
          <w:sz w:val="24"/>
          <w:szCs w:val="24"/>
        </w:rPr>
      </w:pPr>
      <w:r w:rsidRPr="007351E0">
        <w:rPr>
          <w:rFonts w:ascii="Times New Roman" w:eastAsia="Times New Roman" w:hAnsi="Times New Roman" w:cs="Times New Roman"/>
          <w:color w:val="000000"/>
          <w:kern w:val="36"/>
          <w:sz w:val="24"/>
          <w:szCs w:val="24"/>
        </w:rPr>
        <w:t>Материал подготовлен пресс-службой</w:t>
      </w:r>
      <w:r w:rsidR="006B37CF">
        <w:rPr>
          <w:rFonts w:ascii="Times New Roman" w:eastAsia="Times New Roman" w:hAnsi="Times New Roman" w:cs="Times New Roman"/>
          <w:color w:val="000000"/>
          <w:kern w:val="36"/>
          <w:sz w:val="24"/>
          <w:szCs w:val="24"/>
        </w:rPr>
        <w:t xml:space="preserve"> </w:t>
      </w:r>
      <w:r w:rsidRPr="007351E0">
        <w:rPr>
          <w:rFonts w:ascii="Times New Roman" w:eastAsia="Times New Roman" w:hAnsi="Times New Roman" w:cs="Times New Roman"/>
          <w:color w:val="000000"/>
          <w:kern w:val="36"/>
          <w:sz w:val="24"/>
          <w:szCs w:val="24"/>
        </w:rPr>
        <w:t xml:space="preserve">Управления </w:t>
      </w:r>
      <w:proofErr w:type="spellStart"/>
      <w:r w:rsidRPr="007351E0">
        <w:rPr>
          <w:rFonts w:ascii="Times New Roman" w:eastAsia="Times New Roman" w:hAnsi="Times New Roman" w:cs="Times New Roman"/>
          <w:color w:val="000000"/>
          <w:kern w:val="36"/>
          <w:sz w:val="24"/>
          <w:szCs w:val="24"/>
        </w:rPr>
        <w:t>Росреестра</w:t>
      </w:r>
      <w:proofErr w:type="spellEnd"/>
      <w:r w:rsidRPr="007351E0">
        <w:rPr>
          <w:rFonts w:ascii="Times New Roman" w:eastAsia="Times New Roman" w:hAnsi="Times New Roman" w:cs="Times New Roman"/>
          <w:color w:val="000000"/>
          <w:kern w:val="36"/>
          <w:sz w:val="24"/>
          <w:szCs w:val="24"/>
        </w:rPr>
        <w:t xml:space="preserve"> по Самарской области</w:t>
      </w:r>
    </w:p>
    <w:p w:rsidR="007351E0" w:rsidRPr="007351E0" w:rsidRDefault="007351E0" w:rsidP="007351E0">
      <w:pPr>
        <w:spacing w:after="0" w:line="240" w:lineRule="auto"/>
        <w:rPr>
          <w:rFonts w:ascii="Times New Roman" w:eastAsia="Times New Roman" w:hAnsi="Times New Roman" w:cs="Times New Roman"/>
          <w:color w:val="000000"/>
          <w:kern w:val="36"/>
          <w:sz w:val="24"/>
          <w:szCs w:val="24"/>
        </w:rPr>
      </w:pPr>
      <w:r w:rsidRPr="007351E0">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7351E0">
        <w:rPr>
          <w:rFonts w:ascii="Times New Roman" w:eastAsia="Times New Roman" w:hAnsi="Times New Roman" w:cs="Times New Roman"/>
          <w:color w:val="000000"/>
          <w:kern w:val="36"/>
          <w:sz w:val="24"/>
          <w:szCs w:val="24"/>
        </w:rPr>
        <w:t>Росреестра</w:t>
      </w:r>
      <w:proofErr w:type="spellEnd"/>
      <w:r w:rsidRPr="007351E0">
        <w:rPr>
          <w:rFonts w:ascii="Times New Roman" w:eastAsia="Times New Roman" w:hAnsi="Times New Roman" w:cs="Times New Roman"/>
          <w:color w:val="000000"/>
          <w:kern w:val="36"/>
          <w:sz w:val="24"/>
          <w:szCs w:val="24"/>
        </w:rPr>
        <w:t xml:space="preserve"> по Самарской области</w:t>
      </w:r>
      <w:r w:rsidR="006B37CF">
        <w:rPr>
          <w:rFonts w:ascii="Times New Roman" w:eastAsia="Times New Roman" w:hAnsi="Times New Roman" w:cs="Times New Roman"/>
          <w:color w:val="000000"/>
          <w:kern w:val="36"/>
          <w:sz w:val="24"/>
          <w:szCs w:val="24"/>
        </w:rPr>
        <w:t xml:space="preserve"> </w:t>
      </w:r>
      <w:r w:rsidRPr="007351E0">
        <w:rPr>
          <w:rFonts w:ascii="Times New Roman" w:eastAsia="Times New Roman" w:hAnsi="Times New Roman" w:cs="Times New Roman"/>
          <w:color w:val="000000"/>
          <w:kern w:val="36"/>
          <w:sz w:val="24"/>
          <w:szCs w:val="24"/>
        </w:rPr>
        <w:t xml:space="preserve">Телефон: (846) 33-22-555, Мобильный: 8 (927) 690-73-51 </w:t>
      </w:r>
    </w:p>
    <w:p w:rsidR="007351E0" w:rsidRPr="007351E0" w:rsidRDefault="007351E0" w:rsidP="007351E0">
      <w:pPr>
        <w:spacing w:after="0" w:line="240" w:lineRule="auto"/>
        <w:rPr>
          <w:rFonts w:ascii="Times New Roman" w:eastAsia="Calibri" w:hAnsi="Times New Roman" w:cs="Times New Roman"/>
          <w:sz w:val="24"/>
          <w:szCs w:val="24"/>
          <w:lang w:eastAsia="en-US"/>
        </w:rPr>
      </w:pPr>
      <w:r w:rsidRPr="007351E0">
        <w:rPr>
          <w:rFonts w:ascii="Times New Roman" w:eastAsia="Times New Roman" w:hAnsi="Times New Roman" w:cs="Times New Roman"/>
          <w:color w:val="000000"/>
          <w:kern w:val="36"/>
          <w:sz w:val="24"/>
          <w:szCs w:val="24"/>
        </w:rPr>
        <w:t>Эл</w:t>
      </w:r>
      <w:proofErr w:type="gramStart"/>
      <w:r w:rsidRPr="007351E0">
        <w:rPr>
          <w:rFonts w:ascii="Times New Roman" w:eastAsia="Times New Roman" w:hAnsi="Times New Roman" w:cs="Times New Roman"/>
          <w:color w:val="000000"/>
          <w:kern w:val="36"/>
          <w:sz w:val="24"/>
          <w:szCs w:val="24"/>
        </w:rPr>
        <w:t>.</w:t>
      </w:r>
      <w:proofErr w:type="gramEnd"/>
      <w:r w:rsidRPr="007351E0">
        <w:rPr>
          <w:rFonts w:ascii="Times New Roman" w:eastAsia="Times New Roman" w:hAnsi="Times New Roman" w:cs="Times New Roman"/>
          <w:color w:val="000000"/>
          <w:kern w:val="36"/>
          <w:sz w:val="24"/>
          <w:szCs w:val="24"/>
        </w:rPr>
        <w:t xml:space="preserve"> </w:t>
      </w:r>
      <w:proofErr w:type="gramStart"/>
      <w:r w:rsidRPr="007351E0">
        <w:rPr>
          <w:rFonts w:ascii="Times New Roman" w:eastAsia="Times New Roman" w:hAnsi="Times New Roman" w:cs="Times New Roman"/>
          <w:color w:val="000000"/>
          <w:kern w:val="36"/>
          <w:sz w:val="24"/>
          <w:szCs w:val="24"/>
        </w:rPr>
        <w:t>п</w:t>
      </w:r>
      <w:proofErr w:type="gramEnd"/>
      <w:r w:rsidRPr="007351E0">
        <w:rPr>
          <w:rFonts w:ascii="Times New Roman" w:eastAsia="Times New Roman" w:hAnsi="Times New Roman" w:cs="Times New Roman"/>
          <w:color w:val="000000"/>
          <w:kern w:val="36"/>
          <w:sz w:val="24"/>
          <w:szCs w:val="24"/>
        </w:rPr>
        <w:t xml:space="preserve">очта: </w:t>
      </w:r>
      <w:hyperlink r:id="rId44" w:history="1">
        <w:r w:rsidR="006B37CF" w:rsidRPr="008A7EBA">
          <w:rPr>
            <w:rStyle w:val="a6"/>
            <w:rFonts w:ascii="Times New Roman" w:eastAsia="Times New Roman" w:hAnsi="Times New Roman" w:cs="Times New Roman"/>
            <w:kern w:val="36"/>
            <w:sz w:val="24"/>
            <w:szCs w:val="24"/>
          </w:rPr>
          <w:t>pr.samara@mail.ru</w:t>
        </w:r>
      </w:hyperlink>
      <w:r w:rsidR="006B37CF">
        <w:rPr>
          <w:rFonts w:ascii="Times New Roman" w:eastAsia="Times New Roman" w:hAnsi="Times New Roman" w:cs="Times New Roman"/>
          <w:color w:val="000000"/>
          <w:kern w:val="36"/>
          <w:sz w:val="24"/>
          <w:szCs w:val="24"/>
        </w:rPr>
        <w:t xml:space="preserve"> </w:t>
      </w:r>
      <w:r w:rsidRPr="007351E0">
        <w:rPr>
          <w:rFonts w:ascii="Times New Roman" w:eastAsia="Times New Roman" w:hAnsi="Times New Roman" w:cs="Times New Roman"/>
          <w:color w:val="000000"/>
          <w:kern w:val="36"/>
          <w:sz w:val="24"/>
          <w:szCs w:val="24"/>
        </w:rPr>
        <w:t>Социальные сети:</w:t>
      </w:r>
      <w:r w:rsidR="006B37CF">
        <w:rPr>
          <w:rFonts w:ascii="Times New Roman" w:eastAsia="Times New Roman" w:hAnsi="Times New Roman" w:cs="Times New Roman"/>
          <w:color w:val="000000"/>
          <w:kern w:val="36"/>
          <w:sz w:val="24"/>
          <w:szCs w:val="24"/>
        </w:rPr>
        <w:t xml:space="preserve"> </w:t>
      </w:r>
      <w:hyperlink r:id="rId45" w:history="1">
        <w:r w:rsidRPr="007351E0">
          <w:rPr>
            <w:rFonts w:ascii="Times New Roman" w:eastAsia="Times New Roman" w:hAnsi="Times New Roman" w:cs="Times New Roman"/>
            <w:color w:val="0563C1"/>
            <w:kern w:val="36"/>
            <w:sz w:val="24"/>
            <w:szCs w:val="24"/>
            <w:u w:val="single"/>
          </w:rPr>
          <w:t>https://t.me/rosreestr_63</w:t>
        </w:r>
      </w:hyperlink>
      <w:r w:rsidRPr="007351E0">
        <w:rPr>
          <w:rFonts w:ascii="Times New Roman" w:eastAsia="Times New Roman" w:hAnsi="Times New Roman" w:cs="Times New Roman"/>
          <w:color w:val="000000"/>
          <w:kern w:val="36"/>
          <w:sz w:val="24"/>
          <w:szCs w:val="24"/>
        </w:rPr>
        <w:t xml:space="preserve"> </w:t>
      </w:r>
      <w:hyperlink r:id="rId46" w:history="1">
        <w:r w:rsidRPr="007351E0">
          <w:rPr>
            <w:rFonts w:ascii="Times New Roman" w:eastAsia="Times New Roman" w:hAnsi="Times New Roman" w:cs="Times New Roman"/>
            <w:color w:val="0563C1"/>
            <w:kern w:val="36"/>
            <w:sz w:val="24"/>
            <w:szCs w:val="24"/>
            <w:u w:val="single"/>
          </w:rPr>
          <w:t>https://vk.com/rosreestr63</w:t>
        </w:r>
      </w:hyperlink>
    </w:p>
    <w:p w:rsidR="002932BA" w:rsidRPr="002932BA" w:rsidRDefault="002932BA" w:rsidP="002932BA">
      <w:pPr>
        <w:tabs>
          <w:tab w:val="left" w:pos="6521"/>
        </w:tabs>
        <w:spacing w:after="0" w:line="240" w:lineRule="auto"/>
        <w:jc w:val="center"/>
        <w:rPr>
          <w:rFonts w:ascii="Times New Roman" w:eastAsia="Calibri" w:hAnsi="Times New Roman" w:cs="Times New Roman"/>
          <w:b/>
          <w:sz w:val="16"/>
          <w:szCs w:val="16"/>
          <w:lang w:eastAsia="en-US"/>
        </w:rPr>
      </w:pPr>
      <w:r w:rsidRPr="002932BA">
        <w:rPr>
          <w:rFonts w:ascii="Times New Roman" w:eastAsia="Calibri" w:hAnsi="Times New Roman" w:cs="Times New Roman"/>
          <w:noProof/>
          <w:sz w:val="16"/>
          <w:szCs w:val="16"/>
        </w:rPr>
        <w:drawing>
          <wp:inline distT="0" distB="0" distL="0" distR="0" wp14:anchorId="08FE66B9" wp14:editId="22B7821A">
            <wp:extent cx="266700" cy="305594"/>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6700" cy="305594"/>
                    </a:xfrm>
                    <a:prstGeom prst="rect">
                      <a:avLst/>
                    </a:prstGeom>
                    <a:noFill/>
                    <a:ln>
                      <a:noFill/>
                    </a:ln>
                  </pic:spPr>
                </pic:pic>
              </a:graphicData>
            </a:graphic>
          </wp:inline>
        </w:drawing>
      </w:r>
    </w:p>
    <w:p w:rsidR="002932BA" w:rsidRPr="002932BA" w:rsidRDefault="002932BA" w:rsidP="002932BA">
      <w:pPr>
        <w:tabs>
          <w:tab w:val="left" w:pos="6521"/>
        </w:tabs>
        <w:spacing w:after="0" w:line="240" w:lineRule="auto"/>
        <w:jc w:val="center"/>
        <w:rPr>
          <w:rFonts w:ascii="Times New Roman" w:eastAsia="Calibri" w:hAnsi="Times New Roman" w:cs="Times New Roman"/>
          <w:b/>
          <w:sz w:val="16"/>
          <w:szCs w:val="16"/>
          <w:lang w:eastAsia="en-US"/>
        </w:rPr>
      </w:pPr>
      <w:r w:rsidRPr="002932BA">
        <w:rPr>
          <w:rFonts w:ascii="Times New Roman" w:eastAsia="Calibri" w:hAnsi="Times New Roman" w:cs="Times New Roman"/>
          <w:b/>
          <w:sz w:val="16"/>
          <w:szCs w:val="16"/>
          <w:lang w:eastAsia="en-US"/>
        </w:rPr>
        <w:t>РОССИЙСКАЯ ФЕДЕРАЦИЯ</w:t>
      </w:r>
    </w:p>
    <w:p w:rsidR="002932BA" w:rsidRPr="002932BA" w:rsidRDefault="002932BA" w:rsidP="002932BA">
      <w:pPr>
        <w:spacing w:after="0" w:line="240" w:lineRule="auto"/>
        <w:jc w:val="center"/>
        <w:rPr>
          <w:rFonts w:ascii="Times New Roman" w:eastAsia="Calibri" w:hAnsi="Times New Roman" w:cs="Times New Roman"/>
          <w:b/>
          <w:sz w:val="16"/>
          <w:szCs w:val="16"/>
          <w:lang w:eastAsia="en-US"/>
        </w:rPr>
      </w:pPr>
      <w:r w:rsidRPr="002932BA">
        <w:rPr>
          <w:rFonts w:ascii="Times New Roman" w:eastAsia="Calibri" w:hAnsi="Times New Roman" w:cs="Times New Roman"/>
          <w:b/>
          <w:sz w:val="16"/>
          <w:szCs w:val="16"/>
          <w:lang w:eastAsia="en-US"/>
        </w:rPr>
        <w:t>МУНИЦИПАЛЬНЫЙ  РАЙОН</w:t>
      </w:r>
    </w:p>
    <w:p w:rsidR="002932BA" w:rsidRPr="002932BA" w:rsidRDefault="002932BA" w:rsidP="002932BA">
      <w:pPr>
        <w:tabs>
          <w:tab w:val="left" w:pos="6379"/>
        </w:tabs>
        <w:spacing w:after="0" w:line="240" w:lineRule="auto"/>
        <w:jc w:val="center"/>
        <w:rPr>
          <w:rFonts w:ascii="Times New Roman" w:eastAsia="Calibri" w:hAnsi="Times New Roman" w:cs="Times New Roman"/>
          <w:b/>
          <w:sz w:val="16"/>
          <w:szCs w:val="16"/>
          <w:lang w:eastAsia="en-US"/>
        </w:rPr>
      </w:pPr>
      <w:r w:rsidRPr="002932BA">
        <w:rPr>
          <w:rFonts w:ascii="Times New Roman" w:eastAsia="Calibri" w:hAnsi="Times New Roman" w:cs="Times New Roman"/>
          <w:b/>
          <w:sz w:val="16"/>
          <w:szCs w:val="16"/>
          <w:lang w:eastAsia="en-US"/>
        </w:rPr>
        <w:t>БОЛЬШЕГЛУШИЦКИЙ</w:t>
      </w:r>
    </w:p>
    <w:p w:rsidR="002932BA" w:rsidRPr="002932BA" w:rsidRDefault="002932BA" w:rsidP="002932BA">
      <w:pPr>
        <w:spacing w:after="0" w:line="240" w:lineRule="auto"/>
        <w:jc w:val="center"/>
        <w:rPr>
          <w:rFonts w:ascii="Times New Roman" w:eastAsia="Calibri" w:hAnsi="Times New Roman" w:cs="Times New Roman"/>
          <w:b/>
          <w:sz w:val="16"/>
          <w:szCs w:val="16"/>
          <w:lang w:eastAsia="en-US"/>
        </w:rPr>
      </w:pPr>
      <w:r w:rsidRPr="002932BA">
        <w:rPr>
          <w:rFonts w:ascii="Times New Roman" w:eastAsia="Calibri" w:hAnsi="Times New Roman" w:cs="Times New Roman"/>
          <w:b/>
          <w:sz w:val="16"/>
          <w:szCs w:val="16"/>
          <w:lang w:eastAsia="en-US"/>
        </w:rPr>
        <w:t>САМАРСКОЙ  ОБЛАСТИ</w:t>
      </w:r>
    </w:p>
    <w:p w:rsidR="002932BA" w:rsidRPr="002932BA" w:rsidRDefault="002932BA" w:rsidP="002932BA">
      <w:pPr>
        <w:spacing w:after="0" w:line="240" w:lineRule="auto"/>
        <w:jc w:val="center"/>
        <w:rPr>
          <w:rFonts w:ascii="Times New Roman" w:eastAsia="Calibri" w:hAnsi="Times New Roman" w:cs="Times New Roman"/>
          <w:b/>
          <w:sz w:val="16"/>
          <w:szCs w:val="16"/>
          <w:lang w:eastAsia="en-US"/>
        </w:rPr>
      </w:pPr>
      <w:r w:rsidRPr="002932BA">
        <w:rPr>
          <w:rFonts w:ascii="Times New Roman" w:eastAsia="Calibri" w:hAnsi="Times New Roman" w:cs="Times New Roman"/>
          <w:b/>
          <w:sz w:val="16"/>
          <w:szCs w:val="16"/>
          <w:lang w:eastAsia="en-US"/>
        </w:rPr>
        <w:t>АДМИНИСТРАЦИЯ</w:t>
      </w:r>
    </w:p>
    <w:p w:rsidR="002932BA" w:rsidRPr="002932BA" w:rsidRDefault="002932BA" w:rsidP="002932BA">
      <w:pPr>
        <w:spacing w:after="0" w:line="240" w:lineRule="auto"/>
        <w:ind w:hanging="180"/>
        <w:jc w:val="center"/>
        <w:rPr>
          <w:rFonts w:ascii="Times New Roman" w:eastAsia="Calibri" w:hAnsi="Times New Roman" w:cs="Times New Roman"/>
          <w:b/>
          <w:sz w:val="16"/>
          <w:szCs w:val="16"/>
          <w:lang w:eastAsia="en-US"/>
        </w:rPr>
      </w:pPr>
      <w:r w:rsidRPr="002932BA">
        <w:rPr>
          <w:rFonts w:ascii="Times New Roman" w:eastAsia="Calibri" w:hAnsi="Times New Roman" w:cs="Times New Roman"/>
          <w:b/>
          <w:sz w:val="16"/>
          <w:szCs w:val="16"/>
          <w:lang w:eastAsia="en-US"/>
        </w:rPr>
        <w:t>СЕЛЬСКОГО  ПОСЕЛЕНИЯ</w:t>
      </w:r>
    </w:p>
    <w:p w:rsidR="002932BA" w:rsidRPr="002932BA" w:rsidRDefault="002932BA" w:rsidP="002932BA">
      <w:pPr>
        <w:spacing w:after="0" w:line="240" w:lineRule="auto"/>
        <w:jc w:val="center"/>
        <w:rPr>
          <w:rFonts w:ascii="Times New Roman" w:eastAsia="Calibri" w:hAnsi="Times New Roman" w:cs="Times New Roman"/>
          <w:b/>
          <w:sz w:val="16"/>
          <w:szCs w:val="16"/>
          <w:lang w:eastAsia="en-US"/>
        </w:rPr>
      </w:pPr>
      <w:r w:rsidRPr="002932BA">
        <w:rPr>
          <w:rFonts w:ascii="Times New Roman" w:eastAsia="Calibri" w:hAnsi="Times New Roman" w:cs="Times New Roman"/>
          <w:b/>
          <w:sz w:val="16"/>
          <w:szCs w:val="16"/>
          <w:lang w:eastAsia="en-US"/>
        </w:rPr>
        <w:t>БОЛЬШАЯ ДЕРГУНОВКА</w:t>
      </w:r>
    </w:p>
    <w:p w:rsidR="002932BA" w:rsidRPr="002932BA" w:rsidRDefault="002932BA" w:rsidP="002932BA">
      <w:pPr>
        <w:spacing w:after="0" w:line="240" w:lineRule="auto"/>
        <w:jc w:val="center"/>
        <w:rPr>
          <w:rFonts w:ascii="Times New Roman" w:eastAsia="Calibri" w:hAnsi="Times New Roman" w:cs="Times New Roman"/>
          <w:b/>
          <w:sz w:val="16"/>
          <w:szCs w:val="16"/>
          <w:lang w:eastAsia="en-US"/>
        </w:rPr>
      </w:pPr>
      <w:r w:rsidRPr="002932BA">
        <w:rPr>
          <w:rFonts w:ascii="Times New Roman" w:eastAsia="Calibri" w:hAnsi="Times New Roman" w:cs="Times New Roman"/>
          <w:b/>
          <w:sz w:val="16"/>
          <w:szCs w:val="16"/>
          <w:lang w:eastAsia="en-US"/>
        </w:rPr>
        <w:t>________________________</w:t>
      </w:r>
    </w:p>
    <w:p w:rsidR="002932BA" w:rsidRPr="002932BA" w:rsidRDefault="002932BA" w:rsidP="002932BA">
      <w:pPr>
        <w:spacing w:after="0" w:line="240" w:lineRule="auto"/>
        <w:ind w:left="540" w:hanging="360"/>
        <w:jc w:val="center"/>
        <w:rPr>
          <w:rFonts w:ascii="Times New Roman" w:eastAsia="Calibri" w:hAnsi="Times New Roman" w:cs="Times New Roman"/>
          <w:sz w:val="16"/>
          <w:szCs w:val="16"/>
          <w:lang w:eastAsia="en-US"/>
        </w:rPr>
      </w:pPr>
      <w:r w:rsidRPr="002932BA">
        <w:rPr>
          <w:rFonts w:ascii="Times New Roman" w:eastAsia="Calibri" w:hAnsi="Times New Roman" w:cs="Times New Roman"/>
          <w:b/>
          <w:sz w:val="16"/>
          <w:szCs w:val="16"/>
          <w:lang w:eastAsia="en-US"/>
        </w:rPr>
        <w:t>ПОСТАНОВЛЕНИЕ</w:t>
      </w:r>
    </w:p>
    <w:p w:rsidR="002932BA" w:rsidRPr="002932BA" w:rsidRDefault="002932BA" w:rsidP="002932BA">
      <w:pPr>
        <w:spacing w:after="0" w:line="240" w:lineRule="auto"/>
        <w:jc w:val="center"/>
        <w:rPr>
          <w:rFonts w:ascii="Times New Roman" w:eastAsia="Calibri" w:hAnsi="Times New Roman" w:cs="Times New Roman"/>
          <w:b/>
          <w:i/>
          <w:sz w:val="16"/>
          <w:szCs w:val="16"/>
          <w:lang w:eastAsia="en-US"/>
        </w:rPr>
      </w:pPr>
      <w:r w:rsidRPr="002932BA">
        <w:rPr>
          <w:rFonts w:ascii="Times New Roman" w:eastAsia="Calibri" w:hAnsi="Times New Roman" w:cs="Times New Roman"/>
          <w:b/>
          <w:i/>
          <w:sz w:val="16"/>
          <w:szCs w:val="16"/>
          <w:lang w:eastAsia="en-US"/>
        </w:rPr>
        <w:t>от 11 октября 2022 года  № 66</w:t>
      </w:r>
    </w:p>
    <w:p w:rsidR="002932BA" w:rsidRPr="002932BA" w:rsidRDefault="002932BA" w:rsidP="002932BA">
      <w:pPr>
        <w:spacing w:after="0" w:line="240" w:lineRule="auto"/>
        <w:jc w:val="both"/>
        <w:rPr>
          <w:rFonts w:ascii="Times New Roman" w:eastAsia="Calibri" w:hAnsi="Times New Roman" w:cs="Times New Roman"/>
          <w:b/>
          <w:sz w:val="24"/>
          <w:szCs w:val="24"/>
          <w:lang w:eastAsia="en-US"/>
        </w:rPr>
      </w:pPr>
      <w:r w:rsidRPr="002932BA">
        <w:rPr>
          <w:rFonts w:ascii="Times New Roman" w:eastAsia="Calibri" w:hAnsi="Times New Roman" w:cs="Times New Roman"/>
          <w:b/>
          <w:sz w:val="24"/>
          <w:szCs w:val="24"/>
          <w:lang w:eastAsia="en-US"/>
        </w:rPr>
        <w:t xml:space="preserve">Об утверждении порядка принятия решений о заключении от имени сельского поселения Большая Дергуновка муниципального района Большеглушицкий Самарской области </w:t>
      </w:r>
      <w:r w:rsidRPr="002932BA">
        <w:rPr>
          <w:rFonts w:ascii="Times New Roman" w:eastAsia="Calibri" w:hAnsi="Times New Roman" w:cs="Times New Roman"/>
          <w:b/>
          <w:sz w:val="24"/>
          <w:szCs w:val="24"/>
          <w:lang w:eastAsia="en-US"/>
        </w:rPr>
        <w:lastRenderedPageBreak/>
        <w:t>концессионных соглашений на срок, превышающий срок действия утвержденных лимитов бюджетных обязательств</w:t>
      </w:r>
    </w:p>
    <w:p w:rsidR="002932BA" w:rsidRPr="002932BA" w:rsidRDefault="002932BA" w:rsidP="002932BA">
      <w:pPr>
        <w:spacing w:after="0" w:line="240" w:lineRule="auto"/>
        <w:ind w:firstLine="567"/>
        <w:jc w:val="both"/>
        <w:rPr>
          <w:rFonts w:ascii="Times New Roman" w:eastAsia="Calibri" w:hAnsi="Times New Roman" w:cs="Times New Roman"/>
          <w:sz w:val="24"/>
          <w:szCs w:val="24"/>
          <w:lang w:eastAsia="en-US"/>
        </w:rPr>
      </w:pPr>
      <w:r w:rsidRPr="002932BA">
        <w:rPr>
          <w:rFonts w:ascii="Times New Roman" w:eastAsia="Calibri" w:hAnsi="Times New Roman" w:cs="Times New Roman"/>
          <w:sz w:val="24"/>
          <w:szCs w:val="24"/>
          <w:lang w:eastAsia="en-US"/>
        </w:rPr>
        <w:t xml:space="preserve">В соответствии с пунктом 9 статьи 78 Бюджетного кодекса Российской Федерации, руководствуясь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 </w:t>
      </w:r>
    </w:p>
    <w:p w:rsidR="002932BA" w:rsidRPr="002932BA" w:rsidRDefault="002932BA" w:rsidP="002932BA">
      <w:pPr>
        <w:spacing w:after="0" w:line="240" w:lineRule="auto"/>
        <w:jc w:val="center"/>
        <w:rPr>
          <w:rFonts w:ascii="Times New Roman" w:eastAsia="Calibri" w:hAnsi="Times New Roman" w:cs="Times New Roman"/>
          <w:b/>
          <w:sz w:val="24"/>
          <w:szCs w:val="24"/>
          <w:lang w:eastAsia="en-US"/>
        </w:rPr>
      </w:pPr>
      <w:r w:rsidRPr="002932BA">
        <w:rPr>
          <w:rFonts w:ascii="Times New Roman" w:eastAsia="Calibri" w:hAnsi="Times New Roman" w:cs="Times New Roman"/>
          <w:b/>
          <w:sz w:val="24"/>
          <w:szCs w:val="24"/>
          <w:lang w:eastAsia="en-US"/>
        </w:rPr>
        <w:t>ПОСТАНОВЛЯЕТ:</w:t>
      </w:r>
    </w:p>
    <w:p w:rsidR="002932BA" w:rsidRPr="002932BA" w:rsidRDefault="002932BA" w:rsidP="002932BA">
      <w:pPr>
        <w:spacing w:after="0" w:line="240" w:lineRule="auto"/>
        <w:ind w:firstLine="567"/>
        <w:jc w:val="both"/>
        <w:rPr>
          <w:rFonts w:ascii="Times New Roman" w:eastAsia="Calibri" w:hAnsi="Times New Roman" w:cs="Times New Roman"/>
          <w:sz w:val="24"/>
          <w:szCs w:val="24"/>
          <w:lang w:eastAsia="en-US"/>
        </w:rPr>
      </w:pPr>
      <w:r w:rsidRPr="002932BA">
        <w:rPr>
          <w:rFonts w:ascii="Times New Roman" w:eastAsia="Calibri" w:hAnsi="Times New Roman" w:cs="Times New Roman"/>
          <w:sz w:val="24"/>
          <w:szCs w:val="24"/>
          <w:lang w:eastAsia="en-US"/>
        </w:rPr>
        <w:t>1. Утвердить Порядок принятия решений о заключении от имени сельского поселения Большая Дергуновка муниципального района Большеглушицкий Самарской области концессионных соглашений на срок, превышающий срок действия утвержденных лимитов бюджетных обязательств, согласно приложению.</w:t>
      </w:r>
    </w:p>
    <w:p w:rsidR="002932BA" w:rsidRPr="002932BA" w:rsidRDefault="002932BA" w:rsidP="002932BA">
      <w:pPr>
        <w:spacing w:after="0" w:line="240" w:lineRule="auto"/>
        <w:ind w:firstLine="567"/>
        <w:jc w:val="both"/>
        <w:rPr>
          <w:rFonts w:ascii="Times New Roman" w:eastAsia="Calibri" w:hAnsi="Times New Roman" w:cs="Times New Roman"/>
          <w:sz w:val="24"/>
          <w:szCs w:val="24"/>
          <w:lang w:eastAsia="en-US"/>
        </w:rPr>
      </w:pPr>
      <w:r w:rsidRPr="002932BA">
        <w:rPr>
          <w:rFonts w:ascii="Times New Roman" w:eastAsia="Calibri" w:hAnsi="Times New Roman" w:cs="Times New Roman"/>
          <w:sz w:val="24"/>
          <w:szCs w:val="24"/>
          <w:lang w:eastAsia="en-US"/>
        </w:rPr>
        <w:t>2. Опубликовать настоящее постановление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в сети Интернет.</w:t>
      </w:r>
    </w:p>
    <w:p w:rsidR="002932BA" w:rsidRPr="002932BA" w:rsidRDefault="002932BA" w:rsidP="002932BA">
      <w:pPr>
        <w:spacing w:after="0" w:line="240" w:lineRule="auto"/>
        <w:ind w:firstLine="567"/>
        <w:jc w:val="both"/>
        <w:rPr>
          <w:rFonts w:ascii="Times New Roman" w:eastAsia="Calibri" w:hAnsi="Times New Roman" w:cs="Times New Roman"/>
          <w:sz w:val="24"/>
          <w:szCs w:val="24"/>
          <w:lang w:eastAsia="en-US"/>
        </w:rPr>
      </w:pPr>
      <w:r w:rsidRPr="002932BA">
        <w:rPr>
          <w:rFonts w:ascii="Times New Roman" w:eastAsia="Calibri" w:hAnsi="Times New Roman" w:cs="Times New Roman"/>
          <w:sz w:val="24"/>
          <w:szCs w:val="24"/>
          <w:lang w:eastAsia="en-US"/>
        </w:rPr>
        <w:t xml:space="preserve">4.   Постановление вступает в силу после опубликования. </w:t>
      </w:r>
    </w:p>
    <w:p w:rsidR="002932BA" w:rsidRPr="002932BA" w:rsidRDefault="002932BA" w:rsidP="002932BA">
      <w:pPr>
        <w:spacing w:after="0" w:line="240" w:lineRule="auto"/>
        <w:ind w:firstLine="567"/>
        <w:jc w:val="both"/>
        <w:rPr>
          <w:rFonts w:ascii="Times New Roman" w:eastAsia="Calibri" w:hAnsi="Times New Roman" w:cs="Times New Roman"/>
          <w:sz w:val="24"/>
          <w:szCs w:val="24"/>
          <w:lang w:eastAsia="en-US"/>
        </w:rPr>
      </w:pPr>
      <w:r w:rsidRPr="002932BA">
        <w:rPr>
          <w:rFonts w:ascii="Times New Roman" w:eastAsia="Calibri" w:hAnsi="Times New Roman" w:cs="Times New Roman"/>
          <w:sz w:val="24"/>
          <w:szCs w:val="24"/>
          <w:lang w:eastAsia="en-US"/>
        </w:rPr>
        <w:t xml:space="preserve">5.   </w:t>
      </w:r>
      <w:proofErr w:type="gramStart"/>
      <w:r w:rsidRPr="002932BA">
        <w:rPr>
          <w:rFonts w:ascii="Times New Roman" w:eastAsia="Calibri" w:hAnsi="Times New Roman" w:cs="Times New Roman"/>
          <w:sz w:val="24"/>
          <w:szCs w:val="24"/>
          <w:lang w:eastAsia="en-US"/>
        </w:rPr>
        <w:t>Контроль за</w:t>
      </w:r>
      <w:proofErr w:type="gramEnd"/>
      <w:r w:rsidRPr="002932BA">
        <w:rPr>
          <w:rFonts w:ascii="Times New Roman" w:eastAsia="Calibri" w:hAnsi="Times New Roman" w:cs="Times New Roman"/>
          <w:sz w:val="24"/>
          <w:szCs w:val="24"/>
          <w:lang w:eastAsia="en-US"/>
        </w:rPr>
        <w:t xml:space="preserve"> исполнением настоящего постановления оставляю за собой.</w:t>
      </w:r>
    </w:p>
    <w:p w:rsidR="002932BA" w:rsidRPr="002932BA" w:rsidRDefault="002932BA" w:rsidP="002932BA">
      <w:pPr>
        <w:spacing w:after="0" w:line="240" w:lineRule="auto"/>
        <w:jc w:val="both"/>
        <w:rPr>
          <w:rFonts w:ascii="Times New Roman" w:eastAsia="Times New Roman" w:hAnsi="Times New Roman" w:cs="Times New Roman"/>
          <w:bCs/>
          <w:sz w:val="24"/>
          <w:szCs w:val="24"/>
        </w:rPr>
      </w:pPr>
      <w:proofErr w:type="spellStart"/>
      <w:r w:rsidRPr="002932BA">
        <w:rPr>
          <w:rFonts w:ascii="Times New Roman" w:eastAsia="Times New Roman" w:hAnsi="Times New Roman" w:cs="Times New Roman"/>
          <w:bCs/>
          <w:sz w:val="24"/>
          <w:szCs w:val="24"/>
        </w:rPr>
        <w:t>И.о</w:t>
      </w:r>
      <w:proofErr w:type="spellEnd"/>
      <w:r w:rsidRPr="002932BA">
        <w:rPr>
          <w:rFonts w:ascii="Times New Roman" w:eastAsia="Times New Roman" w:hAnsi="Times New Roman" w:cs="Times New Roman"/>
          <w:bCs/>
          <w:sz w:val="24"/>
          <w:szCs w:val="24"/>
        </w:rPr>
        <w:t>. Главы сельского поселения Большая Дергуновка муниципального района</w:t>
      </w:r>
    </w:p>
    <w:p w:rsidR="002932BA" w:rsidRPr="002932BA" w:rsidRDefault="002932BA" w:rsidP="002932BA">
      <w:pPr>
        <w:spacing w:after="0" w:line="240" w:lineRule="auto"/>
        <w:jc w:val="both"/>
        <w:rPr>
          <w:rFonts w:ascii="Times New Roman" w:eastAsia="Times New Roman" w:hAnsi="Times New Roman" w:cs="Times New Roman"/>
          <w:bCs/>
          <w:sz w:val="24"/>
          <w:szCs w:val="24"/>
        </w:rPr>
      </w:pPr>
      <w:r w:rsidRPr="002932BA">
        <w:rPr>
          <w:rFonts w:ascii="Times New Roman" w:eastAsia="Times New Roman" w:hAnsi="Times New Roman" w:cs="Times New Roman"/>
          <w:bCs/>
          <w:sz w:val="24"/>
          <w:szCs w:val="24"/>
        </w:rPr>
        <w:t>Большеглушицкий Самарской области                                                          В.И. Дыхно</w:t>
      </w:r>
    </w:p>
    <w:p w:rsidR="002932BA" w:rsidRPr="002932BA" w:rsidRDefault="002932BA" w:rsidP="002932BA">
      <w:pPr>
        <w:spacing w:after="0" w:line="240" w:lineRule="auto"/>
        <w:jc w:val="right"/>
        <w:rPr>
          <w:rFonts w:ascii="Times New Roman" w:eastAsia="Times New Roman" w:hAnsi="Times New Roman" w:cs="Times New Roman"/>
          <w:sz w:val="24"/>
          <w:szCs w:val="24"/>
        </w:rPr>
      </w:pPr>
      <w:r w:rsidRPr="002932BA">
        <w:rPr>
          <w:rFonts w:ascii="Times New Roman" w:eastAsia="Times New Roman" w:hAnsi="Times New Roman" w:cs="Times New Roman"/>
          <w:sz w:val="24"/>
          <w:szCs w:val="24"/>
        </w:rPr>
        <w:t>Приложение</w:t>
      </w:r>
    </w:p>
    <w:p w:rsidR="002932BA" w:rsidRPr="002932BA" w:rsidRDefault="002932BA" w:rsidP="002932BA">
      <w:pPr>
        <w:spacing w:after="0" w:line="240" w:lineRule="auto"/>
        <w:jc w:val="right"/>
        <w:rPr>
          <w:rFonts w:ascii="Times New Roman" w:eastAsia="Times New Roman" w:hAnsi="Times New Roman" w:cs="Times New Roman"/>
          <w:sz w:val="24"/>
          <w:szCs w:val="24"/>
        </w:rPr>
      </w:pPr>
      <w:r w:rsidRPr="002932BA">
        <w:rPr>
          <w:rFonts w:ascii="Times New Roman" w:eastAsia="Times New Roman" w:hAnsi="Times New Roman" w:cs="Times New Roman"/>
          <w:sz w:val="24"/>
          <w:szCs w:val="24"/>
        </w:rPr>
        <w:t>к постановлению</w:t>
      </w:r>
      <w:r w:rsidRPr="002932BA">
        <w:rPr>
          <w:rFonts w:ascii="Times New Roman" w:eastAsia="Times New Roman" w:hAnsi="Times New Roman" w:cs="Times New Roman"/>
          <w:position w:val="2"/>
          <w:sz w:val="24"/>
          <w:szCs w:val="24"/>
        </w:rPr>
        <w:t xml:space="preserve"> Администрации сельского поселения Большая Дергуновка</w:t>
      </w:r>
      <w:r>
        <w:rPr>
          <w:rFonts w:ascii="Times New Roman" w:eastAsia="Times New Roman" w:hAnsi="Times New Roman" w:cs="Times New Roman"/>
          <w:position w:val="2"/>
          <w:sz w:val="24"/>
          <w:szCs w:val="24"/>
        </w:rPr>
        <w:t xml:space="preserve"> </w:t>
      </w:r>
      <w:r w:rsidRPr="002932BA">
        <w:rPr>
          <w:rFonts w:ascii="Times New Roman" w:eastAsia="Times New Roman" w:hAnsi="Times New Roman" w:cs="Times New Roman"/>
          <w:position w:val="2"/>
          <w:sz w:val="24"/>
          <w:szCs w:val="24"/>
        </w:rPr>
        <w:t>муниципального района Большеглушицкий Самарской области</w:t>
      </w:r>
      <w:r w:rsidRPr="002932BA">
        <w:rPr>
          <w:rFonts w:ascii="Times New Roman" w:eastAsia="Times New Roman" w:hAnsi="Times New Roman" w:cs="Times New Roman"/>
          <w:sz w:val="24"/>
          <w:szCs w:val="24"/>
        </w:rPr>
        <w:t xml:space="preserve"> «Об утверждении порядка принятия решений о заключении от имени сельского поселения Большая Дергуновка муниципального района Большеглушицкий Самарской области концессионных соглашений на срок, превышающий срок действия утвержденных лимитов бюджетных обязательств»</w:t>
      </w:r>
      <w:r>
        <w:rPr>
          <w:rFonts w:ascii="Times New Roman" w:eastAsia="Times New Roman" w:hAnsi="Times New Roman" w:cs="Times New Roman"/>
          <w:sz w:val="24"/>
          <w:szCs w:val="24"/>
        </w:rPr>
        <w:t xml:space="preserve"> </w:t>
      </w:r>
      <w:r w:rsidRPr="002932BA">
        <w:rPr>
          <w:rFonts w:ascii="Times New Roman" w:eastAsia="Times New Roman" w:hAnsi="Times New Roman" w:cs="Times New Roman"/>
          <w:sz w:val="24"/>
          <w:szCs w:val="24"/>
        </w:rPr>
        <w:t>от 11 октября 2022г.  № 66</w:t>
      </w:r>
    </w:p>
    <w:p w:rsidR="002932BA" w:rsidRPr="002932BA" w:rsidRDefault="002932BA" w:rsidP="002932BA">
      <w:pPr>
        <w:spacing w:after="0" w:line="240" w:lineRule="auto"/>
        <w:jc w:val="center"/>
        <w:rPr>
          <w:rFonts w:ascii="Times New Roman" w:eastAsia="Calibri" w:hAnsi="Times New Roman" w:cs="Times New Roman"/>
          <w:b/>
          <w:bCs/>
          <w:sz w:val="24"/>
          <w:szCs w:val="24"/>
          <w:lang w:eastAsia="en-US"/>
        </w:rPr>
      </w:pPr>
      <w:r w:rsidRPr="002932BA">
        <w:rPr>
          <w:rFonts w:ascii="Times New Roman" w:eastAsia="Calibri" w:hAnsi="Times New Roman" w:cs="Times New Roman"/>
          <w:b/>
          <w:bCs/>
          <w:sz w:val="24"/>
          <w:szCs w:val="24"/>
          <w:lang w:eastAsia="en-US"/>
        </w:rPr>
        <w:t xml:space="preserve">Порядок принятия решений о заключении от имени </w:t>
      </w:r>
    </w:p>
    <w:p w:rsidR="002932BA" w:rsidRPr="002932BA" w:rsidRDefault="002932BA" w:rsidP="002932BA">
      <w:pPr>
        <w:spacing w:after="0" w:line="240" w:lineRule="auto"/>
        <w:jc w:val="center"/>
        <w:rPr>
          <w:rFonts w:ascii="Times New Roman" w:eastAsia="Calibri" w:hAnsi="Times New Roman" w:cs="Times New Roman"/>
          <w:b/>
          <w:bCs/>
          <w:sz w:val="24"/>
          <w:szCs w:val="24"/>
          <w:lang w:eastAsia="en-US"/>
        </w:rPr>
      </w:pPr>
      <w:r w:rsidRPr="002932BA">
        <w:rPr>
          <w:rFonts w:ascii="Times New Roman" w:eastAsia="Calibri" w:hAnsi="Times New Roman" w:cs="Times New Roman"/>
          <w:b/>
          <w:bCs/>
          <w:sz w:val="24"/>
          <w:szCs w:val="24"/>
          <w:lang w:eastAsia="en-US"/>
        </w:rPr>
        <w:t>сельского поселения Большая Дергуновка муниципального района Большеглушицкий Самарской области концессионных соглашений на срок, превышающий срок действия утвержденных лимитов бюджетных обязательств</w:t>
      </w:r>
    </w:p>
    <w:p w:rsidR="002932BA" w:rsidRPr="002932BA" w:rsidRDefault="002932BA" w:rsidP="002932BA">
      <w:pPr>
        <w:numPr>
          <w:ilvl w:val="0"/>
          <w:numId w:val="47"/>
        </w:numPr>
        <w:shd w:val="clear" w:color="auto" w:fill="FFFFFF"/>
        <w:spacing w:after="0" w:line="240" w:lineRule="auto"/>
        <w:ind w:firstLineChars="250" w:firstLine="600"/>
        <w:jc w:val="both"/>
        <w:rPr>
          <w:rFonts w:ascii="Times New Roman" w:eastAsia="Times New Roman" w:hAnsi="Times New Roman" w:cs="Times New Roman"/>
          <w:sz w:val="24"/>
          <w:szCs w:val="24"/>
          <w:shd w:val="clear" w:color="auto" w:fill="FFFFFF"/>
        </w:rPr>
      </w:pPr>
      <w:proofErr w:type="gramStart"/>
      <w:r w:rsidRPr="002932BA">
        <w:rPr>
          <w:rFonts w:ascii="Times New Roman" w:eastAsia="Times New Roman" w:hAnsi="Times New Roman" w:cs="Times New Roman"/>
          <w:sz w:val="24"/>
          <w:szCs w:val="24"/>
          <w:shd w:val="clear" w:color="auto" w:fill="FFFFFF"/>
        </w:rPr>
        <w:t>Порядок принятия решения о заключении концессионных соглашений от имени сельского поселения Большая Глушица муниципального района Большеглушицкий Самарской области на срок, превышающий срок действия утвержденных лимитов бюджетных обязательств, в соответствии с пунктом 6 статьи 78 Бюджетного кодекса Российской Федерации устанавливает правила принятия Администрацией сельского поселения Большая Глушица муниципального района Большеглушицкий Самарской области решений о заключении от имени сельского поселения Большая Глушица</w:t>
      </w:r>
      <w:proofErr w:type="gramEnd"/>
      <w:r w:rsidRPr="002932BA">
        <w:rPr>
          <w:rFonts w:ascii="Times New Roman" w:eastAsia="Times New Roman" w:hAnsi="Times New Roman" w:cs="Times New Roman"/>
          <w:sz w:val="24"/>
          <w:szCs w:val="24"/>
          <w:shd w:val="clear" w:color="auto" w:fill="FFFFFF"/>
        </w:rPr>
        <w:t xml:space="preserve"> муниципального района Большеглушицкий Самарской области концессионных соглашений на срок, превышающий срок действия утвержденных лимитов бюджетных обязательств (далее - решение).</w:t>
      </w:r>
    </w:p>
    <w:p w:rsidR="002932BA" w:rsidRPr="002932BA" w:rsidRDefault="002932BA" w:rsidP="002932BA">
      <w:pPr>
        <w:shd w:val="clear" w:color="auto" w:fill="FFFFFF"/>
        <w:spacing w:after="0" w:line="240" w:lineRule="auto"/>
        <w:ind w:firstLineChars="250" w:firstLine="600"/>
        <w:jc w:val="both"/>
        <w:rPr>
          <w:rFonts w:ascii="Times New Roman" w:eastAsia="Times New Roman" w:hAnsi="Times New Roman" w:cs="Times New Roman"/>
          <w:sz w:val="24"/>
          <w:szCs w:val="24"/>
          <w:shd w:val="clear" w:color="auto" w:fill="FFFFFF"/>
        </w:rPr>
      </w:pPr>
      <w:r w:rsidRPr="002932BA">
        <w:rPr>
          <w:rFonts w:ascii="Times New Roman" w:eastAsia="Times New Roman" w:hAnsi="Times New Roman" w:cs="Times New Roman"/>
          <w:sz w:val="24"/>
          <w:szCs w:val="24"/>
          <w:shd w:val="clear" w:color="auto" w:fill="FFFFFF"/>
        </w:rPr>
        <w:t>2. Решение принимается в случае, когда срок создания (реконструкции) и (или) использования (эксплуатации) концессионером объекта концессионного соглашения превышает срок действия утвержденных лимитов бюджетных обязательств, предусмотренных соответствующей муниципальной программой сельского поселения Большая Глушица муниципального района Большеглушицкий Самарской области.</w:t>
      </w:r>
    </w:p>
    <w:p w:rsidR="002932BA" w:rsidRPr="002932BA" w:rsidRDefault="002932BA" w:rsidP="002932BA">
      <w:pPr>
        <w:shd w:val="clear" w:color="auto" w:fill="FFFFFF"/>
        <w:spacing w:after="0" w:line="240" w:lineRule="auto"/>
        <w:ind w:firstLineChars="250" w:firstLine="600"/>
        <w:jc w:val="both"/>
        <w:rPr>
          <w:rFonts w:ascii="Times New Roman" w:eastAsia="Times New Roman" w:hAnsi="Times New Roman" w:cs="Times New Roman"/>
          <w:sz w:val="24"/>
          <w:szCs w:val="24"/>
          <w:shd w:val="clear" w:color="auto" w:fill="FFFFFF"/>
        </w:rPr>
      </w:pPr>
      <w:r w:rsidRPr="002932BA">
        <w:rPr>
          <w:rFonts w:ascii="Times New Roman" w:eastAsia="Times New Roman" w:hAnsi="Times New Roman" w:cs="Times New Roman"/>
          <w:sz w:val="24"/>
          <w:szCs w:val="24"/>
          <w:shd w:val="clear" w:color="auto" w:fill="FFFFFF"/>
        </w:rPr>
        <w:t>3. Решение, предусмотренное пунктом 1 настоящего Порядка, принимается в форме постановления Администрации сельского поселения Большая Глушица муниципального района Большеглушицкий Самарской области с учетом положений статьи 22 Федерального закона от 21 июля 2005 года № 115-ФЗ «О концессионных соглашениях».</w:t>
      </w:r>
    </w:p>
    <w:p w:rsidR="002932BA" w:rsidRPr="002932BA" w:rsidRDefault="002932BA" w:rsidP="002932BA">
      <w:pPr>
        <w:shd w:val="clear" w:color="auto" w:fill="FFFFFF"/>
        <w:spacing w:after="0" w:line="240" w:lineRule="auto"/>
        <w:ind w:firstLineChars="250" w:firstLine="600"/>
        <w:jc w:val="both"/>
        <w:rPr>
          <w:rFonts w:ascii="Times New Roman" w:eastAsia="Times New Roman" w:hAnsi="Times New Roman" w:cs="Times New Roman"/>
          <w:sz w:val="24"/>
          <w:szCs w:val="24"/>
          <w:shd w:val="clear" w:color="auto" w:fill="FFFFFF"/>
        </w:rPr>
      </w:pPr>
      <w:r w:rsidRPr="002932BA">
        <w:rPr>
          <w:rFonts w:ascii="Times New Roman" w:eastAsia="Times New Roman" w:hAnsi="Times New Roman" w:cs="Times New Roman"/>
          <w:sz w:val="24"/>
          <w:szCs w:val="24"/>
          <w:shd w:val="clear" w:color="auto" w:fill="FFFFFF"/>
        </w:rPr>
        <w:t>4. В решении указывается основание и цель его принятия.</w:t>
      </w:r>
    </w:p>
    <w:p w:rsidR="002932BA" w:rsidRPr="002932BA" w:rsidRDefault="002932BA" w:rsidP="002932BA">
      <w:pPr>
        <w:shd w:val="clear" w:color="auto" w:fill="FFFFFF"/>
        <w:spacing w:after="0" w:line="240" w:lineRule="auto"/>
        <w:ind w:firstLineChars="250" w:firstLine="600"/>
        <w:jc w:val="both"/>
        <w:rPr>
          <w:rFonts w:ascii="Times New Roman" w:eastAsia="Times New Roman" w:hAnsi="Times New Roman" w:cs="Times New Roman"/>
          <w:sz w:val="24"/>
          <w:szCs w:val="24"/>
          <w:shd w:val="clear" w:color="auto" w:fill="FFFFFF"/>
        </w:rPr>
      </w:pPr>
      <w:r w:rsidRPr="002932BA">
        <w:rPr>
          <w:rFonts w:ascii="Times New Roman" w:eastAsia="Times New Roman" w:hAnsi="Times New Roman" w:cs="Times New Roman"/>
          <w:sz w:val="24"/>
          <w:szCs w:val="24"/>
          <w:shd w:val="clear" w:color="auto" w:fill="FFFFFF"/>
        </w:rPr>
        <w:t>5. Решением могут предусматриваться несколько объектов концессионного соглашения. В отношении каждого из них должны быть указаны условия, предусмотренные в статье 10 Федерального закона от 21 июля 2005 года № 115-ФЗ «О концессионных соглашениях».</w:t>
      </w:r>
    </w:p>
    <w:p w:rsidR="002932BA" w:rsidRPr="00351CBA" w:rsidRDefault="002932BA" w:rsidP="002932BA">
      <w:pPr>
        <w:spacing w:after="0" w:line="240" w:lineRule="auto"/>
        <w:jc w:val="right"/>
        <w:rPr>
          <w:rFonts w:ascii="Times New Roman" w:eastAsia="Calibri" w:hAnsi="Times New Roman" w:cs="Times New Roman"/>
          <w:bCs/>
          <w:sz w:val="20"/>
          <w:szCs w:val="20"/>
          <w:lang w:eastAsia="en-US"/>
        </w:rPr>
      </w:pPr>
      <w:r w:rsidRPr="00351CBA">
        <w:rPr>
          <w:rFonts w:ascii="Times New Roman" w:eastAsia="Calibri" w:hAnsi="Times New Roman" w:cs="Times New Roman"/>
          <w:bCs/>
          <w:sz w:val="20"/>
          <w:szCs w:val="20"/>
          <w:lang w:eastAsia="en-US"/>
        </w:rPr>
        <w:t>Приложение</w:t>
      </w:r>
    </w:p>
    <w:p w:rsidR="002932BA" w:rsidRPr="00351CBA" w:rsidRDefault="002932BA" w:rsidP="002932BA">
      <w:pPr>
        <w:spacing w:after="0" w:line="240" w:lineRule="auto"/>
        <w:jc w:val="right"/>
        <w:rPr>
          <w:rFonts w:ascii="Times New Roman" w:eastAsia="Calibri" w:hAnsi="Times New Roman" w:cs="Times New Roman"/>
          <w:bCs/>
          <w:sz w:val="20"/>
          <w:szCs w:val="20"/>
          <w:lang w:eastAsia="en-US"/>
        </w:rPr>
      </w:pPr>
      <w:r w:rsidRPr="00351CBA">
        <w:rPr>
          <w:rFonts w:ascii="Times New Roman" w:eastAsia="Calibri" w:hAnsi="Times New Roman" w:cs="Times New Roman"/>
          <w:bCs/>
          <w:sz w:val="20"/>
          <w:szCs w:val="20"/>
          <w:lang w:eastAsia="en-US"/>
        </w:rPr>
        <w:t>к Порядку принятия решений о заключении от имени</w:t>
      </w:r>
    </w:p>
    <w:p w:rsidR="002932BA" w:rsidRPr="00351CBA" w:rsidRDefault="002932BA" w:rsidP="002932BA">
      <w:pPr>
        <w:spacing w:after="0" w:line="240" w:lineRule="auto"/>
        <w:jc w:val="right"/>
        <w:rPr>
          <w:rFonts w:ascii="Times New Roman" w:eastAsia="Calibri" w:hAnsi="Times New Roman" w:cs="Times New Roman"/>
          <w:bCs/>
          <w:sz w:val="20"/>
          <w:szCs w:val="20"/>
          <w:lang w:eastAsia="en-US"/>
        </w:rPr>
      </w:pPr>
      <w:r w:rsidRPr="00351CBA">
        <w:rPr>
          <w:rFonts w:ascii="Times New Roman" w:eastAsia="Calibri" w:hAnsi="Times New Roman" w:cs="Times New Roman"/>
          <w:bCs/>
          <w:sz w:val="20"/>
          <w:szCs w:val="20"/>
          <w:lang w:eastAsia="en-US"/>
        </w:rPr>
        <w:t>сельского поселения Большая Дергуновка муниципального района Большеглушицкий</w:t>
      </w:r>
    </w:p>
    <w:p w:rsidR="002932BA" w:rsidRPr="00351CBA" w:rsidRDefault="002932BA" w:rsidP="002932BA">
      <w:pPr>
        <w:spacing w:after="0" w:line="240" w:lineRule="auto"/>
        <w:jc w:val="right"/>
        <w:rPr>
          <w:rFonts w:ascii="Times New Roman" w:eastAsia="Calibri" w:hAnsi="Times New Roman" w:cs="Times New Roman"/>
          <w:bCs/>
          <w:sz w:val="20"/>
          <w:szCs w:val="20"/>
          <w:lang w:eastAsia="en-US"/>
        </w:rPr>
      </w:pPr>
      <w:r w:rsidRPr="00351CBA">
        <w:rPr>
          <w:rFonts w:ascii="Times New Roman" w:eastAsia="Calibri" w:hAnsi="Times New Roman" w:cs="Times New Roman"/>
          <w:bCs/>
          <w:sz w:val="20"/>
          <w:szCs w:val="20"/>
          <w:lang w:eastAsia="en-US"/>
        </w:rPr>
        <w:t xml:space="preserve"> Самарской области концессионных соглашений на срок, превышающий срок действия</w:t>
      </w:r>
    </w:p>
    <w:p w:rsidR="002932BA" w:rsidRPr="00351CBA" w:rsidRDefault="002932BA" w:rsidP="002932BA">
      <w:pPr>
        <w:spacing w:after="0" w:line="240" w:lineRule="auto"/>
        <w:jc w:val="right"/>
        <w:rPr>
          <w:rFonts w:ascii="Times New Roman" w:eastAsia="Calibri" w:hAnsi="Times New Roman" w:cs="Times New Roman"/>
          <w:bCs/>
          <w:sz w:val="20"/>
          <w:szCs w:val="20"/>
          <w:lang w:eastAsia="en-US"/>
        </w:rPr>
      </w:pPr>
      <w:r w:rsidRPr="00351CBA">
        <w:rPr>
          <w:rFonts w:ascii="Times New Roman" w:eastAsia="Calibri" w:hAnsi="Times New Roman" w:cs="Times New Roman"/>
          <w:bCs/>
          <w:sz w:val="20"/>
          <w:szCs w:val="20"/>
          <w:lang w:eastAsia="en-US"/>
        </w:rPr>
        <w:t>утвержденных лимитов бюджетных обязательств</w:t>
      </w:r>
    </w:p>
    <w:p w:rsidR="002932BA" w:rsidRPr="002932BA" w:rsidRDefault="002932BA" w:rsidP="002932BA">
      <w:pPr>
        <w:spacing w:after="0" w:line="240" w:lineRule="auto"/>
        <w:jc w:val="center"/>
        <w:rPr>
          <w:rFonts w:ascii="Times New Roman" w:eastAsia="Calibri" w:hAnsi="Times New Roman" w:cs="Times New Roman"/>
          <w:bCs/>
          <w:sz w:val="24"/>
          <w:szCs w:val="24"/>
          <w:lang w:eastAsia="en-US"/>
        </w:rPr>
      </w:pPr>
      <w:r w:rsidRPr="002932BA">
        <w:rPr>
          <w:rFonts w:ascii="Times New Roman" w:eastAsia="Calibri" w:hAnsi="Times New Roman" w:cs="Times New Roman"/>
          <w:bCs/>
          <w:sz w:val="24"/>
          <w:szCs w:val="24"/>
          <w:lang w:eastAsia="en-US"/>
        </w:rPr>
        <w:t>Предельный объем средств на реализацию</w:t>
      </w:r>
    </w:p>
    <w:p w:rsidR="002932BA" w:rsidRPr="002932BA" w:rsidRDefault="002932BA" w:rsidP="002932BA">
      <w:pPr>
        <w:spacing w:after="0" w:line="240" w:lineRule="auto"/>
        <w:jc w:val="center"/>
        <w:rPr>
          <w:rFonts w:ascii="Times New Roman" w:eastAsia="Calibri" w:hAnsi="Times New Roman" w:cs="Times New Roman"/>
          <w:bCs/>
          <w:sz w:val="24"/>
          <w:szCs w:val="24"/>
          <w:lang w:eastAsia="en-US"/>
        </w:rPr>
      </w:pPr>
      <w:r w:rsidRPr="002932BA">
        <w:rPr>
          <w:rFonts w:ascii="Times New Roman" w:eastAsia="Calibri" w:hAnsi="Times New Roman" w:cs="Times New Roman"/>
          <w:bCs/>
          <w:sz w:val="24"/>
          <w:szCs w:val="24"/>
          <w:lang w:eastAsia="en-US"/>
        </w:rPr>
        <w:t>концессионного соглашения</w:t>
      </w:r>
    </w:p>
    <w:p w:rsidR="002932BA" w:rsidRPr="002932BA" w:rsidRDefault="002932BA" w:rsidP="002932BA">
      <w:pPr>
        <w:spacing w:after="0" w:line="240" w:lineRule="auto"/>
        <w:jc w:val="center"/>
        <w:rPr>
          <w:rFonts w:ascii="Times New Roman" w:eastAsia="Calibri" w:hAnsi="Times New Roman" w:cs="Times New Roman"/>
          <w:bCs/>
          <w:sz w:val="24"/>
          <w:szCs w:val="24"/>
          <w:lang w:eastAsia="en-US"/>
        </w:rPr>
      </w:pPr>
      <w:r w:rsidRPr="002932BA">
        <w:rPr>
          <w:rFonts w:ascii="Times New Roman" w:eastAsia="Calibri" w:hAnsi="Times New Roman" w:cs="Times New Roman"/>
          <w:bCs/>
          <w:sz w:val="24"/>
          <w:szCs w:val="24"/>
          <w:lang w:eastAsia="en-US"/>
        </w:rPr>
        <w:t>____________________________________________</w:t>
      </w:r>
    </w:p>
    <w:p w:rsidR="002932BA" w:rsidRPr="00351CBA" w:rsidRDefault="002932BA" w:rsidP="002932BA">
      <w:pPr>
        <w:spacing w:after="0" w:line="240" w:lineRule="auto"/>
        <w:jc w:val="center"/>
        <w:rPr>
          <w:rFonts w:ascii="Times New Roman" w:eastAsia="Calibri" w:hAnsi="Times New Roman" w:cs="Times New Roman"/>
          <w:bCs/>
          <w:sz w:val="20"/>
          <w:szCs w:val="20"/>
          <w:lang w:eastAsia="en-US"/>
        </w:rPr>
      </w:pPr>
      <w:r w:rsidRPr="002932BA">
        <w:rPr>
          <w:rFonts w:ascii="Times New Roman" w:eastAsia="Calibri" w:hAnsi="Times New Roman" w:cs="Times New Roman"/>
          <w:bCs/>
          <w:sz w:val="24"/>
          <w:szCs w:val="24"/>
          <w:lang w:eastAsia="en-US"/>
        </w:rPr>
        <w:lastRenderedPageBreak/>
        <w:t>(</w:t>
      </w:r>
      <w:r w:rsidRPr="00351CBA">
        <w:rPr>
          <w:rFonts w:ascii="Times New Roman" w:eastAsia="Calibri" w:hAnsi="Times New Roman" w:cs="Times New Roman"/>
          <w:bCs/>
          <w:sz w:val="20"/>
          <w:szCs w:val="20"/>
          <w:lang w:eastAsia="en-US"/>
        </w:rPr>
        <w:t>наименование концессионного соглашения)</w:t>
      </w:r>
    </w:p>
    <w:tbl>
      <w:tblPr>
        <w:tblW w:w="11059" w:type="dxa"/>
        <w:tblInd w:w="62" w:type="dxa"/>
        <w:tblLayout w:type="fixed"/>
        <w:tblCellMar>
          <w:top w:w="102" w:type="dxa"/>
          <w:left w:w="62" w:type="dxa"/>
          <w:bottom w:w="102" w:type="dxa"/>
          <w:right w:w="62" w:type="dxa"/>
        </w:tblCellMar>
        <w:tblLook w:val="0000" w:firstRow="0" w:lastRow="0" w:firstColumn="0" w:lastColumn="0" w:noHBand="0" w:noVBand="0"/>
      </w:tblPr>
      <w:tblGrid>
        <w:gridCol w:w="1135"/>
        <w:gridCol w:w="1418"/>
        <w:gridCol w:w="1134"/>
        <w:gridCol w:w="992"/>
        <w:gridCol w:w="851"/>
        <w:gridCol w:w="708"/>
        <w:gridCol w:w="709"/>
        <w:gridCol w:w="851"/>
        <w:gridCol w:w="425"/>
        <w:gridCol w:w="709"/>
        <w:gridCol w:w="2127"/>
      </w:tblGrid>
      <w:tr w:rsidR="002932BA" w:rsidRPr="002932BA" w:rsidTr="00351CBA">
        <w:trPr>
          <w:trHeight w:val="20"/>
        </w:trPr>
        <w:tc>
          <w:tcPr>
            <w:tcW w:w="1135" w:type="dxa"/>
            <w:vMerge w:val="restart"/>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Объект концессионного соглашения</w:t>
            </w:r>
          </w:p>
        </w:tc>
        <w:tc>
          <w:tcPr>
            <w:tcW w:w="1418" w:type="dxa"/>
            <w:vMerge w:val="restart"/>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Этапы реализации концессионного соглашения</w:t>
            </w:r>
          </w:p>
        </w:tc>
        <w:tc>
          <w:tcPr>
            <w:tcW w:w="1134" w:type="dxa"/>
            <w:vMerge w:val="restart"/>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left="-1"/>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Предельный срок реализации</w:t>
            </w:r>
          </w:p>
        </w:tc>
        <w:tc>
          <w:tcPr>
            <w:tcW w:w="5245" w:type="dxa"/>
            <w:gridSpan w:val="7"/>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Предельный объем средств на реализацию концессионного соглашения с разбивкой по годам, руб.</w:t>
            </w:r>
          </w:p>
        </w:tc>
        <w:tc>
          <w:tcPr>
            <w:tcW w:w="2127" w:type="dxa"/>
            <w:vMerge w:val="restart"/>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Главный распорядитель средств бюджета муниципального образования</w:t>
            </w:r>
          </w:p>
        </w:tc>
      </w:tr>
      <w:tr w:rsidR="002932BA" w:rsidRPr="002932BA" w:rsidTr="00351CBA">
        <w:trPr>
          <w:trHeight w:val="20"/>
        </w:trPr>
        <w:tc>
          <w:tcPr>
            <w:tcW w:w="1135" w:type="dxa"/>
            <w:vMerge/>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left="-62"/>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left="-32"/>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текущий год</w:t>
            </w:r>
          </w:p>
        </w:tc>
        <w:tc>
          <w:tcPr>
            <w:tcW w:w="708"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второй год</w:t>
            </w:r>
          </w:p>
        </w:tc>
        <w:tc>
          <w:tcPr>
            <w:tcW w:w="709"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третий год</w:t>
            </w:r>
          </w:p>
        </w:tc>
        <w:tc>
          <w:tcPr>
            <w:tcW w:w="851"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четвертый год</w:t>
            </w:r>
          </w:p>
        </w:tc>
        <w:tc>
          <w:tcPr>
            <w:tcW w:w="425"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hanging="235"/>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N-й год</w:t>
            </w:r>
          </w:p>
        </w:tc>
        <w:tc>
          <w:tcPr>
            <w:tcW w:w="2127" w:type="dxa"/>
            <w:vMerge/>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r>
      <w:tr w:rsidR="002932BA" w:rsidRPr="002932BA" w:rsidTr="002932BA">
        <w:trPr>
          <w:trHeight w:val="28"/>
        </w:trPr>
        <w:tc>
          <w:tcPr>
            <w:tcW w:w="1135"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140"/>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hanging="143"/>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9"/>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80"/>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8</w:t>
            </w:r>
          </w:p>
        </w:tc>
        <w:tc>
          <w:tcPr>
            <w:tcW w:w="425"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hanging="204"/>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hanging="204"/>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 xml:space="preserve"> 10</w:t>
            </w:r>
          </w:p>
        </w:tc>
        <w:tc>
          <w:tcPr>
            <w:tcW w:w="2127"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32BA">
              <w:rPr>
                <w:rFonts w:ascii="Times New Roman" w:eastAsia="Times New Roman" w:hAnsi="Times New Roman" w:cs="Times New Roman"/>
                <w:sz w:val="20"/>
                <w:szCs w:val="20"/>
              </w:rPr>
              <w:t>11</w:t>
            </w:r>
          </w:p>
        </w:tc>
      </w:tr>
      <w:tr w:rsidR="002932BA" w:rsidRPr="002932BA" w:rsidTr="002932BA">
        <w:trPr>
          <w:trHeight w:val="28"/>
        </w:trPr>
        <w:tc>
          <w:tcPr>
            <w:tcW w:w="1135"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2932BA" w:rsidRPr="002932BA" w:rsidRDefault="002932BA" w:rsidP="002932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c>
      </w:tr>
    </w:tbl>
    <w:p w:rsidR="005A5907" w:rsidRPr="005A5907" w:rsidRDefault="005A5907"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b/>
          <w:noProof/>
          <w:sz w:val="24"/>
          <w:szCs w:val="24"/>
        </w:rPr>
        <w:drawing>
          <wp:anchor distT="0" distB="0" distL="114300" distR="114300" simplePos="0" relativeHeight="251667456" behindDoc="1" locked="0" layoutInCell="1" allowOverlap="1" wp14:anchorId="1BD8B32E" wp14:editId="635EB211">
            <wp:simplePos x="0" y="0"/>
            <wp:positionH relativeFrom="column">
              <wp:posOffset>1905</wp:posOffset>
            </wp:positionH>
            <wp:positionV relativeFrom="paragraph">
              <wp:posOffset>2540</wp:posOffset>
            </wp:positionV>
            <wp:extent cx="1781175" cy="624702"/>
            <wp:effectExtent l="0" t="0" r="0" b="444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81175" cy="624702"/>
                    </a:xfrm>
                    <a:prstGeom prst="rect">
                      <a:avLst/>
                    </a:prstGeom>
                    <a:noFill/>
                  </pic:spPr>
                </pic:pic>
              </a:graphicData>
            </a:graphic>
            <wp14:sizeRelH relativeFrom="page">
              <wp14:pctWidth>0</wp14:pctWidth>
            </wp14:sizeRelH>
            <wp14:sizeRelV relativeFrom="page">
              <wp14:pctHeight>0</wp14:pctHeight>
            </wp14:sizeRelV>
          </wp:anchor>
        </w:drawing>
      </w:r>
    </w:p>
    <w:p w:rsidR="005A5907" w:rsidRPr="005A5907" w:rsidRDefault="005A5907" w:rsidP="0061751E">
      <w:pPr>
        <w:spacing w:after="0" w:line="240" w:lineRule="auto"/>
        <w:jc w:val="both"/>
        <w:rPr>
          <w:rFonts w:ascii="Times New Roman" w:eastAsia="Calibri" w:hAnsi="Times New Roman" w:cs="Times New Roman"/>
          <w:sz w:val="24"/>
          <w:szCs w:val="24"/>
          <w:lang w:eastAsia="en-US"/>
        </w:rPr>
      </w:pPr>
    </w:p>
    <w:p w:rsidR="005A5907" w:rsidRPr="005A5907" w:rsidRDefault="005A5907" w:rsidP="0061751E">
      <w:pPr>
        <w:spacing w:after="0" w:line="240" w:lineRule="auto"/>
        <w:jc w:val="right"/>
        <w:rPr>
          <w:rFonts w:ascii="Times New Roman" w:eastAsia="Calibri" w:hAnsi="Times New Roman" w:cs="Times New Roman"/>
          <w:b/>
          <w:sz w:val="24"/>
          <w:szCs w:val="24"/>
          <w:lang w:eastAsia="en-US"/>
        </w:rPr>
      </w:pPr>
      <w:r w:rsidRPr="005A5907">
        <w:rPr>
          <w:rFonts w:ascii="Times New Roman" w:eastAsia="Calibri" w:hAnsi="Times New Roman" w:cs="Times New Roman"/>
          <w:b/>
          <w:sz w:val="24"/>
          <w:szCs w:val="24"/>
          <w:lang w:eastAsia="en-US"/>
        </w:rPr>
        <w:t>12.10.2022</w:t>
      </w:r>
    </w:p>
    <w:p w:rsidR="005A5907" w:rsidRPr="005A5907" w:rsidRDefault="005A5907" w:rsidP="0061751E">
      <w:pPr>
        <w:spacing w:after="0" w:line="240" w:lineRule="auto"/>
        <w:jc w:val="center"/>
        <w:rPr>
          <w:rFonts w:ascii="Times New Roman" w:eastAsia="Calibri" w:hAnsi="Times New Roman" w:cs="Times New Roman"/>
          <w:b/>
          <w:sz w:val="24"/>
          <w:szCs w:val="24"/>
          <w:lang w:eastAsia="en-US"/>
        </w:rPr>
      </w:pPr>
      <w:r w:rsidRPr="005A5907">
        <w:rPr>
          <w:rFonts w:ascii="Times New Roman" w:eastAsia="Calibri" w:hAnsi="Times New Roman" w:cs="Times New Roman"/>
          <w:b/>
          <w:sz w:val="24"/>
          <w:szCs w:val="24"/>
          <w:lang w:eastAsia="en-US"/>
        </w:rPr>
        <w:t>Как пожилым людям обезопасить себя от мошенников в сфере недвижимости</w:t>
      </w:r>
    </w:p>
    <w:p w:rsidR="005A5907" w:rsidRPr="005A5907" w:rsidRDefault="005A5907"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sz w:val="24"/>
          <w:szCs w:val="24"/>
          <w:lang w:eastAsia="en-US"/>
        </w:rPr>
        <w:t xml:space="preserve">Управление </w:t>
      </w:r>
      <w:proofErr w:type="spellStart"/>
      <w:r w:rsidRPr="005A5907">
        <w:rPr>
          <w:rFonts w:ascii="Times New Roman" w:eastAsia="Calibri" w:hAnsi="Times New Roman" w:cs="Times New Roman"/>
          <w:sz w:val="24"/>
          <w:szCs w:val="24"/>
          <w:lang w:eastAsia="en-US"/>
        </w:rPr>
        <w:t>Росреестра</w:t>
      </w:r>
      <w:proofErr w:type="spellEnd"/>
      <w:r w:rsidRPr="005A5907">
        <w:rPr>
          <w:rFonts w:ascii="Times New Roman" w:eastAsia="Calibri" w:hAnsi="Times New Roman" w:cs="Times New Roman"/>
          <w:sz w:val="24"/>
          <w:szCs w:val="24"/>
          <w:lang w:eastAsia="en-US"/>
        </w:rPr>
        <w:t xml:space="preserve"> по Самарской области провело дополнительные консультации для людей почтенного возраста. Мероприятие приурочено к Международному дню пожилого человека. Отвечая на вопросы граждан, специалисты напомнили им о правилах безопасности в сфере недвижимости. </w:t>
      </w:r>
    </w:p>
    <w:p w:rsidR="005A5907" w:rsidRPr="005A5907" w:rsidRDefault="005A5907"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sz w:val="24"/>
          <w:szCs w:val="24"/>
          <w:lang w:eastAsia="en-US"/>
        </w:rPr>
        <w:t>Вопиющий случай произошел в Самарской области: пожилая женщина покупала квартиру, осматривать ее не стала, зато подписала документы, подтверждающие, что жилье видела и претензий не имеет. В итоге вместо комфортной «</w:t>
      </w:r>
      <w:proofErr w:type="spellStart"/>
      <w:r w:rsidRPr="005A5907">
        <w:rPr>
          <w:rFonts w:ascii="Times New Roman" w:eastAsia="Calibri" w:hAnsi="Times New Roman" w:cs="Times New Roman"/>
          <w:sz w:val="24"/>
          <w:szCs w:val="24"/>
          <w:lang w:eastAsia="en-US"/>
        </w:rPr>
        <w:t>однушки</w:t>
      </w:r>
      <w:proofErr w:type="spellEnd"/>
      <w:r w:rsidRPr="005A5907">
        <w:rPr>
          <w:rFonts w:ascii="Times New Roman" w:eastAsia="Calibri" w:hAnsi="Times New Roman" w:cs="Times New Roman"/>
          <w:sz w:val="24"/>
          <w:szCs w:val="24"/>
          <w:lang w:eastAsia="en-US"/>
        </w:rPr>
        <w:t xml:space="preserve">», на </w:t>
      </w:r>
      <w:proofErr w:type="gramStart"/>
      <w:r w:rsidRPr="005A5907">
        <w:rPr>
          <w:rFonts w:ascii="Times New Roman" w:eastAsia="Calibri" w:hAnsi="Times New Roman" w:cs="Times New Roman"/>
          <w:sz w:val="24"/>
          <w:szCs w:val="24"/>
          <w:lang w:eastAsia="en-US"/>
        </w:rPr>
        <w:t>которую</w:t>
      </w:r>
      <w:proofErr w:type="gramEnd"/>
      <w:r w:rsidRPr="005A5907">
        <w:rPr>
          <w:rFonts w:ascii="Times New Roman" w:eastAsia="Calibri" w:hAnsi="Times New Roman" w:cs="Times New Roman"/>
          <w:sz w:val="24"/>
          <w:szCs w:val="24"/>
          <w:lang w:eastAsia="en-US"/>
        </w:rPr>
        <w:t xml:space="preserve"> она рассчитывала, бабушка оказалась в непригодном для проживания помещении, где нет даже основного - полов, воды и отопления. </w:t>
      </w:r>
    </w:p>
    <w:p w:rsidR="005A5907" w:rsidRPr="005A5907" w:rsidRDefault="005A5907"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sz w:val="24"/>
          <w:szCs w:val="24"/>
          <w:lang w:eastAsia="en-US"/>
        </w:rPr>
        <w:t xml:space="preserve">Управление </w:t>
      </w:r>
      <w:proofErr w:type="spellStart"/>
      <w:r w:rsidRPr="005A5907">
        <w:rPr>
          <w:rFonts w:ascii="Times New Roman" w:eastAsia="Calibri" w:hAnsi="Times New Roman" w:cs="Times New Roman"/>
          <w:sz w:val="24"/>
          <w:szCs w:val="24"/>
          <w:lang w:eastAsia="en-US"/>
        </w:rPr>
        <w:t>Росреестра</w:t>
      </w:r>
      <w:proofErr w:type="spellEnd"/>
      <w:r w:rsidRPr="005A5907">
        <w:rPr>
          <w:rFonts w:ascii="Times New Roman" w:eastAsia="Calibri" w:hAnsi="Times New Roman" w:cs="Times New Roman"/>
          <w:sz w:val="24"/>
          <w:szCs w:val="24"/>
          <w:lang w:eastAsia="en-US"/>
        </w:rPr>
        <w:t xml:space="preserve"> по Самарской области </w:t>
      </w:r>
      <w:proofErr w:type="gramStart"/>
      <w:r w:rsidRPr="005A5907">
        <w:rPr>
          <w:rFonts w:ascii="Times New Roman" w:eastAsia="Calibri" w:hAnsi="Times New Roman" w:cs="Times New Roman"/>
          <w:sz w:val="24"/>
          <w:szCs w:val="24"/>
          <w:lang w:eastAsia="en-US"/>
        </w:rPr>
        <w:t>рекомендует</w:t>
      </w:r>
      <w:proofErr w:type="gramEnd"/>
      <w:r w:rsidRPr="005A5907">
        <w:rPr>
          <w:rFonts w:ascii="Times New Roman" w:eastAsia="Calibri" w:hAnsi="Times New Roman" w:cs="Times New Roman"/>
          <w:sz w:val="24"/>
          <w:szCs w:val="24"/>
          <w:lang w:eastAsia="en-US"/>
        </w:rPr>
        <w:t xml:space="preserve"> прежде чем отдавать продавцу деньги и оформлять право собственности посмотреть, где расположена недвижимость и удостовериться, что жилье оправдывает ожидания. А прежде чем поставить свою подпись на документах, их необходимо внимательно прочитать. </w:t>
      </w:r>
    </w:p>
    <w:p w:rsidR="005A5907" w:rsidRPr="005A5907" w:rsidRDefault="005A5907"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sz w:val="24"/>
          <w:szCs w:val="24"/>
          <w:lang w:eastAsia="en-US"/>
        </w:rPr>
        <w:t xml:space="preserve">Покупателя должно насторожить, если продавец торопит с подписанием документов, а </w:t>
      </w:r>
      <w:proofErr w:type="gramStart"/>
      <w:r w:rsidRPr="005A5907">
        <w:rPr>
          <w:rFonts w:ascii="Times New Roman" w:eastAsia="Calibri" w:hAnsi="Times New Roman" w:cs="Times New Roman"/>
          <w:sz w:val="24"/>
          <w:szCs w:val="24"/>
          <w:lang w:eastAsia="en-US"/>
        </w:rPr>
        <w:t>также</w:t>
      </w:r>
      <w:proofErr w:type="gramEnd"/>
      <w:r w:rsidRPr="005A5907">
        <w:rPr>
          <w:rFonts w:ascii="Times New Roman" w:eastAsia="Calibri" w:hAnsi="Times New Roman" w:cs="Times New Roman"/>
          <w:sz w:val="24"/>
          <w:szCs w:val="24"/>
          <w:lang w:eastAsia="en-US"/>
        </w:rPr>
        <w:t xml:space="preserve"> если стоимость объекта необоснованно ниже рыночной цены или если продавец показывает только дубликаты и копии документов. </w:t>
      </w:r>
    </w:p>
    <w:p w:rsidR="005A5907" w:rsidRPr="005A5907" w:rsidRDefault="005A5907" w:rsidP="0061751E">
      <w:pPr>
        <w:spacing w:after="0" w:line="240" w:lineRule="auto"/>
        <w:jc w:val="both"/>
        <w:rPr>
          <w:rFonts w:ascii="Times New Roman" w:eastAsia="Calibri" w:hAnsi="Times New Roman" w:cs="Times New Roman"/>
          <w:i/>
          <w:sz w:val="24"/>
          <w:szCs w:val="24"/>
          <w:lang w:eastAsia="en-US"/>
        </w:rPr>
      </w:pPr>
      <w:r w:rsidRPr="005A5907">
        <w:rPr>
          <w:rFonts w:ascii="Times New Roman" w:eastAsia="Calibri" w:hAnsi="Times New Roman" w:cs="Times New Roman"/>
          <w:sz w:val="24"/>
          <w:szCs w:val="24"/>
          <w:lang w:eastAsia="en-US"/>
        </w:rPr>
        <w:t xml:space="preserve">Чтобы обезопасить свое недвижимое имущество, специалисты Управления </w:t>
      </w:r>
      <w:proofErr w:type="spellStart"/>
      <w:r w:rsidRPr="005A5907">
        <w:rPr>
          <w:rFonts w:ascii="Times New Roman" w:eastAsia="Calibri" w:hAnsi="Times New Roman" w:cs="Times New Roman"/>
          <w:sz w:val="24"/>
          <w:szCs w:val="24"/>
          <w:lang w:eastAsia="en-US"/>
        </w:rPr>
        <w:t>Росреестра</w:t>
      </w:r>
      <w:proofErr w:type="spellEnd"/>
      <w:r w:rsidRPr="005A5907">
        <w:rPr>
          <w:rFonts w:ascii="Times New Roman" w:eastAsia="Calibri" w:hAnsi="Times New Roman" w:cs="Times New Roman"/>
          <w:sz w:val="24"/>
          <w:szCs w:val="24"/>
          <w:lang w:eastAsia="en-US"/>
        </w:rPr>
        <w:t xml:space="preserve"> рекомендовали пожилым людям обратиться в МФЦ с заявлением о невозможности государственной регистрации перехода, ограничения (обременения), прекращения права на принадлежащие объекты недвижимости без личного участия или участия законного представителя.</w:t>
      </w:r>
      <w:r w:rsidRPr="005A5907">
        <w:rPr>
          <w:rFonts w:ascii="Times New Roman" w:eastAsia="Calibri" w:hAnsi="Times New Roman" w:cs="Times New Roman"/>
          <w:i/>
          <w:sz w:val="24"/>
          <w:szCs w:val="24"/>
          <w:lang w:eastAsia="en-US"/>
        </w:rPr>
        <w:t xml:space="preserve"> </w:t>
      </w:r>
    </w:p>
    <w:p w:rsidR="005A5907" w:rsidRPr="005A5907" w:rsidRDefault="005A5907"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i/>
          <w:sz w:val="24"/>
          <w:szCs w:val="24"/>
          <w:lang w:eastAsia="en-US"/>
        </w:rPr>
        <w:t xml:space="preserve">- Заявление поступает в Управление </w:t>
      </w:r>
      <w:proofErr w:type="spellStart"/>
      <w:r w:rsidRPr="005A5907">
        <w:rPr>
          <w:rFonts w:ascii="Times New Roman" w:eastAsia="Calibri" w:hAnsi="Times New Roman" w:cs="Times New Roman"/>
          <w:i/>
          <w:sz w:val="24"/>
          <w:szCs w:val="24"/>
          <w:lang w:eastAsia="en-US"/>
        </w:rPr>
        <w:t>Росреестра</w:t>
      </w:r>
      <w:proofErr w:type="spellEnd"/>
      <w:r w:rsidRPr="005A5907">
        <w:rPr>
          <w:rFonts w:ascii="Times New Roman" w:eastAsia="Calibri" w:hAnsi="Times New Roman" w:cs="Times New Roman"/>
          <w:i/>
          <w:sz w:val="24"/>
          <w:szCs w:val="24"/>
          <w:lang w:eastAsia="en-US"/>
        </w:rPr>
        <w:t xml:space="preserve">, которое вносит соответствующую запись в Единый государственный реестр недвижимости. Наличие этой записи является основанием для возврата без рассмотрения заявления, представленного на государственную регистрацию </w:t>
      </w:r>
      <w:proofErr w:type="gramStart"/>
      <w:r w:rsidRPr="005A5907">
        <w:rPr>
          <w:rFonts w:ascii="Times New Roman" w:eastAsia="Calibri" w:hAnsi="Times New Roman" w:cs="Times New Roman"/>
          <w:i/>
          <w:sz w:val="24"/>
          <w:szCs w:val="24"/>
          <w:lang w:eastAsia="en-US"/>
        </w:rPr>
        <w:t>прав</w:t>
      </w:r>
      <w:proofErr w:type="gramEnd"/>
      <w:r w:rsidRPr="005A5907">
        <w:rPr>
          <w:rFonts w:ascii="Times New Roman" w:eastAsia="Calibri" w:hAnsi="Times New Roman" w:cs="Times New Roman"/>
          <w:i/>
          <w:sz w:val="24"/>
          <w:szCs w:val="24"/>
          <w:lang w:eastAsia="en-US"/>
        </w:rPr>
        <w:t xml:space="preserve"> на эту недвижимость другим лицом. Таким образом, собственник будет защищен от мошеннических действий. Если же он решит продать недвижимость, он сможет беспрепятственно это сделать, - </w:t>
      </w:r>
      <w:r w:rsidRPr="005A5907">
        <w:rPr>
          <w:rFonts w:ascii="Times New Roman" w:eastAsia="Calibri" w:hAnsi="Times New Roman" w:cs="Times New Roman"/>
          <w:sz w:val="24"/>
          <w:szCs w:val="24"/>
          <w:lang w:eastAsia="en-US"/>
        </w:rPr>
        <w:t xml:space="preserve">говорит заместитель начальника отдела организации и контроля Управления </w:t>
      </w:r>
      <w:proofErr w:type="spellStart"/>
      <w:r w:rsidRPr="005A5907">
        <w:rPr>
          <w:rFonts w:ascii="Times New Roman" w:eastAsia="Calibri" w:hAnsi="Times New Roman" w:cs="Times New Roman"/>
          <w:sz w:val="24"/>
          <w:szCs w:val="24"/>
          <w:lang w:eastAsia="en-US"/>
        </w:rPr>
        <w:t>Росреестра</w:t>
      </w:r>
      <w:proofErr w:type="spellEnd"/>
      <w:r w:rsidRPr="005A5907">
        <w:rPr>
          <w:rFonts w:ascii="Times New Roman" w:eastAsia="Calibri" w:hAnsi="Times New Roman" w:cs="Times New Roman"/>
          <w:sz w:val="24"/>
          <w:szCs w:val="24"/>
          <w:lang w:eastAsia="en-US"/>
        </w:rPr>
        <w:t xml:space="preserve"> по Самарской области </w:t>
      </w:r>
      <w:r w:rsidRPr="005A5907">
        <w:rPr>
          <w:rFonts w:ascii="Times New Roman" w:eastAsia="Calibri" w:hAnsi="Times New Roman" w:cs="Times New Roman"/>
          <w:b/>
          <w:sz w:val="24"/>
          <w:szCs w:val="24"/>
          <w:lang w:eastAsia="en-US"/>
        </w:rPr>
        <w:t>Александр Соколов</w:t>
      </w:r>
      <w:r w:rsidRPr="005A5907">
        <w:rPr>
          <w:rFonts w:ascii="Times New Roman" w:eastAsia="Calibri" w:hAnsi="Times New Roman" w:cs="Times New Roman"/>
          <w:sz w:val="24"/>
          <w:szCs w:val="24"/>
          <w:lang w:eastAsia="en-US"/>
        </w:rPr>
        <w:t xml:space="preserve">. </w:t>
      </w:r>
    </w:p>
    <w:p w:rsidR="005A5907" w:rsidRPr="005A5907" w:rsidRDefault="005A5907" w:rsidP="0061751E">
      <w:pPr>
        <w:spacing w:after="0" w:line="240" w:lineRule="auto"/>
        <w:rPr>
          <w:rFonts w:ascii="Times New Roman" w:eastAsia="Times New Roman" w:hAnsi="Times New Roman" w:cs="Times New Roman"/>
          <w:color w:val="000000"/>
          <w:kern w:val="36"/>
          <w:sz w:val="24"/>
          <w:szCs w:val="24"/>
        </w:rPr>
      </w:pPr>
      <w:r w:rsidRPr="005A5907">
        <w:rPr>
          <w:rFonts w:ascii="Times New Roman" w:eastAsia="Times New Roman" w:hAnsi="Times New Roman" w:cs="Times New Roman"/>
          <w:noProof/>
          <w:color w:val="000000"/>
          <w:kern w:val="36"/>
          <w:sz w:val="24"/>
          <w:szCs w:val="24"/>
        </w:rPr>
        <w:drawing>
          <wp:inline distT="0" distB="0" distL="0" distR="0" wp14:anchorId="42E22585" wp14:editId="78C63601">
            <wp:extent cx="6236970" cy="12065"/>
            <wp:effectExtent l="0" t="0" r="0"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5A5907" w:rsidRPr="005A5907" w:rsidRDefault="005A5907" w:rsidP="0061751E">
      <w:pPr>
        <w:spacing w:after="0" w:line="240" w:lineRule="auto"/>
        <w:rPr>
          <w:rFonts w:ascii="Times New Roman" w:eastAsia="Times New Roman" w:hAnsi="Times New Roman" w:cs="Times New Roman"/>
          <w:color w:val="000000"/>
          <w:kern w:val="36"/>
          <w:sz w:val="24"/>
          <w:szCs w:val="24"/>
        </w:rPr>
      </w:pPr>
      <w:r w:rsidRPr="005A5907">
        <w:rPr>
          <w:rFonts w:ascii="Times New Roman" w:eastAsia="Times New Roman" w:hAnsi="Times New Roman" w:cs="Times New Roman"/>
          <w:color w:val="000000"/>
          <w:kern w:val="36"/>
          <w:sz w:val="24"/>
          <w:szCs w:val="24"/>
        </w:rPr>
        <w:t>Материал подготовлен пресс-службой</w:t>
      </w:r>
      <w:r w:rsidR="0061751E">
        <w:rPr>
          <w:rFonts w:ascii="Times New Roman" w:eastAsia="Times New Roman" w:hAnsi="Times New Roman" w:cs="Times New Roman"/>
          <w:color w:val="000000"/>
          <w:kern w:val="36"/>
          <w:sz w:val="24"/>
          <w:szCs w:val="24"/>
        </w:rPr>
        <w:t xml:space="preserve"> </w:t>
      </w:r>
      <w:r w:rsidRPr="005A5907">
        <w:rPr>
          <w:rFonts w:ascii="Times New Roman" w:eastAsia="Times New Roman" w:hAnsi="Times New Roman" w:cs="Times New Roman"/>
          <w:color w:val="000000"/>
          <w:kern w:val="36"/>
          <w:sz w:val="24"/>
          <w:szCs w:val="24"/>
        </w:rPr>
        <w:t xml:space="preserve">Управления </w:t>
      </w:r>
      <w:proofErr w:type="spellStart"/>
      <w:r w:rsidRPr="005A5907">
        <w:rPr>
          <w:rFonts w:ascii="Times New Roman" w:eastAsia="Times New Roman" w:hAnsi="Times New Roman" w:cs="Times New Roman"/>
          <w:color w:val="000000"/>
          <w:kern w:val="36"/>
          <w:sz w:val="24"/>
          <w:szCs w:val="24"/>
        </w:rPr>
        <w:t>Росреестра</w:t>
      </w:r>
      <w:proofErr w:type="spellEnd"/>
      <w:r w:rsidRPr="005A5907">
        <w:rPr>
          <w:rFonts w:ascii="Times New Roman" w:eastAsia="Times New Roman" w:hAnsi="Times New Roman" w:cs="Times New Roman"/>
          <w:color w:val="000000"/>
          <w:kern w:val="36"/>
          <w:sz w:val="24"/>
          <w:szCs w:val="24"/>
        </w:rPr>
        <w:t xml:space="preserve"> по Самарской области</w:t>
      </w:r>
    </w:p>
    <w:p w:rsidR="005A5907" w:rsidRPr="005A5907" w:rsidRDefault="005A5907" w:rsidP="0061751E">
      <w:pPr>
        <w:spacing w:after="0" w:line="240" w:lineRule="auto"/>
        <w:rPr>
          <w:rFonts w:ascii="Times New Roman" w:eastAsia="Times New Roman" w:hAnsi="Times New Roman" w:cs="Times New Roman"/>
          <w:color w:val="000000"/>
          <w:kern w:val="36"/>
          <w:sz w:val="24"/>
          <w:szCs w:val="24"/>
        </w:rPr>
      </w:pPr>
      <w:r w:rsidRPr="005A5907">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5A5907">
        <w:rPr>
          <w:rFonts w:ascii="Times New Roman" w:eastAsia="Times New Roman" w:hAnsi="Times New Roman" w:cs="Times New Roman"/>
          <w:color w:val="000000"/>
          <w:kern w:val="36"/>
          <w:sz w:val="24"/>
          <w:szCs w:val="24"/>
        </w:rPr>
        <w:t>Росреестра</w:t>
      </w:r>
      <w:proofErr w:type="spellEnd"/>
      <w:r w:rsidRPr="005A5907">
        <w:rPr>
          <w:rFonts w:ascii="Times New Roman" w:eastAsia="Times New Roman" w:hAnsi="Times New Roman" w:cs="Times New Roman"/>
          <w:color w:val="000000"/>
          <w:kern w:val="36"/>
          <w:sz w:val="24"/>
          <w:szCs w:val="24"/>
        </w:rPr>
        <w:t xml:space="preserve"> по Самарской области</w:t>
      </w:r>
      <w:r w:rsidR="0061751E">
        <w:rPr>
          <w:rFonts w:ascii="Times New Roman" w:eastAsia="Times New Roman" w:hAnsi="Times New Roman" w:cs="Times New Roman"/>
          <w:color w:val="000000"/>
          <w:kern w:val="36"/>
          <w:sz w:val="24"/>
          <w:szCs w:val="24"/>
        </w:rPr>
        <w:t xml:space="preserve"> </w:t>
      </w:r>
      <w:r w:rsidRPr="005A5907">
        <w:rPr>
          <w:rFonts w:ascii="Times New Roman" w:eastAsia="Times New Roman" w:hAnsi="Times New Roman" w:cs="Times New Roman"/>
          <w:color w:val="000000"/>
          <w:kern w:val="36"/>
          <w:sz w:val="24"/>
          <w:szCs w:val="24"/>
        </w:rPr>
        <w:t xml:space="preserve">Телефон: (846) 33-22-555, Мобильный: 8 (927) 690-73-51 </w:t>
      </w:r>
    </w:p>
    <w:p w:rsidR="005A5907" w:rsidRDefault="005A5907" w:rsidP="0061751E">
      <w:pPr>
        <w:spacing w:after="0" w:line="240" w:lineRule="auto"/>
        <w:rPr>
          <w:rFonts w:ascii="Times New Roman" w:eastAsia="Times New Roman" w:hAnsi="Times New Roman" w:cs="Times New Roman"/>
          <w:color w:val="0563C1"/>
          <w:kern w:val="36"/>
          <w:sz w:val="24"/>
          <w:szCs w:val="24"/>
          <w:u w:val="single"/>
        </w:rPr>
      </w:pPr>
      <w:r w:rsidRPr="005A5907">
        <w:rPr>
          <w:rFonts w:ascii="Times New Roman" w:eastAsia="Times New Roman" w:hAnsi="Times New Roman" w:cs="Times New Roman"/>
          <w:color w:val="000000"/>
          <w:kern w:val="36"/>
          <w:sz w:val="24"/>
          <w:szCs w:val="24"/>
        </w:rPr>
        <w:t>Эл</w:t>
      </w:r>
      <w:proofErr w:type="gramStart"/>
      <w:r w:rsidRPr="005A5907">
        <w:rPr>
          <w:rFonts w:ascii="Times New Roman" w:eastAsia="Times New Roman" w:hAnsi="Times New Roman" w:cs="Times New Roman"/>
          <w:color w:val="000000"/>
          <w:kern w:val="36"/>
          <w:sz w:val="24"/>
          <w:szCs w:val="24"/>
        </w:rPr>
        <w:t>.</w:t>
      </w:r>
      <w:proofErr w:type="gramEnd"/>
      <w:r w:rsidRPr="005A5907">
        <w:rPr>
          <w:rFonts w:ascii="Times New Roman" w:eastAsia="Times New Roman" w:hAnsi="Times New Roman" w:cs="Times New Roman"/>
          <w:color w:val="000000"/>
          <w:kern w:val="36"/>
          <w:sz w:val="24"/>
          <w:szCs w:val="24"/>
        </w:rPr>
        <w:t xml:space="preserve"> </w:t>
      </w:r>
      <w:proofErr w:type="gramStart"/>
      <w:r w:rsidRPr="005A5907">
        <w:rPr>
          <w:rFonts w:ascii="Times New Roman" w:eastAsia="Times New Roman" w:hAnsi="Times New Roman" w:cs="Times New Roman"/>
          <w:color w:val="000000"/>
          <w:kern w:val="36"/>
          <w:sz w:val="24"/>
          <w:szCs w:val="24"/>
        </w:rPr>
        <w:t>п</w:t>
      </w:r>
      <w:proofErr w:type="gramEnd"/>
      <w:r w:rsidRPr="005A5907">
        <w:rPr>
          <w:rFonts w:ascii="Times New Roman" w:eastAsia="Times New Roman" w:hAnsi="Times New Roman" w:cs="Times New Roman"/>
          <w:color w:val="000000"/>
          <w:kern w:val="36"/>
          <w:sz w:val="24"/>
          <w:szCs w:val="24"/>
        </w:rPr>
        <w:t xml:space="preserve">очта: </w:t>
      </w:r>
      <w:hyperlink r:id="rId49" w:history="1">
        <w:r w:rsidR="0061751E" w:rsidRPr="00B94766">
          <w:rPr>
            <w:rStyle w:val="a6"/>
            <w:rFonts w:ascii="Times New Roman" w:eastAsia="Times New Roman" w:hAnsi="Times New Roman" w:cs="Times New Roman"/>
            <w:kern w:val="36"/>
            <w:sz w:val="24"/>
            <w:szCs w:val="24"/>
          </w:rPr>
          <w:t>pr.samara@mail.ru</w:t>
        </w:r>
      </w:hyperlink>
      <w:r w:rsidR="0061751E">
        <w:rPr>
          <w:rFonts w:ascii="Times New Roman" w:eastAsia="Times New Roman" w:hAnsi="Times New Roman" w:cs="Times New Roman"/>
          <w:color w:val="000000"/>
          <w:kern w:val="36"/>
          <w:sz w:val="24"/>
          <w:szCs w:val="24"/>
        </w:rPr>
        <w:t xml:space="preserve"> </w:t>
      </w:r>
      <w:r w:rsidRPr="005A5907">
        <w:rPr>
          <w:rFonts w:ascii="Times New Roman" w:eastAsia="Times New Roman" w:hAnsi="Times New Roman" w:cs="Times New Roman"/>
          <w:color w:val="000000"/>
          <w:kern w:val="36"/>
          <w:sz w:val="24"/>
          <w:szCs w:val="24"/>
        </w:rPr>
        <w:t>Социальные сети:</w:t>
      </w:r>
      <w:r w:rsidR="0061751E">
        <w:rPr>
          <w:rFonts w:ascii="Times New Roman" w:eastAsia="Times New Roman" w:hAnsi="Times New Roman" w:cs="Times New Roman"/>
          <w:color w:val="000000"/>
          <w:kern w:val="36"/>
          <w:sz w:val="24"/>
          <w:szCs w:val="24"/>
        </w:rPr>
        <w:t xml:space="preserve"> </w:t>
      </w:r>
      <w:hyperlink r:id="rId50" w:history="1">
        <w:r w:rsidRPr="005A5907">
          <w:rPr>
            <w:rFonts w:ascii="Times New Roman" w:eastAsia="Times New Roman" w:hAnsi="Times New Roman" w:cs="Times New Roman"/>
            <w:color w:val="0563C1"/>
            <w:kern w:val="36"/>
            <w:sz w:val="24"/>
            <w:szCs w:val="24"/>
            <w:u w:val="single"/>
          </w:rPr>
          <w:t>https://t.me/rosreestr_63</w:t>
        </w:r>
      </w:hyperlink>
      <w:r w:rsidRPr="005A5907">
        <w:rPr>
          <w:rFonts w:ascii="Times New Roman" w:eastAsia="Times New Roman" w:hAnsi="Times New Roman" w:cs="Times New Roman"/>
          <w:color w:val="000000"/>
          <w:kern w:val="36"/>
          <w:sz w:val="24"/>
          <w:szCs w:val="24"/>
        </w:rPr>
        <w:t xml:space="preserve">, </w:t>
      </w:r>
      <w:hyperlink r:id="rId51" w:history="1">
        <w:r w:rsidRPr="005A5907">
          <w:rPr>
            <w:rFonts w:ascii="Times New Roman" w:eastAsia="Times New Roman" w:hAnsi="Times New Roman" w:cs="Times New Roman"/>
            <w:color w:val="0563C1"/>
            <w:kern w:val="36"/>
            <w:sz w:val="24"/>
            <w:szCs w:val="24"/>
            <w:u w:val="single"/>
          </w:rPr>
          <w:t>https://vk.com/rosreestr63</w:t>
        </w:r>
      </w:hyperlink>
    </w:p>
    <w:p w:rsidR="005A5907" w:rsidRPr="005A5907" w:rsidRDefault="0061751E"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b/>
          <w:noProof/>
          <w:sz w:val="24"/>
          <w:szCs w:val="24"/>
        </w:rPr>
        <w:drawing>
          <wp:anchor distT="0" distB="0" distL="114300" distR="114300" simplePos="0" relativeHeight="251668480" behindDoc="1" locked="0" layoutInCell="1" allowOverlap="1" wp14:anchorId="04F4E4D9" wp14:editId="41FC07AA">
            <wp:simplePos x="0" y="0"/>
            <wp:positionH relativeFrom="column">
              <wp:posOffset>1905</wp:posOffset>
            </wp:positionH>
            <wp:positionV relativeFrom="paragraph">
              <wp:posOffset>-89535</wp:posOffset>
            </wp:positionV>
            <wp:extent cx="1574800" cy="552450"/>
            <wp:effectExtent l="0" t="0" r="635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74800" cy="552450"/>
                    </a:xfrm>
                    <a:prstGeom prst="rect">
                      <a:avLst/>
                    </a:prstGeom>
                    <a:noFill/>
                  </pic:spPr>
                </pic:pic>
              </a:graphicData>
            </a:graphic>
            <wp14:sizeRelH relativeFrom="page">
              <wp14:pctWidth>0</wp14:pctWidth>
            </wp14:sizeRelH>
            <wp14:sizeRelV relativeFrom="page">
              <wp14:pctHeight>0</wp14:pctHeight>
            </wp14:sizeRelV>
          </wp:anchor>
        </w:drawing>
      </w:r>
    </w:p>
    <w:p w:rsidR="005A5907" w:rsidRPr="005A5907" w:rsidRDefault="005A5907" w:rsidP="0061751E">
      <w:pPr>
        <w:spacing w:after="0" w:line="240" w:lineRule="auto"/>
        <w:jc w:val="right"/>
        <w:rPr>
          <w:rFonts w:ascii="Times New Roman" w:eastAsia="Calibri" w:hAnsi="Times New Roman" w:cs="Times New Roman"/>
          <w:b/>
          <w:sz w:val="24"/>
          <w:szCs w:val="24"/>
          <w:lang w:eastAsia="en-US"/>
        </w:rPr>
      </w:pPr>
      <w:r w:rsidRPr="005A5907">
        <w:rPr>
          <w:rFonts w:ascii="Times New Roman" w:eastAsia="Calibri" w:hAnsi="Times New Roman" w:cs="Times New Roman"/>
          <w:b/>
          <w:sz w:val="24"/>
          <w:szCs w:val="24"/>
          <w:lang w:eastAsia="en-US"/>
        </w:rPr>
        <w:t>13.10.2022</w:t>
      </w:r>
    </w:p>
    <w:p w:rsidR="005A5907" w:rsidRPr="005A5907" w:rsidRDefault="005A5907" w:rsidP="0061751E">
      <w:pPr>
        <w:spacing w:after="0" w:line="240" w:lineRule="auto"/>
        <w:jc w:val="center"/>
        <w:rPr>
          <w:rFonts w:ascii="Times New Roman" w:eastAsia="Calibri" w:hAnsi="Times New Roman" w:cs="Times New Roman"/>
          <w:b/>
          <w:sz w:val="24"/>
          <w:szCs w:val="24"/>
          <w:lang w:eastAsia="en-US"/>
        </w:rPr>
      </w:pPr>
      <w:r w:rsidRPr="005A5907">
        <w:rPr>
          <w:rFonts w:ascii="Times New Roman" w:eastAsia="Calibri" w:hAnsi="Times New Roman" w:cs="Times New Roman"/>
          <w:b/>
          <w:sz w:val="24"/>
          <w:szCs w:val="24"/>
          <w:lang w:eastAsia="en-US"/>
        </w:rPr>
        <w:t xml:space="preserve">В </w:t>
      </w:r>
      <w:proofErr w:type="gramStart"/>
      <w:r w:rsidRPr="005A5907">
        <w:rPr>
          <w:rFonts w:ascii="Times New Roman" w:eastAsia="Calibri" w:hAnsi="Times New Roman" w:cs="Times New Roman"/>
          <w:b/>
          <w:sz w:val="24"/>
          <w:szCs w:val="24"/>
          <w:lang w:eastAsia="en-US"/>
        </w:rPr>
        <w:t>самарском</w:t>
      </w:r>
      <w:proofErr w:type="gramEnd"/>
      <w:r w:rsidRPr="005A5907">
        <w:rPr>
          <w:rFonts w:ascii="Times New Roman" w:eastAsia="Calibri" w:hAnsi="Times New Roman" w:cs="Times New Roman"/>
          <w:b/>
          <w:sz w:val="24"/>
          <w:szCs w:val="24"/>
          <w:lang w:eastAsia="en-US"/>
        </w:rPr>
        <w:t xml:space="preserve"> </w:t>
      </w:r>
      <w:proofErr w:type="spellStart"/>
      <w:r w:rsidRPr="005A5907">
        <w:rPr>
          <w:rFonts w:ascii="Times New Roman" w:eastAsia="Calibri" w:hAnsi="Times New Roman" w:cs="Times New Roman"/>
          <w:b/>
          <w:sz w:val="24"/>
          <w:szCs w:val="24"/>
          <w:lang w:eastAsia="en-US"/>
        </w:rPr>
        <w:t>Росреестре</w:t>
      </w:r>
      <w:proofErr w:type="spellEnd"/>
      <w:r w:rsidRPr="005A5907">
        <w:rPr>
          <w:rFonts w:ascii="Times New Roman" w:eastAsia="Calibri" w:hAnsi="Times New Roman" w:cs="Times New Roman"/>
          <w:b/>
          <w:sz w:val="24"/>
          <w:szCs w:val="24"/>
          <w:lang w:eastAsia="en-US"/>
        </w:rPr>
        <w:t xml:space="preserve"> обсудили сроки регистрации и электронные услуги </w:t>
      </w:r>
    </w:p>
    <w:p w:rsidR="005A5907" w:rsidRPr="005A5907" w:rsidRDefault="005A5907"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sz w:val="24"/>
          <w:szCs w:val="24"/>
          <w:lang w:eastAsia="en-US"/>
        </w:rPr>
        <w:t xml:space="preserve">В какой срок оформляется бытовая недвижимость, в каких случаях правообладателю надо внести отметку о подаче документов в электронном виде и почему владельцы будут платить налог за объекты, которыми не могут распоряжаться, обсуждалось 12 октября на очередном методическом часе, который самарский </w:t>
      </w:r>
      <w:proofErr w:type="spellStart"/>
      <w:r w:rsidRPr="005A5907">
        <w:rPr>
          <w:rFonts w:ascii="Times New Roman" w:eastAsia="Calibri" w:hAnsi="Times New Roman" w:cs="Times New Roman"/>
          <w:sz w:val="24"/>
          <w:szCs w:val="24"/>
          <w:lang w:eastAsia="en-US"/>
        </w:rPr>
        <w:t>Росреестр</w:t>
      </w:r>
      <w:proofErr w:type="spellEnd"/>
      <w:r w:rsidRPr="005A5907">
        <w:rPr>
          <w:rFonts w:ascii="Times New Roman" w:eastAsia="Calibri" w:hAnsi="Times New Roman" w:cs="Times New Roman"/>
          <w:sz w:val="24"/>
          <w:szCs w:val="24"/>
          <w:lang w:eastAsia="en-US"/>
        </w:rPr>
        <w:t xml:space="preserve"> провел для регистраторов. </w:t>
      </w:r>
    </w:p>
    <w:p w:rsidR="005A5907" w:rsidRPr="005A5907" w:rsidRDefault="005A5907" w:rsidP="0061751E">
      <w:pPr>
        <w:spacing w:after="0" w:line="240" w:lineRule="auto"/>
        <w:jc w:val="both"/>
        <w:rPr>
          <w:rFonts w:ascii="Times New Roman" w:eastAsia="Calibri" w:hAnsi="Times New Roman" w:cs="Times New Roman"/>
          <w:color w:val="000000"/>
          <w:sz w:val="24"/>
          <w:szCs w:val="24"/>
          <w:lang w:eastAsia="en-US"/>
        </w:rPr>
      </w:pPr>
      <w:r w:rsidRPr="005A5907">
        <w:rPr>
          <w:rFonts w:ascii="Times New Roman" w:eastAsia="Calibri" w:hAnsi="Times New Roman" w:cs="Times New Roman"/>
          <w:color w:val="000000"/>
          <w:sz w:val="24"/>
          <w:szCs w:val="24"/>
          <w:lang w:eastAsia="en-US"/>
        </w:rPr>
        <w:t xml:space="preserve">Регистрация прав на бытовую недвижимость находится на особом контроле Управления </w:t>
      </w:r>
      <w:proofErr w:type="spellStart"/>
      <w:r w:rsidRPr="005A5907">
        <w:rPr>
          <w:rFonts w:ascii="Times New Roman" w:eastAsia="Calibri" w:hAnsi="Times New Roman" w:cs="Times New Roman"/>
          <w:color w:val="000000"/>
          <w:sz w:val="24"/>
          <w:szCs w:val="24"/>
          <w:lang w:eastAsia="en-US"/>
        </w:rPr>
        <w:t>Росреестра</w:t>
      </w:r>
      <w:proofErr w:type="spellEnd"/>
      <w:r w:rsidRPr="005A5907">
        <w:rPr>
          <w:rFonts w:ascii="Times New Roman" w:eastAsia="Calibri" w:hAnsi="Times New Roman" w:cs="Times New Roman"/>
          <w:color w:val="000000"/>
          <w:sz w:val="24"/>
          <w:szCs w:val="24"/>
          <w:lang w:eastAsia="en-US"/>
        </w:rPr>
        <w:t xml:space="preserve">. Начиная с мая 2022 года срок регистрации садовых и жилых домов, квартир, гаражей, хозяйственных построек и земельных участков, на которых они расположены, в Самарской области составляет всего один рабочий день, если документы поданы в электронном виде. </w:t>
      </w:r>
    </w:p>
    <w:p w:rsidR="005A5907" w:rsidRPr="005A5907" w:rsidRDefault="005A5907"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i/>
          <w:sz w:val="24"/>
          <w:szCs w:val="24"/>
          <w:lang w:eastAsia="en-US"/>
        </w:rPr>
        <w:t xml:space="preserve">- За такой короткий срок отрабатываются заявления, к которым приложены все установленные законодательством документы, а </w:t>
      </w:r>
      <w:proofErr w:type="gramStart"/>
      <w:r w:rsidRPr="005A5907">
        <w:rPr>
          <w:rFonts w:ascii="Times New Roman" w:eastAsia="Calibri" w:hAnsi="Times New Roman" w:cs="Times New Roman"/>
          <w:i/>
          <w:sz w:val="24"/>
          <w:szCs w:val="24"/>
          <w:lang w:eastAsia="en-US"/>
        </w:rPr>
        <w:t>также</w:t>
      </w:r>
      <w:proofErr w:type="gramEnd"/>
      <w:r w:rsidRPr="005A5907">
        <w:rPr>
          <w:rFonts w:ascii="Times New Roman" w:eastAsia="Calibri" w:hAnsi="Times New Roman" w:cs="Times New Roman"/>
          <w:i/>
          <w:sz w:val="24"/>
          <w:szCs w:val="24"/>
          <w:lang w:eastAsia="en-US"/>
        </w:rPr>
        <w:t xml:space="preserve"> если государственная пошлина оплачена, и документ об </w:t>
      </w:r>
      <w:r w:rsidRPr="005A5907">
        <w:rPr>
          <w:rFonts w:ascii="Times New Roman" w:eastAsia="Calibri" w:hAnsi="Times New Roman" w:cs="Times New Roman"/>
          <w:i/>
          <w:sz w:val="24"/>
          <w:szCs w:val="24"/>
          <w:lang w:eastAsia="en-US"/>
        </w:rPr>
        <w:lastRenderedPageBreak/>
        <w:t xml:space="preserve">оплате входит в комплект документов заявителя. Если документа об оплате нет, </w:t>
      </w:r>
      <w:proofErr w:type="gramStart"/>
      <w:r w:rsidRPr="005A5907">
        <w:rPr>
          <w:rFonts w:ascii="Times New Roman" w:eastAsia="Calibri" w:hAnsi="Times New Roman" w:cs="Times New Roman"/>
          <w:i/>
          <w:sz w:val="24"/>
          <w:szCs w:val="24"/>
          <w:lang w:eastAsia="en-US"/>
        </w:rPr>
        <w:t xml:space="preserve">регистрировать право </w:t>
      </w:r>
      <w:proofErr w:type="spellStart"/>
      <w:r w:rsidRPr="005A5907">
        <w:rPr>
          <w:rFonts w:ascii="Times New Roman" w:eastAsia="Calibri" w:hAnsi="Times New Roman" w:cs="Times New Roman"/>
          <w:i/>
          <w:sz w:val="24"/>
          <w:szCs w:val="24"/>
          <w:lang w:eastAsia="en-US"/>
        </w:rPr>
        <w:t>Росреестр</w:t>
      </w:r>
      <w:proofErr w:type="spellEnd"/>
      <w:r w:rsidRPr="005A5907">
        <w:rPr>
          <w:rFonts w:ascii="Times New Roman" w:eastAsia="Calibri" w:hAnsi="Times New Roman" w:cs="Times New Roman"/>
          <w:i/>
          <w:sz w:val="24"/>
          <w:szCs w:val="24"/>
          <w:lang w:eastAsia="en-US"/>
        </w:rPr>
        <w:t xml:space="preserve"> не уполномочен</w:t>
      </w:r>
      <w:proofErr w:type="gramEnd"/>
      <w:r w:rsidRPr="005A5907">
        <w:rPr>
          <w:rFonts w:ascii="Times New Roman" w:eastAsia="Calibri" w:hAnsi="Times New Roman" w:cs="Times New Roman"/>
          <w:i/>
          <w:sz w:val="24"/>
          <w:szCs w:val="24"/>
          <w:lang w:eastAsia="en-US"/>
        </w:rPr>
        <w:t>,</w:t>
      </w:r>
      <w:r w:rsidRPr="005A5907">
        <w:rPr>
          <w:rFonts w:ascii="Times New Roman" w:eastAsia="Calibri" w:hAnsi="Times New Roman" w:cs="Times New Roman"/>
          <w:sz w:val="24"/>
          <w:szCs w:val="24"/>
          <w:lang w:eastAsia="en-US"/>
        </w:rPr>
        <w:t xml:space="preserve"> - подчеркнула </w:t>
      </w:r>
      <w:r w:rsidRPr="005A5907">
        <w:rPr>
          <w:rFonts w:ascii="Times New Roman" w:eastAsia="Calibri" w:hAnsi="Times New Roman" w:cs="Times New Roman"/>
          <w:color w:val="000000"/>
          <w:spacing w:val="-6"/>
          <w:sz w:val="24"/>
          <w:szCs w:val="24"/>
          <w:lang w:eastAsia="en-US"/>
        </w:rPr>
        <w:t xml:space="preserve">начальник отдела координации </w:t>
      </w:r>
      <w:r w:rsidRPr="005A5907">
        <w:rPr>
          <w:rFonts w:ascii="Times New Roman" w:eastAsia="Calibri" w:hAnsi="Times New Roman" w:cs="Times New Roman"/>
          <w:sz w:val="24"/>
          <w:szCs w:val="24"/>
          <w:lang w:eastAsia="en-US"/>
        </w:rPr>
        <w:t xml:space="preserve">и анализа деятельности в учетно-регистрационной сфере Управления </w:t>
      </w:r>
      <w:proofErr w:type="spellStart"/>
      <w:r w:rsidRPr="005A5907">
        <w:rPr>
          <w:rFonts w:ascii="Times New Roman" w:eastAsia="Calibri" w:hAnsi="Times New Roman" w:cs="Times New Roman"/>
          <w:sz w:val="24"/>
          <w:szCs w:val="24"/>
          <w:lang w:eastAsia="en-US"/>
        </w:rPr>
        <w:t>Росреестра</w:t>
      </w:r>
      <w:proofErr w:type="spellEnd"/>
      <w:r w:rsidRPr="005A5907">
        <w:rPr>
          <w:rFonts w:ascii="Times New Roman" w:eastAsia="Calibri" w:hAnsi="Times New Roman" w:cs="Times New Roman"/>
          <w:sz w:val="24"/>
          <w:szCs w:val="24"/>
          <w:lang w:eastAsia="en-US"/>
        </w:rPr>
        <w:t xml:space="preserve"> по Самарской области </w:t>
      </w:r>
      <w:r w:rsidRPr="005A5907">
        <w:rPr>
          <w:rFonts w:ascii="Times New Roman" w:eastAsia="Calibri" w:hAnsi="Times New Roman" w:cs="Times New Roman"/>
          <w:b/>
          <w:sz w:val="24"/>
          <w:szCs w:val="24"/>
          <w:lang w:eastAsia="en-US"/>
        </w:rPr>
        <w:t xml:space="preserve">Лилия </w:t>
      </w:r>
      <w:proofErr w:type="spellStart"/>
      <w:r w:rsidRPr="005A5907">
        <w:rPr>
          <w:rFonts w:ascii="Times New Roman" w:eastAsia="Calibri" w:hAnsi="Times New Roman" w:cs="Times New Roman"/>
          <w:b/>
          <w:sz w:val="24"/>
          <w:szCs w:val="24"/>
          <w:lang w:eastAsia="en-US"/>
        </w:rPr>
        <w:t>Аглиулова</w:t>
      </w:r>
      <w:proofErr w:type="spellEnd"/>
      <w:r w:rsidRPr="005A5907">
        <w:rPr>
          <w:rFonts w:ascii="Times New Roman" w:eastAsia="Calibri" w:hAnsi="Times New Roman" w:cs="Times New Roman"/>
          <w:sz w:val="24"/>
          <w:szCs w:val="24"/>
          <w:lang w:eastAsia="en-US"/>
        </w:rPr>
        <w:t xml:space="preserve">. </w:t>
      </w:r>
    </w:p>
    <w:p w:rsidR="005A5907" w:rsidRPr="005A5907" w:rsidRDefault="005A5907"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sz w:val="24"/>
          <w:szCs w:val="24"/>
          <w:lang w:eastAsia="en-US"/>
        </w:rPr>
        <w:t xml:space="preserve">Еще один важный документ, который регистрирующий орган должен увидеть перед оформлением права – это специальная отметка о возможности подачи документов в электронном виде. Ее необходимо внести в Единый государственный реестр недвижимости собственникам, которые планируют операции с недвижимостью посредством электронных сервисов или нотариальные сделки через представителей. </w:t>
      </w:r>
    </w:p>
    <w:p w:rsidR="005A5907" w:rsidRPr="005A5907" w:rsidRDefault="005A5907"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i/>
          <w:sz w:val="24"/>
          <w:szCs w:val="24"/>
          <w:lang w:eastAsia="en-US"/>
        </w:rPr>
        <w:t xml:space="preserve">- Если заявитель планирует обратиться за учетно-регистрационными действиями самостоятельно через сайт </w:t>
      </w:r>
      <w:proofErr w:type="spellStart"/>
      <w:r w:rsidRPr="005A5907">
        <w:rPr>
          <w:rFonts w:ascii="Times New Roman" w:eastAsia="Calibri" w:hAnsi="Times New Roman" w:cs="Times New Roman"/>
          <w:i/>
          <w:sz w:val="24"/>
          <w:szCs w:val="24"/>
          <w:lang w:eastAsia="en-US"/>
        </w:rPr>
        <w:t>Росреестра</w:t>
      </w:r>
      <w:proofErr w:type="spellEnd"/>
      <w:r w:rsidRPr="005A5907">
        <w:rPr>
          <w:rFonts w:ascii="Times New Roman" w:eastAsia="Calibri" w:hAnsi="Times New Roman" w:cs="Times New Roman"/>
          <w:i/>
          <w:sz w:val="24"/>
          <w:szCs w:val="24"/>
          <w:lang w:eastAsia="en-US"/>
        </w:rPr>
        <w:t xml:space="preserve"> или от его имени </w:t>
      </w:r>
      <w:proofErr w:type="gramStart"/>
      <w:r w:rsidRPr="005A5907">
        <w:rPr>
          <w:rFonts w:ascii="Times New Roman" w:eastAsia="Calibri" w:hAnsi="Times New Roman" w:cs="Times New Roman"/>
          <w:i/>
          <w:sz w:val="24"/>
          <w:szCs w:val="24"/>
          <w:lang w:eastAsia="en-US"/>
        </w:rPr>
        <w:t>будет действовать представитель по нотариальной доверенности и документы</w:t>
      </w:r>
      <w:proofErr w:type="gramEnd"/>
      <w:r w:rsidRPr="005A5907">
        <w:rPr>
          <w:rFonts w:ascii="Times New Roman" w:eastAsia="Calibri" w:hAnsi="Times New Roman" w:cs="Times New Roman"/>
          <w:i/>
          <w:sz w:val="24"/>
          <w:szCs w:val="24"/>
          <w:lang w:eastAsia="en-US"/>
        </w:rPr>
        <w:t xml:space="preserve"> будут подаваться в электронном виде через нотариуса, необходимо обратиться в МФЦ с заявлением о возможности регистрации на основании документов, подписанных усиленной квалифицированной электронной подписью. Исключение составляют случаи, когда такая подпись получена в филиале кадастровой палаты. Такая процедура необходима для обеспечения безопасности и исключения мошеннических случаев, поэтому норма действует только при переходе и при прекращении права,</w:t>
      </w:r>
      <w:r w:rsidRPr="005A5907">
        <w:rPr>
          <w:rFonts w:ascii="Times New Roman" w:eastAsia="Calibri" w:hAnsi="Times New Roman" w:cs="Times New Roman"/>
          <w:sz w:val="24"/>
          <w:szCs w:val="24"/>
          <w:lang w:eastAsia="en-US"/>
        </w:rPr>
        <w:t xml:space="preserve"> - говорит начальник отдела регистрации в электронном виде Управления </w:t>
      </w:r>
      <w:proofErr w:type="spellStart"/>
      <w:r w:rsidRPr="005A5907">
        <w:rPr>
          <w:rFonts w:ascii="Times New Roman" w:eastAsia="Calibri" w:hAnsi="Times New Roman" w:cs="Times New Roman"/>
          <w:sz w:val="24"/>
          <w:szCs w:val="24"/>
          <w:lang w:eastAsia="en-US"/>
        </w:rPr>
        <w:t>Росреестра</w:t>
      </w:r>
      <w:proofErr w:type="spellEnd"/>
      <w:r w:rsidRPr="005A5907">
        <w:rPr>
          <w:rFonts w:ascii="Times New Roman" w:eastAsia="Calibri" w:hAnsi="Times New Roman" w:cs="Times New Roman"/>
          <w:sz w:val="24"/>
          <w:szCs w:val="24"/>
          <w:lang w:eastAsia="en-US"/>
        </w:rPr>
        <w:t xml:space="preserve"> по Самарской области </w:t>
      </w:r>
      <w:r w:rsidRPr="005A5907">
        <w:rPr>
          <w:rFonts w:ascii="Times New Roman" w:eastAsia="Calibri" w:hAnsi="Times New Roman" w:cs="Times New Roman"/>
          <w:b/>
          <w:sz w:val="24"/>
          <w:szCs w:val="24"/>
          <w:lang w:eastAsia="en-US"/>
        </w:rPr>
        <w:t>Дмитрий Кожевников</w:t>
      </w:r>
      <w:r w:rsidRPr="005A5907">
        <w:rPr>
          <w:rFonts w:ascii="Times New Roman" w:eastAsia="Calibri" w:hAnsi="Times New Roman" w:cs="Times New Roman"/>
          <w:sz w:val="24"/>
          <w:szCs w:val="24"/>
          <w:lang w:eastAsia="en-US"/>
        </w:rPr>
        <w:t xml:space="preserve">. </w:t>
      </w:r>
    </w:p>
    <w:p w:rsidR="005A5907" w:rsidRPr="005A5907" w:rsidRDefault="005A5907"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sz w:val="24"/>
          <w:szCs w:val="24"/>
          <w:lang w:eastAsia="en-US"/>
        </w:rPr>
        <w:t xml:space="preserve">На методическом часе также прозвучала информация о реализации в Самарской области федерального закона №518-ФЗ, который вступил в силу в июне 2021 года.  С этого момента органы местного самоуправления выявляют правообладателей объектов недвижимости. Это необходимо для создания инвестиционной привлекательности территории и для ее социально-экономического развития.  </w:t>
      </w:r>
    </w:p>
    <w:p w:rsidR="005A5907" w:rsidRPr="005A5907" w:rsidRDefault="005A5907"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sz w:val="24"/>
          <w:szCs w:val="24"/>
          <w:lang w:eastAsia="en-US"/>
        </w:rPr>
        <w:t xml:space="preserve">После того, как правообладатель недвижимости будет определен, налоговая служба начислит ему налог на имущество. Вместе с тем, если право на недвижимость не зарегистрировано в Едином государственном реестре недвижимости (ЕГРН), владелец не может ей распорядиться – продать, подарить, передать по наследству. </w:t>
      </w:r>
    </w:p>
    <w:p w:rsidR="005A5907" w:rsidRPr="005A5907" w:rsidRDefault="005A5907" w:rsidP="0061751E">
      <w:pPr>
        <w:spacing w:after="0" w:line="240" w:lineRule="auto"/>
        <w:jc w:val="both"/>
        <w:rPr>
          <w:rFonts w:ascii="Times New Roman" w:eastAsia="Calibri" w:hAnsi="Times New Roman" w:cs="Times New Roman"/>
          <w:sz w:val="24"/>
          <w:szCs w:val="24"/>
          <w:lang w:eastAsia="en-US"/>
        </w:rPr>
      </w:pPr>
      <w:r w:rsidRPr="005A5907">
        <w:rPr>
          <w:rFonts w:ascii="Times New Roman" w:eastAsia="Calibri" w:hAnsi="Times New Roman" w:cs="Times New Roman"/>
          <w:i/>
          <w:sz w:val="24"/>
          <w:szCs w:val="24"/>
          <w:lang w:eastAsia="en-US"/>
        </w:rPr>
        <w:t>- Наличие зарегистрированных прав на объекты недвижимости обеспечивает защиту имущественных прав граждан. Необходимо внести сведения о своих правах на ранее учтенные объекты недвижимости в ЕГРН, что позволит не только владеть, но и самостоятельно распоряжаться имуществом, а также избежать мошеннических действий и обезопасить себя от неприятных ситуаций,</w:t>
      </w:r>
      <w:r w:rsidRPr="005A5907">
        <w:rPr>
          <w:rFonts w:ascii="Times New Roman" w:eastAsia="Calibri" w:hAnsi="Times New Roman" w:cs="Times New Roman"/>
          <w:sz w:val="24"/>
          <w:szCs w:val="24"/>
          <w:lang w:eastAsia="en-US"/>
        </w:rPr>
        <w:t xml:space="preserve"> - говорит Лилия </w:t>
      </w:r>
      <w:proofErr w:type="spellStart"/>
      <w:r w:rsidRPr="005A5907">
        <w:rPr>
          <w:rFonts w:ascii="Times New Roman" w:eastAsia="Calibri" w:hAnsi="Times New Roman" w:cs="Times New Roman"/>
          <w:sz w:val="24"/>
          <w:szCs w:val="24"/>
          <w:lang w:eastAsia="en-US"/>
        </w:rPr>
        <w:t>Аглиулова</w:t>
      </w:r>
      <w:proofErr w:type="spellEnd"/>
      <w:r w:rsidRPr="005A5907">
        <w:rPr>
          <w:rFonts w:ascii="Times New Roman" w:eastAsia="Calibri" w:hAnsi="Times New Roman" w:cs="Times New Roman"/>
          <w:sz w:val="24"/>
          <w:szCs w:val="24"/>
          <w:lang w:eastAsia="en-US"/>
        </w:rPr>
        <w:t xml:space="preserve">. </w:t>
      </w:r>
    </w:p>
    <w:p w:rsidR="005A5907" w:rsidRPr="005A5907" w:rsidRDefault="005A5907" w:rsidP="0061751E">
      <w:pPr>
        <w:spacing w:after="0" w:line="240" w:lineRule="auto"/>
        <w:rPr>
          <w:rFonts w:ascii="Times New Roman" w:eastAsia="Times New Roman" w:hAnsi="Times New Roman" w:cs="Times New Roman"/>
          <w:color w:val="000000"/>
          <w:kern w:val="36"/>
          <w:sz w:val="24"/>
          <w:szCs w:val="24"/>
        </w:rPr>
      </w:pPr>
      <w:r w:rsidRPr="005A5907">
        <w:rPr>
          <w:rFonts w:ascii="Times New Roman" w:eastAsia="Times New Roman" w:hAnsi="Times New Roman" w:cs="Times New Roman"/>
          <w:noProof/>
          <w:color w:val="000000"/>
          <w:kern w:val="36"/>
          <w:sz w:val="24"/>
          <w:szCs w:val="24"/>
        </w:rPr>
        <w:drawing>
          <wp:inline distT="0" distB="0" distL="0" distR="0" wp14:anchorId="2378448E" wp14:editId="57EAD3A0">
            <wp:extent cx="6236970" cy="12065"/>
            <wp:effectExtent l="0" t="0" r="0"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rsidR="005A5907" w:rsidRPr="005A5907" w:rsidRDefault="005A5907" w:rsidP="0061751E">
      <w:pPr>
        <w:spacing w:after="0" w:line="240" w:lineRule="auto"/>
        <w:rPr>
          <w:rFonts w:ascii="Times New Roman" w:eastAsia="Times New Roman" w:hAnsi="Times New Roman" w:cs="Times New Roman"/>
          <w:color w:val="000000"/>
          <w:kern w:val="36"/>
          <w:sz w:val="24"/>
          <w:szCs w:val="24"/>
        </w:rPr>
      </w:pPr>
      <w:r w:rsidRPr="005A5907">
        <w:rPr>
          <w:rFonts w:ascii="Times New Roman" w:eastAsia="Times New Roman" w:hAnsi="Times New Roman" w:cs="Times New Roman"/>
          <w:color w:val="000000"/>
          <w:kern w:val="36"/>
          <w:sz w:val="24"/>
          <w:szCs w:val="24"/>
        </w:rPr>
        <w:t>Материал подготовлен пресс-службой</w:t>
      </w:r>
      <w:r w:rsidR="0061751E">
        <w:rPr>
          <w:rFonts w:ascii="Times New Roman" w:eastAsia="Times New Roman" w:hAnsi="Times New Roman" w:cs="Times New Roman"/>
          <w:color w:val="000000"/>
          <w:kern w:val="36"/>
          <w:sz w:val="24"/>
          <w:szCs w:val="24"/>
        </w:rPr>
        <w:t xml:space="preserve"> </w:t>
      </w:r>
      <w:r w:rsidRPr="005A5907">
        <w:rPr>
          <w:rFonts w:ascii="Times New Roman" w:eastAsia="Times New Roman" w:hAnsi="Times New Roman" w:cs="Times New Roman"/>
          <w:color w:val="000000"/>
          <w:kern w:val="36"/>
          <w:sz w:val="24"/>
          <w:szCs w:val="24"/>
        </w:rPr>
        <w:t xml:space="preserve">Управления </w:t>
      </w:r>
      <w:proofErr w:type="spellStart"/>
      <w:r w:rsidRPr="005A5907">
        <w:rPr>
          <w:rFonts w:ascii="Times New Roman" w:eastAsia="Times New Roman" w:hAnsi="Times New Roman" w:cs="Times New Roman"/>
          <w:color w:val="000000"/>
          <w:kern w:val="36"/>
          <w:sz w:val="24"/>
          <w:szCs w:val="24"/>
        </w:rPr>
        <w:t>Росреестра</w:t>
      </w:r>
      <w:proofErr w:type="spellEnd"/>
      <w:r w:rsidRPr="005A5907">
        <w:rPr>
          <w:rFonts w:ascii="Times New Roman" w:eastAsia="Times New Roman" w:hAnsi="Times New Roman" w:cs="Times New Roman"/>
          <w:color w:val="000000"/>
          <w:kern w:val="36"/>
          <w:sz w:val="24"/>
          <w:szCs w:val="24"/>
        </w:rPr>
        <w:t xml:space="preserve"> по Самарской области</w:t>
      </w:r>
    </w:p>
    <w:p w:rsidR="005A5907" w:rsidRPr="005A5907" w:rsidRDefault="005A5907" w:rsidP="0061751E">
      <w:pPr>
        <w:spacing w:after="0" w:line="240" w:lineRule="auto"/>
        <w:rPr>
          <w:rFonts w:ascii="Times New Roman" w:eastAsia="Times New Roman" w:hAnsi="Times New Roman" w:cs="Times New Roman"/>
          <w:color w:val="000000"/>
          <w:kern w:val="36"/>
          <w:sz w:val="24"/>
          <w:szCs w:val="24"/>
        </w:rPr>
      </w:pPr>
      <w:r w:rsidRPr="005A5907">
        <w:rPr>
          <w:rFonts w:ascii="Times New Roman" w:eastAsia="Times New Roman" w:hAnsi="Times New Roman" w:cs="Times New Roman"/>
          <w:color w:val="000000"/>
          <w:kern w:val="36"/>
          <w:sz w:val="24"/>
          <w:szCs w:val="24"/>
        </w:rPr>
        <w:t xml:space="preserve">Контакты для СМИ:  Никитина Ольга Александровна, помощник руководителя Управления </w:t>
      </w:r>
      <w:proofErr w:type="spellStart"/>
      <w:r w:rsidRPr="005A5907">
        <w:rPr>
          <w:rFonts w:ascii="Times New Roman" w:eastAsia="Times New Roman" w:hAnsi="Times New Roman" w:cs="Times New Roman"/>
          <w:color w:val="000000"/>
          <w:kern w:val="36"/>
          <w:sz w:val="24"/>
          <w:szCs w:val="24"/>
        </w:rPr>
        <w:t>Росреестра</w:t>
      </w:r>
      <w:proofErr w:type="spellEnd"/>
      <w:r w:rsidRPr="005A5907">
        <w:rPr>
          <w:rFonts w:ascii="Times New Roman" w:eastAsia="Times New Roman" w:hAnsi="Times New Roman" w:cs="Times New Roman"/>
          <w:color w:val="000000"/>
          <w:kern w:val="36"/>
          <w:sz w:val="24"/>
          <w:szCs w:val="24"/>
        </w:rPr>
        <w:t xml:space="preserve"> по Самарской области</w:t>
      </w:r>
      <w:r w:rsidR="0061751E">
        <w:rPr>
          <w:rFonts w:ascii="Times New Roman" w:eastAsia="Times New Roman" w:hAnsi="Times New Roman" w:cs="Times New Roman"/>
          <w:color w:val="000000"/>
          <w:kern w:val="36"/>
          <w:sz w:val="24"/>
          <w:szCs w:val="24"/>
        </w:rPr>
        <w:t xml:space="preserve"> </w:t>
      </w:r>
      <w:r w:rsidRPr="005A5907">
        <w:rPr>
          <w:rFonts w:ascii="Times New Roman" w:eastAsia="Times New Roman" w:hAnsi="Times New Roman" w:cs="Times New Roman"/>
          <w:color w:val="000000"/>
          <w:kern w:val="36"/>
          <w:sz w:val="24"/>
          <w:szCs w:val="24"/>
        </w:rPr>
        <w:t xml:space="preserve">Телефон: (846) 33-22-555, Мобильный: 8 (927) 690-73-51 </w:t>
      </w:r>
    </w:p>
    <w:p w:rsidR="005A5907" w:rsidRPr="005A5907" w:rsidRDefault="005A5907" w:rsidP="0061751E">
      <w:pPr>
        <w:spacing w:after="0" w:line="240" w:lineRule="auto"/>
        <w:rPr>
          <w:rFonts w:ascii="Times New Roman" w:eastAsia="Calibri" w:hAnsi="Times New Roman" w:cs="Times New Roman"/>
          <w:sz w:val="24"/>
          <w:szCs w:val="24"/>
          <w:lang w:eastAsia="en-US"/>
        </w:rPr>
      </w:pPr>
      <w:r w:rsidRPr="005A5907">
        <w:rPr>
          <w:rFonts w:ascii="Times New Roman" w:eastAsia="Times New Roman" w:hAnsi="Times New Roman" w:cs="Times New Roman"/>
          <w:color w:val="000000"/>
          <w:kern w:val="36"/>
          <w:sz w:val="24"/>
          <w:szCs w:val="24"/>
        </w:rPr>
        <w:t>Эл</w:t>
      </w:r>
      <w:proofErr w:type="gramStart"/>
      <w:r w:rsidRPr="005A5907">
        <w:rPr>
          <w:rFonts w:ascii="Times New Roman" w:eastAsia="Times New Roman" w:hAnsi="Times New Roman" w:cs="Times New Roman"/>
          <w:color w:val="000000"/>
          <w:kern w:val="36"/>
          <w:sz w:val="24"/>
          <w:szCs w:val="24"/>
        </w:rPr>
        <w:t>.</w:t>
      </w:r>
      <w:proofErr w:type="gramEnd"/>
      <w:r w:rsidRPr="005A5907">
        <w:rPr>
          <w:rFonts w:ascii="Times New Roman" w:eastAsia="Times New Roman" w:hAnsi="Times New Roman" w:cs="Times New Roman"/>
          <w:color w:val="000000"/>
          <w:kern w:val="36"/>
          <w:sz w:val="24"/>
          <w:szCs w:val="24"/>
        </w:rPr>
        <w:t xml:space="preserve"> </w:t>
      </w:r>
      <w:proofErr w:type="gramStart"/>
      <w:r w:rsidRPr="005A5907">
        <w:rPr>
          <w:rFonts w:ascii="Times New Roman" w:eastAsia="Times New Roman" w:hAnsi="Times New Roman" w:cs="Times New Roman"/>
          <w:color w:val="000000"/>
          <w:kern w:val="36"/>
          <w:sz w:val="24"/>
          <w:szCs w:val="24"/>
        </w:rPr>
        <w:t>п</w:t>
      </w:r>
      <w:proofErr w:type="gramEnd"/>
      <w:r w:rsidRPr="005A5907">
        <w:rPr>
          <w:rFonts w:ascii="Times New Roman" w:eastAsia="Times New Roman" w:hAnsi="Times New Roman" w:cs="Times New Roman"/>
          <w:color w:val="000000"/>
          <w:kern w:val="36"/>
          <w:sz w:val="24"/>
          <w:szCs w:val="24"/>
        </w:rPr>
        <w:t xml:space="preserve">очта: </w:t>
      </w:r>
      <w:hyperlink r:id="rId53" w:history="1">
        <w:r w:rsidR="0061751E" w:rsidRPr="00B94766">
          <w:rPr>
            <w:rStyle w:val="a6"/>
            <w:rFonts w:ascii="Times New Roman" w:eastAsia="Times New Roman" w:hAnsi="Times New Roman" w:cs="Times New Roman"/>
            <w:kern w:val="36"/>
            <w:sz w:val="24"/>
            <w:szCs w:val="24"/>
          </w:rPr>
          <w:t>pr.samara@mail.ru</w:t>
        </w:r>
      </w:hyperlink>
      <w:r w:rsidR="0061751E">
        <w:rPr>
          <w:rFonts w:ascii="Times New Roman" w:eastAsia="Times New Roman" w:hAnsi="Times New Roman" w:cs="Times New Roman"/>
          <w:color w:val="000000"/>
          <w:kern w:val="36"/>
          <w:sz w:val="24"/>
          <w:szCs w:val="24"/>
        </w:rPr>
        <w:t xml:space="preserve"> </w:t>
      </w:r>
      <w:r w:rsidRPr="005A5907">
        <w:rPr>
          <w:rFonts w:ascii="Times New Roman" w:eastAsia="Times New Roman" w:hAnsi="Times New Roman" w:cs="Times New Roman"/>
          <w:color w:val="000000"/>
          <w:kern w:val="36"/>
          <w:sz w:val="24"/>
          <w:szCs w:val="24"/>
        </w:rPr>
        <w:t>Социальные сети:</w:t>
      </w:r>
      <w:r w:rsidR="0061751E">
        <w:rPr>
          <w:rFonts w:ascii="Times New Roman" w:eastAsia="Times New Roman" w:hAnsi="Times New Roman" w:cs="Times New Roman"/>
          <w:color w:val="000000"/>
          <w:kern w:val="36"/>
          <w:sz w:val="24"/>
          <w:szCs w:val="24"/>
        </w:rPr>
        <w:t xml:space="preserve"> </w:t>
      </w:r>
      <w:hyperlink r:id="rId54" w:history="1">
        <w:r w:rsidRPr="005A5907">
          <w:rPr>
            <w:rFonts w:ascii="Times New Roman" w:eastAsia="Times New Roman" w:hAnsi="Times New Roman" w:cs="Times New Roman"/>
            <w:color w:val="0563C1"/>
            <w:kern w:val="36"/>
            <w:sz w:val="24"/>
            <w:szCs w:val="24"/>
            <w:u w:val="single"/>
          </w:rPr>
          <w:t>https://t.me/rosreestr_63</w:t>
        </w:r>
      </w:hyperlink>
      <w:r w:rsidRPr="005A5907">
        <w:rPr>
          <w:rFonts w:ascii="Times New Roman" w:eastAsia="Times New Roman" w:hAnsi="Times New Roman" w:cs="Times New Roman"/>
          <w:color w:val="000000"/>
          <w:kern w:val="36"/>
          <w:sz w:val="24"/>
          <w:szCs w:val="24"/>
        </w:rPr>
        <w:t xml:space="preserve">, </w:t>
      </w:r>
      <w:hyperlink r:id="rId55" w:history="1">
        <w:r w:rsidRPr="005A5907">
          <w:rPr>
            <w:rFonts w:ascii="Times New Roman" w:eastAsia="Times New Roman" w:hAnsi="Times New Roman" w:cs="Times New Roman"/>
            <w:color w:val="0563C1"/>
            <w:kern w:val="36"/>
            <w:sz w:val="24"/>
            <w:szCs w:val="24"/>
            <w:u w:val="single"/>
          </w:rPr>
          <w:t>https://vk.com/rosreestr63</w:t>
        </w:r>
      </w:hyperlink>
    </w:p>
    <w:p w:rsidR="006C7452" w:rsidRPr="006C7452" w:rsidRDefault="006C7452" w:rsidP="0061751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C7452">
        <w:rPr>
          <w:rFonts w:ascii="Times New Roman" w:eastAsia="Times New Roman" w:hAnsi="Times New Roman" w:cs="Times New Roman"/>
          <w:noProof/>
          <w:sz w:val="16"/>
          <w:szCs w:val="16"/>
        </w:rPr>
        <w:drawing>
          <wp:inline distT="0" distB="0" distL="0" distR="0" wp14:anchorId="1364B9E9" wp14:editId="1A3CC9C2">
            <wp:extent cx="220117" cy="276225"/>
            <wp:effectExtent l="0" t="0" r="889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srcRect/>
                    <a:stretch>
                      <a:fillRect/>
                    </a:stretch>
                  </pic:blipFill>
                  <pic:spPr bwMode="auto">
                    <a:xfrm>
                      <a:off x="0" y="0"/>
                      <a:ext cx="220117" cy="276225"/>
                    </a:xfrm>
                    <a:prstGeom prst="rect">
                      <a:avLst/>
                    </a:prstGeom>
                    <a:noFill/>
                    <a:ln w="9525">
                      <a:noFill/>
                      <a:miter lim="800000"/>
                      <a:headEnd/>
                      <a:tailEnd/>
                    </a:ln>
                  </pic:spPr>
                </pic:pic>
              </a:graphicData>
            </a:graphic>
          </wp:inline>
        </w:drawing>
      </w:r>
    </w:p>
    <w:p w:rsidR="006C7452" w:rsidRPr="006C7452" w:rsidRDefault="006C7452" w:rsidP="0061751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C7452">
        <w:rPr>
          <w:rFonts w:ascii="Times New Roman" w:eastAsia="Times New Roman" w:hAnsi="Times New Roman" w:cs="Times New Roman"/>
          <w:b/>
          <w:bCs/>
          <w:sz w:val="16"/>
          <w:szCs w:val="16"/>
        </w:rPr>
        <w:t>СОБРАНИЕ ПРЕДСТАВИТЕЛЕЙ</w:t>
      </w:r>
    </w:p>
    <w:p w:rsidR="006C7452" w:rsidRPr="006C7452" w:rsidRDefault="006C7452" w:rsidP="0061751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C7452">
        <w:rPr>
          <w:rFonts w:ascii="Times New Roman" w:eastAsia="Times New Roman" w:hAnsi="Times New Roman" w:cs="Times New Roman"/>
          <w:b/>
          <w:bCs/>
          <w:sz w:val="16"/>
          <w:szCs w:val="16"/>
        </w:rPr>
        <w:t>СЕЛЬСКОГО ПОСЕЛЕНИЯ</w:t>
      </w:r>
    </w:p>
    <w:p w:rsidR="006C7452" w:rsidRPr="006C7452" w:rsidRDefault="006C7452" w:rsidP="0061751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C7452">
        <w:rPr>
          <w:rFonts w:ascii="Times New Roman" w:eastAsia="Times New Roman" w:hAnsi="Times New Roman" w:cs="Times New Roman"/>
          <w:b/>
          <w:bCs/>
          <w:sz w:val="16"/>
          <w:szCs w:val="16"/>
        </w:rPr>
        <w:t>БОЛЬШАЯ ДЕРГУНОВКА</w:t>
      </w:r>
    </w:p>
    <w:p w:rsidR="006C7452" w:rsidRPr="006C7452" w:rsidRDefault="006C7452" w:rsidP="0061751E">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bCs/>
          <w:sz w:val="16"/>
          <w:szCs w:val="16"/>
        </w:rPr>
      </w:pPr>
      <w:r w:rsidRPr="006C7452">
        <w:rPr>
          <w:rFonts w:ascii="Times New Roman" w:eastAsia="Times New Roman" w:hAnsi="Times New Roman" w:cs="Times New Roman"/>
          <w:b/>
          <w:bCs/>
          <w:sz w:val="16"/>
          <w:szCs w:val="16"/>
        </w:rPr>
        <w:t>МУНИЦИПАЛЬНОГО РАЙОНА</w:t>
      </w:r>
    </w:p>
    <w:p w:rsidR="006C7452" w:rsidRPr="006C7452" w:rsidRDefault="006C7452" w:rsidP="0061751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C7452">
        <w:rPr>
          <w:rFonts w:ascii="Times New Roman" w:eastAsia="Times New Roman" w:hAnsi="Times New Roman" w:cs="Times New Roman"/>
          <w:b/>
          <w:bCs/>
          <w:sz w:val="16"/>
          <w:szCs w:val="16"/>
        </w:rPr>
        <w:t>БОЛЬШЕГЛУШИЦКИЙ</w:t>
      </w:r>
    </w:p>
    <w:p w:rsidR="006C7452" w:rsidRPr="006C7452" w:rsidRDefault="006C7452" w:rsidP="0061751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C7452">
        <w:rPr>
          <w:rFonts w:ascii="Times New Roman" w:eastAsia="Times New Roman" w:hAnsi="Times New Roman" w:cs="Times New Roman"/>
          <w:b/>
          <w:bCs/>
          <w:sz w:val="16"/>
          <w:szCs w:val="16"/>
        </w:rPr>
        <w:t>САМАРСКОЙ ОБЛАСТИ</w:t>
      </w:r>
    </w:p>
    <w:p w:rsidR="006C7452" w:rsidRPr="006C7452" w:rsidRDefault="006C7452" w:rsidP="0061751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C7452">
        <w:rPr>
          <w:rFonts w:ascii="Times New Roman" w:eastAsia="Times New Roman" w:hAnsi="Times New Roman" w:cs="Times New Roman"/>
          <w:b/>
          <w:bCs/>
          <w:sz w:val="16"/>
          <w:szCs w:val="16"/>
        </w:rPr>
        <w:t>ЧЕТВЕРТОГО СОЗЫВА</w:t>
      </w:r>
    </w:p>
    <w:p w:rsidR="006C7452" w:rsidRPr="006C7452" w:rsidRDefault="006C7452" w:rsidP="0061751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6C7452">
        <w:rPr>
          <w:rFonts w:ascii="Times New Roman" w:eastAsia="Times New Roman" w:hAnsi="Times New Roman" w:cs="Times New Roman"/>
          <w:b/>
          <w:bCs/>
          <w:sz w:val="16"/>
          <w:szCs w:val="16"/>
        </w:rPr>
        <w:t>РЕШЕНИЕ  № 112</w:t>
      </w:r>
    </w:p>
    <w:p w:rsidR="006C7452" w:rsidRPr="006C7452" w:rsidRDefault="006C7452" w:rsidP="006175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6C7452">
        <w:rPr>
          <w:rFonts w:ascii="Times New Roman" w:eastAsia="Times New Roman" w:hAnsi="Times New Roman" w:cs="Times New Roman"/>
          <w:b/>
          <w:sz w:val="16"/>
          <w:szCs w:val="16"/>
        </w:rPr>
        <w:t>от  12 октября 2022 года</w:t>
      </w:r>
    </w:p>
    <w:p w:rsidR="006C7452" w:rsidRPr="006C7452" w:rsidRDefault="006C7452" w:rsidP="0061751E">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sz w:val="24"/>
          <w:szCs w:val="24"/>
        </w:rPr>
      </w:pPr>
      <w:r w:rsidRPr="006C7452">
        <w:rPr>
          <w:rFonts w:ascii="Times New Roman" w:eastAsia="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62 от 10 декабря 2021 года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p w:rsidR="006C7452" w:rsidRPr="006C7452" w:rsidRDefault="006C7452" w:rsidP="0061751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rPr>
      </w:pPr>
      <w:r w:rsidRPr="006C7452">
        <w:rPr>
          <w:rFonts w:ascii="Times New Roman" w:eastAsia="Times New Roman" w:hAnsi="Times New Roman" w:cs="Times New Roman"/>
          <w:sz w:val="24"/>
          <w:szCs w:val="24"/>
        </w:rPr>
        <w:t>Руководствуясь Бюджетным кодексом Российской Федерации, Уставом сельского поселения Большая Дергуновка</w:t>
      </w:r>
      <w:r w:rsidRPr="006C7452">
        <w:rPr>
          <w:rFonts w:ascii="Times New Roman" w:eastAsia="Times New Roman" w:hAnsi="Times New Roman" w:cs="Times New Roman"/>
          <w:b/>
          <w:sz w:val="24"/>
          <w:szCs w:val="24"/>
        </w:rPr>
        <w:t xml:space="preserve"> </w:t>
      </w:r>
      <w:r w:rsidRPr="006C7452">
        <w:rPr>
          <w:rFonts w:ascii="Times New Roman" w:eastAsia="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6C7452">
        <w:rPr>
          <w:rFonts w:ascii="Times New Roman" w:eastAsia="Times New Roman" w:hAnsi="Times New Roman" w:cs="Times New Roman"/>
          <w:b/>
          <w:sz w:val="24"/>
          <w:szCs w:val="24"/>
        </w:rPr>
        <w:t xml:space="preserve"> </w:t>
      </w:r>
      <w:r w:rsidRPr="006C7452">
        <w:rPr>
          <w:rFonts w:ascii="Times New Roman" w:eastAsia="Times New Roman" w:hAnsi="Times New Roman" w:cs="Times New Roman"/>
          <w:sz w:val="24"/>
          <w:szCs w:val="24"/>
        </w:rPr>
        <w:t xml:space="preserve">муниципального района Большеглушицкий Самарской области </w:t>
      </w:r>
      <w:r w:rsidR="0061751E">
        <w:rPr>
          <w:rFonts w:ascii="Times New Roman" w:eastAsia="Times New Roman" w:hAnsi="Times New Roman" w:cs="Times New Roman"/>
          <w:sz w:val="24"/>
          <w:szCs w:val="24"/>
        </w:rPr>
        <w:t xml:space="preserve">                                               </w:t>
      </w:r>
      <w:r w:rsidRPr="006C7452">
        <w:rPr>
          <w:rFonts w:ascii="Times New Roman" w:eastAsia="Times New Roman" w:hAnsi="Times New Roman" w:cs="Times New Roman"/>
          <w:b/>
          <w:sz w:val="24"/>
          <w:szCs w:val="24"/>
        </w:rPr>
        <w:t>РЕШИЛО:</w:t>
      </w:r>
    </w:p>
    <w:p w:rsidR="006C7452" w:rsidRPr="006C7452" w:rsidRDefault="006C7452" w:rsidP="0061751E">
      <w:pPr>
        <w:numPr>
          <w:ilvl w:val="0"/>
          <w:numId w:val="21"/>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6C7452">
        <w:rPr>
          <w:rFonts w:ascii="Times New Roman" w:eastAsia="Times New Roman" w:hAnsi="Times New Roman" w:cs="Times New Roman"/>
          <w:sz w:val="24"/>
          <w:szCs w:val="24"/>
        </w:rPr>
        <w:t>Внести в Решение Собрания представителей сельского поселения Большая Дергуновка</w:t>
      </w:r>
      <w:r w:rsidRPr="006C7452">
        <w:rPr>
          <w:rFonts w:ascii="Times New Roman" w:eastAsia="Times New Roman" w:hAnsi="Times New Roman" w:cs="Times New Roman"/>
          <w:b/>
          <w:sz w:val="24"/>
          <w:szCs w:val="24"/>
        </w:rPr>
        <w:t xml:space="preserve"> </w:t>
      </w:r>
      <w:r w:rsidRPr="006C7452">
        <w:rPr>
          <w:rFonts w:ascii="Times New Roman" w:eastAsia="Times New Roman" w:hAnsi="Times New Roman" w:cs="Times New Roman"/>
          <w:sz w:val="24"/>
          <w:szCs w:val="24"/>
        </w:rPr>
        <w:t>муниципального района Большеглушицкий Самарской области № 62 от 10 декабря 2021 г. «Об утверждении бюджета сельского поселения Большая Дергуновка</w:t>
      </w:r>
      <w:r w:rsidRPr="006C7452">
        <w:rPr>
          <w:rFonts w:ascii="Times New Roman" w:eastAsia="Times New Roman" w:hAnsi="Times New Roman" w:cs="Times New Roman"/>
          <w:b/>
          <w:sz w:val="24"/>
          <w:szCs w:val="24"/>
        </w:rPr>
        <w:t xml:space="preserve"> </w:t>
      </w:r>
      <w:r w:rsidRPr="006C7452">
        <w:rPr>
          <w:rFonts w:ascii="Times New Roman" w:eastAsia="Times New Roman" w:hAnsi="Times New Roman" w:cs="Times New Roman"/>
          <w:sz w:val="24"/>
          <w:szCs w:val="24"/>
        </w:rPr>
        <w:t>муниципального района Большеглушицкий Самарской области на 2022 год и на плановый период 2023 и 2024 годов» следующие изменения:</w:t>
      </w:r>
    </w:p>
    <w:p w:rsidR="006C7452" w:rsidRPr="006C7452" w:rsidRDefault="006C7452" w:rsidP="0061751E">
      <w:pPr>
        <w:numPr>
          <w:ilvl w:val="0"/>
          <w:numId w:val="35"/>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6C7452">
        <w:rPr>
          <w:rFonts w:ascii="Times New Roman" w:eastAsia="Times New Roman" w:hAnsi="Times New Roman" w:cs="Times New Roman"/>
          <w:sz w:val="24"/>
          <w:szCs w:val="24"/>
        </w:rPr>
        <w:t>в абзаце втором пункта 1 сумму «5256,9» заменить суммой   «5262,5»;</w:t>
      </w:r>
    </w:p>
    <w:p w:rsidR="006C7452" w:rsidRPr="006C7452" w:rsidRDefault="006C7452" w:rsidP="0061751E">
      <w:pPr>
        <w:numPr>
          <w:ilvl w:val="0"/>
          <w:numId w:val="35"/>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6C7452">
        <w:rPr>
          <w:rFonts w:ascii="Times New Roman" w:eastAsia="Times New Roman" w:hAnsi="Times New Roman" w:cs="Times New Roman"/>
          <w:sz w:val="24"/>
          <w:szCs w:val="24"/>
        </w:rPr>
        <w:lastRenderedPageBreak/>
        <w:t>в абзаце третьем пункта 1 сумму «6161,1» заменить суммой   «6488,9»;</w:t>
      </w:r>
    </w:p>
    <w:p w:rsidR="006C7452" w:rsidRPr="006C7452" w:rsidRDefault="006C7452" w:rsidP="0061751E">
      <w:pPr>
        <w:numPr>
          <w:ilvl w:val="0"/>
          <w:numId w:val="35"/>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6C7452">
        <w:rPr>
          <w:rFonts w:ascii="Times New Roman" w:eastAsia="Times New Roman" w:hAnsi="Times New Roman" w:cs="Times New Roman"/>
          <w:sz w:val="24"/>
          <w:szCs w:val="24"/>
        </w:rPr>
        <w:t>в абзаце четвертом пункта 1 сумму «904,2» заменить суммой «1226,4»;</w:t>
      </w:r>
    </w:p>
    <w:p w:rsidR="006C7452" w:rsidRPr="006C7452" w:rsidRDefault="006C7452" w:rsidP="0061751E">
      <w:pPr>
        <w:numPr>
          <w:ilvl w:val="0"/>
          <w:numId w:val="35"/>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6C7452">
        <w:rPr>
          <w:rFonts w:ascii="Times New Roman" w:eastAsia="Times New Roman" w:hAnsi="Times New Roman" w:cs="Times New Roman"/>
          <w:sz w:val="24"/>
          <w:szCs w:val="24"/>
        </w:rPr>
        <w:t>в абзаце втором пункта 5 сумму «2572,1» заменить суммой «2577,6»;</w:t>
      </w:r>
    </w:p>
    <w:p w:rsidR="006C7452" w:rsidRPr="006C7452" w:rsidRDefault="006C7452" w:rsidP="0061751E">
      <w:pPr>
        <w:numPr>
          <w:ilvl w:val="0"/>
          <w:numId w:val="35"/>
        </w:numPr>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rPr>
      </w:pPr>
      <w:r w:rsidRPr="006C7452">
        <w:rPr>
          <w:rFonts w:ascii="Times New Roman" w:eastAsia="Times New Roman" w:hAnsi="Times New Roman" w:cs="Times New Roman"/>
          <w:sz w:val="24"/>
          <w:szCs w:val="24"/>
        </w:rPr>
        <w:t>в абзаце шестом пункта 5 сумму «95,2» заменить суммой «100,7»;</w:t>
      </w:r>
    </w:p>
    <w:p w:rsidR="006C7452" w:rsidRPr="0061751E" w:rsidRDefault="006C7452" w:rsidP="0061751E">
      <w:pPr>
        <w:overflowPunct w:val="0"/>
        <w:autoSpaceDE w:val="0"/>
        <w:autoSpaceDN w:val="0"/>
        <w:adjustRightInd w:val="0"/>
        <w:spacing w:after="0" w:line="240" w:lineRule="auto"/>
        <w:ind w:left="1545"/>
        <w:contextualSpacing/>
        <w:jc w:val="both"/>
        <w:textAlignment w:val="baseline"/>
        <w:rPr>
          <w:rFonts w:ascii="Times New Roman" w:eastAsia="Times New Roman" w:hAnsi="Times New Roman" w:cs="Times New Roman"/>
          <w:sz w:val="24"/>
          <w:szCs w:val="24"/>
        </w:rPr>
      </w:pPr>
    </w:p>
    <w:tbl>
      <w:tblPr>
        <w:tblW w:w="11057" w:type="dxa"/>
        <w:tblInd w:w="-34" w:type="dxa"/>
        <w:tblLayout w:type="fixed"/>
        <w:tblLook w:val="04A0" w:firstRow="1" w:lastRow="0" w:firstColumn="1" w:lastColumn="0" w:noHBand="0" w:noVBand="1"/>
      </w:tblPr>
      <w:tblGrid>
        <w:gridCol w:w="1135"/>
        <w:gridCol w:w="236"/>
        <w:gridCol w:w="236"/>
        <w:gridCol w:w="2504"/>
        <w:gridCol w:w="1134"/>
        <w:gridCol w:w="284"/>
        <w:gridCol w:w="283"/>
        <w:gridCol w:w="567"/>
        <w:gridCol w:w="567"/>
        <w:gridCol w:w="851"/>
        <w:gridCol w:w="709"/>
        <w:gridCol w:w="992"/>
        <w:gridCol w:w="283"/>
        <w:gridCol w:w="1276"/>
      </w:tblGrid>
      <w:tr w:rsidR="0061751E" w:rsidRPr="006C7452" w:rsidTr="0061751E">
        <w:trPr>
          <w:trHeight w:val="255"/>
        </w:trPr>
        <w:tc>
          <w:tcPr>
            <w:tcW w:w="4111" w:type="dxa"/>
            <w:gridSpan w:val="4"/>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6) приложение 1 изложить в новой редакции:</w:t>
            </w:r>
          </w:p>
        </w:tc>
        <w:tc>
          <w:tcPr>
            <w:tcW w:w="113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985" w:type="dxa"/>
            <w:gridSpan w:val="3"/>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r>
      <w:tr w:rsidR="0061751E" w:rsidRPr="006C7452" w:rsidTr="0061751E">
        <w:trPr>
          <w:trHeight w:val="255"/>
        </w:trPr>
        <w:tc>
          <w:tcPr>
            <w:tcW w:w="1135"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985" w:type="dxa"/>
            <w:gridSpan w:val="3"/>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r>
      <w:tr w:rsidR="0061751E" w:rsidRPr="006C7452" w:rsidTr="0061751E">
        <w:trPr>
          <w:trHeight w:val="80"/>
        </w:trPr>
        <w:tc>
          <w:tcPr>
            <w:tcW w:w="1135"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985" w:type="dxa"/>
            <w:gridSpan w:val="3"/>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3260" w:type="dxa"/>
            <w:gridSpan w:val="4"/>
            <w:tcBorders>
              <w:top w:val="nil"/>
              <w:left w:val="nil"/>
              <w:bottom w:val="nil"/>
              <w:right w:val="nil"/>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Приложение  1</w:t>
            </w:r>
          </w:p>
        </w:tc>
      </w:tr>
      <w:tr w:rsidR="0061751E" w:rsidRPr="006C7452" w:rsidTr="0061751E">
        <w:trPr>
          <w:trHeight w:val="300"/>
        </w:trPr>
        <w:tc>
          <w:tcPr>
            <w:tcW w:w="1135"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5245" w:type="dxa"/>
            <w:gridSpan w:val="7"/>
            <w:vMerge w:val="restart"/>
            <w:tcBorders>
              <w:top w:val="nil"/>
              <w:left w:val="nil"/>
              <w:bottom w:val="nil"/>
              <w:right w:val="nil"/>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r>
      <w:tr w:rsidR="0061751E" w:rsidRPr="006C7452" w:rsidTr="0061751E">
        <w:trPr>
          <w:trHeight w:val="683"/>
        </w:trPr>
        <w:tc>
          <w:tcPr>
            <w:tcW w:w="1135"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5245" w:type="dxa"/>
            <w:gridSpan w:val="7"/>
            <w:vMerge/>
            <w:tcBorders>
              <w:top w:val="nil"/>
              <w:left w:val="nil"/>
              <w:bottom w:val="nil"/>
              <w:right w:val="nil"/>
            </w:tcBorders>
            <w:vAlign w:val="center"/>
            <w:hideMark/>
          </w:tcPr>
          <w:p w:rsidR="006C7452" w:rsidRPr="006C7452" w:rsidRDefault="006C7452" w:rsidP="0061751E">
            <w:pPr>
              <w:spacing w:after="0" w:line="240" w:lineRule="auto"/>
              <w:rPr>
                <w:rFonts w:ascii="Times New Roman" w:eastAsia="Times New Roman" w:hAnsi="Times New Roman" w:cs="Times New Roman"/>
                <w:sz w:val="20"/>
                <w:szCs w:val="20"/>
              </w:rPr>
            </w:pPr>
          </w:p>
        </w:tc>
      </w:tr>
      <w:tr w:rsidR="0061751E" w:rsidRPr="006C7452" w:rsidTr="0061751E">
        <w:trPr>
          <w:trHeight w:val="300"/>
        </w:trPr>
        <w:tc>
          <w:tcPr>
            <w:tcW w:w="1135"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5245" w:type="dxa"/>
            <w:gridSpan w:val="7"/>
            <w:vMerge/>
            <w:tcBorders>
              <w:top w:val="nil"/>
              <w:left w:val="nil"/>
              <w:bottom w:val="nil"/>
              <w:right w:val="nil"/>
            </w:tcBorders>
            <w:vAlign w:val="center"/>
            <w:hideMark/>
          </w:tcPr>
          <w:p w:rsidR="006C7452" w:rsidRPr="006C7452" w:rsidRDefault="006C7452" w:rsidP="0061751E">
            <w:pPr>
              <w:spacing w:after="0" w:line="240" w:lineRule="auto"/>
              <w:rPr>
                <w:rFonts w:ascii="Times New Roman" w:eastAsia="Times New Roman" w:hAnsi="Times New Roman" w:cs="Times New Roman"/>
                <w:sz w:val="20"/>
                <w:szCs w:val="20"/>
              </w:rPr>
            </w:pPr>
          </w:p>
        </w:tc>
      </w:tr>
      <w:tr w:rsidR="0061751E" w:rsidRPr="006C7452" w:rsidTr="0061751E">
        <w:trPr>
          <w:trHeight w:val="80"/>
        </w:trPr>
        <w:tc>
          <w:tcPr>
            <w:tcW w:w="1135"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50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5245" w:type="dxa"/>
            <w:gridSpan w:val="7"/>
            <w:vMerge/>
            <w:tcBorders>
              <w:top w:val="nil"/>
              <w:left w:val="nil"/>
              <w:bottom w:val="nil"/>
              <w:right w:val="nil"/>
            </w:tcBorders>
            <w:vAlign w:val="center"/>
            <w:hideMark/>
          </w:tcPr>
          <w:p w:rsidR="006C7452" w:rsidRPr="006C7452" w:rsidRDefault="006C7452" w:rsidP="0061751E">
            <w:pPr>
              <w:spacing w:after="0" w:line="240" w:lineRule="auto"/>
              <w:rPr>
                <w:rFonts w:ascii="Times New Roman" w:eastAsia="Times New Roman" w:hAnsi="Times New Roman" w:cs="Times New Roman"/>
                <w:sz w:val="20"/>
                <w:szCs w:val="20"/>
              </w:rPr>
            </w:pPr>
          </w:p>
        </w:tc>
      </w:tr>
      <w:tr w:rsidR="0061751E" w:rsidRPr="006C7452" w:rsidTr="0061751E">
        <w:trPr>
          <w:trHeight w:val="80"/>
        </w:trPr>
        <w:tc>
          <w:tcPr>
            <w:tcW w:w="1135"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8410" w:type="dxa"/>
            <w:gridSpan w:val="11"/>
            <w:tcBorders>
              <w:top w:val="nil"/>
              <w:left w:val="nil"/>
              <w:bottom w:val="nil"/>
              <w:right w:val="nil"/>
            </w:tcBorders>
            <w:shd w:val="clear" w:color="auto" w:fill="auto"/>
            <w:vAlign w:val="bottom"/>
            <w:hideMark/>
          </w:tcPr>
          <w:p w:rsidR="006C7452" w:rsidRPr="006C7452" w:rsidRDefault="006C7452" w:rsidP="00725D30">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2022 год</w:t>
            </w:r>
          </w:p>
        </w:tc>
        <w:tc>
          <w:tcPr>
            <w:tcW w:w="1276" w:type="dxa"/>
            <w:tcBorders>
              <w:top w:val="nil"/>
              <w:left w:val="nil"/>
              <w:bottom w:val="nil"/>
              <w:right w:val="nil"/>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p>
        </w:tc>
      </w:tr>
      <w:tr w:rsidR="0061751E" w:rsidRPr="006C7452" w:rsidTr="0061751E">
        <w:trPr>
          <w:trHeight w:val="7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Код главного распорядителя бюджетных средств</w:t>
            </w:r>
          </w:p>
        </w:tc>
        <w:tc>
          <w:tcPr>
            <w:tcW w:w="467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xml:space="preserve">Наименование главного распорядителя средств местного бюджета, раздела, </w:t>
            </w:r>
            <w:proofErr w:type="spellStart"/>
            <w:r w:rsidRPr="006C7452">
              <w:rPr>
                <w:rFonts w:ascii="Times New Roman" w:eastAsia="Times New Roman" w:hAnsi="Times New Roman" w:cs="Times New Roman"/>
                <w:b/>
                <w:bCs/>
                <w:sz w:val="20"/>
                <w:szCs w:val="20"/>
              </w:rPr>
              <w:t>подраздела</w:t>
            </w:r>
            <w:proofErr w:type="gramStart"/>
            <w:r w:rsidRPr="006C7452">
              <w:rPr>
                <w:rFonts w:ascii="Times New Roman" w:eastAsia="Times New Roman" w:hAnsi="Times New Roman" w:cs="Times New Roman"/>
                <w:b/>
                <w:bCs/>
                <w:sz w:val="20"/>
                <w:szCs w:val="20"/>
              </w:rPr>
              <w:t>,ц</w:t>
            </w:r>
            <w:proofErr w:type="gramEnd"/>
            <w:r w:rsidRPr="006C7452">
              <w:rPr>
                <w:rFonts w:ascii="Times New Roman" w:eastAsia="Times New Roman" w:hAnsi="Times New Roman" w:cs="Times New Roman"/>
                <w:b/>
                <w:bCs/>
                <w:sz w:val="20"/>
                <w:szCs w:val="20"/>
              </w:rPr>
              <w:t>елевой</w:t>
            </w:r>
            <w:proofErr w:type="spellEnd"/>
            <w:r w:rsidRPr="006C7452">
              <w:rPr>
                <w:rFonts w:ascii="Times New Roman" w:eastAsia="Times New Roman" w:hAnsi="Times New Roman" w:cs="Times New Roman"/>
                <w:b/>
                <w:bCs/>
                <w:sz w:val="20"/>
                <w:szCs w:val="20"/>
              </w:rPr>
              <w:t xml:space="preserve"> статьи, </w:t>
            </w:r>
            <w:proofErr w:type="spellStart"/>
            <w:r w:rsidRPr="006C7452">
              <w:rPr>
                <w:rFonts w:ascii="Times New Roman" w:eastAsia="Times New Roman" w:hAnsi="Times New Roman" w:cs="Times New Roman"/>
                <w:b/>
                <w:bCs/>
                <w:sz w:val="20"/>
                <w:szCs w:val="20"/>
              </w:rPr>
              <w:t>погруппы</w:t>
            </w:r>
            <w:proofErr w:type="spellEnd"/>
            <w:r w:rsidRPr="006C7452">
              <w:rPr>
                <w:rFonts w:ascii="Times New Roman" w:eastAsia="Times New Roman" w:hAnsi="Times New Roman" w:cs="Times New Roman"/>
                <w:b/>
                <w:bCs/>
                <w:sz w:val="20"/>
                <w:szCs w:val="20"/>
              </w:rPr>
              <w:t xml:space="preserve">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proofErr w:type="spellStart"/>
            <w:r w:rsidRPr="006C7452">
              <w:rPr>
                <w:rFonts w:ascii="Times New Roman" w:eastAsia="Times New Roman" w:hAnsi="Times New Roman" w:cs="Times New Roman"/>
                <w:b/>
                <w:bCs/>
                <w:sz w:val="20"/>
                <w:szCs w:val="2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proofErr w:type="gramStart"/>
            <w:r w:rsidRPr="006C7452">
              <w:rPr>
                <w:rFonts w:ascii="Times New Roman" w:eastAsia="Times New Roman" w:hAnsi="Times New Roman" w:cs="Times New Roman"/>
                <w:b/>
                <w:bCs/>
                <w:sz w:val="20"/>
                <w:szCs w:val="20"/>
              </w:rPr>
              <w:t>ПР</w:t>
            </w:r>
            <w:proofErr w:type="gram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ВР</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xml:space="preserve">Сумма </w:t>
            </w:r>
            <w:proofErr w:type="spellStart"/>
            <w:r w:rsidRPr="006C7452">
              <w:rPr>
                <w:rFonts w:ascii="Times New Roman" w:eastAsia="Times New Roman" w:hAnsi="Times New Roman" w:cs="Times New Roman"/>
                <w:b/>
                <w:bCs/>
                <w:sz w:val="20"/>
                <w:szCs w:val="20"/>
              </w:rPr>
              <w:t>тыс</w:t>
            </w:r>
            <w:proofErr w:type="gramStart"/>
            <w:r w:rsidRPr="006C7452">
              <w:rPr>
                <w:rFonts w:ascii="Times New Roman" w:eastAsia="Times New Roman" w:hAnsi="Times New Roman" w:cs="Times New Roman"/>
                <w:b/>
                <w:bCs/>
                <w:sz w:val="20"/>
                <w:szCs w:val="20"/>
              </w:rPr>
              <w:t>.р</w:t>
            </w:r>
            <w:proofErr w:type="gramEnd"/>
            <w:r w:rsidRPr="006C7452">
              <w:rPr>
                <w:rFonts w:ascii="Times New Roman" w:eastAsia="Times New Roman" w:hAnsi="Times New Roman" w:cs="Times New Roman"/>
                <w:b/>
                <w:bCs/>
                <w:sz w:val="20"/>
                <w:szCs w:val="20"/>
              </w:rPr>
              <w:t>ублей</w:t>
            </w:r>
            <w:proofErr w:type="spellEnd"/>
          </w:p>
        </w:tc>
      </w:tr>
      <w:tr w:rsidR="0061751E" w:rsidRPr="006C7452" w:rsidTr="0061751E">
        <w:trPr>
          <w:trHeight w:val="7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b/>
                <w:bCs/>
                <w:sz w:val="20"/>
                <w:szCs w:val="20"/>
              </w:rPr>
            </w:pPr>
          </w:p>
        </w:tc>
        <w:tc>
          <w:tcPr>
            <w:tcW w:w="4677" w:type="dxa"/>
            <w:gridSpan w:val="6"/>
            <w:vMerge/>
            <w:tcBorders>
              <w:top w:val="single" w:sz="4" w:space="0" w:color="auto"/>
              <w:left w:val="single" w:sz="4" w:space="0" w:color="auto"/>
              <w:bottom w:val="single" w:sz="4" w:space="0" w:color="auto"/>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Утверждено</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в том числе за счет безвозмездных поступлений</w:t>
            </w:r>
          </w:p>
        </w:tc>
      </w:tr>
      <w:tr w:rsidR="0061751E" w:rsidRPr="006C7452" w:rsidTr="0061751E">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567" w:type="dxa"/>
            <w:tcBorders>
              <w:top w:val="nil"/>
              <w:left w:val="nil"/>
              <w:bottom w:val="single" w:sz="4" w:space="0" w:color="auto"/>
              <w:right w:val="nil"/>
            </w:tcBorders>
            <w:shd w:val="clear" w:color="auto" w:fill="auto"/>
            <w:vAlign w:val="center"/>
            <w:hideMark/>
          </w:tcPr>
          <w:p w:rsidR="006C7452" w:rsidRPr="006C7452" w:rsidRDefault="006C7452" w:rsidP="0061751E">
            <w:pPr>
              <w:spacing w:after="0" w:line="240" w:lineRule="auto"/>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567" w:type="dxa"/>
            <w:tcBorders>
              <w:top w:val="nil"/>
              <w:left w:val="nil"/>
              <w:bottom w:val="single" w:sz="4" w:space="0" w:color="auto"/>
              <w:right w:val="nil"/>
            </w:tcBorders>
            <w:shd w:val="clear" w:color="auto" w:fill="auto"/>
            <w:vAlign w:val="center"/>
            <w:hideMark/>
          </w:tcPr>
          <w:p w:rsidR="006C7452" w:rsidRPr="006C7452" w:rsidRDefault="006C7452" w:rsidP="0061751E">
            <w:pPr>
              <w:spacing w:after="0" w:line="240" w:lineRule="auto"/>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851" w:type="dxa"/>
            <w:tcBorders>
              <w:top w:val="nil"/>
              <w:left w:val="nil"/>
              <w:bottom w:val="single" w:sz="4" w:space="0" w:color="auto"/>
              <w:right w:val="nil"/>
            </w:tcBorders>
            <w:shd w:val="clear" w:color="auto" w:fill="auto"/>
            <w:vAlign w:val="center"/>
            <w:hideMark/>
          </w:tcPr>
          <w:p w:rsidR="006C7452" w:rsidRPr="006C7452" w:rsidRDefault="006C7452" w:rsidP="0061751E">
            <w:pPr>
              <w:spacing w:after="0" w:line="240" w:lineRule="auto"/>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6 488,9</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100,7</w:t>
            </w:r>
          </w:p>
        </w:tc>
      </w:tr>
      <w:tr w:rsidR="0061751E" w:rsidRPr="006C7452" w:rsidTr="0061751E">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2 754,2</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61751E">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451,1</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61751E">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451,1</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61751E">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451,1</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61751E">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Расходы на выплаты персоналу государственных </w:t>
            </w:r>
            <w:proofErr w:type="gramStart"/>
            <w:r w:rsidRPr="006C7452">
              <w:rPr>
                <w:rFonts w:ascii="Times New Roman" w:eastAsia="Times New Roman" w:hAnsi="Times New Roman" w:cs="Times New Roman"/>
                <w:sz w:val="20"/>
                <w:szCs w:val="20"/>
              </w:rPr>
              <w:t xml:space="preserve">( </w:t>
            </w:r>
            <w:proofErr w:type="gramEnd"/>
            <w:r w:rsidRPr="006C7452">
              <w:rPr>
                <w:rFonts w:ascii="Times New Roman" w:eastAsia="Times New Roman" w:hAnsi="Times New Roman" w:cs="Times New Roman"/>
                <w:sz w:val="20"/>
                <w:szCs w:val="20"/>
              </w:rPr>
              <w:t>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451,1</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61751E">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620,7</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61751E">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620,7</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725D30">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620,7</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725D30">
        <w:trPr>
          <w:trHeight w:val="6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Расходы на выплаты персоналу государственных </w:t>
            </w:r>
            <w:proofErr w:type="gramStart"/>
            <w:r w:rsidRPr="006C7452">
              <w:rPr>
                <w:rFonts w:ascii="Times New Roman" w:eastAsia="Times New Roman" w:hAnsi="Times New Roman" w:cs="Times New Roman"/>
                <w:sz w:val="20"/>
                <w:szCs w:val="20"/>
              </w:rPr>
              <w:t xml:space="preserve">( </w:t>
            </w:r>
            <w:proofErr w:type="gramEnd"/>
            <w:r w:rsidRPr="006C7452">
              <w:rPr>
                <w:rFonts w:ascii="Times New Roman" w:eastAsia="Times New Roman" w:hAnsi="Times New Roman" w:cs="Times New Roman"/>
                <w:sz w:val="20"/>
                <w:szCs w:val="20"/>
              </w:rPr>
              <w:t>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619,6</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725D30">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725D30">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725D30">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725D30">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725D30">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90 1 00 </w:t>
            </w:r>
            <w:r w:rsidRPr="006C7452">
              <w:rPr>
                <w:rFonts w:ascii="Times New Roman" w:eastAsia="Times New Roman" w:hAnsi="Times New Roman" w:cs="Times New Roman"/>
                <w:sz w:val="20"/>
                <w:szCs w:val="20"/>
              </w:rPr>
              <w:lastRenderedPageBreak/>
              <w:t>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lastRenderedPageBreak/>
              <w:t>870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725D30">
        <w:trPr>
          <w:trHeight w:val="151"/>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lastRenderedPageBreak/>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1 681,4</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725D30">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492,0</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725D30">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486,3</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725D30">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850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5,7</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1 189,4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61751E">
        <w:trPr>
          <w:trHeight w:val="792"/>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1 189,4</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110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1 133,8</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61751E">
        <w:trPr>
          <w:trHeight w:val="792"/>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55,6</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100,7</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100,7</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100,7</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100,7</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100,7</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100,7</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100,7</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100,7</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Расходы на выплаты персоналу государственных </w:t>
            </w:r>
            <w:proofErr w:type="gramStart"/>
            <w:r w:rsidRPr="006C7452">
              <w:rPr>
                <w:rFonts w:ascii="Times New Roman" w:eastAsia="Times New Roman" w:hAnsi="Times New Roman" w:cs="Times New Roman"/>
                <w:sz w:val="20"/>
                <w:szCs w:val="20"/>
              </w:rPr>
              <w:t xml:space="preserve">( </w:t>
            </w:r>
            <w:proofErr w:type="gramEnd"/>
            <w:r w:rsidRPr="006C7452">
              <w:rPr>
                <w:rFonts w:ascii="Times New Roman" w:eastAsia="Times New Roman" w:hAnsi="Times New Roman" w:cs="Times New Roman"/>
                <w:sz w:val="20"/>
                <w:szCs w:val="20"/>
              </w:rPr>
              <w:t>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100,7</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100,7</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13,0</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13,0</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13,0</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13,0</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932,3</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932,3</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932,3</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Подпрограмма "Ремонт и содержание улично-дорожной сети"</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932,3</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6C7452">
              <w:rPr>
                <w:rFonts w:ascii="Times New Roman" w:eastAsia="Times New Roman" w:hAnsi="Times New Roman" w:cs="Times New Roman"/>
                <w:sz w:val="20"/>
                <w:szCs w:val="20"/>
              </w:rPr>
              <w:t>т.ч</w:t>
            </w:r>
            <w:proofErr w:type="spellEnd"/>
            <w:r w:rsidRPr="006C7452">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932,2</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1 865,2</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1 446,9</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Муниципальная программа  "Комплексное развитие системы жилищно-коммунального </w:t>
            </w:r>
            <w:r w:rsidRPr="006C7452">
              <w:rPr>
                <w:rFonts w:ascii="Times New Roman" w:eastAsia="Times New Roman" w:hAnsi="Times New Roman" w:cs="Times New Roman"/>
                <w:sz w:val="20"/>
                <w:szCs w:val="20"/>
              </w:rPr>
              <w:lastRenderedPageBreak/>
              <w:t>хозяйства сельского поселения Большая Дергуновка муниципального района Большеглушицкий Самарской</w:t>
            </w:r>
            <w:r w:rsidR="00987FF9">
              <w:rPr>
                <w:rFonts w:ascii="Times New Roman" w:eastAsia="Times New Roman" w:hAnsi="Times New Roman" w:cs="Times New Roman"/>
                <w:sz w:val="20"/>
                <w:szCs w:val="20"/>
              </w:rPr>
              <w:t xml:space="preserve"> области" на 2017-2024 годы   </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lastRenderedPageBreak/>
              <w:t>0 5</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1 446,9</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lastRenderedPageBreak/>
              <w:t>228</w:t>
            </w: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1 446,9</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418,3</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418,3</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Подпрограмма "Уличное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143,1</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143,1</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Подпрограмма "Прочие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275,2</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6C7452">
              <w:rPr>
                <w:rFonts w:ascii="Times New Roman" w:eastAsia="Times New Roman" w:hAnsi="Times New Roman" w:cs="Times New Roman"/>
                <w:sz w:val="20"/>
                <w:szCs w:val="20"/>
              </w:rPr>
              <w:t>т.ч</w:t>
            </w:r>
            <w:proofErr w:type="spellEnd"/>
            <w:r w:rsidRPr="006C7452">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275,0</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Иные межбюджетные трансферты в </w:t>
            </w:r>
            <w:proofErr w:type="spellStart"/>
            <w:r w:rsidRPr="006C7452">
              <w:rPr>
                <w:rFonts w:ascii="Times New Roman" w:eastAsia="Times New Roman" w:hAnsi="Times New Roman" w:cs="Times New Roman"/>
                <w:sz w:val="20"/>
                <w:szCs w:val="20"/>
              </w:rPr>
              <w:t>т.ч</w:t>
            </w:r>
            <w:proofErr w:type="spellEnd"/>
            <w:r w:rsidRPr="006C7452">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823,5</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823,5</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6C7452">
              <w:rPr>
                <w:rFonts w:ascii="Times New Roman" w:eastAsia="Times New Roman" w:hAnsi="Times New Roman" w:cs="Times New Roman"/>
                <w:sz w:val="20"/>
                <w:szCs w:val="20"/>
              </w:rPr>
              <w:t>социо</w:t>
            </w:r>
            <w:proofErr w:type="spellEnd"/>
            <w:r w:rsidRPr="006C7452">
              <w:rPr>
                <w:rFonts w:ascii="Times New Roman" w:eastAsia="Times New Roman" w:hAnsi="Times New Roman" w:cs="Times New Roman"/>
                <w:sz w:val="20"/>
                <w:szCs w:val="20"/>
              </w:rPr>
              <w:t>-культурной</w:t>
            </w:r>
            <w:proofErr w:type="gramEnd"/>
            <w:r w:rsidRPr="006C7452">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823,5</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823,5</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823,5</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1751E" w:rsidRPr="006C7452" w:rsidTr="00987FF9">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4677" w:type="dxa"/>
            <w:gridSpan w:val="6"/>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6 488,9</w:t>
            </w:r>
          </w:p>
        </w:tc>
        <w:tc>
          <w:tcPr>
            <w:tcW w:w="1559" w:type="dxa"/>
            <w:gridSpan w:val="2"/>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100,7</w:t>
            </w:r>
          </w:p>
        </w:tc>
      </w:tr>
    </w:tbl>
    <w:p w:rsidR="006C7452" w:rsidRPr="0061751E" w:rsidRDefault="006C7452" w:rsidP="0061751E">
      <w:pPr>
        <w:overflowPunct w:val="0"/>
        <w:autoSpaceDE w:val="0"/>
        <w:autoSpaceDN w:val="0"/>
        <w:adjustRightInd w:val="0"/>
        <w:spacing w:after="0" w:line="240" w:lineRule="auto"/>
        <w:ind w:left="1545"/>
        <w:contextualSpacing/>
        <w:jc w:val="both"/>
        <w:textAlignment w:val="baseline"/>
        <w:rPr>
          <w:rFonts w:ascii="Times New Roman" w:eastAsia="Times New Roman" w:hAnsi="Times New Roman" w:cs="Times New Roman"/>
          <w:sz w:val="24"/>
          <w:szCs w:val="24"/>
        </w:rPr>
      </w:pPr>
    </w:p>
    <w:tbl>
      <w:tblPr>
        <w:tblW w:w="11184" w:type="dxa"/>
        <w:tblInd w:w="-34" w:type="dxa"/>
        <w:tblLayout w:type="fixed"/>
        <w:tblLook w:val="04A0" w:firstRow="1" w:lastRow="0" w:firstColumn="1" w:lastColumn="0" w:noHBand="0" w:noVBand="1"/>
      </w:tblPr>
      <w:tblGrid>
        <w:gridCol w:w="236"/>
        <w:gridCol w:w="236"/>
        <w:gridCol w:w="1470"/>
        <w:gridCol w:w="3303"/>
        <w:gridCol w:w="284"/>
        <w:gridCol w:w="1417"/>
        <w:gridCol w:w="849"/>
        <w:gridCol w:w="848"/>
        <w:gridCol w:w="990"/>
        <w:gridCol w:w="1551"/>
      </w:tblGrid>
      <w:tr w:rsidR="00987FF9" w:rsidRPr="006C7452" w:rsidTr="00987FF9">
        <w:trPr>
          <w:trHeight w:val="160"/>
        </w:trPr>
        <w:tc>
          <w:tcPr>
            <w:tcW w:w="5245" w:type="dxa"/>
            <w:gridSpan w:val="4"/>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7) приложение 3 изложить в новой редакции:</w:t>
            </w:r>
          </w:p>
        </w:tc>
        <w:tc>
          <w:tcPr>
            <w:tcW w:w="28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3114" w:type="dxa"/>
            <w:gridSpan w:val="3"/>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551"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r>
      <w:tr w:rsidR="00987FF9" w:rsidRPr="006C7452" w:rsidTr="00987FF9">
        <w:trPr>
          <w:trHeight w:val="80"/>
        </w:trPr>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3303"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5655" w:type="dxa"/>
            <w:gridSpan w:val="5"/>
            <w:tcBorders>
              <w:top w:val="nil"/>
              <w:left w:val="nil"/>
              <w:bottom w:val="nil"/>
              <w:right w:val="nil"/>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xml:space="preserve"> Приложение 3</w:t>
            </w:r>
          </w:p>
        </w:tc>
      </w:tr>
      <w:tr w:rsidR="00987FF9" w:rsidRPr="006C7452" w:rsidTr="00987FF9">
        <w:trPr>
          <w:trHeight w:val="300"/>
        </w:trPr>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3303"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5655" w:type="dxa"/>
            <w:gridSpan w:val="5"/>
            <w:vMerge w:val="restart"/>
            <w:tcBorders>
              <w:top w:val="nil"/>
              <w:left w:val="nil"/>
              <w:bottom w:val="nil"/>
              <w:right w:val="nil"/>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r>
      <w:tr w:rsidR="00987FF9" w:rsidRPr="006C7452" w:rsidTr="00987FF9">
        <w:trPr>
          <w:trHeight w:val="300"/>
        </w:trPr>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3303"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5655" w:type="dxa"/>
            <w:gridSpan w:val="5"/>
            <w:vMerge/>
            <w:tcBorders>
              <w:top w:val="nil"/>
              <w:left w:val="nil"/>
              <w:bottom w:val="nil"/>
              <w:right w:val="nil"/>
            </w:tcBorders>
            <w:vAlign w:val="center"/>
            <w:hideMark/>
          </w:tcPr>
          <w:p w:rsidR="006C7452" w:rsidRPr="006C7452" w:rsidRDefault="006C7452" w:rsidP="0061751E">
            <w:pPr>
              <w:spacing w:after="0" w:line="240" w:lineRule="auto"/>
              <w:rPr>
                <w:rFonts w:ascii="Times New Roman" w:eastAsia="Times New Roman" w:hAnsi="Times New Roman" w:cs="Times New Roman"/>
                <w:sz w:val="20"/>
                <w:szCs w:val="20"/>
              </w:rPr>
            </w:pPr>
          </w:p>
        </w:tc>
      </w:tr>
      <w:tr w:rsidR="00987FF9" w:rsidRPr="006C7452" w:rsidTr="00987FF9">
        <w:trPr>
          <w:trHeight w:val="80"/>
        </w:trPr>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3303"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5655" w:type="dxa"/>
            <w:gridSpan w:val="5"/>
            <w:vMerge/>
            <w:tcBorders>
              <w:top w:val="nil"/>
              <w:left w:val="nil"/>
              <w:bottom w:val="nil"/>
              <w:right w:val="nil"/>
            </w:tcBorders>
            <w:vAlign w:val="center"/>
            <w:hideMark/>
          </w:tcPr>
          <w:p w:rsidR="006C7452" w:rsidRPr="006C7452" w:rsidRDefault="006C7452" w:rsidP="0061751E">
            <w:pPr>
              <w:spacing w:after="0" w:line="240" w:lineRule="auto"/>
              <w:rPr>
                <w:rFonts w:ascii="Times New Roman" w:eastAsia="Times New Roman" w:hAnsi="Times New Roman" w:cs="Times New Roman"/>
                <w:sz w:val="20"/>
                <w:szCs w:val="20"/>
              </w:rPr>
            </w:pPr>
          </w:p>
        </w:tc>
      </w:tr>
      <w:tr w:rsidR="006C7452" w:rsidRPr="006C7452" w:rsidTr="00987FF9">
        <w:trPr>
          <w:trHeight w:val="80"/>
        </w:trPr>
        <w:tc>
          <w:tcPr>
            <w:tcW w:w="23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0948" w:type="dxa"/>
            <w:gridSpan w:val="9"/>
            <w:tcBorders>
              <w:top w:val="nil"/>
              <w:left w:val="nil"/>
              <w:bottom w:val="nil"/>
              <w:right w:val="nil"/>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6C7452">
              <w:rPr>
                <w:rFonts w:ascii="Times New Roman" w:eastAsia="Times New Roman" w:hAnsi="Times New Roman" w:cs="Times New Roman"/>
                <w:b/>
                <w:bCs/>
                <w:sz w:val="20"/>
                <w:szCs w:val="20"/>
              </w:rPr>
              <w:t>видов расходов классификации расходов местного бюджета сельского поселения</w:t>
            </w:r>
            <w:proofErr w:type="gramEnd"/>
            <w:r w:rsidRPr="006C7452">
              <w:rPr>
                <w:rFonts w:ascii="Times New Roman" w:eastAsia="Times New Roman" w:hAnsi="Times New Roman" w:cs="Times New Roman"/>
                <w:b/>
                <w:bCs/>
                <w:sz w:val="20"/>
                <w:szCs w:val="20"/>
              </w:rPr>
              <w:t xml:space="preserve"> Большая Дергуновка муниципального района Большеглушицкий Самарской области на 2022 год</w:t>
            </w:r>
          </w:p>
        </w:tc>
      </w:tr>
      <w:tr w:rsidR="00987FF9" w:rsidRPr="006C7452" w:rsidTr="00987FF9">
        <w:trPr>
          <w:trHeight w:val="70"/>
        </w:trPr>
        <w:tc>
          <w:tcPr>
            <w:tcW w:w="694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xml:space="preserve">Наименование </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ЦСР</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ВР</w:t>
            </w:r>
          </w:p>
        </w:tc>
        <w:tc>
          <w:tcPr>
            <w:tcW w:w="2541" w:type="dxa"/>
            <w:gridSpan w:val="2"/>
            <w:tcBorders>
              <w:top w:val="single" w:sz="4" w:space="0" w:color="auto"/>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xml:space="preserve">Сумма </w:t>
            </w:r>
            <w:proofErr w:type="spellStart"/>
            <w:r w:rsidRPr="006C7452">
              <w:rPr>
                <w:rFonts w:ascii="Times New Roman" w:eastAsia="Times New Roman" w:hAnsi="Times New Roman" w:cs="Times New Roman"/>
                <w:b/>
                <w:bCs/>
                <w:sz w:val="20"/>
                <w:szCs w:val="20"/>
              </w:rPr>
              <w:t>тыс</w:t>
            </w:r>
            <w:proofErr w:type="gramStart"/>
            <w:r w:rsidRPr="006C7452">
              <w:rPr>
                <w:rFonts w:ascii="Times New Roman" w:eastAsia="Times New Roman" w:hAnsi="Times New Roman" w:cs="Times New Roman"/>
                <w:b/>
                <w:bCs/>
                <w:sz w:val="20"/>
                <w:szCs w:val="20"/>
              </w:rPr>
              <w:t>.р</w:t>
            </w:r>
            <w:proofErr w:type="gramEnd"/>
            <w:r w:rsidRPr="006C7452">
              <w:rPr>
                <w:rFonts w:ascii="Times New Roman" w:eastAsia="Times New Roman" w:hAnsi="Times New Roman" w:cs="Times New Roman"/>
                <w:b/>
                <w:bCs/>
                <w:sz w:val="20"/>
                <w:szCs w:val="20"/>
              </w:rPr>
              <w:t>ублей</w:t>
            </w:r>
            <w:proofErr w:type="spellEnd"/>
          </w:p>
        </w:tc>
      </w:tr>
      <w:tr w:rsidR="00987FF9" w:rsidRPr="006C7452" w:rsidTr="00987FF9">
        <w:trPr>
          <w:trHeight w:val="70"/>
        </w:trPr>
        <w:tc>
          <w:tcPr>
            <w:tcW w:w="6946" w:type="dxa"/>
            <w:gridSpan w:val="6"/>
            <w:vMerge/>
            <w:tcBorders>
              <w:top w:val="single" w:sz="4" w:space="0" w:color="auto"/>
              <w:left w:val="single" w:sz="4" w:space="0" w:color="auto"/>
              <w:bottom w:val="single" w:sz="4" w:space="0" w:color="auto"/>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b/>
                <w:bCs/>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b/>
                <w:bCs/>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b/>
                <w:bCs/>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Утверждено</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в том числе за счет безвозмездных поступлений</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43 0 00 00000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492,0</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43 0 00 00000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486,3</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Уплата налогов, сборов и иных платежей</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43 0 00 00000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850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5,7</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45 0 00 000000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13,0</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45 0 00 00000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13,0</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lastRenderedPageBreak/>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47 0 00 00000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1 446,9</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987FF9" w:rsidRPr="006C7452" w:rsidTr="00987FF9">
        <w:trPr>
          <w:trHeight w:val="194"/>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47 0 00 00000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1 446,9</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48 0 00 00000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1 350,6</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Подпрограмма "Уличное освещение"</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48 1 00 00000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143,1</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48 1 00 00000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143,1</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Подпрограмма "Ремонт и содержание улично-дорожной сети"</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48 2 00 00000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932,3</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6C7452">
              <w:rPr>
                <w:rFonts w:ascii="Times New Roman" w:eastAsia="Times New Roman" w:hAnsi="Times New Roman" w:cs="Times New Roman"/>
                <w:sz w:val="20"/>
                <w:szCs w:val="20"/>
              </w:rPr>
              <w:t>т.ч</w:t>
            </w:r>
            <w:proofErr w:type="spellEnd"/>
            <w:r w:rsidRPr="006C7452">
              <w:rPr>
                <w:rFonts w:ascii="Times New Roman" w:eastAsia="Times New Roman" w:hAnsi="Times New Roman" w:cs="Times New Roman"/>
                <w:sz w:val="20"/>
                <w:szCs w:val="20"/>
              </w:rPr>
              <w:t>.</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48 2 00 00000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932,2</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48 2 00 00000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540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Подпрограмма "Прочие мероприятия по благоустройству"</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48 4 00 00000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275,2</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48 4 00 00000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275,0</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Иные межбюджетные трансферты </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48 4 00 00000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540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0,2</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xml:space="preserve">Муниципальная программа  "Развитие </w:t>
            </w:r>
            <w:proofErr w:type="spellStart"/>
            <w:proofErr w:type="gramStart"/>
            <w:r w:rsidRPr="006C7452">
              <w:rPr>
                <w:rFonts w:ascii="Times New Roman" w:eastAsia="Times New Roman" w:hAnsi="Times New Roman" w:cs="Times New Roman"/>
                <w:b/>
                <w:bCs/>
                <w:sz w:val="20"/>
                <w:szCs w:val="20"/>
              </w:rPr>
              <w:t>социо</w:t>
            </w:r>
            <w:proofErr w:type="spellEnd"/>
            <w:r w:rsidRPr="006C7452">
              <w:rPr>
                <w:rFonts w:ascii="Times New Roman" w:eastAsia="Times New Roman" w:hAnsi="Times New Roman" w:cs="Times New Roman"/>
                <w:b/>
                <w:bCs/>
                <w:sz w:val="20"/>
                <w:szCs w:val="20"/>
              </w:rPr>
              <w:t>-культурной</w:t>
            </w:r>
            <w:proofErr w:type="gramEnd"/>
            <w:r w:rsidRPr="006C7452">
              <w:rPr>
                <w:rFonts w:ascii="Times New Roman" w:eastAsia="Times New Roman" w:hAnsi="Times New Roman" w:cs="Times New Roman"/>
                <w:b/>
                <w:bCs/>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49 0 00 00000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823,5</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Подпрограмма "Иные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49 2 00 00000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823,5</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49 2 00 00000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540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823,5</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90 0 00 00000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2 362,9</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100,7</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2 362,9</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100,7</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Расходы на выплаты персоналу казенных учреждений</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110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1 133,8</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120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1 171,4</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100,7</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55,6</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540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1,1</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Резервные средства</w:t>
            </w:r>
          </w:p>
        </w:tc>
        <w:tc>
          <w:tcPr>
            <w:tcW w:w="849"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90 1 00 00000</w:t>
            </w:r>
          </w:p>
        </w:tc>
        <w:tc>
          <w:tcPr>
            <w:tcW w:w="848"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870</w:t>
            </w:r>
          </w:p>
        </w:tc>
        <w:tc>
          <w:tcPr>
            <w:tcW w:w="990"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1,0</w:t>
            </w:r>
          </w:p>
        </w:tc>
        <w:tc>
          <w:tcPr>
            <w:tcW w:w="1551" w:type="dxa"/>
            <w:tcBorders>
              <w:top w:val="nil"/>
              <w:left w:val="nil"/>
              <w:bottom w:val="single" w:sz="4" w:space="0" w:color="auto"/>
              <w:right w:val="single" w:sz="4" w:space="0" w:color="auto"/>
            </w:tcBorders>
            <w:shd w:val="clear" w:color="auto" w:fill="auto"/>
            <w:vAlign w:val="center"/>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987FF9" w:rsidRPr="006C7452" w:rsidTr="00987FF9">
        <w:trPr>
          <w:trHeight w:val="70"/>
        </w:trPr>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Итого:</w:t>
            </w:r>
          </w:p>
        </w:tc>
        <w:tc>
          <w:tcPr>
            <w:tcW w:w="849" w:type="dxa"/>
            <w:tcBorders>
              <w:top w:val="nil"/>
              <w:left w:val="nil"/>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848" w:type="dxa"/>
            <w:tcBorders>
              <w:top w:val="nil"/>
              <w:left w:val="nil"/>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xml:space="preserve">6 488,9 </w:t>
            </w:r>
          </w:p>
        </w:tc>
        <w:tc>
          <w:tcPr>
            <w:tcW w:w="1551" w:type="dxa"/>
            <w:tcBorders>
              <w:top w:val="nil"/>
              <w:left w:val="nil"/>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xml:space="preserve">100,7 </w:t>
            </w:r>
          </w:p>
        </w:tc>
      </w:tr>
    </w:tbl>
    <w:p w:rsidR="006C7452" w:rsidRPr="0061751E" w:rsidRDefault="006C7452" w:rsidP="0061751E">
      <w:pPr>
        <w:overflowPunct w:val="0"/>
        <w:autoSpaceDE w:val="0"/>
        <w:autoSpaceDN w:val="0"/>
        <w:adjustRightInd w:val="0"/>
        <w:spacing w:after="0" w:line="240" w:lineRule="auto"/>
        <w:ind w:left="1545"/>
        <w:contextualSpacing/>
        <w:jc w:val="both"/>
        <w:textAlignment w:val="baseline"/>
        <w:rPr>
          <w:rFonts w:ascii="Times New Roman" w:eastAsia="Times New Roman" w:hAnsi="Times New Roman" w:cs="Times New Roman"/>
          <w:sz w:val="24"/>
          <w:szCs w:val="24"/>
        </w:rPr>
      </w:pPr>
    </w:p>
    <w:tbl>
      <w:tblPr>
        <w:tblW w:w="11164" w:type="dxa"/>
        <w:tblInd w:w="-34" w:type="dxa"/>
        <w:tblLayout w:type="fixed"/>
        <w:tblLook w:val="04A0" w:firstRow="1" w:lastRow="0" w:firstColumn="1" w:lastColumn="0" w:noHBand="0" w:noVBand="1"/>
      </w:tblPr>
      <w:tblGrid>
        <w:gridCol w:w="500"/>
        <w:gridCol w:w="3328"/>
        <w:gridCol w:w="1276"/>
        <w:gridCol w:w="2258"/>
        <w:gridCol w:w="1920"/>
        <w:gridCol w:w="1882"/>
      </w:tblGrid>
      <w:tr w:rsidR="006C7452" w:rsidRPr="006C7452" w:rsidTr="00987FF9">
        <w:trPr>
          <w:trHeight w:val="375"/>
        </w:trPr>
        <w:tc>
          <w:tcPr>
            <w:tcW w:w="7362" w:type="dxa"/>
            <w:gridSpan w:val="4"/>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8) приложение 5 изложить в новой редакции:</w:t>
            </w:r>
          </w:p>
        </w:tc>
        <w:tc>
          <w:tcPr>
            <w:tcW w:w="1920"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882"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r>
      <w:tr w:rsidR="006C7452" w:rsidRPr="006C7452" w:rsidTr="00987FF9">
        <w:trPr>
          <w:trHeight w:val="80"/>
        </w:trPr>
        <w:tc>
          <w:tcPr>
            <w:tcW w:w="500"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3328"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258"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3802" w:type="dxa"/>
            <w:gridSpan w:val="2"/>
            <w:tcBorders>
              <w:top w:val="nil"/>
              <w:left w:val="nil"/>
              <w:bottom w:val="nil"/>
              <w:right w:val="nil"/>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xml:space="preserve">        Приложение  5</w:t>
            </w:r>
          </w:p>
        </w:tc>
      </w:tr>
      <w:tr w:rsidR="006C7452" w:rsidRPr="006C7452" w:rsidTr="00987FF9">
        <w:trPr>
          <w:trHeight w:val="813"/>
        </w:trPr>
        <w:tc>
          <w:tcPr>
            <w:tcW w:w="500"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3328"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6060" w:type="dxa"/>
            <w:gridSpan w:val="3"/>
            <w:tcBorders>
              <w:top w:val="nil"/>
              <w:left w:val="nil"/>
              <w:bottom w:val="nil"/>
              <w:right w:val="nil"/>
            </w:tcBorders>
            <w:shd w:val="clear" w:color="auto" w:fill="auto"/>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w:t>
            </w:r>
            <w:r w:rsidR="00987FF9">
              <w:rPr>
                <w:rFonts w:ascii="Times New Roman" w:eastAsia="Times New Roman" w:hAnsi="Times New Roman" w:cs="Times New Roman"/>
                <w:sz w:val="20"/>
                <w:szCs w:val="20"/>
              </w:rPr>
              <w:t xml:space="preserve"> </w:t>
            </w:r>
            <w:r w:rsidRPr="006C7452">
              <w:rPr>
                <w:rFonts w:ascii="Times New Roman" w:eastAsia="Times New Roman" w:hAnsi="Times New Roman" w:cs="Times New Roman"/>
                <w:sz w:val="20"/>
                <w:szCs w:val="20"/>
              </w:rPr>
              <w:t>муниципального района Большеглушицкий Самарской области на 2022 год и на плановый период 2023 и 2024 годов"</w:t>
            </w:r>
          </w:p>
        </w:tc>
      </w:tr>
      <w:tr w:rsidR="006C7452" w:rsidRPr="006C7452" w:rsidTr="00987FF9">
        <w:trPr>
          <w:trHeight w:val="280"/>
        </w:trPr>
        <w:tc>
          <w:tcPr>
            <w:tcW w:w="11164" w:type="dxa"/>
            <w:gridSpan w:val="6"/>
            <w:tcBorders>
              <w:top w:val="nil"/>
              <w:left w:val="nil"/>
              <w:bottom w:val="nil"/>
              <w:right w:val="nil"/>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2022 год </w:t>
            </w:r>
          </w:p>
        </w:tc>
      </w:tr>
      <w:tr w:rsidR="00987FF9" w:rsidRPr="006C7452" w:rsidTr="00987FF9">
        <w:trPr>
          <w:trHeight w:val="577"/>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w:t>
            </w:r>
            <w:r w:rsidRPr="006C7452">
              <w:rPr>
                <w:rFonts w:ascii="Times New Roman" w:eastAsia="Times New Roman" w:hAnsi="Times New Roman" w:cs="Times New Roman"/>
                <w:sz w:val="20"/>
                <w:szCs w:val="20"/>
              </w:rPr>
              <w:br/>
              <w:t xml:space="preserve"> </w:t>
            </w:r>
            <w:proofErr w:type="gramStart"/>
            <w:r w:rsidRPr="006C7452">
              <w:rPr>
                <w:rFonts w:ascii="Times New Roman" w:eastAsia="Times New Roman" w:hAnsi="Times New Roman" w:cs="Times New Roman"/>
                <w:sz w:val="20"/>
                <w:szCs w:val="20"/>
              </w:rPr>
              <w:t>п</w:t>
            </w:r>
            <w:proofErr w:type="gramEnd"/>
            <w:r w:rsidRPr="006C7452">
              <w:rPr>
                <w:rFonts w:ascii="Times New Roman" w:eastAsia="Times New Roman" w:hAnsi="Times New Roman" w:cs="Times New Roman"/>
                <w:sz w:val="20"/>
                <w:szCs w:val="20"/>
              </w:rPr>
              <w:t>/п</w:t>
            </w:r>
          </w:p>
        </w:tc>
        <w:tc>
          <w:tcPr>
            <w:tcW w:w="33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Наименование </w:t>
            </w:r>
            <w:r w:rsidRPr="006C7452">
              <w:rPr>
                <w:rFonts w:ascii="Times New Roman" w:eastAsia="Times New Roman" w:hAnsi="Times New Roman" w:cs="Times New Roman"/>
                <w:sz w:val="20"/>
                <w:szCs w:val="20"/>
              </w:rPr>
              <w:br/>
              <w:t xml:space="preserve"> муниципальной программы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Код администратора расходов </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Дата и номер акта, </w:t>
            </w:r>
            <w:r w:rsidRPr="006C7452">
              <w:rPr>
                <w:rFonts w:ascii="Times New Roman" w:eastAsia="Times New Roman" w:hAnsi="Times New Roman" w:cs="Times New Roman"/>
                <w:sz w:val="20"/>
                <w:szCs w:val="20"/>
              </w:rPr>
              <w:br/>
              <w:t>которым муниципальная</w:t>
            </w:r>
            <w:r w:rsidRPr="006C7452">
              <w:rPr>
                <w:rFonts w:ascii="Times New Roman" w:eastAsia="Times New Roman" w:hAnsi="Times New Roman" w:cs="Times New Roman"/>
                <w:sz w:val="20"/>
                <w:szCs w:val="20"/>
              </w:rPr>
              <w:br/>
              <w:t xml:space="preserve"> программа была</w:t>
            </w:r>
            <w:r w:rsidRPr="006C7452">
              <w:rPr>
                <w:rFonts w:ascii="Times New Roman" w:eastAsia="Times New Roman" w:hAnsi="Times New Roman" w:cs="Times New Roman"/>
                <w:sz w:val="20"/>
                <w:szCs w:val="20"/>
              </w:rPr>
              <w:br/>
              <w:t>утверждена или</w:t>
            </w:r>
            <w:r w:rsidRPr="006C7452">
              <w:rPr>
                <w:rFonts w:ascii="Times New Roman" w:eastAsia="Times New Roman" w:hAnsi="Times New Roman" w:cs="Times New Roman"/>
                <w:sz w:val="20"/>
                <w:szCs w:val="20"/>
              </w:rPr>
              <w:br/>
            </w:r>
            <w:r w:rsidRPr="006C7452">
              <w:rPr>
                <w:rFonts w:ascii="Times New Roman" w:eastAsia="Times New Roman" w:hAnsi="Times New Roman" w:cs="Times New Roman"/>
                <w:sz w:val="20"/>
                <w:szCs w:val="20"/>
              </w:rPr>
              <w:lastRenderedPageBreak/>
              <w:t>в неё были внесены</w:t>
            </w:r>
            <w:r w:rsidRPr="006C7452">
              <w:rPr>
                <w:rFonts w:ascii="Times New Roman" w:eastAsia="Times New Roman" w:hAnsi="Times New Roman" w:cs="Times New Roman"/>
                <w:sz w:val="20"/>
                <w:szCs w:val="20"/>
              </w:rPr>
              <w:br/>
              <w:t xml:space="preserve"> изменения</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lastRenderedPageBreak/>
              <w:t xml:space="preserve">Разработчик и </w:t>
            </w:r>
            <w:r w:rsidRPr="006C7452">
              <w:rPr>
                <w:rFonts w:ascii="Times New Roman" w:eastAsia="Times New Roman" w:hAnsi="Times New Roman" w:cs="Times New Roman"/>
                <w:sz w:val="20"/>
                <w:szCs w:val="20"/>
              </w:rPr>
              <w:br/>
              <w:t xml:space="preserve">исполнитель </w:t>
            </w:r>
            <w:r w:rsidRPr="006C7452">
              <w:rPr>
                <w:rFonts w:ascii="Times New Roman" w:eastAsia="Times New Roman" w:hAnsi="Times New Roman" w:cs="Times New Roman"/>
                <w:sz w:val="20"/>
                <w:szCs w:val="20"/>
              </w:rPr>
              <w:br/>
              <w:t xml:space="preserve"> программы</w:t>
            </w:r>
          </w:p>
        </w:tc>
        <w:tc>
          <w:tcPr>
            <w:tcW w:w="18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Объем финансирования мероприятий  муниципальной   программы      </w:t>
            </w:r>
            <w:r w:rsidRPr="006C7452">
              <w:rPr>
                <w:rFonts w:ascii="Times New Roman" w:eastAsia="Times New Roman" w:hAnsi="Times New Roman" w:cs="Times New Roman"/>
                <w:sz w:val="20"/>
                <w:szCs w:val="20"/>
              </w:rPr>
              <w:lastRenderedPageBreak/>
              <w:t>(</w:t>
            </w:r>
            <w:proofErr w:type="spellStart"/>
            <w:r w:rsidRPr="006C7452">
              <w:rPr>
                <w:rFonts w:ascii="Times New Roman" w:eastAsia="Times New Roman" w:hAnsi="Times New Roman" w:cs="Times New Roman"/>
                <w:sz w:val="20"/>
                <w:szCs w:val="20"/>
              </w:rPr>
              <w:t>тыс</w:t>
            </w:r>
            <w:proofErr w:type="gramStart"/>
            <w:r w:rsidRPr="006C7452">
              <w:rPr>
                <w:rFonts w:ascii="Times New Roman" w:eastAsia="Times New Roman" w:hAnsi="Times New Roman" w:cs="Times New Roman"/>
                <w:sz w:val="20"/>
                <w:szCs w:val="20"/>
              </w:rPr>
              <w:t>.р</w:t>
            </w:r>
            <w:proofErr w:type="gramEnd"/>
            <w:r w:rsidRPr="006C7452">
              <w:rPr>
                <w:rFonts w:ascii="Times New Roman" w:eastAsia="Times New Roman" w:hAnsi="Times New Roman" w:cs="Times New Roman"/>
                <w:sz w:val="20"/>
                <w:szCs w:val="20"/>
              </w:rPr>
              <w:t>уб</w:t>
            </w:r>
            <w:proofErr w:type="spellEnd"/>
            <w:r w:rsidRPr="006C7452">
              <w:rPr>
                <w:rFonts w:ascii="Times New Roman" w:eastAsia="Times New Roman" w:hAnsi="Times New Roman" w:cs="Times New Roman"/>
                <w:sz w:val="20"/>
                <w:szCs w:val="20"/>
              </w:rPr>
              <w:t xml:space="preserve">.) </w:t>
            </w:r>
          </w:p>
        </w:tc>
      </w:tr>
      <w:tr w:rsidR="006C7452" w:rsidRPr="006C7452" w:rsidTr="00987FF9">
        <w:trPr>
          <w:trHeight w:val="2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1882" w:type="dxa"/>
            <w:vMerge/>
            <w:tcBorders>
              <w:top w:val="single" w:sz="4" w:space="0" w:color="auto"/>
              <w:left w:val="single" w:sz="4" w:space="0" w:color="auto"/>
              <w:bottom w:val="single" w:sz="4" w:space="0" w:color="000000"/>
              <w:right w:val="single" w:sz="4" w:space="0" w:color="auto"/>
            </w:tcBorders>
            <w:vAlign w:val="center"/>
            <w:hideMark/>
          </w:tcPr>
          <w:p w:rsidR="006C7452" w:rsidRPr="006C7452" w:rsidRDefault="006C7452" w:rsidP="0061751E">
            <w:pPr>
              <w:spacing w:after="0" w:line="240" w:lineRule="auto"/>
              <w:rPr>
                <w:rFonts w:ascii="Times New Roman" w:eastAsia="Times New Roman" w:hAnsi="Times New Roman" w:cs="Times New Roman"/>
                <w:sz w:val="20"/>
                <w:szCs w:val="20"/>
              </w:rPr>
            </w:pPr>
          </w:p>
        </w:tc>
      </w:tr>
      <w:tr w:rsidR="00987FF9" w:rsidRPr="006C7452" w:rsidTr="00987FF9">
        <w:trPr>
          <w:trHeight w:val="90"/>
        </w:trPr>
        <w:tc>
          <w:tcPr>
            <w:tcW w:w="500" w:type="dxa"/>
            <w:tcBorders>
              <w:top w:val="nil"/>
              <w:left w:val="single" w:sz="4" w:space="0" w:color="auto"/>
              <w:bottom w:val="single" w:sz="4" w:space="0" w:color="auto"/>
              <w:right w:val="single" w:sz="4" w:space="0" w:color="auto"/>
            </w:tcBorders>
            <w:shd w:val="clear" w:color="000000" w:fill="FFFFFF"/>
            <w:noWrap/>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lastRenderedPageBreak/>
              <w:t>1</w:t>
            </w:r>
          </w:p>
        </w:tc>
        <w:tc>
          <w:tcPr>
            <w:tcW w:w="3328"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1276"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постановление главы сельского поселения  </w:t>
            </w:r>
            <w:r w:rsidRPr="006C7452">
              <w:rPr>
                <w:rFonts w:ascii="Times New Roman" w:eastAsia="Times New Roman" w:hAnsi="Times New Roman" w:cs="Times New Roman"/>
                <w:sz w:val="20"/>
                <w:szCs w:val="20"/>
              </w:rPr>
              <w:br/>
              <w:t>от 27.10.2021  № 79</w:t>
            </w:r>
            <w:r w:rsidRPr="006C7452">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Администрация сельского поселения </w:t>
            </w:r>
          </w:p>
        </w:tc>
        <w:tc>
          <w:tcPr>
            <w:tcW w:w="1882"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492,0</w:t>
            </w:r>
          </w:p>
        </w:tc>
      </w:tr>
      <w:tr w:rsidR="00987FF9" w:rsidRPr="006C7452" w:rsidTr="00987FF9">
        <w:trPr>
          <w:trHeight w:val="1080"/>
        </w:trPr>
        <w:tc>
          <w:tcPr>
            <w:tcW w:w="500" w:type="dxa"/>
            <w:tcBorders>
              <w:top w:val="nil"/>
              <w:left w:val="single" w:sz="4" w:space="0" w:color="auto"/>
              <w:bottom w:val="single" w:sz="4" w:space="0" w:color="auto"/>
              <w:right w:val="single" w:sz="4" w:space="0" w:color="auto"/>
            </w:tcBorders>
            <w:shd w:val="clear" w:color="000000" w:fill="FFFFFF"/>
            <w:noWrap/>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w:t>
            </w:r>
          </w:p>
        </w:tc>
        <w:tc>
          <w:tcPr>
            <w:tcW w:w="3328"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tc>
        <w:tc>
          <w:tcPr>
            <w:tcW w:w="1276"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постановление главы сельского поселения  </w:t>
            </w:r>
            <w:r w:rsidRPr="006C7452">
              <w:rPr>
                <w:rFonts w:ascii="Times New Roman" w:eastAsia="Times New Roman" w:hAnsi="Times New Roman" w:cs="Times New Roman"/>
                <w:sz w:val="20"/>
                <w:szCs w:val="20"/>
              </w:rPr>
              <w:br/>
              <w:t>от 27.10.2021 № 82</w:t>
            </w:r>
            <w:r w:rsidRPr="006C7452">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Администрация сельского поселения </w:t>
            </w:r>
          </w:p>
        </w:tc>
        <w:tc>
          <w:tcPr>
            <w:tcW w:w="1882"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13,0</w:t>
            </w:r>
          </w:p>
        </w:tc>
      </w:tr>
      <w:tr w:rsidR="00987FF9" w:rsidRPr="006C7452" w:rsidTr="00987FF9">
        <w:trPr>
          <w:trHeight w:val="497"/>
        </w:trPr>
        <w:tc>
          <w:tcPr>
            <w:tcW w:w="500" w:type="dxa"/>
            <w:tcBorders>
              <w:top w:val="nil"/>
              <w:left w:val="single" w:sz="4" w:space="0" w:color="auto"/>
              <w:bottom w:val="single" w:sz="4" w:space="0" w:color="auto"/>
              <w:right w:val="single" w:sz="4" w:space="0" w:color="auto"/>
            </w:tcBorders>
            <w:shd w:val="clear" w:color="000000" w:fill="FFFFFF"/>
            <w:noWrap/>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3</w:t>
            </w:r>
          </w:p>
        </w:tc>
        <w:tc>
          <w:tcPr>
            <w:tcW w:w="3328"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w:t>
            </w:r>
          </w:p>
        </w:tc>
        <w:tc>
          <w:tcPr>
            <w:tcW w:w="1276"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постановление главы сельского поселения  </w:t>
            </w:r>
            <w:r w:rsidRPr="006C7452">
              <w:rPr>
                <w:rFonts w:ascii="Times New Roman" w:eastAsia="Times New Roman" w:hAnsi="Times New Roman" w:cs="Times New Roman"/>
                <w:sz w:val="20"/>
                <w:szCs w:val="20"/>
              </w:rPr>
              <w:br/>
              <w:t>от 27.10.2021 № 83</w:t>
            </w:r>
            <w:r w:rsidRPr="006C7452">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Администрация сельского поселения </w:t>
            </w:r>
          </w:p>
        </w:tc>
        <w:tc>
          <w:tcPr>
            <w:tcW w:w="1882"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1446,9</w:t>
            </w:r>
          </w:p>
        </w:tc>
      </w:tr>
      <w:tr w:rsidR="00987FF9" w:rsidRPr="006C7452" w:rsidTr="00987FF9">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w:t>
            </w:r>
          </w:p>
        </w:tc>
        <w:tc>
          <w:tcPr>
            <w:tcW w:w="3328"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1276"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постановление главы сельского поселения  </w:t>
            </w:r>
            <w:r w:rsidRPr="006C7452">
              <w:rPr>
                <w:rFonts w:ascii="Times New Roman" w:eastAsia="Times New Roman" w:hAnsi="Times New Roman" w:cs="Times New Roman"/>
                <w:sz w:val="20"/>
                <w:szCs w:val="20"/>
              </w:rPr>
              <w:br/>
              <w:t>от 27.10.2021 № 80</w:t>
            </w:r>
            <w:r w:rsidRPr="006C7452">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Администрация сельского поселения </w:t>
            </w:r>
          </w:p>
        </w:tc>
        <w:tc>
          <w:tcPr>
            <w:tcW w:w="1882"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1350,6</w:t>
            </w:r>
          </w:p>
        </w:tc>
      </w:tr>
      <w:tr w:rsidR="00987FF9" w:rsidRPr="006C7452" w:rsidTr="00987FF9">
        <w:trPr>
          <w:trHeight w:val="954"/>
        </w:trPr>
        <w:tc>
          <w:tcPr>
            <w:tcW w:w="500" w:type="dxa"/>
            <w:tcBorders>
              <w:top w:val="nil"/>
              <w:left w:val="single" w:sz="4" w:space="0" w:color="auto"/>
              <w:bottom w:val="nil"/>
              <w:right w:val="single" w:sz="4" w:space="0" w:color="auto"/>
            </w:tcBorders>
            <w:shd w:val="clear" w:color="000000" w:fill="FFFFFF"/>
            <w:noWrap/>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w:t>
            </w:r>
          </w:p>
        </w:tc>
        <w:tc>
          <w:tcPr>
            <w:tcW w:w="3328" w:type="dxa"/>
            <w:tcBorders>
              <w:top w:val="nil"/>
              <w:left w:val="nil"/>
              <w:bottom w:val="nil"/>
              <w:right w:val="single" w:sz="4" w:space="0" w:color="auto"/>
            </w:tcBorders>
            <w:shd w:val="clear" w:color="000000" w:fill="FFFFFF"/>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6C7452">
              <w:rPr>
                <w:rFonts w:ascii="Times New Roman" w:eastAsia="Times New Roman" w:hAnsi="Times New Roman" w:cs="Times New Roman"/>
                <w:sz w:val="20"/>
                <w:szCs w:val="20"/>
              </w:rPr>
              <w:t>социо</w:t>
            </w:r>
            <w:proofErr w:type="spellEnd"/>
            <w:r w:rsidRPr="006C7452">
              <w:rPr>
                <w:rFonts w:ascii="Times New Roman" w:eastAsia="Times New Roman" w:hAnsi="Times New Roman" w:cs="Times New Roman"/>
                <w:sz w:val="20"/>
                <w:szCs w:val="20"/>
              </w:rPr>
              <w:t>-культурной</w:t>
            </w:r>
            <w:proofErr w:type="gramEnd"/>
            <w:r w:rsidRPr="006C7452">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1276" w:type="dxa"/>
            <w:tcBorders>
              <w:top w:val="nil"/>
              <w:left w:val="nil"/>
              <w:bottom w:val="nil"/>
              <w:right w:val="single" w:sz="4" w:space="0" w:color="auto"/>
            </w:tcBorders>
            <w:shd w:val="clear" w:color="000000" w:fill="FFFFFF"/>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постановление главы сельского поселения  </w:t>
            </w:r>
            <w:r w:rsidRPr="006C7452">
              <w:rPr>
                <w:rFonts w:ascii="Times New Roman" w:eastAsia="Times New Roman" w:hAnsi="Times New Roman" w:cs="Times New Roman"/>
                <w:sz w:val="20"/>
                <w:szCs w:val="20"/>
              </w:rPr>
              <w:br w:type="page"/>
              <w:t>от 27.10.2021 № 81</w:t>
            </w:r>
            <w:r w:rsidRPr="006C7452">
              <w:rPr>
                <w:rFonts w:ascii="Times New Roman" w:eastAsia="Times New Roman" w:hAnsi="Times New Roman" w:cs="Times New Roman"/>
                <w:sz w:val="20"/>
                <w:szCs w:val="20"/>
              </w:rPr>
              <w:br w:type="page"/>
              <w:t xml:space="preserve"> </w:t>
            </w:r>
          </w:p>
        </w:tc>
        <w:tc>
          <w:tcPr>
            <w:tcW w:w="1920" w:type="dxa"/>
            <w:tcBorders>
              <w:top w:val="nil"/>
              <w:left w:val="nil"/>
              <w:bottom w:val="nil"/>
              <w:right w:val="single" w:sz="4" w:space="0" w:color="auto"/>
            </w:tcBorders>
            <w:shd w:val="clear" w:color="000000" w:fill="FFFFFF"/>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Администрация сельского поселения </w:t>
            </w:r>
          </w:p>
        </w:tc>
        <w:tc>
          <w:tcPr>
            <w:tcW w:w="1882"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823,5</w:t>
            </w:r>
          </w:p>
        </w:tc>
      </w:tr>
      <w:tr w:rsidR="00987FF9" w:rsidRPr="006C7452" w:rsidTr="00987FF9">
        <w:trPr>
          <w:trHeight w:val="7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3328" w:type="dxa"/>
            <w:tcBorders>
              <w:top w:val="single" w:sz="4" w:space="0" w:color="auto"/>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2258" w:type="dxa"/>
            <w:tcBorders>
              <w:top w:val="nil"/>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1920" w:type="dxa"/>
            <w:tcBorders>
              <w:top w:val="single" w:sz="4" w:space="0" w:color="auto"/>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jc w:val="center"/>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w:t>
            </w:r>
          </w:p>
        </w:tc>
        <w:tc>
          <w:tcPr>
            <w:tcW w:w="1882"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4126,00</w:t>
            </w:r>
          </w:p>
        </w:tc>
      </w:tr>
    </w:tbl>
    <w:p w:rsidR="006C7452" w:rsidRPr="0061751E" w:rsidRDefault="006C7452" w:rsidP="0061751E">
      <w:pPr>
        <w:overflowPunct w:val="0"/>
        <w:autoSpaceDE w:val="0"/>
        <w:autoSpaceDN w:val="0"/>
        <w:adjustRightInd w:val="0"/>
        <w:spacing w:after="0" w:line="240" w:lineRule="auto"/>
        <w:ind w:left="1545"/>
        <w:contextualSpacing/>
        <w:jc w:val="both"/>
        <w:textAlignment w:val="baseline"/>
        <w:rPr>
          <w:rFonts w:ascii="Times New Roman" w:eastAsia="Times New Roman" w:hAnsi="Times New Roman" w:cs="Times New Roman"/>
          <w:sz w:val="24"/>
          <w:szCs w:val="24"/>
        </w:rPr>
      </w:pPr>
    </w:p>
    <w:tbl>
      <w:tblPr>
        <w:tblW w:w="11056" w:type="dxa"/>
        <w:tblInd w:w="-34" w:type="dxa"/>
        <w:tblLook w:val="04A0" w:firstRow="1" w:lastRow="0" w:firstColumn="1" w:lastColumn="0" w:noHBand="0" w:noVBand="1"/>
      </w:tblPr>
      <w:tblGrid>
        <w:gridCol w:w="1707"/>
        <w:gridCol w:w="2263"/>
        <w:gridCol w:w="5811"/>
        <w:gridCol w:w="1275"/>
      </w:tblGrid>
      <w:tr w:rsidR="006C7452" w:rsidRPr="006C7452" w:rsidTr="006543F0">
        <w:trPr>
          <w:trHeight w:val="375"/>
        </w:trPr>
        <w:tc>
          <w:tcPr>
            <w:tcW w:w="9781" w:type="dxa"/>
            <w:gridSpan w:val="3"/>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9) приложение 6 изложить в новой редакции:</w:t>
            </w:r>
          </w:p>
        </w:tc>
        <w:tc>
          <w:tcPr>
            <w:tcW w:w="1275"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r>
      <w:tr w:rsidR="006C7452" w:rsidRPr="006C7452" w:rsidTr="006543F0">
        <w:trPr>
          <w:trHeight w:val="80"/>
        </w:trPr>
        <w:tc>
          <w:tcPr>
            <w:tcW w:w="1707"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5811" w:type="dxa"/>
            <w:tcBorders>
              <w:top w:val="nil"/>
              <w:left w:val="nil"/>
              <w:bottom w:val="nil"/>
              <w:right w:val="nil"/>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 xml:space="preserve"> Приложение  6</w:t>
            </w:r>
          </w:p>
        </w:tc>
        <w:tc>
          <w:tcPr>
            <w:tcW w:w="1275" w:type="dxa"/>
            <w:tcBorders>
              <w:top w:val="nil"/>
              <w:left w:val="nil"/>
              <w:bottom w:val="nil"/>
              <w:right w:val="nil"/>
            </w:tcBorders>
            <w:shd w:val="clear" w:color="auto" w:fill="auto"/>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p>
        </w:tc>
      </w:tr>
      <w:tr w:rsidR="006C7452" w:rsidRPr="006C7452" w:rsidTr="006543F0">
        <w:trPr>
          <w:trHeight w:val="80"/>
        </w:trPr>
        <w:tc>
          <w:tcPr>
            <w:tcW w:w="1707"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2263"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5811" w:type="dxa"/>
            <w:tcBorders>
              <w:top w:val="nil"/>
              <w:left w:val="nil"/>
              <w:bottom w:val="nil"/>
              <w:right w:val="nil"/>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c>
          <w:tcPr>
            <w:tcW w:w="1275" w:type="dxa"/>
            <w:tcBorders>
              <w:top w:val="nil"/>
              <w:left w:val="nil"/>
              <w:bottom w:val="nil"/>
              <w:right w:val="nil"/>
            </w:tcBorders>
            <w:shd w:val="clear" w:color="auto" w:fill="auto"/>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p>
        </w:tc>
      </w:tr>
      <w:tr w:rsidR="006C7452" w:rsidRPr="006C7452" w:rsidTr="006543F0">
        <w:trPr>
          <w:trHeight w:val="80"/>
        </w:trPr>
        <w:tc>
          <w:tcPr>
            <w:tcW w:w="1707"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c>
          <w:tcPr>
            <w:tcW w:w="8074" w:type="dxa"/>
            <w:gridSpan w:val="2"/>
            <w:tcBorders>
              <w:top w:val="nil"/>
              <w:left w:val="nil"/>
              <w:bottom w:val="nil"/>
              <w:right w:val="nil"/>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год</w:t>
            </w:r>
          </w:p>
        </w:tc>
        <w:tc>
          <w:tcPr>
            <w:tcW w:w="1275" w:type="dxa"/>
            <w:tcBorders>
              <w:top w:val="nil"/>
              <w:left w:val="nil"/>
              <w:bottom w:val="nil"/>
              <w:right w:val="nil"/>
            </w:tcBorders>
            <w:shd w:val="clear" w:color="auto" w:fill="auto"/>
            <w:noWrap/>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p>
        </w:tc>
      </w:tr>
      <w:tr w:rsidR="006C7452" w:rsidRPr="006C7452" w:rsidTr="006543F0">
        <w:trPr>
          <w:trHeight w:val="70"/>
        </w:trPr>
        <w:tc>
          <w:tcPr>
            <w:tcW w:w="1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Код администратора</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Код бюджетной классификации</w:t>
            </w:r>
          </w:p>
        </w:tc>
        <w:tc>
          <w:tcPr>
            <w:tcW w:w="5811" w:type="dxa"/>
            <w:tcBorders>
              <w:top w:val="single" w:sz="4" w:space="0" w:color="auto"/>
              <w:left w:val="nil"/>
              <w:bottom w:val="single" w:sz="4" w:space="0" w:color="auto"/>
              <w:right w:val="single" w:sz="4" w:space="0" w:color="auto"/>
            </w:tcBorders>
            <w:shd w:val="clear" w:color="auto" w:fill="auto"/>
            <w:vAlign w:val="bottom"/>
            <w:hideMark/>
          </w:tcPr>
          <w:p w:rsidR="006C7452" w:rsidRPr="006C7452" w:rsidRDefault="006C7452" w:rsidP="006543F0">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w:t>
            </w:r>
            <w:r w:rsidR="006543F0">
              <w:rPr>
                <w:rFonts w:ascii="Times New Roman" w:eastAsia="Times New Roman" w:hAnsi="Times New Roman" w:cs="Times New Roman"/>
                <w:b/>
                <w:bCs/>
                <w:sz w:val="20"/>
                <w:szCs w:val="20"/>
              </w:rPr>
              <w:t>вания дефицита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center"/>
              <w:rPr>
                <w:rFonts w:ascii="Times New Roman" w:eastAsia="Times New Roman" w:hAnsi="Times New Roman" w:cs="Times New Roman"/>
                <w:b/>
                <w:bCs/>
                <w:sz w:val="20"/>
                <w:szCs w:val="20"/>
              </w:rPr>
            </w:pPr>
            <w:r w:rsidRPr="006C7452">
              <w:rPr>
                <w:rFonts w:ascii="Times New Roman" w:eastAsia="Times New Roman" w:hAnsi="Times New Roman" w:cs="Times New Roman"/>
                <w:b/>
                <w:bCs/>
                <w:sz w:val="20"/>
                <w:szCs w:val="20"/>
              </w:rPr>
              <w:t>Сумма (</w:t>
            </w:r>
            <w:proofErr w:type="spellStart"/>
            <w:r w:rsidRPr="006C7452">
              <w:rPr>
                <w:rFonts w:ascii="Times New Roman" w:eastAsia="Times New Roman" w:hAnsi="Times New Roman" w:cs="Times New Roman"/>
                <w:b/>
                <w:bCs/>
                <w:sz w:val="20"/>
                <w:szCs w:val="20"/>
              </w:rPr>
              <w:t>тыс</w:t>
            </w:r>
            <w:proofErr w:type="gramStart"/>
            <w:r w:rsidRPr="006C7452">
              <w:rPr>
                <w:rFonts w:ascii="Times New Roman" w:eastAsia="Times New Roman" w:hAnsi="Times New Roman" w:cs="Times New Roman"/>
                <w:b/>
                <w:bCs/>
                <w:sz w:val="20"/>
                <w:szCs w:val="20"/>
              </w:rPr>
              <w:t>.р</w:t>
            </w:r>
            <w:proofErr w:type="gramEnd"/>
            <w:r w:rsidRPr="006C7452">
              <w:rPr>
                <w:rFonts w:ascii="Times New Roman" w:eastAsia="Times New Roman" w:hAnsi="Times New Roman" w:cs="Times New Roman"/>
                <w:b/>
                <w:bCs/>
                <w:sz w:val="20"/>
                <w:szCs w:val="20"/>
              </w:rPr>
              <w:t>уб</w:t>
            </w:r>
            <w:proofErr w:type="spellEnd"/>
            <w:r w:rsidRPr="006C7452">
              <w:rPr>
                <w:rFonts w:ascii="Times New Roman" w:eastAsia="Times New Roman" w:hAnsi="Times New Roman" w:cs="Times New Roman"/>
                <w:b/>
                <w:bCs/>
                <w:sz w:val="20"/>
                <w:szCs w:val="20"/>
              </w:rPr>
              <w:t>.)</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01 00 00 00 00 0000 000</w:t>
            </w:r>
          </w:p>
        </w:tc>
        <w:tc>
          <w:tcPr>
            <w:tcW w:w="5811" w:type="dxa"/>
            <w:tcBorders>
              <w:top w:val="nil"/>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Источники внутреннего финансирования дефицита бюджета</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0,0</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01 03 00 00 00 0000 000</w:t>
            </w:r>
          </w:p>
        </w:tc>
        <w:tc>
          <w:tcPr>
            <w:tcW w:w="5811" w:type="dxa"/>
            <w:tcBorders>
              <w:top w:val="nil"/>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01 03 01 00 00 0000 000</w:t>
            </w:r>
          </w:p>
        </w:tc>
        <w:tc>
          <w:tcPr>
            <w:tcW w:w="5811"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01 03 01 00 00 0000 700</w:t>
            </w:r>
          </w:p>
        </w:tc>
        <w:tc>
          <w:tcPr>
            <w:tcW w:w="5811"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01 03 01 00 10 0000 710</w:t>
            </w:r>
          </w:p>
        </w:tc>
        <w:tc>
          <w:tcPr>
            <w:tcW w:w="5811"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Получение кредитов из других бюджетов бюджетной системы </w:t>
            </w:r>
            <w:r w:rsidRPr="006C7452">
              <w:rPr>
                <w:rFonts w:ascii="Times New Roman" w:eastAsia="Times New Roman" w:hAnsi="Times New Roman" w:cs="Times New Roman"/>
                <w:sz w:val="20"/>
                <w:szCs w:val="20"/>
              </w:rPr>
              <w:lastRenderedPageBreak/>
              <w:t>Российской Федерации бюджетами сельских поселений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lastRenderedPageBreak/>
              <w:t>0</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lastRenderedPageBreak/>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01 03 01 00 00 0000 800</w:t>
            </w:r>
          </w:p>
        </w:tc>
        <w:tc>
          <w:tcPr>
            <w:tcW w:w="5811"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01 03 01 00 10 0000 810</w:t>
            </w:r>
          </w:p>
        </w:tc>
        <w:tc>
          <w:tcPr>
            <w:tcW w:w="5811"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01 05 00 00 00 0000 000</w:t>
            </w:r>
          </w:p>
        </w:tc>
        <w:tc>
          <w:tcPr>
            <w:tcW w:w="5811"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Изменение остатков  средств на счетах по учету средств бюджета</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1226,4</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01 05 00 00 00 0000 500</w:t>
            </w:r>
          </w:p>
        </w:tc>
        <w:tc>
          <w:tcPr>
            <w:tcW w:w="5811" w:type="dxa"/>
            <w:tcBorders>
              <w:top w:val="nil"/>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Увеличение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-5262,5</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01 05 02 00 00 0000 500</w:t>
            </w:r>
          </w:p>
        </w:tc>
        <w:tc>
          <w:tcPr>
            <w:tcW w:w="5811" w:type="dxa"/>
            <w:tcBorders>
              <w:top w:val="nil"/>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Увеличение прочих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-5262,5</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01 05 02 01 00 0000 510</w:t>
            </w:r>
          </w:p>
        </w:tc>
        <w:tc>
          <w:tcPr>
            <w:tcW w:w="5811" w:type="dxa"/>
            <w:tcBorders>
              <w:top w:val="nil"/>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-5262,5</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01 05 02 01 10 0000 510</w:t>
            </w:r>
          </w:p>
        </w:tc>
        <w:tc>
          <w:tcPr>
            <w:tcW w:w="5811" w:type="dxa"/>
            <w:tcBorders>
              <w:top w:val="nil"/>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-5262,5</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01 05 00 00 00 0000 600</w:t>
            </w:r>
          </w:p>
        </w:tc>
        <w:tc>
          <w:tcPr>
            <w:tcW w:w="5811" w:type="dxa"/>
            <w:tcBorders>
              <w:top w:val="nil"/>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Уменьшение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6488,9</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01 05 02 00 00 0000 600</w:t>
            </w:r>
          </w:p>
        </w:tc>
        <w:tc>
          <w:tcPr>
            <w:tcW w:w="5811" w:type="dxa"/>
            <w:tcBorders>
              <w:top w:val="nil"/>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Уменьшение прочих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6488,9</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01 05 02 01 00 0000 610</w:t>
            </w:r>
          </w:p>
        </w:tc>
        <w:tc>
          <w:tcPr>
            <w:tcW w:w="5811" w:type="dxa"/>
            <w:tcBorders>
              <w:top w:val="nil"/>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6488,9</w:t>
            </w:r>
          </w:p>
        </w:tc>
      </w:tr>
      <w:tr w:rsidR="006C7452" w:rsidRPr="006C7452" w:rsidTr="006543F0">
        <w:trPr>
          <w:trHeight w:val="70"/>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228</w:t>
            </w:r>
          </w:p>
        </w:tc>
        <w:tc>
          <w:tcPr>
            <w:tcW w:w="2263" w:type="dxa"/>
            <w:tcBorders>
              <w:top w:val="nil"/>
              <w:left w:val="nil"/>
              <w:bottom w:val="single" w:sz="4" w:space="0" w:color="auto"/>
              <w:right w:val="single" w:sz="4" w:space="0" w:color="auto"/>
            </w:tcBorders>
            <w:shd w:val="clear" w:color="auto" w:fill="auto"/>
            <w:vAlign w:val="bottom"/>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01 05 02 01 10 0000 610</w:t>
            </w:r>
          </w:p>
        </w:tc>
        <w:tc>
          <w:tcPr>
            <w:tcW w:w="5811" w:type="dxa"/>
            <w:tcBorders>
              <w:top w:val="nil"/>
              <w:left w:val="nil"/>
              <w:bottom w:val="single" w:sz="4" w:space="0" w:color="auto"/>
              <w:right w:val="single" w:sz="4" w:space="0" w:color="auto"/>
            </w:tcBorders>
            <w:shd w:val="clear" w:color="auto" w:fill="auto"/>
            <w:hideMark/>
          </w:tcPr>
          <w:p w:rsidR="006C7452" w:rsidRPr="006C7452" w:rsidRDefault="006C7452" w:rsidP="0061751E">
            <w:pPr>
              <w:spacing w:after="0" w:line="240" w:lineRule="auto"/>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C7452" w:rsidRPr="006C7452" w:rsidRDefault="006C7452" w:rsidP="0061751E">
            <w:pPr>
              <w:spacing w:after="0" w:line="240" w:lineRule="auto"/>
              <w:jc w:val="right"/>
              <w:rPr>
                <w:rFonts w:ascii="Times New Roman" w:eastAsia="Times New Roman" w:hAnsi="Times New Roman" w:cs="Times New Roman"/>
                <w:sz w:val="20"/>
                <w:szCs w:val="20"/>
              </w:rPr>
            </w:pPr>
            <w:r w:rsidRPr="006C7452">
              <w:rPr>
                <w:rFonts w:ascii="Times New Roman" w:eastAsia="Times New Roman" w:hAnsi="Times New Roman" w:cs="Times New Roman"/>
                <w:sz w:val="20"/>
                <w:szCs w:val="20"/>
              </w:rPr>
              <w:t>6488,9</w:t>
            </w:r>
          </w:p>
        </w:tc>
      </w:tr>
    </w:tbl>
    <w:p w:rsidR="006C7452" w:rsidRPr="006C7452" w:rsidRDefault="006C7452" w:rsidP="0061751E">
      <w:p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rPr>
      </w:pPr>
    </w:p>
    <w:p w:rsidR="006C7452" w:rsidRPr="006C7452" w:rsidRDefault="006C7452" w:rsidP="006175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C7452">
        <w:rPr>
          <w:rFonts w:ascii="Times New Roman" w:eastAsia="Times New Roman" w:hAnsi="Times New Roman" w:cs="Times New Roman"/>
          <w:sz w:val="24"/>
          <w:szCs w:val="24"/>
        </w:rPr>
        <w:t xml:space="preserve">         </w:t>
      </w:r>
      <w:r w:rsidRPr="006C7452">
        <w:rPr>
          <w:rFonts w:ascii="Times New Roman" w:eastAsia="Times New Roman" w:hAnsi="Times New Roman" w:cs="Times New Roman"/>
          <w:b/>
          <w:sz w:val="24"/>
          <w:szCs w:val="24"/>
        </w:rPr>
        <w:t xml:space="preserve">2. </w:t>
      </w:r>
      <w:r w:rsidRPr="006C7452">
        <w:rPr>
          <w:rFonts w:ascii="Times New Roman" w:eastAsia="Times New Roman" w:hAnsi="Times New Roman" w:cs="Times New Roman"/>
          <w:sz w:val="24"/>
          <w:szCs w:val="24"/>
        </w:rPr>
        <w:t xml:space="preserve">Направить настоящее Решение </w:t>
      </w:r>
      <w:r w:rsidRPr="006C7452">
        <w:rPr>
          <w:rFonts w:ascii="Times New Roman" w:eastAsia="Times New Roman" w:hAnsi="Times New Roman" w:cs="Times New Roman"/>
          <w:bCs/>
          <w:sz w:val="24"/>
          <w:szCs w:val="24"/>
        </w:rPr>
        <w:t>главе</w:t>
      </w:r>
      <w:r w:rsidRPr="006C7452">
        <w:rPr>
          <w:rFonts w:ascii="Times New Roman" w:eastAsia="Times New Roman" w:hAnsi="Times New Roman" w:cs="Times New Roman"/>
          <w:sz w:val="24"/>
          <w:szCs w:val="24"/>
        </w:rPr>
        <w:t xml:space="preserve"> сельского поселения Большая Дергуновка</w:t>
      </w:r>
      <w:r w:rsidRPr="006C7452">
        <w:rPr>
          <w:rFonts w:ascii="Times New Roman" w:eastAsia="Times New Roman" w:hAnsi="Times New Roman" w:cs="Times New Roman"/>
          <w:b/>
          <w:sz w:val="24"/>
          <w:szCs w:val="24"/>
        </w:rPr>
        <w:t xml:space="preserve"> </w:t>
      </w:r>
      <w:r w:rsidRPr="006C7452">
        <w:rPr>
          <w:rFonts w:ascii="Times New Roman" w:eastAsia="Times New Roman" w:hAnsi="Times New Roman" w:cs="Times New Roman"/>
          <w:sz w:val="24"/>
          <w:szCs w:val="24"/>
        </w:rPr>
        <w:t>муниципального района Большеглушицкий Самарской области для подписания и официального опубликования.</w:t>
      </w:r>
    </w:p>
    <w:p w:rsidR="006C7452" w:rsidRPr="006C7452" w:rsidRDefault="006C7452" w:rsidP="0061751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rPr>
      </w:pPr>
      <w:r w:rsidRPr="006C7452">
        <w:rPr>
          <w:rFonts w:ascii="Times New Roman" w:eastAsia="Times New Roman" w:hAnsi="Times New Roman" w:cs="Times New Roman"/>
          <w:b/>
          <w:sz w:val="24"/>
          <w:szCs w:val="24"/>
        </w:rPr>
        <w:t>3.</w:t>
      </w:r>
      <w:r w:rsidRPr="006C7452">
        <w:rPr>
          <w:rFonts w:ascii="Times New Roman" w:eastAsia="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12.10.2022 года.</w:t>
      </w:r>
    </w:p>
    <w:p w:rsidR="006C7452" w:rsidRPr="006C7452" w:rsidRDefault="006C7452" w:rsidP="0061751E">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C7452">
        <w:rPr>
          <w:rFonts w:ascii="Times New Roman" w:eastAsia="Times New Roman" w:hAnsi="Times New Roman" w:cs="Times New Roman"/>
          <w:sz w:val="24"/>
          <w:szCs w:val="24"/>
        </w:rPr>
        <w:tab/>
      </w:r>
      <w:r w:rsidRPr="006C7452">
        <w:rPr>
          <w:rFonts w:ascii="Times New Roman" w:eastAsia="Times New Roman" w:hAnsi="Times New Roman" w:cs="Times New Roman"/>
          <w:b/>
          <w:sz w:val="24"/>
          <w:szCs w:val="24"/>
        </w:rPr>
        <w:t>4</w:t>
      </w:r>
      <w:r w:rsidRPr="006C7452">
        <w:rPr>
          <w:rFonts w:ascii="Times New Roman" w:eastAsia="Times New Roman" w:hAnsi="Times New Roman" w:cs="Times New Roman"/>
          <w:b/>
          <w:bCs/>
          <w:sz w:val="24"/>
          <w:szCs w:val="24"/>
        </w:rPr>
        <w:t>.</w:t>
      </w:r>
      <w:r w:rsidRPr="006C7452">
        <w:rPr>
          <w:rFonts w:ascii="Times New Roman" w:eastAsia="Times New Roman" w:hAnsi="Times New Roman" w:cs="Times New Roman"/>
          <w:sz w:val="24"/>
          <w:szCs w:val="24"/>
        </w:rPr>
        <w:t xml:space="preserve"> Опубликовать настоящее Решение в газете «Большедергуновские Вести» не позднее десяти дней после его подписания.</w:t>
      </w:r>
    </w:p>
    <w:p w:rsidR="006C7452" w:rsidRPr="006C7452" w:rsidRDefault="006C7452" w:rsidP="006175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6C7452">
        <w:rPr>
          <w:rFonts w:ascii="Times New Roman" w:eastAsia="Times New Roman" w:hAnsi="Times New Roman" w:cs="Times New Roman"/>
          <w:color w:val="000000"/>
          <w:sz w:val="24"/>
          <w:szCs w:val="24"/>
        </w:rPr>
        <w:t>И.о</w:t>
      </w:r>
      <w:proofErr w:type="spellEnd"/>
      <w:r w:rsidRPr="006C7452">
        <w:rPr>
          <w:rFonts w:ascii="Times New Roman" w:eastAsia="Times New Roman" w:hAnsi="Times New Roman" w:cs="Times New Roman"/>
          <w:color w:val="000000"/>
          <w:sz w:val="24"/>
          <w:szCs w:val="24"/>
        </w:rPr>
        <w:t>. Главы сельского поселения Большая Дергуновка  муниципального района Большеглушицкий</w:t>
      </w:r>
    </w:p>
    <w:p w:rsidR="006C7452" w:rsidRPr="006C7452" w:rsidRDefault="006C7452" w:rsidP="006175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7452">
        <w:rPr>
          <w:rFonts w:ascii="Times New Roman" w:eastAsia="Times New Roman" w:hAnsi="Times New Roman" w:cs="Times New Roman"/>
          <w:color w:val="000000"/>
          <w:sz w:val="24"/>
          <w:szCs w:val="24"/>
        </w:rPr>
        <w:t xml:space="preserve">Самарской области                      </w:t>
      </w:r>
      <w:r w:rsidRPr="006C7452">
        <w:rPr>
          <w:rFonts w:ascii="Times New Roman" w:eastAsia="Times New Roman" w:hAnsi="Times New Roman" w:cs="Times New Roman"/>
          <w:color w:val="000000"/>
          <w:sz w:val="24"/>
          <w:szCs w:val="24"/>
        </w:rPr>
        <w:tab/>
      </w:r>
      <w:r w:rsidRPr="006C7452">
        <w:rPr>
          <w:rFonts w:ascii="Times New Roman" w:eastAsia="Times New Roman" w:hAnsi="Times New Roman" w:cs="Times New Roman"/>
          <w:color w:val="000000"/>
          <w:sz w:val="24"/>
          <w:szCs w:val="24"/>
        </w:rPr>
        <w:tab/>
      </w:r>
      <w:r w:rsidRPr="006C7452">
        <w:rPr>
          <w:rFonts w:ascii="Times New Roman" w:eastAsia="Times New Roman" w:hAnsi="Times New Roman" w:cs="Times New Roman"/>
          <w:color w:val="000000"/>
          <w:sz w:val="24"/>
          <w:szCs w:val="24"/>
        </w:rPr>
        <w:tab/>
      </w:r>
      <w:r w:rsidRPr="006C7452">
        <w:rPr>
          <w:rFonts w:ascii="Times New Roman" w:eastAsia="Times New Roman" w:hAnsi="Times New Roman" w:cs="Times New Roman"/>
          <w:color w:val="000000"/>
          <w:sz w:val="24"/>
          <w:szCs w:val="24"/>
        </w:rPr>
        <w:tab/>
        <w:t xml:space="preserve">                      В.И. Дыхно </w:t>
      </w:r>
    </w:p>
    <w:p w:rsidR="006C7452" w:rsidRPr="006C7452" w:rsidRDefault="006C7452" w:rsidP="006175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7452">
        <w:rPr>
          <w:rFonts w:ascii="Times New Roman" w:eastAsia="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6C7452" w:rsidRPr="006C7452" w:rsidRDefault="006C7452" w:rsidP="006175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7452">
        <w:rPr>
          <w:rFonts w:ascii="Times New Roman" w:eastAsia="Times New Roman" w:hAnsi="Times New Roman" w:cs="Times New Roman"/>
          <w:color w:val="000000"/>
          <w:sz w:val="24"/>
          <w:szCs w:val="24"/>
        </w:rPr>
        <w:t xml:space="preserve">муниципального района Большеглушицкий Самарской области                            А.В. Чечин       </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24"/>
          <w:szCs w:val="24"/>
          <w:lang w:eastAsia="en-US"/>
        </w:rPr>
      </w:pPr>
      <w:r w:rsidRPr="00EC0040">
        <w:rPr>
          <w:rFonts w:ascii="Times New Roman" w:eastAsia="Microsoft YaHei" w:hAnsi="Times New Roman" w:cs="Times New Roman"/>
          <w:noProof/>
          <w:color w:val="000000"/>
          <w:spacing w:val="-5"/>
          <w:sz w:val="24"/>
          <w:szCs w:val="24"/>
        </w:rPr>
        <w:drawing>
          <wp:inline distT="0" distB="0" distL="0" distR="0" wp14:anchorId="3A3009DD" wp14:editId="5FF736D4">
            <wp:extent cx="251460" cy="3143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1460" cy="314325"/>
                    </a:xfrm>
                    <a:prstGeom prst="rect">
                      <a:avLst/>
                    </a:prstGeom>
                    <a:noFill/>
                    <a:ln>
                      <a:noFill/>
                    </a:ln>
                  </pic:spPr>
                </pic:pic>
              </a:graphicData>
            </a:graphic>
          </wp:inline>
        </w:drawing>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СОБРАНИЕ ПРЕДСТАВИТЕЛЕЙ</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СЕЛЬСКОГО ПОСЕЛЕНИЯ</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БОЛЬШАЯ ДЕРГУНОВКА</w:t>
      </w:r>
    </w:p>
    <w:p w:rsidR="00EC0040" w:rsidRPr="00EC0040" w:rsidRDefault="00EC0040" w:rsidP="0061751E">
      <w:pPr>
        <w:keepNext/>
        <w:keepLines/>
        <w:widowControl w:val="0"/>
        <w:adjustRightInd w:val="0"/>
        <w:spacing w:after="0" w:line="240" w:lineRule="auto"/>
        <w:jc w:val="center"/>
        <w:textAlignment w:val="baseline"/>
        <w:outlineLvl w:val="5"/>
        <w:rPr>
          <w:rFonts w:ascii="Times New Roman" w:eastAsia="Calibri" w:hAnsi="Times New Roman" w:cs="Times New Roman"/>
          <w:b/>
          <w:color w:val="000000"/>
          <w:spacing w:val="-4"/>
          <w:kern w:val="28"/>
          <w:sz w:val="16"/>
          <w:szCs w:val="16"/>
          <w:lang w:eastAsia="en-US"/>
        </w:rPr>
      </w:pPr>
      <w:r w:rsidRPr="00EC0040">
        <w:rPr>
          <w:rFonts w:ascii="Times New Roman" w:eastAsia="Calibri" w:hAnsi="Times New Roman" w:cs="Times New Roman"/>
          <w:b/>
          <w:color w:val="000000"/>
          <w:spacing w:val="-4"/>
          <w:kern w:val="28"/>
          <w:sz w:val="16"/>
          <w:szCs w:val="16"/>
          <w:lang w:eastAsia="en-US"/>
        </w:rPr>
        <w:t>МУНИЦИПАЛЬНОГО РАЙОНА</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БОЛЬШЕГЛУШИЦКИЙ</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САМАРСКОЙ ОБЛАСТИ</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ЧЕТВЕРТОГО СОЗЫВА</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proofErr w:type="gramStart"/>
      <w:r w:rsidRPr="00EC0040">
        <w:rPr>
          <w:rFonts w:ascii="Times New Roman" w:eastAsia="Microsoft YaHei" w:hAnsi="Times New Roman" w:cs="Times New Roman"/>
          <w:b/>
          <w:bCs/>
          <w:color w:val="000000"/>
          <w:spacing w:val="-5"/>
          <w:sz w:val="16"/>
          <w:szCs w:val="16"/>
          <w:lang w:eastAsia="en-US"/>
        </w:rPr>
        <w:t>Р</w:t>
      </w:r>
      <w:proofErr w:type="gramEnd"/>
      <w:r w:rsidRPr="00EC0040">
        <w:rPr>
          <w:rFonts w:ascii="Times New Roman" w:eastAsia="Microsoft YaHei" w:hAnsi="Times New Roman" w:cs="Times New Roman"/>
          <w:b/>
          <w:bCs/>
          <w:color w:val="000000"/>
          <w:spacing w:val="-5"/>
          <w:sz w:val="16"/>
          <w:szCs w:val="16"/>
          <w:lang w:eastAsia="en-US"/>
        </w:rPr>
        <w:t xml:space="preserve"> Е Ш Е Н И Е  № 113</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от 12 октября 2022 г.</w:t>
      </w:r>
    </w:p>
    <w:p w:rsidR="00EC0040" w:rsidRPr="00EC0040" w:rsidRDefault="00EC0040" w:rsidP="0061751E">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EC0040">
        <w:rPr>
          <w:rFonts w:ascii="Times New Roman" w:eastAsia="Calibri" w:hAnsi="Times New Roman" w:cs="Times New Roman"/>
          <w:b/>
          <w:bCs/>
          <w:sz w:val="24"/>
          <w:szCs w:val="24"/>
          <w:lang w:eastAsia="en-US"/>
        </w:rPr>
        <w:t>Об утверждении Положения о порядке предоставления субсидий</w:t>
      </w:r>
    </w:p>
    <w:p w:rsidR="00EC0040" w:rsidRPr="00EC0040" w:rsidRDefault="00EC0040" w:rsidP="0061751E">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EC0040">
        <w:rPr>
          <w:rFonts w:ascii="Times New Roman" w:eastAsia="Calibri" w:hAnsi="Times New Roman" w:cs="Times New Roman"/>
          <w:b/>
          <w:bCs/>
          <w:sz w:val="24"/>
          <w:szCs w:val="24"/>
          <w:lang w:eastAsia="en-US"/>
        </w:rPr>
        <w:t xml:space="preserve">из бюджета сельского поселения Большая Дергуновка муниципального района Большеглушицкий Самарской области бюджетам других муниципальных образований муниципального района Большеглушицкий Самарской области в целях </w:t>
      </w:r>
      <w:proofErr w:type="spellStart"/>
      <w:r w:rsidRPr="00EC0040">
        <w:rPr>
          <w:rFonts w:ascii="Times New Roman" w:eastAsia="Calibri" w:hAnsi="Times New Roman" w:cs="Times New Roman"/>
          <w:b/>
          <w:bCs/>
          <w:sz w:val="24"/>
          <w:szCs w:val="24"/>
          <w:lang w:eastAsia="en-US"/>
        </w:rPr>
        <w:t>софинансирования</w:t>
      </w:r>
      <w:proofErr w:type="spellEnd"/>
      <w:r w:rsidRPr="00EC0040">
        <w:rPr>
          <w:rFonts w:ascii="Times New Roman" w:eastAsia="Calibri" w:hAnsi="Times New Roman" w:cs="Times New Roman"/>
          <w:b/>
          <w:bCs/>
          <w:sz w:val="24"/>
          <w:szCs w:val="24"/>
          <w:lang w:eastAsia="en-US"/>
        </w:rPr>
        <w:t xml:space="preserve"> расходных обязательств, возникающих при выполнении полномочий органов местного самоуправления</w:t>
      </w:r>
    </w:p>
    <w:p w:rsidR="00EC0040" w:rsidRPr="00EC0040" w:rsidRDefault="00EC0040" w:rsidP="0061751E">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EC0040">
        <w:rPr>
          <w:rFonts w:ascii="Times New Roman" w:eastAsia="Calibri" w:hAnsi="Times New Roman" w:cs="Times New Roman"/>
          <w:b/>
          <w:bCs/>
          <w:sz w:val="24"/>
          <w:szCs w:val="24"/>
          <w:lang w:eastAsia="en-US"/>
        </w:rPr>
        <w:t>по решению вопросов местного значения</w:t>
      </w:r>
    </w:p>
    <w:p w:rsidR="00EC0040" w:rsidRPr="00EC0040" w:rsidRDefault="00EC0040" w:rsidP="008209FE">
      <w:pPr>
        <w:adjustRightInd w:val="0"/>
        <w:spacing w:after="0" w:line="240" w:lineRule="auto"/>
        <w:ind w:firstLine="709"/>
        <w:jc w:val="both"/>
        <w:textAlignment w:val="top"/>
        <w:rPr>
          <w:rFonts w:ascii="Times New Roman" w:eastAsia="Microsoft YaHei" w:hAnsi="Times New Roman" w:cs="Times New Roman"/>
          <w:b/>
          <w:color w:val="000000"/>
          <w:spacing w:val="-5"/>
          <w:sz w:val="24"/>
          <w:szCs w:val="24"/>
          <w:lang w:eastAsia="en-US"/>
        </w:rPr>
      </w:pPr>
      <w:r w:rsidRPr="00EC0040">
        <w:rPr>
          <w:rFonts w:ascii="Times New Roman" w:eastAsia="Microsoft YaHei" w:hAnsi="Times New Roman" w:cs="Times New Roman"/>
          <w:color w:val="000000"/>
          <w:spacing w:val="-5"/>
          <w:sz w:val="24"/>
          <w:szCs w:val="24"/>
          <w:lang w:eastAsia="en-US"/>
        </w:rPr>
        <w:t>В соответствии со статьей 142.3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Pr="00EC0040">
        <w:rPr>
          <w:rFonts w:ascii="Times New Roman" w:eastAsia="Microsoft YaHei" w:hAnsi="Times New Roman" w:cs="Times New Roman"/>
          <w:b/>
          <w:color w:val="000000"/>
          <w:spacing w:val="-5"/>
          <w:sz w:val="24"/>
          <w:szCs w:val="24"/>
          <w:lang w:eastAsia="en-US"/>
        </w:rPr>
        <w:t xml:space="preserve"> </w:t>
      </w:r>
      <w:r w:rsidR="008209FE">
        <w:rPr>
          <w:rFonts w:ascii="Times New Roman" w:eastAsia="Microsoft YaHei" w:hAnsi="Times New Roman" w:cs="Times New Roman"/>
          <w:b/>
          <w:color w:val="000000"/>
          <w:spacing w:val="-5"/>
          <w:sz w:val="24"/>
          <w:szCs w:val="24"/>
          <w:lang w:eastAsia="en-US"/>
        </w:rPr>
        <w:t xml:space="preserve">  </w:t>
      </w:r>
      <w:r w:rsidRPr="00EC0040">
        <w:rPr>
          <w:rFonts w:ascii="Times New Roman" w:eastAsia="Microsoft YaHei" w:hAnsi="Times New Roman" w:cs="Times New Roman"/>
          <w:b/>
          <w:color w:val="000000"/>
          <w:spacing w:val="-5"/>
          <w:sz w:val="24"/>
          <w:szCs w:val="24"/>
          <w:lang w:eastAsia="en-US"/>
        </w:rPr>
        <w:t>РЕШИЛО:</w:t>
      </w:r>
    </w:p>
    <w:p w:rsidR="00EC0040" w:rsidRPr="00EC0040" w:rsidRDefault="00EC0040" w:rsidP="0061751E">
      <w:pPr>
        <w:autoSpaceDE w:val="0"/>
        <w:autoSpaceDN w:val="0"/>
        <w:adjustRightInd w:val="0"/>
        <w:spacing w:after="0" w:line="240" w:lineRule="auto"/>
        <w:ind w:firstLine="709"/>
        <w:jc w:val="both"/>
        <w:rPr>
          <w:rFonts w:ascii="Times New Roman" w:eastAsia="Microsoft YaHei" w:hAnsi="Times New Roman" w:cs="Times New Roman"/>
          <w:color w:val="000000"/>
          <w:spacing w:val="-5"/>
          <w:sz w:val="24"/>
          <w:szCs w:val="24"/>
          <w:lang w:eastAsia="en-US"/>
        </w:rPr>
      </w:pPr>
      <w:r w:rsidRPr="00EC0040">
        <w:rPr>
          <w:rFonts w:ascii="Times New Roman" w:eastAsia="Microsoft YaHei" w:hAnsi="Times New Roman" w:cs="Times New Roman"/>
          <w:color w:val="000000"/>
          <w:spacing w:val="-5"/>
          <w:sz w:val="24"/>
          <w:szCs w:val="24"/>
          <w:lang w:eastAsia="en-US"/>
        </w:rPr>
        <w:t xml:space="preserve">1. Утвердить </w:t>
      </w:r>
      <w:proofErr w:type="gramStart"/>
      <w:r w:rsidRPr="00EC0040">
        <w:rPr>
          <w:rFonts w:ascii="Times New Roman" w:eastAsia="Microsoft YaHei" w:hAnsi="Times New Roman" w:cs="Times New Roman"/>
          <w:color w:val="000000"/>
          <w:spacing w:val="-5"/>
          <w:sz w:val="24"/>
          <w:szCs w:val="24"/>
          <w:lang w:eastAsia="en-US"/>
        </w:rPr>
        <w:t>прилагаемое</w:t>
      </w:r>
      <w:proofErr w:type="gramEnd"/>
      <w:r w:rsidRPr="00EC0040">
        <w:rPr>
          <w:rFonts w:ascii="Times New Roman" w:eastAsia="Microsoft YaHei" w:hAnsi="Times New Roman" w:cs="Times New Roman"/>
          <w:color w:val="000000"/>
          <w:spacing w:val="-5"/>
          <w:sz w:val="24"/>
          <w:szCs w:val="24"/>
          <w:lang w:eastAsia="en-US"/>
        </w:rPr>
        <w:t xml:space="preserve"> </w:t>
      </w:r>
      <w:r w:rsidRPr="00EC0040">
        <w:rPr>
          <w:rFonts w:ascii="Times New Roman" w:eastAsia="Calibri" w:hAnsi="Times New Roman" w:cs="Times New Roman"/>
          <w:bCs/>
          <w:sz w:val="24"/>
          <w:szCs w:val="24"/>
          <w:lang w:eastAsia="en-US"/>
        </w:rPr>
        <w:t xml:space="preserve">Положения о порядке предоставления субсидий из бюджета сельского поселения </w:t>
      </w:r>
      <w:r w:rsidRPr="00EC0040">
        <w:rPr>
          <w:rFonts w:ascii="Times New Roman" w:eastAsia="Microsoft YaHei" w:hAnsi="Times New Roman" w:cs="Times New Roman"/>
          <w:color w:val="000000"/>
          <w:spacing w:val="-5"/>
          <w:sz w:val="24"/>
          <w:szCs w:val="24"/>
          <w:lang w:eastAsia="en-US"/>
        </w:rPr>
        <w:t>Большая Дергуновка</w:t>
      </w:r>
      <w:r w:rsidRPr="00EC0040">
        <w:rPr>
          <w:rFonts w:ascii="Times New Roman" w:eastAsia="Calibri" w:hAnsi="Times New Roman" w:cs="Times New Roman"/>
          <w:bCs/>
          <w:sz w:val="24"/>
          <w:szCs w:val="24"/>
          <w:lang w:eastAsia="en-US"/>
        </w:rPr>
        <w:t xml:space="preserve"> муниципального района Большеглушицкий Самарской области бюджетам других муниципальных образований муниципального района Большеглушицкий Самарской области в целях </w:t>
      </w:r>
      <w:proofErr w:type="spellStart"/>
      <w:r w:rsidRPr="00EC0040">
        <w:rPr>
          <w:rFonts w:ascii="Times New Roman" w:eastAsia="Calibri" w:hAnsi="Times New Roman" w:cs="Times New Roman"/>
          <w:bCs/>
          <w:sz w:val="24"/>
          <w:szCs w:val="24"/>
          <w:lang w:eastAsia="en-US"/>
        </w:rPr>
        <w:t>софинансирования</w:t>
      </w:r>
      <w:proofErr w:type="spellEnd"/>
      <w:r w:rsidRPr="00EC0040">
        <w:rPr>
          <w:rFonts w:ascii="Times New Roman" w:eastAsia="Calibri" w:hAnsi="Times New Roman" w:cs="Times New Roman"/>
          <w:bCs/>
          <w:sz w:val="24"/>
          <w:szCs w:val="24"/>
          <w:lang w:eastAsia="en-US"/>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r w:rsidRPr="00EC0040">
        <w:rPr>
          <w:rFonts w:ascii="Times New Roman" w:eastAsia="Microsoft YaHei" w:hAnsi="Times New Roman" w:cs="Times New Roman"/>
          <w:color w:val="000000"/>
          <w:spacing w:val="-5"/>
          <w:sz w:val="24"/>
          <w:szCs w:val="24"/>
          <w:lang w:eastAsia="en-US"/>
        </w:rPr>
        <w:t>.</w:t>
      </w:r>
    </w:p>
    <w:p w:rsidR="00EC0040" w:rsidRPr="00EC0040" w:rsidRDefault="00EC0040" w:rsidP="0061751E">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C0040">
        <w:rPr>
          <w:rFonts w:ascii="Times New Roman" w:eastAsia="Times New Roman" w:hAnsi="Times New Roman" w:cs="Times New Roman"/>
          <w:color w:val="000000"/>
          <w:sz w:val="24"/>
          <w:szCs w:val="24"/>
          <w:lang w:eastAsia="ar-SA"/>
        </w:rPr>
        <w:t>2. Опубликовать настоящее Решение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w:t>
      </w:r>
      <w:proofErr w:type="spellStart"/>
      <w:r w:rsidRPr="00EC0040">
        <w:rPr>
          <w:rFonts w:ascii="Times New Roman" w:eastAsia="Times New Roman" w:hAnsi="Times New Roman" w:cs="Times New Roman"/>
          <w:color w:val="000000"/>
          <w:sz w:val="24"/>
          <w:szCs w:val="24"/>
          <w:lang w:val="en-US" w:eastAsia="ar-SA"/>
        </w:rPr>
        <w:t>adm</w:t>
      </w:r>
      <w:proofErr w:type="spellEnd"/>
      <w:r w:rsidRPr="00EC0040">
        <w:rPr>
          <w:rFonts w:ascii="Times New Roman" w:eastAsia="Times New Roman" w:hAnsi="Times New Roman" w:cs="Times New Roman"/>
          <w:color w:val="000000"/>
          <w:sz w:val="24"/>
          <w:szCs w:val="24"/>
          <w:lang w:eastAsia="ar-SA"/>
        </w:rPr>
        <w:t>-</w:t>
      </w:r>
      <w:proofErr w:type="spellStart"/>
      <w:r w:rsidRPr="00EC0040">
        <w:rPr>
          <w:rFonts w:ascii="Times New Roman" w:eastAsia="Times New Roman" w:hAnsi="Times New Roman" w:cs="Times New Roman"/>
          <w:color w:val="000000"/>
          <w:sz w:val="24"/>
          <w:szCs w:val="24"/>
          <w:lang w:val="en-US" w:eastAsia="ar-SA"/>
        </w:rPr>
        <w:t>dergunovka</w:t>
      </w:r>
      <w:proofErr w:type="spellEnd"/>
      <w:r w:rsidRPr="00EC0040">
        <w:rPr>
          <w:rFonts w:ascii="Times New Roman" w:eastAsia="Times New Roman" w:hAnsi="Times New Roman" w:cs="Times New Roman"/>
          <w:color w:val="000000"/>
          <w:sz w:val="24"/>
          <w:szCs w:val="24"/>
          <w:lang w:eastAsia="ar-SA"/>
        </w:rPr>
        <w:t>.</w:t>
      </w:r>
      <w:proofErr w:type="spellStart"/>
      <w:r w:rsidRPr="00EC0040">
        <w:rPr>
          <w:rFonts w:ascii="Times New Roman" w:eastAsia="Times New Roman" w:hAnsi="Times New Roman" w:cs="Times New Roman"/>
          <w:color w:val="000000"/>
          <w:sz w:val="24"/>
          <w:szCs w:val="24"/>
          <w:lang w:val="en-US" w:eastAsia="ar-SA"/>
        </w:rPr>
        <w:t>ru</w:t>
      </w:r>
      <w:proofErr w:type="spellEnd"/>
      <w:r w:rsidRPr="00EC0040">
        <w:rPr>
          <w:rFonts w:ascii="Times New Roman" w:eastAsia="Times New Roman" w:hAnsi="Times New Roman" w:cs="Times New Roman"/>
          <w:color w:val="000000"/>
          <w:sz w:val="24"/>
          <w:szCs w:val="24"/>
          <w:lang w:eastAsia="ar-SA"/>
        </w:rPr>
        <w:t>) в сети  «Интернет».</w:t>
      </w:r>
    </w:p>
    <w:p w:rsidR="00EC0040" w:rsidRPr="00EC0040" w:rsidRDefault="00EC0040" w:rsidP="0061751E">
      <w:pPr>
        <w:widowControl w:val="0"/>
        <w:adjustRightInd w:val="0"/>
        <w:spacing w:after="0" w:line="240" w:lineRule="auto"/>
        <w:ind w:firstLine="709"/>
        <w:jc w:val="both"/>
        <w:textAlignment w:val="baseline"/>
        <w:rPr>
          <w:rFonts w:ascii="Times New Roman" w:eastAsia="Microsoft YaHei" w:hAnsi="Times New Roman" w:cs="Times New Roman"/>
          <w:color w:val="000000"/>
          <w:spacing w:val="-5"/>
          <w:sz w:val="24"/>
          <w:szCs w:val="24"/>
          <w:lang w:eastAsia="en-US"/>
        </w:rPr>
      </w:pPr>
      <w:r w:rsidRPr="00EC0040">
        <w:rPr>
          <w:rFonts w:ascii="Times New Roman" w:eastAsia="Microsoft YaHei" w:hAnsi="Times New Roman" w:cs="Times New Roman"/>
          <w:color w:val="000000"/>
          <w:spacing w:val="-5"/>
          <w:sz w:val="24"/>
          <w:szCs w:val="24"/>
          <w:lang w:eastAsia="en-US"/>
        </w:rPr>
        <w:lastRenderedPageBreak/>
        <w:t>3. Настоящее Решение вступает в силу со дня его принятия.</w:t>
      </w:r>
    </w:p>
    <w:p w:rsidR="00EC0040" w:rsidRPr="00EC0040" w:rsidRDefault="00EC0040" w:rsidP="008209FE">
      <w:pPr>
        <w:tabs>
          <w:tab w:val="left" w:pos="1200"/>
        </w:tabs>
        <w:spacing w:after="0" w:line="240" w:lineRule="auto"/>
        <w:rPr>
          <w:rFonts w:ascii="Times New Roman" w:eastAsia="Calibri" w:hAnsi="Times New Roman" w:cs="Times New Roman"/>
          <w:bCs/>
          <w:color w:val="000000"/>
          <w:sz w:val="24"/>
          <w:szCs w:val="24"/>
          <w:lang w:eastAsia="en-US"/>
        </w:rPr>
      </w:pPr>
      <w:proofErr w:type="spellStart"/>
      <w:r w:rsidRPr="00EC0040">
        <w:rPr>
          <w:rFonts w:ascii="Times New Roman" w:eastAsia="Calibri" w:hAnsi="Times New Roman" w:cs="Times New Roman"/>
          <w:color w:val="000000"/>
          <w:sz w:val="24"/>
          <w:szCs w:val="24"/>
          <w:lang w:eastAsia="en-US"/>
        </w:rPr>
        <w:t>И.о</w:t>
      </w:r>
      <w:proofErr w:type="spellEnd"/>
      <w:r w:rsidRPr="00EC0040">
        <w:rPr>
          <w:rFonts w:ascii="Times New Roman" w:eastAsia="Calibri" w:hAnsi="Times New Roman" w:cs="Times New Roman"/>
          <w:color w:val="000000"/>
          <w:sz w:val="24"/>
          <w:szCs w:val="24"/>
          <w:lang w:eastAsia="en-US"/>
        </w:rPr>
        <w:t xml:space="preserve">. Главы сельского поселения Большая Дергуновка  муниципального района </w:t>
      </w:r>
      <w:r w:rsidRPr="00EC0040">
        <w:rPr>
          <w:rFonts w:ascii="Times New Roman" w:eastAsia="Calibri" w:hAnsi="Times New Roman" w:cs="Times New Roman"/>
          <w:color w:val="000000"/>
          <w:sz w:val="24"/>
          <w:szCs w:val="24"/>
          <w:lang w:eastAsia="en-US"/>
        </w:rPr>
        <w:fldChar w:fldCharType="begin"/>
      </w:r>
      <w:r w:rsidRPr="00EC0040">
        <w:rPr>
          <w:rFonts w:ascii="Times New Roman" w:eastAsia="Calibri" w:hAnsi="Times New Roman" w:cs="Times New Roman"/>
          <w:color w:val="000000"/>
          <w:sz w:val="24"/>
          <w:szCs w:val="24"/>
          <w:lang w:eastAsia="en-US"/>
        </w:rPr>
        <w:instrText xml:space="preserve"> MERGEFIELD "Название_района" </w:instrText>
      </w:r>
      <w:r w:rsidRPr="00EC0040">
        <w:rPr>
          <w:rFonts w:ascii="Times New Roman" w:eastAsia="Calibri" w:hAnsi="Times New Roman" w:cs="Times New Roman"/>
          <w:color w:val="000000"/>
          <w:sz w:val="24"/>
          <w:szCs w:val="24"/>
          <w:lang w:eastAsia="en-US"/>
        </w:rPr>
        <w:fldChar w:fldCharType="separate"/>
      </w:r>
      <w:r w:rsidRPr="00EC0040">
        <w:rPr>
          <w:rFonts w:ascii="Times New Roman" w:eastAsia="Calibri" w:hAnsi="Times New Roman" w:cs="Times New Roman"/>
          <w:noProof/>
          <w:color w:val="000000"/>
          <w:sz w:val="24"/>
          <w:szCs w:val="24"/>
          <w:lang w:eastAsia="en-US"/>
        </w:rPr>
        <w:t>Большеглушицкий</w:t>
      </w:r>
      <w:r w:rsidRPr="00EC0040">
        <w:rPr>
          <w:rFonts w:ascii="Times New Roman" w:eastAsia="Calibri" w:hAnsi="Times New Roman" w:cs="Times New Roman"/>
          <w:color w:val="000000"/>
          <w:sz w:val="24"/>
          <w:szCs w:val="24"/>
          <w:lang w:eastAsia="en-US"/>
        </w:rPr>
        <w:fldChar w:fldCharType="end"/>
      </w:r>
    </w:p>
    <w:p w:rsidR="00EC0040" w:rsidRPr="00EC0040" w:rsidRDefault="00EC0040" w:rsidP="0061751E">
      <w:pPr>
        <w:spacing w:after="0" w:line="240" w:lineRule="auto"/>
        <w:outlineLvl w:val="0"/>
        <w:rPr>
          <w:rFonts w:ascii="Times New Roman" w:eastAsia="Calibri" w:hAnsi="Times New Roman" w:cs="Times New Roman"/>
          <w:color w:val="000000"/>
          <w:sz w:val="24"/>
          <w:szCs w:val="24"/>
          <w:lang w:eastAsia="en-US"/>
        </w:rPr>
      </w:pPr>
      <w:r w:rsidRPr="00EC0040">
        <w:rPr>
          <w:rFonts w:ascii="Times New Roman" w:eastAsia="Calibri" w:hAnsi="Times New Roman" w:cs="Times New Roman"/>
          <w:color w:val="000000"/>
          <w:sz w:val="24"/>
          <w:szCs w:val="24"/>
          <w:lang w:eastAsia="en-US"/>
        </w:rPr>
        <w:t xml:space="preserve">Самарской области                      </w:t>
      </w:r>
      <w:r w:rsidRPr="00EC0040">
        <w:rPr>
          <w:rFonts w:ascii="Times New Roman" w:eastAsia="Calibri" w:hAnsi="Times New Roman" w:cs="Times New Roman"/>
          <w:color w:val="000000"/>
          <w:sz w:val="24"/>
          <w:szCs w:val="24"/>
          <w:lang w:eastAsia="en-US"/>
        </w:rPr>
        <w:tab/>
      </w:r>
      <w:r w:rsidRPr="00EC0040">
        <w:rPr>
          <w:rFonts w:ascii="Times New Roman" w:eastAsia="Calibri" w:hAnsi="Times New Roman" w:cs="Times New Roman"/>
          <w:color w:val="000000"/>
          <w:sz w:val="24"/>
          <w:szCs w:val="24"/>
          <w:lang w:eastAsia="en-US"/>
        </w:rPr>
        <w:tab/>
      </w:r>
      <w:r w:rsidRPr="00EC0040">
        <w:rPr>
          <w:rFonts w:ascii="Times New Roman" w:eastAsia="Calibri" w:hAnsi="Times New Roman" w:cs="Times New Roman"/>
          <w:color w:val="000000"/>
          <w:sz w:val="24"/>
          <w:szCs w:val="24"/>
          <w:lang w:eastAsia="en-US"/>
        </w:rPr>
        <w:tab/>
      </w:r>
      <w:r w:rsidRPr="00EC0040">
        <w:rPr>
          <w:rFonts w:ascii="Times New Roman" w:eastAsia="Calibri" w:hAnsi="Times New Roman" w:cs="Times New Roman"/>
          <w:color w:val="000000"/>
          <w:sz w:val="24"/>
          <w:szCs w:val="24"/>
          <w:lang w:eastAsia="en-US"/>
        </w:rPr>
        <w:tab/>
        <w:t xml:space="preserve">                           В.И. Дыхно </w:t>
      </w:r>
    </w:p>
    <w:p w:rsidR="00EC0040" w:rsidRPr="00EC0040" w:rsidRDefault="00EC0040" w:rsidP="0061751E">
      <w:pPr>
        <w:spacing w:after="0" w:line="240" w:lineRule="auto"/>
        <w:outlineLvl w:val="0"/>
        <w:rPr>
          <w:rFonts w:ascii="Times New Roman" w:eastAsia="Calibri" w:hAnsi="Times New Roman" w:cs="Times New Roman"/>
          <w:color w:val="000000"/>
          <w:sz w:val="24"/>
          <w:szCs w:val="24"/>
          <w:lang w:eastAsia="en-US"/>
        </w:rPr>
      </w:pPr>
      <w:r w:rsidRPr="00EC0040">
        <w:rPr>
          <w:rFonts w:ascii="Times New Roman" w:eastAsia="Calibri" w:hAnsi="Times New Roman" w:cs="Times New Roman"/>
          <w:color w:val="000000"/>
          <w:sz w:val="24"/>
          <w:szCs w:val="24"/>
          <w:lang w:eastAsia="en-US"/>
        </w:rPr>
        <w:t xml:space="preserve">Председатель Собрания представителей сельского поселения Большая Дергуновка </w:t>
      </w:r>
    </w:p>
    <w:p w:rsidR="00EC0040" w:rsidRPr="00EC0040" w:rsidRDefault="00EC0040" w:rsidP="0061751E">
      <w:pPr>
        <w:spacing w:after="0" w:line="240" w:lineRule="auto"/>
        <w:outlineLvl w:val="0"/>
        <w:rPr>
          <w:rFonts w:ascii="Times New Roman" w:eastAsia="Calibri" w:hAnsi="Times New Roman" w:cs="Times New Roman"/>
          <w:color w:val="000000"/>
          <w:sz w:val="24"/>
          <w:szCs w:val="24"/>
          <w:lang w:eastAsia="en-US"/>
        </w:rPr>
      </w:pPr>
      <w:r w:rsidRPr="00EC0040">
        <w:rPr>
          <w:rFonts w:ascii="Times New Roman" w:eastAsia="Calibri" w:hAnsi="Times New Roman" w:cs="Times New Roman"/>
          <w:color w:val="000000"/>
          <w:sz w:val="24"/>
          <w:szCs w:val="24"/>
          <w:lang w:eastAsia="en-US"/>
        </w:rPr>
        <w:t xml:space="preserve">муниципального района Большеглушицкий Самарской области         </w:t>
      </w:r>
      <w:r w:rsidRPr="00EC0040">
        <w:rPr>
          <w:rFonts w:ascii="Times New Roman" w:eastAsia="Calibri" w:hAnsi="Times New Roman" w:cs="Times New Roman"/>
          <w:color w:val="000000"/>
          <w:sz w:val="24"/>
          <w:szCs w:val="24"/>
          <w:lang w:eastAsia="en-US"/>
        </w:rPr>
        <w:tab/>
        <w:t xml:space="preserve">         А.В. Чечин       </w:t>
      </w:r>
    </w:p>
    <w:p w:rsidR="00EC0040" w:rsidRPr="00EC0040" w:rsidRDefault="00EC0040" w:rsidP="005A1A4A">
      <w:pPr>
        <w:widowControl w:val="0"/>
        <w:adjustRightInd w:val="0"/>
        <w:spacing w:after="0" w:line="240" w:lineRule="auto"/>
        <w:ind w:left="4820"/>
        <w:jc w:val="both"/>
        <w:textAlignment w:val="baseline"/>
        <w:outlineLvl w:val="0"/>
        <w:rPr>
          <w:rFonts w:ascii="Times New Roman" w:eastAsia="Times New Roman" w:hAnsi="Times New Roman" w:cs="Times New Roman"/>
          <w:color w:val="000000"/>
          <w:sz w:val="20"/>
          <w:szCs w:val="20"/>
        </w:rPr>
      </w:pPr>
      <w:proofErr w:type="gramStart"/>
      <w:r w:rsidRPr="00EC0040">
        <w:rPr>
          <w:rFonts w:ascii="Times New Roman" w:eastAsia="Microsoft YaHei" w:hAnsi="Times New Roman" w:cs="Times New Roman"/>
          <w:color w:val="000000"/>
          <w:spacing w:val="-5"/>
          <w:sz w:val="20"/>
          <w:szCs w:val="20"/>
          <w:lang w:eastAsia="en-US"/>
        </w:rPr>
        <w:t xml:space="preserve">Приложение к Решению Собрания представителей сельского поселения Большая Дергуновка муниципального района муниципального района Большеглушицкий Самарской области «Об утверждении </w:t>
      </w:r>
      <w:r w:rsidRPr="00EC0040">
        <w:rPr>
          <w:rFonts w:ascii="Times New Roman" w:eastAsia="Calibri" w:hAnsi="Times New Roman" w:cs="Times New Roman"/>
          <w:bCs/>
          <w:sz w:val="20"/>
          <w:szCs w:val="20"/>
          <w:lang w:eastAsia="en-US"/>
        </w:rPr>
        <w:t xml:space="preserve">Положения о порядке предоставления субсидий из бюджета сельского поселения Большая Дергуновка муниципального района Большеглушицкий Самарской области бюджетам других муниципальных образований муниципального района Большеглушицкий Самарской области в целях </w:t>
      </w:r>
      <w:proofErr w:type="spellStart"/>
      <w:r w:rsidRPr="00EC0040">
        <w:rPr>
          <w:rFonts w:ascii="Times New Roman" w:eastAsia="Calibri" w:hAnsi="Times New Roman" w:cs="Times New Roman"/>
          <w:bCs/>
          <w:sz w:val="20"/>
          <w:szCs w:val="20"/>
          <w:lang w:eastAsia="en-US"/>
        </w:rPr>
        <w:t>софинансирования</w:t>
      </w:r>
      <w:proofErr w:type="spellEnd"/>
      <w:r w:rsidRPr="00EC0040">
        <w:rPr>
          <w:rFonts w:ascii="Times New Roman" w:eastAsia="Calibri" w:hAnsi="Times New Roman" w:cs="Times New Roman"/>
          <w:bCs/>
          <w:sz w:val="20"/>
          <w:szCs w:val="20"/>
          <w:lang w:eastAsia="en-US"/>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roofErr w:type="gramEnd"/>
      <w:r w:rsidRPr="00EC0040">
        <w:rPr>
          <w:rFonts w:ascii="Times New Roman" w:eastAsia="Microsoft YaHei" w:hAnsi="Times New Roman" w:cs="Times New Roman"/>
          <w:color w:val="000000"/>
          <w:spacing w:val="-5"/>
          <w:sz w:val="20"/>
          <w:szCs w:val="20"/>
          <w:lang w:eastAsia="en-US"/>
        </w:rPr>
        <w:t>»</w:t>
      </w:r>
      <w:r w:rsidR="005A1A4A" w:rsidRPr="005A1A4A">
        <w:rPr>
          <w:rFonts w:ascii="Times New Roman" w:eastAsia="Microsoft YaHei" w:hAnsi="Times New Roman" w:cs="Times New Roman"/>
          <w:color w:val="000000"/>
          <w:spacing w:val="-5"/>
          <w:sz w:val="20"/>
          <w:szCs w:val="20"/>
          <w:lang w:eastAsia="en-US"/>
        </w:rPr>
        <w:t xml:space="preserve"> </w:t>
      </w:r>
      <w:r w:rsidRPr="00EC0040">
        <w:rPr>
          <w:rFonts w:ascii="Times New Roman" w:eastAsia="Times New Roman" w:hAnsi="Times New Roman" w:cs="Times New Roman"/>
          <w:sz w:val="20"/>
          <w:szCs w:val="20"/>
        </w:rPr>
        <w:t>№ 113 от 12 октября 2022 г.</w:t>
      </w:r>
    </w:p>
    <w:p w:rsidR="00EC0040" w:rsidRPr="00EC0040" w:rsidRDefault="00EC0040" w:rsidP="0061751E">
      <w:pPr>
        <w:autoSpaceDE w:val="0"/>
        <w:autoSpaceDN w:val="0"/>
        <w:adjustRightInd w:val="0"/>
        <w:spacing w:after="0" w:line="240" w:lineRule="auto"/>
        <w:jc w:val="center"/>
        <w:rPr>
          <w:rFonts w:ascii="Times New Roman" w:eastAsia="Calibri" w:hAnsi="Times New Roman" w:cs="Times New Roman"/>
          <w:b/>
          <w:bCs/>
          <w:sz w:val="24"/>
          <w:szCs w:val="24"/>
          <w:lang w:eastAsia="en-US"/>
        </w:rPr>
      </w:pPr>
      <w:bookmarkStart w:id="2" w:name="Par34"/>
      <w:bookmarkEnd w:id="2"/>
      <w:r w:rsidRPr="00EC0040">
        <w:rPr>
          <w:rFonts w:ascii="Times New Roman" w:eastAsia="Calibri" w:hAnsi="Times New Roman" w:cs="Times New Roman"/>
          <w:b/>
          <w:bCs/>
          <w:sz w:val="24"/>
          <w:szCs w:val="24"/>
          <w:lang w:eastAsia="en-US"/>
        </w:rPr>
        <w:t>ПОЛОЖЕНИЕ</w:t>
      </w:r>
    </w:p>
    <w:p w:rsidR="00EC0040" w:rsidRPr="00EC0040" w:rsidRDefault="00EC0040" w:rsidP="0061751E">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EC0040">
        <w:rPr>
          <w:rFonts w:ascii="Times New Roman" w:eastAsia="Calibri" w:hAnsi="Times New Roman" w:cs="Times New Roman"/>
          <w:b/>
          <w:bCs/>
          <w:sz w:val="24"/>
          <w:szCs w:val="24"/>
          <w:lang w:eastAsia="en-US"/>
        </w:rPr>
        <w:t>о порядке предоставления субсидий</w:t>
      </w:r>
    </w:p>
    <w:p w:rsidR="00EC0040" w:rsidRPr="00EC0040" w:rsidRDefault="00EC0040" w:rsidP="008209FE">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EC0040">
        <w:rPr>
          <w:rFonts w:ascii="Times New Roman" w:eastAsia="Calibri" w:hAnsi="Times New Roman" w:cs="Times New Roman"/>
          <w:b/>
          <w:bCs/>
          <w:sz w:val="24"/>
          <w:szCs w:val="24"/>
          <w:lang w:eastAsia="en-US"/>
        </w:rPr>
        <w:t xml:space="preserve">из бюджета сельского поселения Большая Дергуновка муниципального района Большеглушицкий Самарской области бюджетам других муниципальных образований муниципального района Большеглушицкий Самарской области в целях </w:t>
      </w:r>
      <w:proofErr w:type="spellStart"/>
      <w:r w:rsidRPr="00EC0040">
        <w:rPr>
          <w:rFonts w:ascii="Times New Roman" w:eastAsia="Calibri" w:hAnsi="Times New Roman" w:cs="Times New Roman"/>
          <w:b/>
          <w:bCs/>
          <w:sz w:val="24"/>
          <w:szCs w:val="24"/>
          <w:lang w:eastAsia="en-US"/>
        </w:rPr>
        <w:t>софинансирования</w:t>
      </w:r>
      <w:proofErr w:type="spellEnd"/>
      <w:r w:rsidRPr="00EC0040">
        <w:rPr>
          <w:rFonts w:ascii="Times New Roman" w:eastAsia="Calibri" w:hAnsi="Times New Roman" w:cs="Times New Roman"/>
          <w:b/>
          <w:bCs/>
          <w:sz w:val="24"/>
          <w:szCs w:val="24"/>
          <w:lang w:eastAsia="en-US"/>
        </w:rPr>
        <w:t xml:space="preserve"> расходных обязательств, возникающих при выполнении полномочий органов местного самоуправления</w:t>
      </w:r>
      <w:r w:rsidR="008209FE">
        <w:rPr>
          <w:rFonts w:ascii="Times New Roman" w:eastAsia="Calibri" w:hAnsi="Times New Roman" w:cs="Times New Roman"/>
          <w:b/>
          <w:bCs/>
          <w:sz w:val="24"/>
          <w:szCs w:val="24"/>
          <w:lang w:eastAsia="en-US"/>
        </w:rPr>
        <w:t xml:space="preserve"> </w:t>
      </w:r>
      <w:r w:rsidRPr="00EC0040">
        <w:rPr>
          <w:rFonts w:ascii="Times New Roman" w:eastAsia="Calibri" w:hAnsi="Times New Roman" w:cs="Times New Roman"/>
          <w:b/>
          <w:bCs/>
          <w:sz w:val="24"/>
          <w:szCs w:val="24"/>
          <w:lang w:eastAsia="en-US"/>
        </w:rPr>
        <w:t>по решению вопросов местного значения</w:t>
      </w:r>
    </w:p>
    <w:p w:rsidR="00EC0040" w:rsidRPr="00EC0040" w:rsidRDefault="00EC0040" w:rsidP="0061751E">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EC0040">
        <w:rPr>
          <w:rFonts w:ascii="Times New Roman" w:eastAsia="Calibri" w:hAnsi="Times New Roman" w:cs="Times New Roman"/>
          <w:b/>
          <w:bCs/>
          <w:sz w:val="24"/>
          <w:szCs w:val="24"/>
          <w:lang w:eastAsia="en-US"/>
        </w:rPr>
        <w:t>(далее - Положение)</w:t>
      </w:r>
    </w:p>
    <w:p w:rsidR="00EC0040" w:rsidRPr="00EC0040" w:rsidRDefault="00EC0040" w:rsidP="0061751E">
      <w:pPr>
        <w:autoSpaceDE w:val="0"/>
        <w:autoSpaceDN w:val="0"/>
        <w:adjustRightInd w:val="0"/>
        <w:spacing w:after="0" w:line="240" w:lineRule="auto"/>
        <w:jc w:val="center"/>
        <w:outlineLvl w:val="1"/>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1. Общие положения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xml:space="preserve">1.1. </w:t>
      </w:r>
      <w:proofErr w:type="gramStart"/>
      <w:r w:rsidRPr="00EC0040">
        <w:rPr>
          <w:rFonts w:ascii="Times New Roman" w:eastAsia="Calibri" w:hAnsi="Times New Roman" w:cs="Times New Roman"/>
          <w:bCs/>
          <w:sz w:val="24"/>
          <w:szCs w:val="24"/>
          <w:lang w:eastAsia="en-US"/>
        </w:rPr>
        <w:t xml:space="preserve">Настоящее Положение устанавливает механизм предоставления субсидий из бюджета сельского поселения Большая Дергуновка муниципального района Большеглушицкий Самарской области (далее – бюджет сельского поселения Большая Дергуновка) бюджетам других муниципальных образований муниципального района Большеглушицкий Самарской области (далее – бюджет муниципального образования) в целях </w:t>
      </w:r>
      <w:proofErr w:type="spellStart"/>
      <w:r w:rsidRPr="00EC0040">
        <w:rPr>
          <w:rFonts w:ascii="Times New Roman" w:eastAsia="Calibri" w:hAnsi="Times New Roman" w:cs="Times New Roman"/>
          <w:bCs/>
          <w:sz w:val="24"/>
          <w:szCs w:val="24"/>
          <w:lang w:eastAsia="en-US"/>
        </w:rPr>
        <w:t>софинансирования</w:t>
      </w:r>
      <w:proofErr w:type="spellEnd"/>
      <w:r w:rsidRPr="00EC0040">
        <w:rPr>
          <w:rFonts w:ascii="Times New Roman" w:eastAsia="Calibri" w:hAnsi="Times New Roman" w:cs="Times New Roman"/>
          <w:bCs/>
          <w:sz w:val="24"/>
          <w:szCs w:val="24"/>
          <w:lang w:eastAsia="en-US"/>
        </w:rPr>
        <w:t xml:space="preserve"> расходных обязательств, возникающих при выполнении полномочий органов местного самоуправления других муниципальных образований муниципального района Большеглушицкий Самарской области (далее – муниципальное образование) по</w:t>
      </w:r>
      <w:proofErr w:type="gramEnd"/>
      <w:r w:rsidRPr="00EC0040">
        <w:rPr>
          <w:rFonts w:ascii="Times New Roman" w:eastAsia="Calibri" w:hAnsi="Times New Roman" w:cs="Times New Roman"/>
          <w:bCs/>
          <w:sz w:val="24"/>
          <w:szCs w:val="24"/>
          <w:lang w:eastAsia="en-US"/>
        </w:rPr>
        <w:t xml:space="preserve"> решению вопросов местного значения.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1.2. Органом, уполномоченным представлять сельское поселение Большая Дергуновка муниципального района Большеглушицкий Самарской области (далее – сельское поселение Большая Дергуновка) в соглашении о предоставлении субсидий, а также в правоотношениях, связанных с его заключением, является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 Большая Дергуновка)</w:t>
      </w:r>
      <w:bookmarkStart w:id="3" w:name="Par51"/>
      <w:bookmarkEnd w:id="3"/>
      <w:r w:rsidRPr="00EC0040">
        <w:rPr>
          <w:rFonts w:ascii="Times New Roman" w:eastAsia="Calibri" w:hAnsi="Times New Roman" w:cs="Times New Roman"/>
          <w:bCs/>
          <w:sz w:val="24"/>
          <w:szCs w:val="24"/>
          <w:lang w:eastAsia="en-US"/>
        </w:rPr>
        <w:t>.</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xml:space="preserve">1.3. Субсидии бюджетам муниципальных образований предоставляются в целях </w:t>
      </w:r>
      <w:proofErr w:type="spellStart"/>
      <w:r w:rsidRPr="00EC0040">
        <w:rPr>
          <w:rFonts w:ascii="Times New Roman" w:eastAsia="Calibri" w:hAnsi="Times New Roman" w:cs="Times New Roman"/>
          <w:bCs/>
          <w:sz w:val="24"/>
          <w:szCs w:val="24"/>
          <w:lang w:eastAsia="en-US"/>
        </w:rPr>
        <w:t>софинансирования</w:t>
      </w:r>
      <w:proofErr w:type="spellEnd"/>
      <w:r w:rsidRPr="00EC0040">
        <w:rPr>
          <w:rFonts w:ascii="Times New Roman" w:eastAsia="Calibri" w:hAnsi="Times New Roman" w:cs="Times New Roman"/>
          <w:bCs/>
          <w:sz w:val="24"/>
          <w:szCs w:val="24"/>
          <w:lang w:eastAsia="en-US"/>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r w:rsidRPr="00EC0040">
        <w:rPr>
          <w:rFonts w:ascii="Times New Roman" w:eastAsia="Microsoft YaHei" w:hAnsi="Times New Roman" w:cs="Times New Roman"/>
          <w:color w:val="000000"/>
          <w:spacing w:val="-5"/>
          <w:sz w:val="24"/>
          <w:szCs w:val="24"/>
          <w:lang w:eastAsia="en-US"/>
        </w:rPr>
        <w:t>, предусмотренных Федеральным законом от 06.10.2003 № 131-ФЗ «Об общих принципах организации местного самоуправления в Российской Федерации»</w:t>
      </w:r>
      <w:r w:rsidRPr="00EC0040">
        <w:rPr>
          <w:rFonts w:ascii="Times New Roman" w:eastAsia="Calibri" w:hAnsi="Times New Roman" w:cs="Times New Roman"/>
          <w:bCs/>
          <w:sz w:val="24"/>
          <w:szCs w:val="24"/>
          <w:lang w:eastAsia="en-US"/>
        </w:rPr>
        <w:t xml:space="preserve"> (далее - субсидия).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1.4. Предоставление субсидий осуществляется в соответствии со сводной бюджетной росписью бюджета сельского поселения Большая Дергуновка на соответствующий финансовый год в пределах лимитов бюджетных обязательств по предоставлению субсидий, утверждаемых в установленном порядке главному распорядителю бюджетных средств – администрации сельского поселения Большая Дергуновка.</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xml:space="preserve">1.5. Субсидии предоставляются в случае обращения органов местного самоуправления муниципальных образований об оказании финансовой поддержки в реализации вопросов местного значения, указанных в </w:t>
      </w:r>
      <w:hyperlink w:anchor="Par51" w:history="1">
        <w:r w:rsidRPr="00EC0040">
          <w:rPr>
            <w:rFonts w:ascii="Times New Roman" w:eastAsia="Calibri" w:hAnsi="Times New Roman" w:cs="Times New Roman"/>
            <w:bCs/>
            <w:sz w:val="24"/>
            <w:szCs w:val="24"/>
            <w:lang w:eastAsia="en-US"/>
          </w:rPr>
          <w:t>пункте 1.3</w:t>
        </w:r>
      </w:hyperlink>
      <w:r w:rsidRPr="00EC0040">
        <w:rPr>
          <w:rFonts w:ascii="Times New Roman" w:eastAsia="Calibri" w:hAnsi="Times New Roman" w:cs="Times New Roman"/>
          <w:bCs/>
          <w:sz w:val="24"/>
          <w:szCs w:val="24"/>
          <w:lang w:eastAsia="en-US"/>
        </w:rPr>
        <w:t xml:space="preserve"> настоящего Положения, с приложением подтверждающих расчетов и обоснований необходимых расходов.</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xml:space="preserve">1.6. </w:t>
      </w:r>
      <w:proofErr w:type="gramStart"/>
      <w:r w:rsidRPr="00EC0040">
        <w:rPr>
          <w:rFonts w:ascii="Times New Roman" w:eastAsia="Calibri" w:hAnsi="Times New Roman" w:cs="Times New Roman"/>
          <w:bCs/>
          <w:sz w:val="24"/>
          <w:szCs w:val="24"/>
          <w:lang w:eastAsia="en-US"/>
        </w:rPr>
        <w:t>Объем субсидий бюджетам муниципальных образований на соответствующий финансовый год на цели, предусмотренные настоящим Положением, утверждается решением Собрания представителей сельского поселения Большая Дергуновка муниципального района Большеглушицкий Самарской области на соответствующий финансовый год (далее - Решение о бюджете) на основании заявки, подготовленной администрацией сельского поселения Большая Дергуновка по обращениям органов местного самоуправления муниципальных образований.</w:t>
      </w:r>
      <w:proofErr w:type="gramEnd"/>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lastRenderedPageBreak/>
        <w:t xml:space="preserve">1.7. Единая предельная доля участия средств бюджета сельского поселения Большая Дергуновка в </w:t>
      </w:r>
      <w:proofErr w:type="spellStart"/>
      <w:r w:rsidRPr="00EC0040">
        <w:rPr>
          <w:rFonts w:ascii="Times New Roman" w:eastAsia="Calibri" w:hAnsi="Times New Roman" w:cs="Times New Roman"/>
          <w:bCs/>
          <w:sz w:val="24"/>
          <w:szCs w:val="24"/>
          <w:lang w:eastAsia="en-US"/>
        </w:rPr>
        <w:t>софинансировании</w:t>
      </w:r>
      <w:proofErr w:type="spellEnd"/>
      <w:r w:rsidRPr="00EC0040">
        <w:rPr>
          <w:rFonts w:ascii="Times New Roman" w:eastAsia="Calibri" w:hAnsi="Times New Roman" w:cs="Times New Roman"/>
          <w:bCs/>
          <w:sz w:val="24"/>
          <w:szCs w:val="24"/>
          <w:lang w:eastAsia="en-US"/>
        </w:rPr>
        <w:t xml:space="preserve"> расходных обязательств муниципальных образований, указанных в </w:t>
      </w:r>
      <w:hyperlink w:anchor="Par51" w:history="1">
        <w:r w:rsidRPr="00EC0040">
          <w:rPr>
            <w:rFonts w:ascii="Times New Roman" w:eastAsia="Calibri" w:hAnsi="Times New Roman" w:cs="Times New Roman"/>
            <w:bCs/>
            <w:sz w:val="24"/>
            <w:szCs w:val="24"/>
            <w:lang w:eastAsia="en-US"/>
          </w:rPr>
          <w:t>пункте 1.3</w:t>
        </w:r>
      </w:hyperlink>
      <w:r w:rsidRPr="00EC0040">
        <w:rPr>
          <w:rFonts w:ascii="Times New Roman" w:eastAsia="Calibri" w:hAnsi="Times New Roman" w:cs="Times New Roman"/>
          <w:bCs/>
          <w:sz w:val="24"/>
          <w:szCs w:val="24"/>
          <w:lang w:eastAsia="en-US"/>
        </w:rPr>
        <w:t xml:space="preserve"> настоящего Положения, составляет не более 99 (девяноста девяти) процентов от общего объема финансирования расходного обязательства муниципального образования.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1.8. Получателем субсидии является муниципальное образование (далее - получатель субсидии). Органом, уполномоченным представлять соответствующее муниципальное образование в соглашении о предоставлении субсидии, а также в правоотношениях, связанных с его заключением, является администрация соответствующего муниципального образования.</w:t>
      </w:r>
    </w:p>
    <w:p w:rsidR="00EC0040" w:rsidRPr="00EC0040" w:rsidRDefault="00EC0040" w:rsidP="0061751E">
      <w:pPr>
        <w:autoSpaceDE w:val="0"/>
        <w:autoSpaceDN w:val="0"/>
        <w:adjustRightInd w:val="0"/>
        <w:spacing w:after="0" w:line="240" w:lineRule="auto"/>
        <w:jc w:val="center"/>
        <w:outlineLvl w:val="1"/>
        <w:rPr>
          <w:rFonts w:ascii="Times New Roman" w:eastAsia="Calibri" w:hAnsi="Times New Roman" w:cs="Times New Roman"/>
          <w:bCs/>
          <w:sz w:val="24"/>
          <w:szCs w:val="24"/>
          <w:lang w:eastAsia="en-US"/>
        </w:rPr>
      </w:pPr>
      <w:bookmarkStart w:id="4" w:name="Par61"/>
      <w:bookmarkEnd w:id="4"/>
      <w:r w:rsidRPr="00EC0040">
        <w:rPr>
          <w:rFonts w:ascii="Times New Roman" w:eastAsia="Calibri" w:hAnsi="Times New Roman" w:cs="Times New Roman"/>
          <w:bCs/>
          <w:sz w:val="24"/>
          <w:szCs w:val="24"/>
          <w:lang w:eastAsia="en-US"/>
        </w:rPr>
        <w:t>2. Условия и порядок предоставления субсидий. Порядок</w:t>
      </w:r>
    </w:p>
    <w:p w:rsidR="00EC0040" w:rsidRPr="00EC0040" w:rsidRDefault="00EC0040" w:rsidP="0061751E">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заключения соглашений о предоставлении субсидий</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2.1. Субсидия получателю субсидии предоставляется при соблюдении следующих условий:</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bookmarkStart w:id="5" w:name="Par67"/>
      <w:bookmarkEnd w:id="5"/>
      <w:r w:rsidRPr="00EC0040">
        <w:rPr>
          <w:rFonts w:ascii="Times New Roman" w:eastAsia="Calibri" w:hAnsi="Times New Roman" w:cs="Times New Roman"/>
          <w:bCs/>
          <w:sz w:val="24"/>
          <w:szCs w:val="24"/>
          <w:lang w:eastAsia="en-US"/>
        </w:rPr>
        <w:t xml:space="preserve">2.1.1. наличие утвержденной муниципальной программы по соответствующему вопросу местного значения, указанному в </w:t>
      </w:r>
      <w:hyperlink w:anchor="Par51" w:history="1">
        <w:r w:rsidRPr="00EC0040">
          <w:rPr>
            <w:rFonts w:ascii="Times New Roman" w:eastAsia="Calibri" w:hAnsi="Times New Roman" w:cs="Times New Roman"/>
            <w:bCs/>
            <w:sz w:val="24"/>
            <w:szCs w:val="24"/>
            <w:lang w:eastAsia="en-US"/>
          </w:rPr>
          <w:t>пункте 1.3</w:t>
        </w:r>
      </w:hyperlink>
      <w:r w:rsidRPr="00EC0040">
        <w:rPr>
          <w:rFonts w:ascii="Times New Roman" w:eastAsia="Calibri" w:hAnsi="Times New Roman" w:cs="Times New Roman"/>
          <w:bCs/>
          <w:sz w:val="24"/>
          <w:szCs w:val="24"/>
          <w:lang w:eastAsia="en-US"/>
        </w:rPr>
        <w:t xml:space="preserve"> настоящего Положения;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xml:space="preserve">2.1.2. наличие в решении представительного органа муниципального образования о бюджете муниципального образования бюджетных ассигнований на исполнение расходного обязательства муниципального образования, в целях </w:t>
      </w:r>
      <w:proofErr w:type="spellStart"/>
      <w:r w:rsidRPr="00EC0040">
        <w:rPr>
          <w:rFonts w:ascii="Times New Roman" w:eastAsia="Calibri" w:hAnsi="Times New Roman" w:cs="Times New Roman"/>
          <w:bCs/>
          <w:sz w:val="24"/>
          <w:szCs w:val="24"/>
          <w:lang w:eastAsia="en-US"/>
        </w:rPr>
        <w:t>софинансирования</w:t>
      </w:r>
      <w:proofErr w:type="spellEnd"/>
      <w:r w:rsidRPr="00EC0040">
        <w:rPr>
          <w:rFonts w:ascii="Times New Roman" w:eastAsia="Calibri" w:hAnsi="Times New Roman" w:cs="Times New Roman"/>
          <w:bCs/>
          <w:sz w:val="24"/>
          <w:szCs w:val="24"/>
          <w:lang w:eastAsia="en-US"/>
        </w:rPr>
        <w:t xml:space="preserve"> которого предоставляется субсидия;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bookmarkStart w:id="6" w:name="Par69"/>
      <w:bookmarkEnd w:id="6"/>
      <w:r w:rsidRPr="00EC0040">
        <w:rPr>
          <w:rFonts w:ascii="Times New Roman" w:eastAsia="Calibri" w:hAnsi="Times New Roman" w:cs="Times New Roman"/>
          <w:bCs/>
          <w:sz w:val="24"/>
          <w:szCs w:val="24"/>
          <w:lang w:eastAsia="en-US"/>
        </w:rPr>
        <w:t>2.1.3. согласие на осуществление администрацией сельского поселения Большая Дергуновка проверок соблюдения получателем субсидии условий, целей и порядка предоставления субсидий;</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xml:space="preserve">2.1.4. заключение </w:t>
      </w:r>
      <w:hyperlink r:id="rId58" w:history="1">
        <w:r w:rsidRPr="00EC0040">
          <w:rPr>
            <w:rFonts w:ascii="Times New Roman" w:eastAsia="Calibri" w:hAnsi="Times New Roman" w:cs="Times New Roman"/>
            <w:bCs/>
            <w:sz w:val="24"/>
            <w:szCs w:val="24"/>
            <w:lang w:eastAsia="en-US"/>
          </w:rPr>
          <w:t>соглашения</w:t>
        </w:r>
      </w:hyperlink>
      <w:r w:rsidRPr="00EC0040">
        <w:rPr>
          <w:rFonts w:ascii="Times New Roman" w:eastAsia="Calibri" w:hAnsi="Times New Roman" w:cs="Times New Roman"/>
          <w:bCs/>
          <w:sz w:val="24"/>
          <w:szCs w:val="24"/>
          <w:lang w:eastAsia="en-US"/>
        </w:rPr>
        <w:t xml:space="preserve"> между администрацией сельского поселения Большая Дергуновка и получателем субсидии </w:t>
      </w:r>
      <w:r w:rsidRPr="00EC0040">
        <w:rPr>
          <w:rFonts w:ascii="Times New Roman" w:eastAsia="Calibri" w:hAnsi="Times New Roman" w:cs="Times New Roman"/>
          <w:sz w:val="24"/>
          <w:szCs w:val="24"/>
          <w:lang w:eastAsia="en-US"/>
        </w:rPr>
        <w:t>по форме согласно Приложению к настоящему Положению</w:t>
      </w:r>
      <w:r w:rsidRPr="00EC0040">
        <w:rPr>
          <w:rFonts w:ascii="Times New Roman" w:eastAsia="Calibri" w:hAnsi="Times New Roman" w:cs="Times New Roman"/>
          <w:bCs/>
          <w:sz w:val="24"/>
          <w:szCs w:val="24"/>
          <w:lang w:eastAsia="en-US"/>
        </w:rPr>
        <w:t>.</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bookmarkStart w:id="7" w:name="Par71"/>
      <w:bookmarkStart w:id="8" w:name="Par73"/>
      <w:bookmarkEnd w:id="7"/>
      <w:bookmarkEnd w:id="8"/>
      <w:r w:rsidRPr="00EC0040">
        <w:rPr>
          <w:rFonts w:ascii="Times New Roman" w:eastAsia="Calibri" w:hAnsi="Times New Roman" w:cs="Times New Roman"/>
          <w:bCs/>
          <w:sz w:val="24"/>
          <w:szCs w:val="24"/>
          <w:lang w:eastAsia="en-US"/>
        </w:rPr>
        <w:t xml:space="preserve">2.2. </w:t>
      </w:r>
      <w:proofErr w:type="gramStart"/>
      <w:r w:rsidRPr="00EC0040">
        <w:rPr>
          <w:rFonts w:ascii="Times New Roman" w:eastAsia="Calibri" w:hAnsi="Times New Roman" w:cs="Times New Roman"/>
          <w:bCs/>
          <w:sz w:val="24"/>
          <w:szCs w:val="24"/>
          <w:lang w:eastAsia="en-US"/>
        </w:rPr>
        <w:t xml:space="preserve">В целях заключения соглашения о предоставлении субсидии получатель субсидии представляет в администрацию сельского поселения Большая Дергуновка заявление о предоставлении субсидии на цели, предусмотренные </w:t>
      </w:r>
      <w:hyperlink w:anchor="Par51" w:history="1">
        <w:r w:rsidRPr="00EC0040">
          <w:rPr>
            <w:rFonts w:ascii="Times New Roman" w:eastAsia="Calibri" w:hAnsi="Times New Roman" w:cs="Times New Roman"/>
            <w:bCs/>
            <w:sz w:val="24"/>
            <w:szCs w:val="24"/>
            <w:lang w:eastAsia="en-US"/>
          </w:rPr>
          <w:t xml:space="preserve">пунктом 1.3 </w:t>
        </w:r>
      </w:hyperlink>
      <w:r w:rsidRPr="00EC0040">
        <w:rPr>
          <w:rFonts w:ascii="Times New Roman" w:eastAsia="Calibri" w:hAnsi="Times New Roman" w:cs="Times New Roman"/>
          <w:bCs/>
          <w:sz w:val="24"/>
          <w:szCs w:val="24"/>
          <w:lang w:eastAsia="en-US"/>
        </w:rPr>
        <w:t>настоящего Положения, с обоснованием потребности в субсидии и невозможности финансирования расходных обязательств муниципального образования, указанных в пункте 1.3. настоящего Положения, в необходимом объеме за счет средств бюджета муниципального образования, а также с приложением следующих документов:</w:t>
      </w:r>
      <w:proofErr w:type="gramEnd"/>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xml:space="preserve">2.2.1. выписки из решения представительного органа муниципального образования о бюджете муниципального образования, подтверждающей наличие бюджетных ассигнований на исполнение расходного обязательства, указанного в пункте 1.3. настоящего Положения, в целях </w:t>
      </w:r>
      <w:proofErr w:type="spellStart"/>
      <w:r w:rsidRPr="00EC0040">
        <w:rPr>
          <w:rFonts w:ascii="Times New Roman" w:eastAsia="Calibri" w:hAnsi="Times New Roman" w:cs="Times New Roman"/>
          <w:bCs/>
          <w:sz w:val="24"/>
          <w:szCs w:val="24"/>
          <w:lang w:eastAsia="en-US"/>
        </w:rPr>
        <w:t>софинансирования</w:t>
      </w:r>
      <w:proofErr w:type="spellEnd"/>
      <w:r w:rsidRPr="00EC0040">
        <w:rPr>
          <w:rFonts w:ascii="Times New Roman" w:eastAsia="Calibri" w:hAnsi="Times New Roman" w:cs="Times New Roman"/>
          <w:bCs/>
          <w:sz w:val="24"/>
          <w:szCs w:val="24"/>
          <w:lang w:eastAsia="en-US"/>
        </w:rPr>
        <w:t xml:space="preserve"> которого предоставляется субсидия;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xml:space="preserve">2.2.2. заверенной надлежащим образом копии муниципального правового акта об утверждении муниципальной программы по соответствующему вопросу местного значения, указанному в </w:t>
      </w:r>
      <w:hyperlink w:anchor="Par51" w:history="1">
        <w:r w:rsidRPr="00EC0040">
          <w:rPr>
            <w:rFonts w:ascii="Times New Roman" w:eastAsia="Calibri" w:hAnsi="Times New Roman" w:cs="Times New Roman"/>
            <w:bCs/>
            <w:sz w:val="24"/>
            <w:szCs w:val="24"/>
            <w:lang w:eastAsia="en-US"/>
          </w:rPr>
          <w:t>пункте 1.3</w:t>
        </w:r>
      </w:hyperlink>
      <w:r w:rsidRPr="00EC0040">
        <w:rPr>
          <w:rFonts w:ascii="Times New Roman" w:eastAsia="Calibri" w:hAnsi="Times New Roman" w:cs="Times New Roman"/>
          <w:bCs/>
          <w:sz w:val="24"/>
          <w:szCs w:val="24"/>
          <w:lang w:eastAsia="en-US"/>
        </w:rPr>
        <w:t xml:space="preserve"> настоящего Положения;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2.2.3. письменного согласия получателя субсидии на осуществление администрацией сельского поселения Большая Дергуновка проверок соблюдения получателем субсидии условий, целей и порядка предоставления субсидий.</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Документы представляются на бумажном носителе, заверенные подписью и печатью получателя субсидии.</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bookmarkStart w:id="9" w:name="Par83"/>
      <w:bookmarkEnd w:id="9"/>
      <w:r w:rsidRPr="00EC0040">
        <w:rPr>
          <w:rFonts w:ascii="Times New Roman" w:eastAsia="Calibri" w:hAnsi="Times New Roman" w:cs="Times New Roman"/>
          <w:bCs/>
          <w:sz w:val="24"/>
          <w:szCs w:val="24"/>
          <w:lang w:eastAsia="en-US"/>
        </w:rPr>
        <w:t xml:space="preserve">2.3. </w:t>
      </w:r>
      <w:proofErr w:type="gramStart"/>
      <w:r w:rsidRPr="00EC0040">
        <w:rPr>
          <w:rFonts w:ascii="Times New Roman" w:eastAsia="Calibri" w:hAnsi="Times New Roman" w:cs="Times New Roman"/>
          <w:bCs/>
          <w:sz w:val="24"/>
          <w:szCs w:val="24"/>
          <w:lang w:eastAsia="en-US"/>
        </w:rPr>
        <w:t xml:space="preserve">Администрация сельского поселения Большая Дергуновка регистрирует заявление о предоставлении субсидии и приложенные к нему документы не позднее следующего рабочего дня со дня его поступления, в течение 5 (пяти) рабочих дней со дня его регистрации осуществляет проверку документов на их соответствие перечню и требованиям, предусмотренным </w:t>
      </w:r>
      <w:hyperlink w:anchor="Par73" w:history="1">
        <w:r w:rsidRPr="00EC0040">
          <w:rPr>
            <w:rFonts w:ascii="Times New Roman" w:eastAsia="Calibri" w:hAnsi="Times New Roman" w:cs="Times New Roman"/>
            <w:bCs/>
            <w:sz w:val="24"/>
            <w:szCs w:val="24"/>
            <w:lang w:eastAsia="en-US"/>
          </w:rPr>
          <w:t xml:space="preserve">пунктом 2.2 </w:t>
        </w:r>
      </w:hyperlink>
      <w:r w:rsidRPr="00EC0040">
        <w:rPr>
          <w:rFonts w:ascii="Times New Roman" w:eastAsia="Calibri" w:hAnsi="Times New Roman" w:cs="Times New Roman"/>
          <w:bCs/>
          <w:sz w:val="24"/>
          <w:szCs w:val="24"/>
          <w:lang w:eastAsia="en-US"/>
        </w:rPr>
        <w:t xml:space="preserve">настоящего Положения, соблюдения условий предоставления субсидий, установленных </w:t>
      </w:r>
      <w:hyperlink w:anchor="Par67" w:history="1">
        <w:r w:rsidRPr="00EC0040">
          <w:rPr>
            <w:rFonts w:ascii="Times New Roman" w:eastAsia="Calibri" w:hAnsi="Times New Roman" w:cs="Times New Roman"/>
            <w:bCs/>
            <w:sz w:val="24"/>
            <w:szCs w:val="24"/>
            <w:lang w:eastAsia="en-US"/>
          </w:rPr>
          <w:t>подпунктами 2.1.1</w:t>
        </w:r>
      </w:hyperlink>
      <w:r w:rsidRPr="00EC0040">
        <w:rPr>
          <w:rFonts w:ascii="Times New Roman" w:eastAsia="Calibri" w:hAnsi="Times New Roman" w:cs="Times New Roman"/>
          <w:bCs/>
          <w:sz w:val="24"/>
          <w:szCs w:val="24"/>
          <w:lang w:eastAsia="en-US"/>
        </w:rPr>
        <w:t xml:space="preserve"> - 2</w:t>
      </w:r>
      <w:hyperlink w:anchor="Par69" w:history="1">
        <w:r w:rsidRPr="00EC0040">
          <w:rPr>
            <w:rFonts w:ascii="Times New Roman" w:eastAsia="Calibri" w:hAnsi="Times New Roman" w:cs="Times New Roman"/>
            <w:bCs/>
            <w:sz w:val="24"/>
            <w:szCs w:val="24"/>
            <w:lang w:eastAsia="en-US"/>
          </w:rPr>
          <w:t xml:space="preserve">.1.3 пункта 2.1 </w:t>
        </w:r>
      </w:hyperlink>
      <w:r w:rsidRPr="00EC0040">
        <w:rPr>
          <w:rFonts w:ascii="Times New Roman" w:eastAsia="Calibri" w:hAnsi="Times New Roman" w:cs="Times New Roman"/>
          <w:bCs/>
          <w:sz w:val="24"/>
          <w:szCs w:val="24"/>
          <w:lang w:eastAsia="en-US"/>
        </w:rPr>
        <w:t>настоящего</w:t>
      </w:r>
      <w:proofErr w:type="gramEnd"/>
      <w:r w:rsidRPr="00EC0040">
        <w:rPr>
          <w:rFonts w:ascii="Times New Roman" w:eastAsia="Calibri" w:hAnsi="Times New Roman" w:cs="Times New Roman"/>
          <w:bCs/>
          <w:sz w:val="24"/>
          <w:szCs w:val="24"/>
          <w:lang w:eastAsia="en-US"/>
        </w:rPr>
        <w:t xml:space="preserve"> Положения.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По результатам проведенной проверки администрация сельского поселения Большая Дергуновка в течение 5 (пяти) рабочих дней со дня регистрации документов:</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при наличии в Решении о бюджете бюджетных средств на предоставление субсидий муниципальному образованию и в случае отсутствия оснований для отказа в заключени</w:t>
      </w:r>
      <w:proofErr w:type="gramStart"/>
      <w:r w:rsidRPr="00EC0040">
        <w:rPr>
          <w:rFonts w:ascii="Times New Roman" w:eastAsia="Calibri" w:hAnsi="Times New Roman" w:cs="Times New Roman"/>
          <w:bCs/>
          <w:sz w:val="24"/>
          <w:szCs w:val="24"/>
          <w:lang w:eastAsia="en-US"/>
        </w:rPr>
        <w:t>и</w:t>
      </w:r>
      <w:proofErr w:type="gramEnd"/>
      <w:r w:rsidRPr="00EC0040">
        <w:rPr>
          <w:rFonts w:ascii="Times New Roman" w:eastAsia="Calibri" w:hAnsi="Times New Roman" w:cs="Times New Roman"/>
          <w:bCs/>
          <w:sz w:val="24"/>
          <w:szCs w:val="24"/>
          <w:lang w:eastAsia="en-US"/>
        </w:rPr>
        <w:t xml:space="preserve"> соглашения о предоставлении субсидии, предусмотренных настоящим пунктом, готовит проект соглашения о предоставлении субсидии </w:t>
      </w:r>
      <w:r w:rsidRPr="00EC0040">
        <w:rPr>
          <w:rFonts w:ascii="Times New Roman" w:eastAsia="Calibri" w:hAnsi="Times New Roman" w:cs="Times New Roman"/>
          <w:sz w:val="24"/>
          <w:szCs w:val="24"/>
          <w:lang w:eastAsia="en-US"/>
        </w:rPr>
        <w:t>по форме согласно Приложению к настоящему Положению</w:t>
      </w:r>
      <w:r w:rsidRPr="00EC0040">
        <w:rPr>
          <w:rFonts w:ascii="Times New Roman" w:eastAsia="Calibri" w:hAnsi="Times New Roman" w:cs="Times New Roman"/>
          <w:bCs/>
          <w:sz w:val="24"/>
          <w:szCs w:val="24"/>
          <w:lang w:eastAsia="en-US"/>
        </w:rPr>
        <w:t xml:space="preserve"> и уведомляет получателя субсидии о заключении соглашения о предоставлении субсидии с направлением ему 2 (двух) экземпляров проекта соглашения для подписания;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при отсутствии в Решении о бюджете бюджетных средств на предоставление субсидий муниципальному образованию, но при определении возможности выделения бюджетных средств на запрашиваемые цели и при отсутствии оснований для отказа в заключени</w:t>
      </w:r>
      <w:proofErr w:type="gramStart"/>
      <w:r w:rsidRPr="00EC0040">
        <w:rPr>
          <w:rFonts w:ascii="Times New Roman" w:eastAsia="Calibri" w:hAnsi="Times New Roman" w:cs="Times New Roman"/>
          <w:bCs/>
          <w:sz w:val="24"/>
          <w:szCs w:val="24"/>
          <w:lang w:eastAsia="en-US"/>
        </w:rPr>
        <w:t>и</w:t>
      </w:r>
      <w:proofErr w:type="gramEnd"/>
      <w:r w:rsidRPr="00EC0040">
        <w:rPr>
          <w:rFonts w:ascii="Times New Roman" w:eastAsia="Calibri" w:hAnsi="Times New Roman" w:cs="Times New Roman"/>
          <w:bCs/>
          <w:sz w:val="24"/>
          <w:szCs w:val="24"/>
          <w:lang w:eastAsia="en-US"/>
        </w:rPr>
        <w:t xml:space="preserve"> соглашения о </w:t>
      </w:r>
      <w:r w:rsidRPr="00EC0040">
        <w:rPr>
          <w:rFonts w:ascii="Times New Roman" w:eastAsia="Calibri" w:hAnsi="Times New Roman" w:cs="Times New Roman"/>
          <w:bCs/>
          <w:sz w:val="24"/>
          <w:szCs w:val="24"/>
          <w:lang w:eastAsia="en-US"/>
        </w:rPr>
        <w:lastRenderedPageBreak/>
        <w:t>предоставлении субсидий, предусмотренных настоящим пунктом, готовит предложения о внесении изменений в Решение о бюджете и уведомляет об этом получателя субсидии.</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roofErr w:type="gramStart"/>
      <w:r w:rsidRPr="00EC0040">
        <w:rPr>
          <w:rFonts w:ascii="Times New Roman" w:eastAsia="Calibri" w:hAnsi="Times New Roman" w:cs="Times New Roman"/>
          <w:bCs/>
          <w:sz w:val="24"/>
          <w:szCs w:val="24"/>
          <w:lang w:eastAsia="en-US"/>
        </w:rPr>
        <w:t xml:space="preserve">В течение 5 (пяти) рабочих дней со дня вступления в силу Решения Собрания представителей сельского поселения Большая Дергуновка муниципального района Большеглушицкий Самарской области о внесении соответствующих изменений в Решение о бюджете администрация сельского поселения Большая Дергуновка готовит проект </w:t>
      </w:r>
      <w:hyperlink r:id="rId59" w:history="1">
        <w:r w:rsidRPr="00EC0040">
          <w:rPr>
            <w:rFonts w:ascii="Times New Roman" w:eastAsia="Calibri" w:hAnsi="Times New Roman" w:cs="Times New Roman"/>
            <w:bCs/>
            <w:sz w:val="24"/>
            <w:szCs w:val="24"/>
            <w:lang w:eastAsia="en-US"/>
          </w:rPr>
          <w:t>соглашения</w:t>
        </w:r>
      </w:hyperlink>
      <w:r w:rsidRPr="00EC0040">
        <w:rPr>
          <w:rFonts w:ascii="Times New Roman" w:eastAsia="Calibri" w:hAnsi="Times New Roman" w:cs="Times New Roman"/>
          <w:bCs/>
          <w:sz w:val="24"/>
          <w:szCs w:val="24"/>
          <w:lang w:eastAsia="en-US"/>
        </w:rPr>
        <w:t xml:space="preserve"> о предоставлении субсидии </w:t>
      </w:r>
      <w:r w:rsidRPr="00EC0040">
        <w:rPr>
          <w:rFonts w:ascii="Times New Roman" w:eastAsia="Calibri" w:hAnsi="Times New Roman" w:cs="Times New Roman"/>
          <w:sz w:val="24"/>
          <w:szCs w:val="24"/>
          <w:lang w:eastAsia="en-US"/>
        </w:rPr>
        <w:t>по форме согласно Приложению к настоящему Положению</w:t>
      </w:r>
      <w:r w:rsidRPr="00EC0040">
        <w:rPr>
          <w:rFonts w:ascii="Times New Roman" w:eastAsia="Calibri" w:hAnsi="Times New Roman" w:cs="Times New Roman"/>
          <w:bCs/>
          <w:sz w:val="24"/>
          <w:szCs w:val="24"/>
          <w:lang w:eastAsia="en-US"/>
        </w:rPr>
        <w:t xml:space="preserve"> и уведомляет получателя субсидии о заключении соглашения о предоставлении субсидии с</w:t>
      </w:r>
      <w:proofErr w:type="gramEnd"/>
      <w:r w:rsidRPr="00EC0040">
        <w:rPr>
          <w:rFonts w:ascii="Times New Roman" w:eastAsia="Calibri" w:hAnsi="Times New Roman" w:cs="Times New Roman"/>
          <w:bCs/>
          <w:sz w:val="24"/>
          <w:szCs w:val="24"/>
          <w:lang w:eastAsia="en-US"/>
        </w:rPr>
        <w:t xml:space="preserve"> направлением ему 2 (двух) экземпляров проекта соглашения для подписания;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в случае наличия оснований для отказа в заключени</w:t>
      </w:r>
      <w:proofErr w:type="gramStart"/>
      <w:r w:rsidRPr="00EC0040">
        <w:rPr>
          <w:rFonts w:ascii="Times New Roman" w:eastAsia="Calibri" w:hAnsi="Times New Roman" w:cs="Times New Roman"/>
          <w:bCs/>
          <w:sz w:val="24"/>
          <w:szCs w:val="24"/>
          <w:lang w:eastAsia="en-US"/>
        </w:rPr>
        <w:t>и</w:t>
      </w:r>
      <w:proofErr w:type="gramEnd"/>
      <w:r w:rsidRPr="00EC0040">
        <w:rPr>
          <w:rFonts w:ascii="Times New Roman" w:eastAsia="Calibri" w:hAnsi="Times New Roman" w:cs="Times New Roman"/>
          <w:bCs/>
          <w:sz w:val="24"/>
          <w:szCs w:val="24"/>
          <w:lang w:eastAsia="en-US"/>
        </w:rPr>
        <w:t xml:space="preserve"> соглашения о предоставлении субсидии, предусмотренных настоящим пунктом, направляет получателю субсидии письмо об отказе в заключении соглашения о предоставлении субсидии с указанием оснований для отказа в заключении соглашения о предоставлении субсидии с приложением пакета документов, представленного получателем субсидии.</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Основаниями для отказа в заключени</w:t>
      </w:r>
      <w:proofErr w:type="gramStart"/>
      <w:r w:rsidRPr="00EC0040">
        <w:rPr>
          <w:rFonts w:ascii="Times New Roman" w:eastAsia="Calibri" w:hAnsi="Times New Roman" w:cs="Times New Roman"/>
          <w:bCs/>
          <w:sz w:val="24"/>
          <w:szCs w:val="24"/>
          <w:lang w:eastAsia="en-US"/>
        </w:rPr>
        <w:t>и</w:t>
      </w:r>
      <w:proofErr w:type="gramEnd"/>
      <w:r w:rsidRPr="00EC0040">
        <w:rPr>
          <w:rFonts w:ascii="Times New Roman" w:eastAsia="Calibri" w:hAnsi="Times New Roman" w:cs="Times New Roman"/>
          <w:bCs/>
          <w:sz w:val="24"/>
          <w:szCs w:val="24"/>
          <w:lang w:eastAsia="en-US"/>
        </w:rPr>
        <w:t xml:space="preserve"> соглашения о предоставлении субсидии являются: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xml:space="preserve">- несоблюдение условий предоставления субсидий, установленных </w:t>
      </w:r>
      <w:hyperlink w:anchor="Par67" w:history="1">
        <w:r w:rsidRPr="00EC0040">
          <w:rPr>
            <w:rFonts w:ascii="Times New Roman" w:eastAsia="Calibri" w:hAnsi="Times New Roman" w:cs="Times New Roman"/>
            <w:bCs/>
            <w:sz w:val="24"/>
            <w:szCs w:val="24"/>
            <w:lang w:eastAsia="en-US"/>
          </w:rPr>
          <w:t>подпунктами 2.1.1</w:t>
        </w:r>
      </w:hyperlink>
      <w:r w:rsidRPr="00EC0040">
        <w:rPr>
          <w:rFonts w:ascii="Times New Roman" w:eastAsia="Calibri" w:hAnsi="Times New Roman" w:cs="Times New Roman"/>
          <w:bCs/>
          <w:sz w:val="24"/>
          <w:szCs w:val="24"/>
          <w:lang w:eastAsia="en-US"/>
        </w:rPr>
        <w:t xml:space="preserve"> - </w:t>
      </w:r>
      <w:hyperlink w:anchor="Par69" w:history="1">
        <w:r w:rsidRPr="00EC0040">
          <w:rPr>
            <w:rFonts w:ascii="Times New Roman" w:eastAsia="Calibri" w:hAnsi="Times New Roman" w:cs="Times New Roman"/>
            <w:bCs/>
            <w:sz w:val="24"/>
            <w:szCs w:val="24"/>
            <w:lang w:eastAsia="en-US"/>
          </w:rPr>
          <w:t xml:space="preserve">2.1.3 пункта 2.1 </w:t>
        </w:r>
      </w:hyperlink>
      <w:r w:rsidRPr="00EC0040">
        <w:rPr>
          <w:rFonts w:ascii="Times New Roman" w:eastAsia="Calibri" w:hAnsi="Times New Roman" w:cs="Times New Roman"/>
          <w:bCs/>
          <w:sz w:val="24"/>
          <w:szCs w:val="24"/>
          <w:lang w:eastAsia="en-US"/>
        </w:rPr>
        <w:t>настоящего Положения;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несоответствие документов, представленных получателем субсидии, требованиям, предусмотренным пунктом 2.2 настоящего Положения, и (или) непредставление (представление не в полном объеме) указанных документов;</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недостоверность представленной получателем субсидии информации;</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невозможность выделения бюджетных средств на запрашиваемые цели на соответствующий финансовый год.</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2.4. Получатель субсидии в течение 3 (трех) рабочих дней со дня получения письма об отказе в заключени</w:t>
      </w:r>
      <w:proofErr w:type="gramStart"/>
      <w:r w:rsidRPr="00EC0040">
        <w:rPr>
          <w:rFonts w:ascii="Times New Roman" w:eastAsia="Calibri" w:hAnsi="Times New Roman" w:cs="Times New Roman"/>
          <w:bCs/>
          <w:sz w:val="24"/>
          <w:szCs w:val="24"/>
          <w:lang w:eastAsia="en-US"/>
        </w:rPr>
        <w:t>и</w:t>
      </w:r>
      <w:proofErr w:type="gramEnd"/>
      <w:r w:rsidRPr="00EC0040">
        <w:rPr>
          <w:rFonts w:ascii="Times New Roman" w:eastAsia="Calibri" w:hAnsi="Times New Roman" w:cs="Times New Roman"/>
          <w:bCs/>
          <w:sz w:val="24"/>
          <w:szCs w:val="24"/>
          <w:lang w:eastAsia="en-US"/>
        </w:rPr>
        <w:t xml:space="preserve"> соглашения о предоставлении субсидии имеет право устранить замечания и повторно представить документы, предусмотренные </w:t>
      </w:r>
      <w:hyperlink w:anchor="Par73" w:history="1">
        <w:r w:rsidRPr="00EC0040">
          <w:rPr>
            <w:rFonts w:ascii="Times New Roman" w:eastAsia="Calibri" w:hAnsi="Times New Roman" w:cs="Times New Roman"/>
            <w:bCs/>
            <w:color w:val="0000FF"/>
            <w:sz w:val="24"/>
            <w:szCs w:val="24"/>
            <w:lang w:eastAsia="en-US"/>
          </w:rPr>
          <w:t xml:space="preserve">пунктом 2.2 </w:t>
        </w:r>
      </w:hyperlink>
      <w:r w:rsidRPr="00EC0040">
        <w:rPr>
          <w:rFonts w:ascii="Times New Roman" w:eastAsia="Calibri" w:hAnsi="Times New Roman" w:cs="Times New Roman"/>
          <w:bCs/>
          <w:sz w:val="24"/>
          <w:szCs w:val="24"/>
          <w:lang w:eastAsia="en-US"/>
        </w:rPr>
        <w:t>настоящего Положения, для повторного рассмотрения (за исключением отказа по основанию невозможности выделения бюджетных средств на запрашиваемые цели на соответствующий финансовый год).</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xml:space="preserve">Доработанный пакет документов повторно рассматривается в порядке, предусмотренном </w:t>
      </w:r>
      <w:hyperlink w:anchor="Par83" w:history="1">
        <w:r w:rsidRPr="00EC0040">
          <w:rPr>
            <w:rFonts w:ascii="Times New Roman" w:eastAsia="Calibri" w:hAnsi="Times New Roman" w:cs="Times New Roman"/>
            <w:bCs/>
            <w:color w:val="0000FF"/>
            <w:sz w:val="24"/>
            <w:szCs w:val="24"/>
            <w:lang w:eastAsia="en-US"/>
          </w:rPr>
          <w:t xml:space="preserve">пунктом 2.3 </w:t>
        </w:r>
      </w:hyperlink>
      <w:r w:rsidRPr="00EC0040">
        <w:rPr>
          <w:rFonts w:ascii="Times New Roman" w:eastAsia="Calibri" w:hAnsi="Times New Roman" w:cs="Times New Roman"/>
          <w:bCs/>
          <w:sz w:val="24"/>
          <w:szCs w:val="24"/>
          <w:lang w:eastAsia="en-US"/>
        </w:rPr>
        <w:t>настоящего Положения.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bookmarkStart w:id="10" w:name="Par96"/>
      <w:bookmarkEnd w:id="10"/>
      <w:r w:rsidRPr="00EC0040">
        <w:rPr>
          <w:rFonts w:ascii="Times New Roman" w:eastAsia="Calibri" w:hAnsi="Times New Roman" w:cs="Times New Roman"/>
          <w:bCs/>
          <w:sz w:val="24"/>
          <w:szCs w:val="24"/>
          <w:lang w:eastAsia="en-US"/>
        </w:rPr>
        <w:t xml:space="preserve">2.5. В течение 3 (трех) рабочих дней со дня получения проекта соглашения о предоставлении субсидии получатель субсидии подписывает 2 (два) экземпляра проекта соглашения и направляет их в администрацию сельского поселения Большая Дергуновка заказным письмом с уведомлением о вручении или с нарочным. </w:t>
      </w:r>
      <w:proofErr w:type="gramStart"/>
      <w:r w:rsidRPr="00EC0040">
        <w:rPr>
          <w:rFonts w:ascii="Times New Roman" w:eastAsia="Calibri" w:hAnsi="Times New Roman" w:cs="Times New Roman"/>
          <w:bCs/>
          <w:sz w:val="24"/>
          <w:szCs w:val="24"/>
          <w:lang w:eastAsia="en-US"/>
        </w:rPr>
        <w:t>Администрация сельского поселения Большая Дергуновка регистрирует проект соглашения, подписанный получателем субсидии, в установленном порядке в день его поступления и в течение 3 (трех) рабочих дней со дня регистрации подписывает его в 2 (двух) экземплярах, один из которых в тот же срок направляет получателю субсидии заказным письмом с уведомлением о вручении или с нарочным.</w:t>
      </w:r>
      <w:proofErr w:type="gramEnd"/>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2.6. Предоставление субсидии осуществляется на основании заключенного между администрацией сельского поселения Большая Дергуновка и администрацией соответствующего муниципального образования соглашения о предоставлении субсидии.</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Размер субсидии, указываемый в соглашении о предоставлении субсидии, определяется администрацией сельского поселения Большая Дергуновка в соответствии с Решением о бюджете.</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bookmarkStart w:id="11" w:name="Par108"/>
      <w:bookmarkEnd w:id="11"/>
      <w:r w:rsidRPr="00EC0040">
        <w:rPr>
          <w:rFonts w:ascii="Times New Roman" w:eastAsia="Calibri" w:hAnsi="Times New Roman" w:cs="Times New Roman"/>
          <w:bCs/>
          <w:sz w:val="24"/>
          <w:szCs w:val="24"/>
          <w:lang w:eastAsia="en-US"/>
        </w:rPr>
        <w:t>2.7. Перечисление субсидии осуществляется из бюджета сельского поселения Большая Дергуновка на лицевой счет получателя субсидии в течение 5 (пяти) дней со дня подписания администрацией сельского поселения Большая Дергуновка и получателем субсидии соглашения о предоставлении субсидии.</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bookmarkStart w:id="12" w:name="Par122"/>
      <w:bookmarkEnd w:id="12"/>
      <w:r w:rsidRPr="00EC0040">
        <w:rPr>
          <w:rFonts w:ascii="Times New Roman" w:eastAsia="Calibri" w:hAnsi="Times New Roman" w:cs="Times New Roman"/>
          <w:bCs/>
          <w:sz w:val="24"/>
          <w:szCs w:val="24"/>
          <w:lang w:eastAsia="en-US"/>
        </w:rPr>
        <w:t xml:space="preserve">2.8. Расходование субсидий обеспечивается получателем субсидии в срок до 31 декабря года, в котором предоставлена субсидия, за исключением случаев, предусмотренных </w:t>
      </w:r>
      <w:hyperlink r:id="rId60" w:history="1">
        <w:r w:rsidRPr="00EC0040">
          <w:rPr>
            <w:rFonts w:ascii="Times New Roman" w:eastAsia="Calibri" w:hAnsi="Times New Roman" w:cs="Times New Roman"/>
            <w:bCs/>
            <w:color w:val="0000FF"/>
            <w:sz w:val="24"/>
            <w:szCs w:val="24"/>
            <w:lang w:eastAsia="en-US"/>
          </w:rPr>
          <w:t>пунктом 5 статьи 242</w:t>
        </w:r>
      </w:hyperlink>
      <w:r w:rsidRPr="00EC0040">
        <w:rPr>
          <w:rFonts w:ascii="Times New Roman" w:eastAsia="Calibri" w:hAnsi="Times New Roman" w:cs="Times New Roman"/>
          <w:bCs/>
          <w:sz w:val="24"/>
          <w:szCs w:val="24"/>
          <w:lang w:eastAsia="en-US"/>
        </w:rPr>
        <w:t xml:space="preserve"> Бюджетного кодекса Российской Федерации.</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Получатель субсидии возвращает не использованный по состоянию на 31 декабря текущего финансового года остаток субсидии на лицевой счет администрации сельского поселения Большая Дергуновка, открытый в Управлении Федерального казначейства по Самарской области, в порядке и сроки, установленные действующим законодательством.</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lastRenderedPageBreak/>
        <w:t xml:space="preserve">2.9. Получатель субсидии ежеквартально </w:t>
      </w:r>
      <w:r w:rsidRPr="00EC0040">
        <w:rPr>
          <w:rFonts w:ascii="Times New Roman" w:eastAsia="Microsoft YaHei" w:hAnsi="Times New Roman" w:cs="Times New Roman"/>
          <w:color w:val="000000"/>
          <w:spacing w:val="-5"/>
          <w:sz w:val="24"/>
          <w:szCs w:val="24"/>
          <w:lang w:eastAsia="en-US"/>
        </w:rPr>
        <w:t>до 15 (пятнадцатого) числа месяца, следующего за отчетным кварталом</w:t>
      </w:r>
      <w:r w:rsidRPr="00EC0040">
        <w:rPr>
          <w:rFonts w:ascii="Times New Roman" w:eastAsia="Calibri" w:hAnsi="Times New Roman" w:cs="Times New Roman"/>
          <w:bCs/>
          <w:sz w:val="24"/>
          <w:szCs w:val="24"/>
          <w:lang w:eastAsia="en-US"/>
        </w:rPr>
        <w:t xml:space="preserve">, представляет в администрацию сельского поселения Большая Дергуновка </w:t>
      </w:r>
      <w:hyperlink r:id="rId61" w:history="1">
        <w:r w:rsidRPr="00EC0040">
          <w:rPr>
            <w:rFonts w:ascii="Times New Roman" w:eastAsia="Calibri" w:hAnsi="Times New Roman" w:cs="Times New Roman"/>
            <w:bCs/>
            <w:color w:val="0000FF"/>
            <w:sz w:val="24"/>
            <w:szCs w:val="24"/>
            <w:lang w:eastAsia="en-US"/>
          </w:rPr>
          <w:t>отчет</w:t>
        </w:r>
      </w:hyperlink>
      <w:r w:rsidRPr="00EC0040">
        <w:rPr>
          <w:rFonts w:ascii="Times New Roman" w:eastAsia="Calibri" w:hAnsi="Times New Roman" w:cs="Times New Roman"/>
          <w:bCs/>
          <w:sz w:val="24"/>
          <w:szCs w:val="24"/>
          <w:lang w:eastAsia="en-US"/>
        </w:rPr>
        <w:t xml:space="preserve"> об использовании субсидии.</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xml:space="preserve">За текущий год </w:t>
      </w:r>
      <w:hyperlink r:id="rId62" w:history="1">
        <w:r w:rsidRPr="00EC0040">
          <w:rPr>
            <w:rFonts w:ascii="Times New Roman" w:eastAsia="Calibri" w:hAnsi="Times New Roman" w:cs="Times New Roman"/>
            <w:bCs/>
            <w:color w:val="0000FF"/>
            <w:sz w:val="24"/>
            <w:szCs w:val="24"/>
            <w:lang w:eastAsia="en-US"/>
          </w:rPr>
          <w:t>отчет</w:t>
        </w:r>
      </w:hyperlink>
      <w:r w:rsidRPr="00EC0040">
        <w:rPr>
          <w:rFonts w:ascii="Times New Roman" w:eastAsia="Calibri" w:hAnsi="Times New Roman" w:cs="Times New Roman"/>
          <w:bCs/>
          <w:sz w:val="24"/>
          <w:szCs w:val="24"/>
          <w:lang w:eastAsia="en-US"/>
        </w:rPr>
        <w:t xml:space="preserve"> представляется получателем субсидии в администрацию сельского поселения Большая Дергуновка не позднее 15 января года, следующего </w:t>
      </w:r>
      <w:proofErr w:type="gramStart"/>
      <w:r w:rsidRPr="00EC0040">
        <w:rPr>
          <w:rFonts w:ascii="Times New Roman" w:eastAsia="Calibri" w:hAnsi="Times New Roman" w:cs="Times New Roman"/>
          <w:bCs/>
          <w:sz w:val="24"/>
          <w:szCs w:val="24"/>
          <w:lang w:eastAsia="en-US"/>
        </w:rPr>
        <w:t>за</w:t>
      </w:r>
      <w:proofErr w:type="gramEnd"/>
      <w:r w:rsidRPr="00EC0040">
        <w:rPr>
          <w:rFonts w:ascii="Times New Roman" w:eastAsia="Calibri" w:hAnsi="Times New Roman" w:cs="Times New Roman"/>
          <w:bCs/>
          <w:sz w:val="24"/>
          <w:szCs w:val="24"/>
          <w:lang w:eastAsia="en-US"/>
        </w:rPr>
        <w:t xml:space="preserve"> отчетным.</w:t>
      </w:r>
    </w:p>
    <w:p w:rsidR="00EC0040" w:rsidRPr="00EC0040" w:rsidRDefault="00EC0040" w:rsidP="0061751E">
      <w:pPr>
        <w:autoSpaceDE w:val="0"/>
        <w:autoSpaceDN w:val="0"/>
        <w:adjustRightInd w:val="0"/>
        <w:spacing w:after="0" w:line="240" w:lineRule="auto"/>
        <w:jc w:val="center"/>
        <w:outlineLvl w:val="1"/>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3. Порядок возврата субсидий</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3.1. Администрация сельского поселения Большая Дергуновка проводит обязательную проверку соблюдения получателями субсидии условий, целей и порядка предоставления субсидий.</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xml:space="preserve">3.2. </w:t>
      </w:r>
      <w:proofErr w:type="gramStart"/>
      <w:r w:rsidRPr="00EC0040">
        <w:rPr>
          <w:rFonts w:ascii="Times New Roman" w:eastAsia="Calibri" w:hAnsi="Times New Roman" w:cs="Times New Roman"/>
          <w:bCs/>
          <w:sz w:val="24"/>
          <w:szCs w:val="24"/>
          <w:lang w:eastAsia="en-US"/>
        </w:rPr>
        <w:t>В случае выявления администрацией сельского поселения Большая Дергуновка по результатам проведенных проверок нарушений условий, целей и (или) порядка предоставления субсидий администрация сельского поселения Большая Дергуновка в течение 2 (двух) рабочих дней со дня их выявления направляет получателю субсидии с нарочным письменное требование о возврате субсидии (части субсидии) в бюджет сельского поселения Большая Дергуновка.</w:t>
      </w:r>
      <w:proofErr w:type="gramEnd"/>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3.3. Возврат субсидии (части субсидии) в бюджет сельского поселения Большая Дергуновка осуществляется получателем субсидии в течение 10 (десяти) дней со дня получения письменного требования администрации сельского поселения Большая Дергуновка о возврате субсидии (части субсидии).</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В случае неисполнения получателем субсидии указанного письменного требования администрации сельского поселения Большая Дергуновка субсидия (часть субсидии) подлежит взысканию в бюджет сельского поселения Большая Дергуновка в порядке, установленном действующим законодательством.</w:t>
      </w:r>
    </w:p>
    <w:p w:rsidR="00EC0040" w:rsidRPr="00EC0040" w:rsidRDefault="00EC0040" w:rsidP="0061751E">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Приложение</w:t>
      </w:r>
    </w:p>
    <w:p w:rsidR="00EC0040" w:rsidRPr="00EC0040" w:rsidRDefault="00EC0040" w:rsidP="0061751E">
      <w:pPr>
        <w:widowControl w:val="0"/>
        <w:autoSpaceDE w:val="0"/>
        <w:autoSpaceDN w:val="0"/>
        <w:spacing w:after="0" w:line="240" w:lineRule="auto"/>
        <w:jc w:val="right"/>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 xml:space="preserve">к Положению о порядке предоставления субсидий из бюджета сельского поселения Большая Дергуновка муниципального района Большеглушицкий Самарской области бюджетам других муниципальных образований муниципального района Большеглушицкий Самарской области в целях </w:t>
      </w:r>
      <w:proofErr w:type="spellStart"/>
      <w:r w:rsidRPr="00EC0040">
        <w:rPr>
          <w:rFonts w:ascii="Times New Roman" w:eastAsia="Times New Roman" w:hAnsi="Times New Roman" w:cs="Times New Roman"/>
          <w:sz w:val="20"/>
          <w:szCs w:val="20"/>
        </w:rPr>
        <w:t>софинансирования</w:t>
      </w:r>
      <w:proofErr w:type="spellEnd"/>
      <w:r w:rsidRPr="00EC0040">
        <w:rPr>
          <w:rFonts w:ascii="Times New Roman" w:eastAsia="Times New Roman" w:hAnsi="Times New Roman" w:cs="Times New Roman"/>
          <w:sz w:val="20"/>
          <w:szCs w:val="20"/>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4"/>
          <w:szCs w:val="24"/>
        </w:rPr>
      </w:pPr>
      <w:bookmarkStart w:id="13" w:name="P180"/>
      <w:bookmarkEnd w:id="13"/>
      <w:r w:rsidRPr="00EC0040">
        <w:rPr>
          <w:rFonts w:ascii="Times New Roman" w:eastAsia="Times New Roman" w:hAnsi="Times New Roman" w:cs="Times New Roman"/>
          <w:sz w:val="24"/>
          <w:szCs w:val="24"/>
        </w:rPr>
        <w:t>СОГЛАШЕНИЕ N ____</w:t>
      </w:r>
    </w:p>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о предоставлении в ________ году субсидии</w:t>
      </w:r>
    </w:p>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из бюджета сельского поселения Большая Дергуновка муниципального района Большеглушицкий Самарской области бюджету муниципального образования муниципального района Большеглушицкий Самарской области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6"/>
      </w:tblGrid>
      <w:tr w:rsidR="00EC0040" w:rsidRPr="00EC0040" w:rsidTr="008209FE">
        <w:tc>
          <w:tcPr>
            <w:tcW w:w="5386" w:type="dxa"/>
            <w:tcBorders>
              <w:top w:val="nil"/>
              <w:left w:val="nil"/>
              <w:bottom w:val="nil"/>
              <w:right w:val="nil"/>
            </w:tcBorders>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с. Большая Дергуновка</w:t>
            </w:r>
          </w:p>
        </w:tc>
        <w:tc>
          <w:tcPr>
            <w:tcW w:w="5386" w:type="dxa"/>
            <w:tcBorders>
              <w:top w:val="nil"/>
              <w:left w:val="nil"/>
              <w:bottom w:val="nil"/>
              <w:right w:val="nil"/>
            </w:tcBorders>
          </w:tcPr>
          <w:p w:rsidR="00EC0040" w:rsidRPr="00EC0040" w:rsidRDefault="00EC0040" w:rsidP="0061751E">
            <w:pPr>
              <w:widowControl w:val="0"/>
              <w:autoSpaceDE w:val="0"/>
              <w:autoSpaceDN w:val="0"/>
              <w:spacing w:after="0" w:line="240" w:lineRule="auto"/>
              <w:jc w:val="right"/>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"____" __________ 20___ год</w:t>
            </w:r>
          </w:p>
        </w:tc>
      </w:tr>
    </w:tbl>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EC0040">
        <w:rPr>
          <w:rFonts w:ascii="Times New Roman" w:eastAsia="Times New Roman" w:hAnsi="Times New Roman" w:cs="Times New Roman"/>
          <w:sz w:val="24"/>
          <w:szCs w:val="24"/>
        </w:rPr>
        <w:t>Администрация сельского поселения Большая Дергуновка муниципального района Большеглушицкий Самарской области, являющаяся главным распорядителем средств бюджета сельского поселения Большая Дергуновка муниципального района Большеглушицкий Самарской области, именуемая в дальнейшем "администрация сельского поселения Большая Дергуновка ", в лице ___________________________________, действующего на основании ___________________________________, с одной стороны, и Администрация __________________________ муниципального района Большеглушицкий Самарской области, именуемая в дальнейшем "Получатель", в лице _____________________________________, действующего на основании ____________________________________, с другой стороны, совместно</w:t>
      </w:r>
      <w:proofErr w:type="gramEnd"/>
      <w:r w:rsidRPr="00EC0040">
        <w:rPr>
          <w:rFonts w:ascii="Times New Roman" w:eastAsia="Times New Roman" w:hAnsi="Times New Roman" w:cs="Times New Roman"/>
          <w:sz w:val="24"/>
          <w:szCs w:val="24"/>
        </w:rPr>
        <w:t xml:space="preserve"> </w:t>
      </w:r>
      <w:proofErr w:type="gramStart"/>
      <w:r w:rsidRPr="00EC0040">
        <w:rPr>
          <w:rFonts w:ascii="Times New Roman" w:eastAsia="Times New Roman" w:hAnsi="Times New Roman" w:cs="Times New Roman"/>
          <w:sz w:val="24"/>
          <w:szCs w:val="24"/>
        </w:rPr>
        <w:t xml:space="preserve">именуемые в дальнейшем "Стороны", в соответствии с Бюджетным </w:t>
      </w:r>
      <w:hyperlink r:id="rId63">
        <w:r w:rsidRPr="00EC0040">
          <w:rPr>
            <w:rFonts w:ascii="Times New Roman" w:eastAsia="Times New Roman" w:hAnsi="Times New Roman" w:cs="Times New Roman"/>
            <w:sz w:val="24"/>
            <w:szCs w:val="24"/>
          </w:rPr>
          <w:t>кодексом</w:t>
        </w:r>
      </w:hyperlink>
      <w:r w:rsidRPr="00EC0040">
        <w:rPr>
          <w:rFonts w:ascii="Times New Roman" w:eastAsia="Times New Roman" w:hAnsi="Times New Roman" w:cs="Times New Roman"/>
          <w:sz w:val="24"/>
          <w:szCs w:val="24"/>
        </w:rPr>
        <w:t xml:space="preserve"> Российской Федерации, Решением Собрания представителей сельского поселения Большая Дергуновка муниципального района Большеглушицкий Самарской области от _________ N ____ "Об утверждении бюджета сельского поселения Большая Дергуновка муниципального района Большеглушицкий Самарской области на _______ и на плановый период ______________ годов", Решением Собрания представителей сельского поселения Большая Дергуновка муниципального района Большеглушицкий Самарской области от __________ N ____ "Об утверждении Положения</w:t>
      </w:r>
      <w:proofErr w:type="gramEnd"/>
      <w:r w:rsidRPr="00EC0040">
        <w:rPr>
          <w:rFonts w:ascii="Times New Roman" w:eastAsia="Times New Roman" w:hAnsi="Times New Roman" w:cs="Times New Roman"/>
          <w:sz w:val="24"/>
          <w:szCs w:val="24"/>
        </w:rPr>
        <w:t xml:space="preserve"> о порядке предоставления субсидий из бюджета сельского поселения Большая Дергуновка муниципального района Большеглушицкий Самарской области бюджетам других муниципальных образований муниципального района Большеглушицкий Самарской области в целях </w:t>
      </w:r>
      <w:proofErr w:type="spellStart"/>
      <w:r w:rsidRPr="00EC0040">
        <w:rPr>
          <w:rFonts w:ascii="Times New Roman" w:eastAsia="Times New Roman" w:hAnsi="Times New Roman" w:cs="Times New Roman"/>
          <w:sz w:val="24"/>
          <w:szCs w:val="24"/>
        </w:rPr>
        <w:t>софинансирования</w:t>
      </w:r>
      <w:proofErr w:type="spellEnd"/>
      <w:r w:rsidRPr="00EC0040">
        <w:rPr>
          <w:rFonts w:ascii="Times New Roman" w:eastAsia="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 заключили настоящее Соглашение о нижеследующем.</w:t>
      </w:r>
    </w:p>
    <w:p w:rsidR="00EC0040" w:rsidRPr="00EC0040" w:rsidRDefault="00EC0040" w:rsidP="0061751E">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1. ПРЕДМЕТ СОГЛАШЕНИЯ</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4" w:name="P190"/>
      <w:bookmarkEnd w:id="14"/>
      <w:r w:rsidRPr="00EC0040">
        <w:rPr>
          <w:rFonts w:ascii="Times New Roman" w:eastAsia="Times New Roman" w:hAnsi="Times New Roman" w:cs="Times New Roman"/>
          <w:sz w:val="24"/>
          <w:szCs w:val="24"/>
        </w:rPr>
        <w:t xml:space="preserve">1.1. </w:t>
      </w:r>
      <w:proofErr w:type="gramStart"/>
      <w:r w:rsidRPr="00EC0040">
        <w:rPr>
          <w:rFonts w:ascii="Times New Roman" w:eastAsia="Times New Roman" w:hAnsi="Times New Roman" w:cs="Times New Roman"/>
          <w:sz w:val="24"/>
          <w:szCs w:val="24"/>
        </w:rPr>
        <w:t xml:space="preserve">"Администрация сельского поселения Большая Дергуновка " перечисляет, а "Получатель" получает субсидию, выделяемую из бюджета сельского поселения Большая Дергуновка бюджету _________________ муниципального района Большеглушицкий Самарской области (далее - </w:t>
      </w:r>
      <w:r w:rsidRPr="00EC0040">
        <w:rPr>
          <w:rFonts w:ascii="Times New Roman" w:eastAsia="Times New Roman" w:hAnsi="Times New Roman" w:cs="Times New Roman"/>
          <w:sz w:val="24"/>
          <w:szCs w:val="24"/>
        </w:rPr>
        <w:lastRenderedPageBreak/>
        <w:t xml:space="preserve">муниципальное образование) в целях </w:t>
      </w:r>
      <w:proofErr w:type="spellStart"/>
      <w:r w:rsidRPr="00EC0040">
        <w:rPr>
          <w:rFonts w:ascii="Times New Roman" w:eastAsia="Times New Roman" w:hAnsi="Times New Roman" w:cs="Times New Roman"/>
          <w:sz w:val="24"/>
          <w:szCs w:val="24"/>
        </w:rPr>
        <w:t>софинансирования</w:t>
      </w:r>
      <w:proofErr w:type="spellEnd"/>
      <w:r w:rsidRPr="00EC0040">
        <w:rPr>
          <w:rFonts w:ascii="Times New Roman" w:eastAsia="Times New Roman" w:hAnsi="Times New Roman" w:cs="Times New Roman"/>
          <w:sz w:val="24"/>
          <w:szCs w:val="24"/>
        </w:rPr>
        <w:t xml:space="preserve"> расходных обязательств, возникающих при выполнении полномочий органа местного самоуправления _________________________ муниципального образования  по решению вопроса местного значения ___________________________ муниципального образования в размере ______________ (____</w:t>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r>
      <w:r w:rsidRPr="00EC0040">
        <w:rPr>
          <w:rFonts w:ascii="Times New Roman" w:eastAsia="Times New Roman" w:hAnsi="Times New Roman" w:cs="Times New Roman"/>
          <w:sz w:val="24"/>
          <w:szCs w:val="24"/>
        </w:rPr>
        <w:softHyphen/>
        <w:t>_____________________________) рублей _____ копеек (далее - субсидия).</w:t>
      </w:r>
      <w:proofErr w:type="gramEnd"/>
    </w:p>
    <w:p w:rsidR="00EC0040" w:rsidRPr="00EC0040" w:rsidRDefault="00EC0040" w:rsidP="0061751E">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 УСЛОВИЯ И ПОРЯДОК ПРЕДОСТАВЛЕНИЯ СУБСИДИЙ</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2.1. Субсидия предоставляется при соблюдении "Получателем" следующих условий:</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наличие утвержденной муниципальной программы по соответствующему вопросу местного значения муниципального образования;</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 наличие в решении представительного органа муниципального образования о бюджете муниципального образования бюджетных ассигнований на исполнение расходного обязательства муниципального образования, в целях </w:t>
      </w:r>
      <w:proofErr w:type="spellStart"/>
      <w:r w:rsidRPr="00EC0040">
        <w:rPr>
          <w:rFonts w:ascii="Times New Roman" w:eastAsia="Times New Roman" w:hAnsi="Times New Roman" w:cs="Times New Roman"/>
          <w:sz w:val="24"/>
          <w:szCs w:val="24"/>
        </w:rPr>
        <w:t>софинансирования</w:t>
      </w:r>
      <w:proofErr w:type="spellEnd"/>
      <w:r w:rsidRPr="00EC0040">
        <w:rPr>
          <w:rFonts w:ascii="Times New Roman" w:eastAsia="Times New Roman" w:hAnsi="Times New Roman" w:cs="Times New Roman"/>
          <w:sz w:val="24"/>
          <w:szCs w:val="24"/>
        </w:rPr>
        <w:t xml:space="preserve"> которого предоставляется субсидия;</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согласие на осуществление "администрацией сельского поселения Большая Дергуновка " проверок соблюдения "Получателем" условий, целей и порядка предоставления субсидий.</w:t>
      </w:r>
    </w:p>
    <w:p w:rsidR="00EC0040" w:rsidRPr="00EC0040" w:rsidRDefault="00EC0040" w:rsidP="0061751E">
      <w:pPr>
        <w:widowControl w:val="0"/>
        <w:autoSpaceDE w:val="0"/>
        <w:autoSpaceDN w:val="0"/>
        <w:spacing w:after="0" w:line="240" w:lineRule="auto"/>
        <w:ind w:firstLine="540"/>
        <w:jc w:val="both"/>
        <w:rPr>
          <w:rFonts w:ascii="Times New Roman" w:eastAsia="Calibri" w:hAnsi="Times New Roman" w:cs="Times New Roman"/>
          <w:bCs/>
          <w:sz w:val="24"/>
          <w:szCs w:val="24"/>
        </w:rPr>
      </w:pPr>
      <w:r w:rsidRPr="00EC0040">
        <w:rPr>
          <w:rFonts w:ascii="Times New Roman" w:eastAsia="Calibri" w:hAnsi="Times New Roman" w:cs="Times New Roman"/>
          <w:bCs/>
          <w:sz w:val="24"/>
          <w:szCs w:val="24"/>
        </w:rPr>
        <w:t xml:space="preserve">- заключение </w:t>
      </w:r>
      <w:hyperlink r:id="rId64" w:history="1">
        <w:r w:rsidRPr="00EC0040">
          <w:rPr>
            <w:rFonts w:ascii="Times New Roman" w:eastAsia="Calibri" w:hAnsi="Times New Roman" w:cs="Times New Roman"/>
            <w:bCs/>
            <w:sz w:val="24"/>
            <w:szCs w:val="24"/>
          </w:rPr>
          <w:t>соглашения</w:t>
        </w:r>
      </w:hyperlink>
      <w:r w:rsidRPr="00EC0040">
        <w:rPr>
          <w:rFonts w:ascii="Times New Roman" w:eastAsia="Calibri" w:hAnsi="Times New Roman" w:cs="Times New Roman"/>
          <w:bCs/>
          <w:sz w:val="24"/>
          <w:szCs w:val="24"/>
        </w:rPr>
        <w:t xml:space="preserve"> между </w:t>
      </w:r>
      <w:r w:rsidRPr="00EC0040">
        <w:rPr>
          <w:rFonts w:ascii="Times New Roman" w:eastAsia="Times New Roman" w:hAnsi="Times New Roman" w:cs="Times New Roman"/>
          <w:sz w:val="24"/>
          <w:szCs w:val="24"/>
        </w:rPr>
        <w:t>"администрацией сельского поселения Большая Дергуновка "</w:t>
      </w:r>
      <w:r w:rsidRPr="00EC0040">
        <w:rPr>
          <w:rFonts w:ascii="Times New Roman" w:eastAsia="Calibri" w:hAnsi="Times New Roman" w:cs="Times New Roman"/>
          <w:bCs/>
          <w:sz w:val="24"/>
          <w:szCs w:val="24"/>
        </w:rPr>
        <w:t xml:space="preserve"> и </w:t>
      </w:r>
      <w:r w:rsidRPr="00EC0040">
        <w:rPr>
          <w:rFonts w:ascii="Times New Roman" w:eastAsia="Times New Roman" w:hAnsi="Times New Roman" w:cs="Times New Roman"/>
          <w:sz w:val="24"/>
          <w:szCs w:val="24"/>
        </w:rPr>
        <w:t>"Получателем"</w:t>
      </w:r>
      <w:r w:rsidRPr="00EC0040">
        <w:rPr>
          <w:rFonts w:ascii="Times New Roman" w:eastAsia="Calibri" w:hAnsi="Times New Roman" w:cs="Times New Roman"/>
          <w:bCs/>
          <w:sz w:val="24"/>
          <w:szCs w:val="24"/>
        </w:rPr>
        <w:t xml:space="preserve"> о предоставлении субсидии.</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2.2. "Получатель" согласен на проведение "администрацией сельского поселения Большая Дергуновка " проверок соблюдения "Получателем" условий, целей и порядка предоставления субсидий.</w:t>
      </w:r>
    </w:p>
    <w:p w:rsidR="00EC0040" w:rsidRPr="00EC0040" w:rsidRDefault="00EC0040" w:rsidP="0061751E">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 ПРАВА, ОБЯЗАННОСТИ СТОРОН</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3.1. "Администрация сельского поселения Большая Дергуновка ":</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3.1.1. Перечисляет "Получателю" субсидию в соответствии с утвержденной бюджетной росписью по кодам бюджетной классификации: раздел _____, подраздел ___, код целевой статьи расходов __________________, вид расходов _________.</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Перечисление субсидии осуществляется на лицевой счет "Получателя" в течение 5 (пяти) дней со дня </w:t>
      </w:r>
      <w:r w:rsidRPr="00EC0040">
        <w:rPr>
          <w:rFonts w:ascii="Times New Roman" w:eastAsia="Calibri" w:hAnsi="Times New Roman" w:cs="Times New Roman"/>
          <w:bCs/>
          <w:sz w:val="24"/>
          <w:szCs w:val="24"/>
        </w:rPr>
        <w:t xml:space="preserve">подписания </w:t>
      </w:r>
      <w:r w:rsidRPr="00EC0040">
        <w:rPr>
          <w:rFonts w:ascii="Times New Roman" w:eastAsia="Times New Roman" w:hAnsi="Times New Roman" w:cs="Times New Roman"/>
          <w:sz w:val="24"/>
          <w:szCs w:val="24"/>
        </w:rPr>
        <w:t>"администрацией сельского поселения Большая Дергуновка "</w:t>
      </w:r>
      <w:r w:rsidRPr="00EC0040">
        <w:rPr>
          <w:rFonts w:ascii="Times New Roman" w:eastAsia="Calibri" w:hAnsi="Times New Roman" w:cs="Times New Roman"/>
          <w:bCs/>
          <w:sz w:val="24"/>
          <w:szCs w:val="24"/>
        </w:rPr>
        <w:t xml:space="preserve"> и </w:t>
      </w:r>
      <w:r w:rsidRPr="00EC0040">
        <w:rPr>
          <w:rFonts w:ascii="Times New Roman" w:eastAsia="Times New Roman" w:hAnsi="Times New Roman" w:cs="Times New Roman"/>
          <w:sz w:val="24"/>
          <w:szCs w:val="24"/>
        </w:rPr>
        <w:t>"Получателем"</w:t>
      </w:r>
      <w:r w:rsidRPr="00EC0040">
        <w:rPr>
          <w:rFonts w:ascii="Times New Roman" w:eastAsia="Calibri" w:hAnsi="Times New Roman" w:cs="Times New Roman"/>
          <w:bCs/>
          <w:sz w:val="24"/>
          <w:szCs w:val="24"/>
        </w:rPr>
        <w:t xml:space="preserve"> соглашения о предоставлении субсидии.</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Размер субсидии, перечисляемый "Получателю", определяется "администрацией сельского поселения Большая Дергуновка ".</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3.1.2. Запрашивает у "Получателя" информацию и документы, необходимые для реализации настоящего Соглашения.</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3.1.3. Осуществляет проверку соблюдения "Получателем" условий, целей и порядка предоставления субсидии и </w:t>
      </w:r>
      <w:proofErr w:type="gramStart"/>
      <w:r w:rsidRPr="00EC0040">
        <w:rPr>
          <w:rFonts w:ascii="Times New Roman" w:eastAsia="Times New Roman" w:hAnsi="Times New Roman" w:cs="Times New Roman"/>
          <w:sz w:val="24"/>
          <w:szCs w:val="24"/>
        </w:rPr>
        <w:t>контроль за</w:t>
      </w:r>
      <w:proofErr w:type="gramEnd"/>
      <w:r w:rsidRPr="00EC0040">
        <w:rPr>
          <w:rFonts w:ascii="Times New Roman" w:eastAsia="Times New Roman" w:hAnsi="Times New Roman" w:cs="Times New Roman"/>
          <w:sz w:val="24"/>
          <w:szCs w:val="24"/>
        </w:rPr>
        <w:t xml:space="preserve"> ходом исполнения настоящего Соглашения.</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3.2. "Получатель":</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5" w:name="P222"/>
      <w:bookmarkEnd w:id="15"/>
      <w:r w:rsidRPr="00EC0040">
        <w:rPr>
          <w:rFonts w:ascii="Times New Roman" w:eastAsia="Times New Roman" w:hAnsi="Times New Roman" w:cs="Times New Roman"/>
          <w:sz w:val="24"/>
          <w:szCs w:val="24"/>
        </w:rPr>
        <w:t>3.2.1. Представляет в "администрацию сельского поселения Большая Дергуновка ":</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а) </w:t>
      </w:r>
      <w:r w:rsidRPr="00EC0040">
        <w:rPr>
          <w:rFonts w:ascii="Times New Roman" w:eastAsia="Calibri" w:hAnsi="Times New Roman" w:cs="Times New Roman"/>
          <w:bCs/>
          <w:sz w:val="24"/>
          <w:szCs w:val="24"/>
        </w:rPr>
        <w:t xml:space="preserve">заявление о предоставлении субсидии в целях </w:t>
      </w:r>
      <w:proofErr w:type="spellStart"/>
      <w:r w:rsidRPr="00EC0040">
        <w:rPr>
          <w:rFonts w:ascii="Times New Roman" w:eastAsia="Calibri" w:hAnsi="Times New Roman" w:cs="Times New Roman"/>
          <w:bCs/>
          <w:sz w:val="24"/>
          <w:szCs w:val="24"/>
        </w:rPr>
        <w:t>софинансирования</w:t>
      </w:r>
      <w:proofErr w:type="spellEnd"/>
      <w:r w:rsidRPr="00EC0040">
        <w:rPr>
          <w:rFonts w:ascii="Times New Roman" w:eastAsia="Calibri" w:hAnsi="Times New Roman" w:cs="Times New Roman"/>
          <w:bCs/>
          <w:sz w:val="24"/>
          <w:szCs w:val="24"/>
        </w:rPr>
        <w:t xml:space="preserve"> расходных обязательств, возникающих при выполнении полномочий органов местного самоуправления муниципального образования по решению вопросов местного значения</w:t>
      </w:r>
      <w:r w:rsidRPr="00EC0040">
        <w:rPr>
          <w:rFonts w:ascii="Times New Roman" w:eastAsia="Times New Roman" w:hAnsi="Times New Roman" w:cs="Times New Roman"/>
          <w:sz w:val="24"/>
          <w:szCs w:val="24"/>
        </w:rPr>
        <w:t>, предусмотренных Федеральным законом от 06.10.2003 № 131-ФЗ «Об общих принципах организации местного самоуправления в Российской Федерации»</w:t>
      </w:r>
      <w:r w:rsidRPr="00EC0040">
        <w:rPr>
          <w:rFonts w:ascii="Times New Roman" w:eastAsia="Calibri" w:hAnsi="Times New Roman" w:cs="Times New Roman"/>
          <w:bCs/>
          <w:sz w:val="24"/>
          <w:szCs w:val="24"/>
        </w:rPr>
        <w:t>;</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б) обоснование потребности в субсидии и невозможности финансирования расходных обязательств муниципального образования</w:t>
      </w:r>
      <w:r w:rsidRPr="00EC0040">
        <w:rPr>
          <w:rFonts w:ascii="Times New Roman" w:eastAsia="Calibri" w:hAnsi="Times New Roman" w:cs="Times New Roman"/>
          <w:bCs/>
          <w:sz w:val="24"/>
          <w:szCs w:val="24"/>
        </w:rPr>
        <w:t xml:space="preserve"> в необходимом объеме за счет средств бюджета муниципального образования;</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в) </w:t>
      </w:r>
      <w:proofErr w:type="gramStart"/>
      <w:r w:rsidRPr="00EC0040">
        <w:rPr>
          <w:rFonts w:ascii="Times New Roman" w:eastAsia="Times New Roman" w:hAnsi="Times New Roman" w:cs="Times New Roman"/>
          <w:sz w:val="24"/>
          <w:szCs w:val="24"/>
        </w:rPr>
        <w:t>заверенные</w:t>
      </w:r>
      <w:proofErr w:type="gramEnd"/>
      <w:r w:rsidRPr="00EC0040">
        <w:rPr>
          <w:rFonts w:ascii="Times New Roman" w:eastAsia="Times New Roman" w:hAnsi="Times New Roman" w:cs="Times New Roman"/>
          <w:sz w:val="24"/>
          <w:szCs w:val="24"/>
        </w:rPr>
        <w:t xml:space="preserve"> надлежащим образом:</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 </w:t>
      </w:r>
      <w:r w:rsidRPr="00EC0040">
        <w:rPr>
          <w:rFonts w:ascii="Times New Roman" w:eastAsia="Calibri" w:hAnsi="Times New Roman" w:cs="Times New Roman"/>
          <w:bCs/>
          <w:sz w:val="24"/>
          <w:szCs w:val="24"/>
        </w:rPr>
        <w:t>копию муниципального правового акта об утверждении муниципальной программы по соответствующему вопросу местного значения</w:t>
      </w:r>
      <w:r w:rsidRPr="00EC0040">
        <w:rPr>
          <w:rFonts w:ascii="Times New Roman" w:eastAsia="Times New Roman" w:hAnsi="Times New Roman" w:cs="Times New Roman"/>
          <w:sz w:val="24"/>
          <w:szCs w:val="24"/>
        </w:rPr>
        <w:t xml:space="preserve"> муниципального образования;</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 выписку из решения представительного органа муниципального образования о бюджете муниципального образования в части бюджетных ассигнований на исполнение расходного обязательства муниципального образования, в целях </w:t>
      </w:r>
      <w:proofErr w:type="spellStart"/>
      <w:r w:rsidRPr="00EC0040">
        <w:rPr>
          <w:rFonts w:ascii="Times New Roman" w:eastAsia="Times New Roman" w:hAnsi="Times New Roman" w:cs="Times New Roman"/>
          <w:sz w:val="24"/>
          <w:szCs w:val="24"/>
        </w:rPr>
        <w:t>софинансирования</w:t>
      </w:r>
      <w:proofErr w:type="spellEnd"/>
      <w:r w:rsidRPr="00EC0040">
        <w:rPr>
          <w:rFonts w:ascii="Times New Roman" w:eastAsia="Times New Roman" w:hAnsi="Times New Roman" w:cs="Times New Roman"/>
          <w:sz w:val="24"/>
          <w:szCs w:val="24"/>
        </w:rPr>
        <w:t xml:space="preserve"> которого предоставляется субсидия.</w:t>
      </w:r>
    </w:p>
    <w:p w:rsidR="00EC0040" w:rsidRPr="00EC0040" w:rsidRDefault="00EC0040" w:rsidP="0061751E">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C0040">
        <w:rPr>
          <w:rFonts w:ascii="Times New Roman" w:eastAsia="Calibri" w:hAnsi="Times New Roman" w:cs="Times New Roman"/>
          <w:bCs/>
          <w:sz w:val="24"/>
          <w:szCs w:val="24"/>
          <w:lang w:eastAsia="en-US"/>
        </w:rPr>
        <w:t xml:space="preserve">г) письменное согласие </w:t>
      </w:r>
      <w:r w:rsidRPr="00EC0040">
        <w:rPr>
          <w:rFonts w:ascii="Times New Roman" w:eastAsia="Microsoft YaHei" w:hAnsi="Times New Roman" w:cs="Times New Roman"/>
          <w:color w:val="000000"/>
          <w:spacing w:val="-5"/>
          <w:sz w:val="24"/>
          <w:szCs w:val="24"/>
          <w:lang w:eastAsia="en-US"/>
        </w:rPr>
        <w:t xml:space="preserve">"Получателя" </w:t>
      </w:r>
      <w:r w:rsidRPr="00EC0040">
        <w:rPr>
          <w:rFonts w:ascii="Times New Roman" w:eastAsia="Calibri" w:hAnsi="Times New Roman" w:cs="Times New Roman"/>
          <w:bCs/>
          <w:sz w:val="24"/>
          <w:szCs w:val="24"/>
          <w:lang w:eastAsia="en-US"/>
        </w:rPr>
        <w:t xml:space="preserve">на осуществление </w:t>
      </w:r>
      <w:r w:rsidRPr="00EC0040">
        <w:rPr>
          <w:rFonts w:ascii="Times New Roman" w:eastAsia="Microsoft YaHei" w:hAnsi="Times New Roman" w:cs="Times New Roman"/>
          <w:color w:val="000000"/>
          <w:spacing w:val="-5"/>
          <w:sz w:val="24"/>
          <w:szCs w:val="24"/>
          <w:lang w:eastAsia="en-US"/>
        </w:rPr>
        <w:t xml:space="preserve">"администрацией сельского </w:t>
      </w:r>
      <w:r w:rsidRPr="00EC0040">
        <w:rPr>
          <w:rFonts w:ascii="Times New Roman" w:eastAsia="Microsoft YaHei" w:hAnsi="Times New Roman" w:cs="Times New Roman"/>
          <w:spacing w:val="-5"/>
          <w:sz w:val="24"/>
          <w:szCs w:val="24"/>
          <w:lang w:eastAsia="en-US"/>
        </w:rPr>
        <w:t>поселения Большая Дергуновка "</w:t>
      </w:r>
      <w:r w:rsidRPr="00EC0040">
        <w:rPr>
          <w:rFonts w:ascii="Times New Roman" w:eastAsia="Calibri" w:hAnsi="Times New Roman" w:cs="Times New Roman"/>
          <w:bCs/>
          <w:sz w:val="24"/>
          <w:szCs w:val="24"/>
          <w:lang w:eastAsia="en-US"/>
        </w:rPr>
        <w:t xml:space="preserve"> проверок соблюдения </w:t>
      </w:r>
      <w:r w:rsidRPr="00EC0040">
        <w:rPr>
          <w:rFonts w:ascii="Times New Roman" w:eastAsia="Microsoft YaHei" w:hAnsi="Times New Roman" w:cs="Times New Roman"/>
          <w:spacing w:val="-5"/>
          <w:sz w:val="24"/>
          <w:szCs w:val="24"/>
          <w:lang w:eastAsia="en-US"/>
        </w:rPr>
        <w:t xml:space="preserve">"Получателем" </w:t>
      </w:r>
      <w:r w:rsidRPr="00EC0040">
        <w:rPr>
          <w:rFonts w:ascii="Times New Roman" w:eastAsia="Calibri" w:hAnsi="Times New Roman" w:cs="Times New Roman"/>
          <w:bCs/>
          <w:sz w:val="24"/>
          <w:szCs w:val="24"/>
          <w:lang w:eastAsia="en-US"/>
        </w:rPr>
        <w:t>условий, целей и порядка предоставления субсидии.</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3.2.2. Обеспечивает расходование субсидии на цели, указанные в </w:t>
      </w:r>
      <w:hyperlink w:anchor="P190">
        <w:r w:rsidRPr="00EC0040">
          <w:rPr>
            <w:rFonts w:ascii="Times New Roman" w:eastAsia="Times New Roman" w:hAnsi="Times New Roman" w:cs="Times New Roman"/>
            <w:sz w:val="24"/>
            <w:szCs w:val="24"/>
          </w:rPr>
          <w:t>пункте 1.1</w:t>
        </w:r>
      </w:hyperlink>
      <w:r w:rsidRPr="00EC0040">
        <w:rPr>
          <w:rFonts w:ascii="Times New Roman" w:eastAsia="Times New Roman" w:hAnsi="Times New Roman" w:cs="Times New Roman"/>
          <w:sz w:val="24"/>
          <w:szCs w:val="24"/>
        </w:rPr>
        <w:t xml:space="preserve"> настоящего Соглашения, в срок до 31 декабря года, в котором предоставлена субсидия</w:t>
      </w:r>
      <w:r w:rsidRPr="00EC0040">
        <w:rPr>
          <w:rFonts w:ascii="Times New Roman" w:eastAsia="Calibri" w:hAnsi="Times New Roman" w:cs="Times New Roman"/>
          <w:bCs/>
          <w:sz w:val="24"/>
          <w:szCs w:val="24"/>
        </w:rPr>
        <w:t xml:space="preserve">, за исключением случаев, предусмотренных </w:t>
      </w:r>
      <w:hyperlink r:id="rId65" w:history="1">
        <w:r w:rsidRPr="00EC0040">
          <w:rPr>
            <w:rFonts w:ascii="Times New Roman" w:eastAsia="Calibri" w:hAnsi="Times New Roman" w:cs="Times New Roman"/>
            <w:bCs/>
            <w:sz w:val="24"/>
            <w:szCs w:val="24"/>
          </w:rPr>
          <w:t>пунктом 5 статьи 242</w:t>
        </w:r>
      </w:hyperlink>
      <w:r w:rsidRPr="00EC0040">
        <w:rPr>
          <w:rFonts w:ascii="Times New Roman" w:eastAsia="Calibri" w:hAnsi="Times New Roman" w:cs="Times New Roman"/>
          <w:bCs/>
          <w:sz w:val="24"/>
          <w:szCs w:val="24"/>
        </w:rPr>
        <w:t xml:space="preserve"> Бюджетного кодекса Российской Федерации</w:t>
      </w:r>
      <w:r w:rsidRPr="00EC0040">
        <w:rPr>
          <w:rFonts w:ascii="Times New Roman" w:eastAsia="Times New Roman" w:hAnsi="Times New Roman" w:cs="Times New Roman"/>
          <w:sz w:val="24"/>
          <w:szCs w:val="24"/>
        </w:rPr>
        <w:t>.</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3.2.3. По требованию "администрации сельского поселения Большая Дергуновка " представляет </w:t>
      </w:r>
      <w:r w:rsidRPr="00EC0040">
        <w:rPr>
          <w:rFonts w:ascii="Times New Roman" w:eastAsia="Times New Roman" w:hAnsi="Times New Roman" w:cs="Times New Roman"/>
          <w:sz w:val="24"/>
          <w:szCs w:val="24"/>
        </w:rPr>
        <w:lastRenderedPageBreak/>
        <w:t>все необходимые документы и информацию в соответствии с действующим законодательством в сроки, указанные в требовании "администрации сельского поселения Большая Дергуновка".</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3.2.5. Представляет в "администрацию сельского поселения Большая Дергуновка " отчет об использовании субсидии по форме в соответствии с </w:t>
      </w:r>
      <w:hyperlink w:anchor="P265">
        <w:r w:rsidRPr="00EC0040">
          <w:rPr>
            <w:rFonts w:ascii="Times New Roman" w:eastAsia="Times New Roman" w:hAnsi="Times New Roman" w:cs="Times New Roman"/>
            <w:sz w:val="24"/>
            <w:szCs w:val="24"/>
          </w:rPr>
          <w:t xml:space="preserve">Приложением </w:t>
        </w:r>
      </w:hyperlink>
      <w:r w:rsidRPr="00EC0040">
        <w:rPr>
          <w:rFonts w:ascii="Times New Roman" w:eastAsia="Times New Roman" w:hAnsi="Times New Roman" w:cs="Times New Roman"/>
          <w:sz w:val="24"/>
          <w:szCs w:val="24"/>
        </w:rPr>
        <w:t xml:space="preserve"> к настоящему Соглашению ежеквартально до 15 (пятнадцатого) числа месяца, следующего за отчетным кварталом.</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За текущий год отчет об использовании субсидии по форме в соответствии с </w:t>
      </w:r>
      <w:hyperlink w:anchor="P265">
        <w:r w:rsidRPr="00EC0040">
          <w:rPr>
            <w:rFonts w:ascii="Times New Roman" w:eastAsia="Times New Roman" w:hAnsi="Times New Roman" w:cs="Times New Roman"/>
            <w:sz w:val="24"/>
            <w:szCs w:val="24"/>
          </w:rPr>
          <w:t>Приложением</w:t>
        </w:r>
      </w:hyperlink>
      <w:r w:rsidRPr="00EC0040">
        <w:rPr>
          <w:rFonts w:ascii="Times New Roman" w:eastAsia="Times New Roman" w:hAnsi="Times New Roman" w:cs="Times New Roman"/>
          <w:sz w:val="24"/>
          <w:szCs w:val="24"/>
        </w:rPr>
        <w:t xml:space="preserve"> к настоящему Соглашению предоставляется не позднее 15 января года, следующего </w:t>
      </w:r>
      <w:proofErr w:type="gramStart"/>
      <w:r w:rsidRPr="00EC0040">
        <w:rPr>
          <w:rFonts w:ascii="Times New Roman" w:eastAsia="Times New Roman" w:hAnsi="Times New Roman" w:cs="Times New Roman"/>
          <w:sz w:val="24"/>
          <w:szCs w:val="24"/>
        </w:rPr>
        <w:t>за</w:t>
      </w:r>
      <w:proofErr w:type="gramEnd"/>
      <w:r w:rsidRPr="00EC0040">
        <w:rPr>
          <w:rFonts w:ascii="Times New Roman" w:eastAsia="Times New Roman" w:hAnsi="Times New Roman" w:cs="Times New Roman"/>
          <w:sz w:val="24"/>
          <w:szCs w:val="24"/>
        </w:rPr>
        <w:t xml:space="preserve"> отчетным.</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3.2.6. Возвращает не использованный по состоянию на 31 декабря текущего финансового года остаток субсидии на лицевой счет "администрации сельского поселения Большая Дергуновка ", открытый в Управлении Федерального казначейства по Самарской области, в порядке и сроки, установленные действующим законодательством.</w:t>
      </w:r>
    </w:p>
    <w:p w:rsidR="00EC0040" w:rsidRPr="00EC0040" w:rsidRDefault="00EC0040" w:rsidP="0061751E">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4. ОТВЕТСТВЕННОСТЬ СТОРОН</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4.1. За неисполнение или ненадлежащее исполнение обязательств, вытекающих из настоящего Соглашения, "Стороны" несут ответственность, предусмотренную законодательством Российской Федерации.</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4.2. "Получатель" несет ответственность за достоверность информации, содержащейся в отчетных документах, представляемых в "администрацию сельского поселения Большая Дергуновка ", в соответствии с действующим законодательством.</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4.3. "Получатель" несет ответственность за правильность указания и своевременное уведомление "администрации сельского поселения Большая Дергуновка" об изменении реквизитов.</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4.4. </w:t>
      </w:r>
      <w:proofErr w:type="gramStart"/>
      <w:r w:rsidRPr="00EC0040">
        <w:rPr>
          <w:rFonts w:ascii="Times New Roman" w:eastAsia="Times New Roman" w:hAnsi="Times New Roman" w:cs="Times New Roman"/>
          <w:sz w:val="24"/>
          <w:szCs w:val="24"/>
        </w:rPr>
        <w:t>В случае выявления "администрацией сельского поселения Большая Дергуновка" по результатам проведенных проверок нарушений условий, целей и (или) порядка предоставления субсидии "администрация сельского поселения Большая Дергуновка" в течение 2 (двух) рабочих дней со дня их выявления направляет "Получателю" с нарочным письменное требование о возврате субсидии (части субсидии) в бюджет сельского поселения Большая Дергуновка.</w:t>
      </w:r>
      <w:proofErr w:type="gramEnd"/>
      <w:r w:rsidRPr="00EC0040">
        <w:rPr>
          <w:rFonts w:ascii="Times New Roman" w:eastAsia="Times New Roman" w:hAnsi="Times New Roman" w:cs="Times New Roman"/>
          <w:sz w:val="24"/>
          <w:szCs w:val="24"/>
        </w:rPr>
        <w:t xml:space="preserve"> Возврат субсидии (части субсидии) в бюджет сельского поселения Большая Дергуновка осуществляется "Получателем" в течение 10 (десяти) дней со дня получения письменного требования "администрации сельского поселения Большая Дергуновка" о возврате субсидии (части субсидии).</w:t>
      </w:r>
    </w:p>
    <w:p w:rsidR="00EC0040" w:rsidRPr="00EC0040" w:rsidRDefault="00EC0040" w:rsidP="0061751E">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5. ПОРЯДОК РАССМОТРЕНИЯ СПОРОВ</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5.1. Споры и разногласия, которые могут возникнуть между "Сторонами" при исполнении настоящего Соглашения, разрешаются путем переговоров с обязательным оформлением протокола.</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5.2. В случае невозможности урегулирования споров и разногласий путем переговоров последние подлежат рассмотрению в судебном порядке в соответствии с действующим законодательством Российской Федерации.</w:t>
      </w:r>
    </w:p>
    <w:p w:rsidR="00EC0040" w:rsidRPr="00EC0040" w:rsidRDefault="00EC0040" w:rsidP="0061751E">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6. ОСОБЫЕ УСЛОВИЯ</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6.1. Изменения настоящего Соглашения осуществляются по инициативе одной или обеих "Сторон" в письменной форме и оформляются в виде дополнительных соглашений к настоящему Соглашению, которые являются его неотъемлемой частью.</w:t>
      </w:r>
    </w:p>
    <w:p w:rsidR="00EC0040" w:rsidRPr="00EC0040" w:rsidRDefault="00EC0040" w:rsidP="0061751E">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7. СРОК ДЕЙСТВИЯ СОГЛАШЕНИЯ</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7.1. Настоящее Соглашение вступает в силу с момента его подписания "Сторонами" и действует до 31 декабря _____ года, за исключением случаев, предусмотренных </w:t>
      </w:r>
      <w:hyperlink r:id="rId66">
        <w:r w:rsidRPr="00EC0040">
          <w:rPr>
            <w:rFonts w:ascii="Times New Roman" w:eastAsia="Times New Roman" w:hAnsi="Times New Roman" w:cs="Times New Roman"/>
            <w:sz w:val="24"/>
            <w:szCs w:val="24"/>
          </w:rPr>
          <w:t>пунктом 5 статьи 242</w:t>
        </w:r>
      </w:hyperlink>
      <w:r w:rsidRPr="00EC0040">
        <w:rPr>
          <w:rFonts w:ascii="Times New Roman" w:eastAsia="Times New Roman" w:hAnsi="Times New Roman" w:cs="Times New Roman"/>
          <w:sz w:val="24"/>
          <w:szCs w:val="24"/>
        </w:rPr>
        <w:t xml:space="preserve"> Бюджетного кодекса Российской Федерации. В части отчетности, а также применения мер ответственности за неисполнение или ненадлежащее исполнение обязательств, вытекающих из настоящего Соглашения, Соглашение действует до полного их выполнения.</w:t>
      </w:r>
    </w:p>
    <w:p w:rsidR="00EC0040" w:rsidRPr="00EC0040" w:rsidRDefault="00EC0040" w:rsidP="0061751E">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8. ЗАКЛЮЧИТЕЛЬНЫЕ ПОЛОЖЕНИЯ</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8.1. Настоящее Соглашение составлено в 2 (двух) экземплярах, имеющих равную юридическую силу, по 1 (одному) для каждой из "Сторон".</w:t>
      </w:r>
    </w:p>
    <w:p w:rsidR="00EC0040" w:rsidRPr="00EC0040" w:rsidRDefault="00EC0040" w:rsidP="0061751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8.2. Приложение является неотъемлемой частью настоящего Соглашения.</w:t>
      </w:r>
    </w:p>
    <w:p w:rsidR="00EC0040" w:rsidRPr="00EC0040" w:rsidRDefault="00EC0040" w:rsidP="0061751E">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9. ЮРИДИЧЕСКИЕ АДРЕСА И РЕКВИЗИТЫ СТОРОН</w:t>
      </w:r>
    </w:p>
    <w:p w:rsidR="00EC0040" w:rsidRPr="00EC0040" w:rsidRDefault="00EC0040" w:rsidP="00FA6BD0">
      <w:pPr>
        <w:widowControl w:val="0"/>
        <w:autoSpaceDE w:val="0"/>
        <w:autoSpaceDN w:val="0"/>
        <w:spacing w:after="0" w:line="240" w:lineRule="auto"/>
        <w:ind w:left="3402"/>
        <w:jc w:val="right"/>
        <w:outlineLvl w:val="3"/>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Приложение к Соглашению</w:t>
      </w:r>
    </w:p>
    <w:p w:rsidR="00EC0040" w:rsidRPr="00EC0040" w:rsidRDefault="00EC0040" w:rsidP="00FA6BD0">
      <w:pPr>
        <w:widowControl w:val="0"/>
        <w:autoSpaceDE w:val="0"/>
        <w:autoSpaceDN w:val="0"/>
        <w:spacing w:after="0" w:line="240" w:lineRule="auto"/>
        <w:ind w:left="3402"/>
        <w:jc w:val="right"/>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о предоставлении в ________ году субсидии</w:t>
      </w:r>
    </w:p>
    <w:p w:rsidR="00EC0040" w:rsidRPr="00EC0040" w:rsidRDefault="00EC0040" w:rsidP="00FA6BD0">
      <w:pPr>
        <w:widowControl w:val="0"/>
        <w:autoSpaceDE w:val="0"/>
        <w:autoSpaceDN w:val="0"/>
        <w:spacing w:after="0" w:line="240" w:lineRule="auto"/>
        <w:ind w:left="3402"/>
        <w:jc w:val="right"/>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из бюджета сельского поселения Большая Дергуновка муниципального района Большеглушицкий Самарской области бюджету муниципального образования муниципального района</w:t>
      </w:r>
      <w:r w:rsidR="00FA6BD0">
        <w:rPr>
          <w:rFonts w:ascii="Times New Roman" w:eastAsia="Times New Roman" w:hAnsi="Times New Roman" w:cs="Times New Roman"/>
          <w:sz w:val="20"/>
          <w:szCs w:val="20"/>
        </w:rPr>
        <w:t xml:space="preserve"> </w:t>
      </w:r>
      <w:r w:rsidRPr="00EC0040">
        <w:rPr>
          <w:rFonts w:ascii="Times New Roman" w:eastAsia="Times New Roman" w:hAnsi="Times New Roman" w:cs="Times New Roman"/>
          <w:sz w:val="20"/>
          <w:szCs w:val="20"/>
        </w:rPr>
        <w:t>Большеглушицкий Самарской области</w:t>
      </w:r>
      <w:r w:rsidR="008209FE" w:rsidRPr="00FA6BD0">
        <w:rPr>
          <w:rFonts w:ascii="Times New Roman" w:eastAsia="Times New Roman" w:hAnsi="Times New Roman" w:cs="Times New Roman"/>
          <w:sz w:val="20"/>
          <w:szCs w:val="20"/>
        </w:rPr>
        <w:t xml:space="preserve"> </w:t>
      </w:r>
      <w:r w:rsidRPr="00EC0040">
        <w:rPr>
          <w:rFonts w:ascii="Times New Roman" w:eastAsia="Times New Roman" w:hAnsi="Times New Roman" w:cs="Times New Roman"/>
          <w:sz w:val="20"/>
          <w:szCs w:val="20"/>
        </w:rPr>
        <w:t>от "__" _________ N</w:t>
      </w:r>
      <w:r w:rsidR="00B256A1">
        <w:rPr>
          <w:rFonts w:ascii="Times New Roman" w:eastAsia="Times New Roman" w:hAnsi="Times New Roman" w:cs="Times New Roman"/>
          <w:sz w:val="20"/>
          <w:szCs w:val="20"/>
        </w:rPr>
        <w:t xml:space="preserve"> </w:t>
      </w:r>
    </w:p>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4"/>
          <w:szCs w:val="24"/>
        </w:rPr>
      </w:pPr>
      <w:bookmarkStart w:id="16" w:name="P265"/>
      <w:bookmarkEnd w:id="16"/>
      <w:r w:rsidRPr="00EC0040">
        <w:rPr>
          <w:rFonts w:ascii="Times New Roman" w:eastAsia="Times New Roman" w:hAnsi="Times New Roman" w:cs="Times New Roman"/>
          <w:sz w:val="24"/>
          <w:szCs w:val="24"/>
        </w:rPr>
        <w:t>Отчет об использовании субсидии</w:t>
      </w:r>
    </w:p>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муниципальным образованием – получателем субсидии</w:t>
      </w:r>
    </w:p>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по состоянию </w:t>
      </w:r>
      <w:proofErr w:type="gramStart"/>
      <w:r w:rsidRPr="00EC0040">
        <w:rPr>
          <w:rFonts w:ascii="Times New Roman" w:eastAsia="Times New Roman" w:hAnsi="Times New Roman" w:cs="Times New Roman"/>
          <w:sz w:val="24"/>
          <w:szCs w:val="24"/>
        </w:rPr>
        <w:t>на</w:t>
      </w:r>
      <w:proofErr w:type="gramEnd"/>
      <w:r w:rsidRPr="00EC0040">
        <w:rPr>
          <w:rFonts w:ascii="Times New Roman" w:eastAsia="Times New Roman" w:hAnsi="Times New Roman" w:cs="Times New Roman"/>
          <w:sz w:val="24"/>
          <w:szCs w:val="24"/>
        </w:rPr>
        <w:t xml:space="preserve"> _____________________________</w:t>
      </w:r>
    </w:p>
    <w:p w:rsidR="00EC0040" w:rsidRPr="00EC0040" w:rsidRDefault="00EC0040" w:rsidP="0061751E">
      <w:pPr>
        <w:widowControl w:val="0"/>
        <w:autoSpaceDE w:val="0"/>
        <w:autoSpaceDN w:val="0"/>
        <w:spacing w:after="0" w:line="240" w:lineRule="auto"/>
        <w:jc w:val="both"/>
        <w:rPr>
          <w:rFonts w:ascii="Times New Roman" w:eastAsia="Times New Roman" w:hAnsi="Times New Roman" w:cs="Times New Roman"/>
          <w:sz w:val="24"/>
          <w:szCs w:val="24"/>
        </w:rPr>
      </w:pPr>
    </w:p>
    <w:p w:rsidR="00EC0040" w:rsidRPr="00EC0040" w:rsidRDefault="00EC0040" w:rsidP="0061751E">
      <w:pPr>
        <w:widowControl w:val="0"/>
        <w:autoSpaceDE w:val="0"/>
        <w:autoSpaceDN w:val="0"/>
        <w:spacing w:after="0" w:line="240" w:lineRule="auto"/>
        <w:jc w:val="right"/>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в рублях</w:t>
      </w: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426"/>
        <w:gridCol w:w="1305"/>
        <w:gridCol w:w="679"/>
        <w:gridCol w:w="1018"/>
        <w:gridCol w:w="825"/>
        <w:gridCol w:w="334"/>
        <w:gridCol w:w="967"/>
        <w:gridCol w:w="117"/>
        <w:gridCol w:w="709"/>
        <w:gridCol w:w="875"/>
        <w:gridCol w:w="185"/>
        <w:gridCol w:w="439"/>
        <w:gridCol w:w="343"/>
        <w:gridCol w:w="708"/>
        <w:gridCol w:w="1015"/>
        <w:gridCol w:w="970"/>
        <w:gridCol w:w="195"/>
      </w:tblGrid>
      <w:tr w:rsidR="008209FE" w:rsidRPr="00EC0040" w:rsidTr="00515951">
        <w:trPr>
          <w:gridBefore w:val="1"/>
          <w:gridAfter w:val="1"/>
          <w:wBefore w:w="62" w:type="dxa"/>
          <w:wAfter w:w="195" w:type="dxa"/>
          <w:trHeight w:val="20"/>
        </w:trPr>
        <w:tc>
          <w:tcPr>
            <w:tcW w:w="426" w:type="dxa"/>
            <w:vMerge w:val="restart"/>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 xml:space="preserve">N </w:t>
            </w:r>
            <w:proofErr w:type="gramStart"/>
            <w:r w:rsidRPr="00EC0040">
              <w:rPr>
                <w:rFonts w:ascii="Times New Roman" w:eastAsia="Times New Roman" w:hAnsi="Times New Roman" w:cs="Times New Roman"/>
                <w:sz w:val="20"/>
                <w:szCs w:val="20"/>
              </w:rPr>
              <w:t>п</w:t>
            </w:r>
            <w:proofErr w:type="gramEnd"/>
            <w:r w:rsidRPr="00EC0040">
              <w:rPr>
                <w:rFonts w:ascii="Times New Roman" w:eastAsia="Times New Roman" w:hAnsi="Times New Roman" w:cs="Times New Roman"/>
                <w:sz w:val="20"/>
                <w:szCs w:val="20"/>
              </w:rPr>
              <w:t>/п</w:t>
            </w:r>
          </w:p>
        </w:tc>
        <w:tc>
          <w:tcPr>
            <w:tcW w:w="1305" w:type="dxa"/>
            <w:vMerge w:val="restart"/>
          </w:tcPr>
          <w:p w:rsidR="00EC0040" w:rsidRPr="00EC0040" w:rsidRDefault="00EC0040" w:rsidP="0061751E">
            <w:pPr>
              <w:widowControl w:val="0"/>
              <w:autoSpaceDE w:val="0"/>
              <w:autoSpaceDN w:val="0"/>
              <w:spacing w:after="0" w:line="240" w:lineRule="auto"/>
              <w:ind w:firstLine="431"/>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Наименование расходного обязательства</w:t>
            </w:r>
          </w:p>
        </w:tc>
        <w:tc>
          <w:tcPr>
            <w:tcW w:w="2522" w:type="dxa"/>
            <w:gridSpan w:val="3"/>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Плановый объем финансирования на _______ год согласно Соглашению</w:t>
            </w:r>
          </w:p>
        </w:tc>
        <w:tc>
          <w:tcPr>
            <w:tcW w:w="1418" w:type="dxa"/>
            <w:gridSpan w:val="3"/>
            <w:vMerge w:val="restart"/>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 xml:space="preserve">Фактически получено </w:t>
            </w:r>
          </w:p>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средств из бюджета сельского поселения Большая Дергуновка на отчетную дату</w:t>
            </w:r>
          </w:p>
        </w:tc>
        <w:tc>
          <w:tcPr>
            <w:tcW w:w="2551" w:type="dxa"/>
            <w:gridSpan w:val="5"/>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Факт (кассовый расход) на отчетную дату</w:t>
            </w:r>
          </w:p>
        </w:tc>
        <w:tc>
          <w:tcPr>
            <w:tcW w:w="2693" w:type="dxa"/>
            <w:gridSpan w:val="3"/>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Остаток средств на отчетную дату</w:t>
            </w:r>
          </w:p>
        </w:tc>
      </w:tr>
      <w:tr w:rsidR="008209FE" w:rsidRPr="00EC0040" w:rsidTr="00515951">
        <w:trPr>
          <w:gridBefore w:val="1"/>
          <w:gridAfter w:val="1"/>
          <w:wBefore w:w="62" w:type="dxa"/>
          <w:wAfter w:w="195" w:type="dxa"/>
          <w:trHeight w:val="20"/>
        </w:trPr>
        <w:tc>
          <w:tcPr>
            <w:tcW w:w="426" w:type="dxa"/>
            <w:vMerge/>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1305" w:type="dxa"/>
            <w:vMerge/>
          </w:tcPr>
          <w:p w:rsidR="00EC0040" w:rsidRPr="00EC0040" w:rsidRDefault="00EC0040" w:rsidP="0061751E">
            <w:pPr>
              <w:widowControl w:val="0"/>
              <w:autoSpaceDE w:val="0"/>
              <w:autoSpaceDN w:val="0"/>
              <w:spacing w:after="0" w:line="240" w:lineRule="auto"/>
              <w:ind w:firstLine="431"/>
              <w:rPr>
                <w:rFonts w:ascii="Times New Roman" w:eastAsia="Times New Roman" w:hAnsi="Times New Roman" w:cs="Times New Roman"/>
                <w:sz w:val="20"/>
                <w:szCs w:val="20"/>
              </w:rPr>
            </w:pPr>
          </w:p>
        </w:tc>
        <w:tc>
          <w:tcPr>
            <w:tcW w:w="679" w:type="dxa"/>
            <w:vMerge w:val="restart"/>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всего</w:t>
            </w:r>
          </w:p>
        </w:tc>
        <w:tc>
          <w:tcPr>
            <w:tcW w:w="1843" w:type="dxa"/>
            <w:gridSpan w:val="2"/>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в том числе:</w:t>
            </w:r>
          </w:p>
        </w:tc>
        <w:tc>
          <w:tcPr>
            <w:tcW w:w="1418" w:type="dxa"/>
            <w:gridSpan w:val="3"/>
            <w:vMerge/>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p>
        </w:tc>
        <w:tc>
          <w:tcPr>
            <w:tcW w:w="709" w:type="dxa"/>
            <w:vMerge w:val="restart"/>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всего</w:t>
            </w:r>
          </w:p>
        </w:tc>
        <w:tc>
          <w:tcPr>
            <w:tcW w:w="1842" w:type="dxa"/>
            <w:gridSpan w:val="4"/>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в том числе:</w:t>
            </w:r>
          </w:p>
        </w:tc>
        <w:tc>
          <w:tcPr>
            <w:tcW w:w="708" w:type="dxa"/>
            <w:vMerge w:val="restart"/>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всего</w:t>
            </w:r>
          </w:p>
        </w:tc>
        <w:tc>
          <w:tcPr>
            <w:tcW w:w="1985" w:type="dxa"/>
            <w:gridSpan w:val="2"/>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в том числе:</w:t>
            </w:r>
          </w:p>
        </w:tc>
      </w:tr>
      <w:tr w:rsidR="008209FE" w:rsidRPr="00EC0040" w:rsidTr="00515951">
        <w:trPr>
          <w:gridBefore w:val="1"/>
          <w:gridAfter w:val="1"/>
          <w:wBefore w:w="62" w:type="dxa"/>
          <w:wAfter w:w="195" w:type="dxa"/>
          <w:trHeight w:val="920"/>
        </w:trPr>
        <w:tc>
          <w:tcPr>
            <w:tcW w:w="426" w:type="dxa"/>
            <w:vMerge/>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1305" w:type="dxa"/>
            <w:vMerge/>
          </w:tcPr>
          <w:p w:rsidR="00EC0040" w:rsidRPr="00EC0040" w:rsidRDefault="00EC0040" w:rsidP="0061751E">
            <w:pPr>
              <w:widowControl w:val="0"/>
              <w:autoSpaceDE w:val="0"/>
              <w:autoSpaceDN w:val="0"/>
              <w:spacing w:after="0" w:line="240" w:lineRule="auto"/>
              <w:ind w:firstLine="431"/>
              <w:rPr>
                <w:rFonts w:ascii="Times New Roman" w:eastAsia="Times New Roman" w:hAnsi="Times New Roman" w:cs="Times New Roman"/>
                <w:sz w:val="20"/>
                <w:szCs w:val="20"/>
              </w:rPr>
            </w:pPr>
          </w:p>
        </w:tc>
        <w:tc>
          <w:tcPr>
            <w:tcW w:w="679" w:type="dxa"/>
            <w:vMerge/>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1018" w:type="dxa"/>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бюджет сельского поселения Большая Дергуновка</w:t>
            </w:r>
          </w:p>
        </w:tc>
        <w:tc>
          <w:tcPr>
            <w:tcW w:w="825" w:type="dxa"/>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муниципального образования</w:t>
            </w:r>
          </w:p>
        </w:tc>
        <w:tc>
          <w:tcPr>
            <w:tcW w:w="1418" w:type="dxa"/>
            <w:gridSpan w:val="3"/>
            <w:vMerge/>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709" w:type="dxa"/>
            <w:vMerge/>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1060" w:type="dxa"/>
            <w:gridSpan w:val="2"/>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бюджет сельского поселения Большая Дергуновка</w:t>
            </w:r>
          </w:p>
        </w:tc>
        <w:tc>
          <w:tcPr>
            <w:tcW w:w="782" w:type="dxa"/>
            <w:gridSpan w:val="2"/>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муниципального образования</w:t>
            </w:r>
          </w:p>
        </w:tc>
        <w:tc>
          <w:tcPr>
            <w:tcW w:w="708" w:type="dxa"/>
            <w:vMerge/>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1015" w:type="dxa"/>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бюджет сельского поселения Большая Дергуновка</w:t>
            </w:r>
          </w:p>
        </w:tc>
        <w:tc>
          <w:tcPr>
            <w:tcW w:w="970" w:type="dxa"/>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муниципального образования</w:t>
            </w:r>
          </w:p>
        </w:tc>
      </w:tr>
      <w:tr w:rsidR="008209FE" w:rsidRPr="00EC0040" w:rsidTr="00515951">
        <w:trPr>
          <w:gridBefore w:val="1"/>
          <w:gridAfter w:val="1"/>
          <w:wBefore w:w="62" w:type="dxa"/>
          <w:wAfter w:w="195" w:type="dxa"/>
          <w:trHeight w:val="28"/>
        </w:trPr>
        <w:tc>
          <w:tcPr>
            <w:tcW w:w="426" w:type="dxa"/>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1</w:t>
            </w:r>
          </w:p>
        </w:tc>
        <w:tc>
          <w:tcPr>
            <w:tcW w:w="1305" w:type="dxa"/>
          </w:tcPr>
          <w:p w:rsidR="00EC0040" w:rsidRPr="00EC0040" w:rsidRDefault="00EC0040" w:rsidP="0061751E">
            <w:pPr>
              <w:widowControl w:val="0"/>
              <w:autoSpaceDE w:val="0"/>
              <w:autoSpaceDN w:val="0"/>
              <w:spacing w:after="0" w:line="240" w:lineRule="auto"/>
              <w:ind w:firstLine="431"/>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2</w:t>
            </w:r>
          </w:p>
        </w:tc>
        <w:tc>
          <w:tcPr>
            <w:tcW w:w="679" w:type="dxa"/>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3</w:t>
            </w:r>
          </w:p>
        </w:tc>
        <w:tc>
          <w:tcPr>
            <w:tcW w:w="1018" w:type="dxa"/>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4</w:t>
            </w:r>
          </w:p>
        </w:tc>
        <w:tc>
          <w:tcPr>
            <w:tcW w:w="825" w:type="dxa"/>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5</w:t>
            </w:r>
          </w:p>
        </w:tc>
        <w:tc>
          <w:tcPr>
            <w:tcW w:w="1418" w:type="dxa"/>
            <w:gridSpan w:val="3"/>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6</w:t>
            </w:r>
          </w:p>
        </w:tc>
        <w:tc>
          <w:tcPr>
            <w:tcW w:w="709" w:type="dxa"/>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7</w:t>
            </w:r>
          </w:p>
        </w:tc>
        <w:tc>
          <w:tcPr>
            <w:tcW w:w="1060" w:type="dxa"/>
            <w:gridSpan w:val="2"/>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8</w:t>
            </w:r>
          </w:p>
        </w:tc>
        <w:tc>
          <w:tcPr>
            <w:tcW w:w="782" w:type="dxa"/>
            <w:gridSpan w:val="2"/>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9</w:t>
            </w:r>
          </w:p>
        </w:tc>
        <w:tc>
          <w:tcPr>
            <w:tcW w:w="708" w:type="dxa"/>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10</w:t>
            </w:r>
          </w:p>
        </w:tc>
        <w:tc>
          <w:tcPr>
            <w:tcW w:w="1015" w:type="dxa"/>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11</w:t>
            </w:r>
          </w:p>
        </w:tc>
        <w:tc>
          <w:tcPr>
            <w:tcW w:w="970" w:type="dxa"/>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12</w:t>
            </w:r>
          </w:p>
        </w:tc>
      </w:tr>
      <w:tr w:rsidR="008209FE" w:rsidRPr="00EC0040" w:rsidTr="00515951">
        <w:trPr>
          <w:gridBefore w:val="1"/>
          <w:gridAfter w:val="1"/>
          <w:wBefore w:w="62" w:type="dxa"/>
          <w:wAfter w:w="195" w:type="dxa"/>
          <w:trHeight w:val="28"/>
        </w:trPr>
        <w:tc>
          <w:tcPr>
            <w:tcW w:w="426" w:type="dxa"/>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05" w:type="dxa"/>
          </w:tcPr>
          <w:p w:rsidR="00EC0040" w:rsidRPr="00EC0040" w:rsidRDefault="00EC0040" w:rsidP="0061751E">
            <w:pPr>
              <w:widowControl w:val="0"/>
              <w:autoSpaceDE w:val="0"/>
              <w:autoSpaceDN w:val="0"/>
              <w:spacing w:after="0" w:line="240" w:lineRule="auto"/>
              <w:ind w:firstLine="431"/>
              <w:rPr>
                <w:rFonts w:ascii="Times New Roman" w:eastAsia="Times New Roman" w:hAnsi="Times New Roman" w:cs="Times New Roman"/>
                <w:sz w:val="20"/>
                <w:szCs w:val="20"/>
              </w:rPr>
            </w:pPr>
          </w:p>
        </w:tc>
        <w:tc>
          <w:tcPr>
            <w:tcW w:w="679" w:type="dxa"/>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1018" w:type="dxa"/>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825" w:type="dxa"/>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1418" w:type="dxa"/>
            <w:gridSpan w:val="3"/>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709" w:type="dxa"/>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1060" w:type="dxa"/>
            <w:gridSpan w:val="2"/>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782" w:type="dxa"/>
            <w:gridSpan w:val="2"/>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708" w:type="dxa"/>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1015" w:type="dxa"/>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970" w:type="dxa"/>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r>
      <w:tr w:rsidR="00EC0040" w:rsidRPr="00EC0040" w:rsidTr="00515951">
        <w:tblPrEx>
          <w:tblBorders>
            <w:top w:val="none" w:sz="0" w:space="0" w:color="auto"/>
            <w:left w:val="none" w:sz="0" w:space="0" w:color="auto"/>
            <w:bottom w:val="none" w:sz="0" w:space="0" w:color="auto"/>
            <w:right w:val="none" w:sz="0" w:space="0" w:color="auto"/>
            <w:insideV w:val="none" w:sz="0" w:space="0" w:color="auto"/>
          </w:tblBorders>
        </w:tblPrEx>
        <w:trPr>
          <w:trHeight w:val="23"/>
        </w:trPr>
        <w:tc>
          <w:tcPr>
            <w:tcW w:w="4649" w:type="dxa"/>
            <w:gridSpan w:val="7"/>
            <w:tcBorders>
              <w:top w:val="nil"/>
              <w:left w:val="nil"/>
              <w:bottom w:val="single" w:sz="4" w:space="0" w:color="auto"/>
              <w:right w:val="nil"/>
            </w:tcBorders>
          </w:tcPr>
          <w:p w:rsidR="00EC0040" w:rsidRPr="00EC0040" w:rsidRDefault="00EC0040" w:rsidP="00515951">
            <w:pPr>
              <w:widowControl w:val="0"/>
              <w:autoSpaceDE w:val="0"/>
              <w:autoSpaceDN w:val="0"/>
              <w:spacing w:after="0" w:line="240" w:lineRule="auto"/>
              <w:jc w:val="center"/>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Руководитель (уполномоченное лицо)</w:t>
            </w:r>
          </w:p>
        </w:tc>
        <w:tc>
          <w:tcPr>
            <w:tcW w:w="967" w:type="dxa"/>
            <w:tcBorders>
              <w:top w:val="nil"/>
              <w:left w:val="nil"/>
              <w:bottom w:val="nil"/>
              <w:right w:val="nil"/>
            </w:tcBorders>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1701" w:type="dxa"/>
            <w:gridSpan w:val="3"/>
            <w:tcBorders>
              <w:top w:val="nil"/>
              <w:left w:val="nil"/>
              <w:bottom w:val="single" w:sz="4" w:space="0" w:color="auto"/>
              <w:right w:val="nil"/>
            </w:tcBorders>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624" w:type="dxa"/>
            <w:gridSpan w:val="2"/>
            <w:tcBorders>
              <w:top w:val="nil"/>
              <w:left w:val="nil"/>
              <w:bottom w:val="nil"/>
              <w:right w:val="nil"/>
            </w:tcBorders>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c>
          <w:tcPr>
            <w:tcW w:w="3231" w:type="dxa"/>
            <w:gridSpan w:val="5"/>
            <w:tcBorders>
              <w:top w:val="nil"/>
              <w:left w:val="nil"/>
              <w:bottom w:val="single" w:sz="4" w:space="0" w:color="auto"/>
              <w:right w:val="nil"/>
            </w:tcBorders>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20"/>
                <w:szCs w:val="20"/>
              </w:rPr>
            </w:pPr>
          </w:p>
        </w:tc>
      </w:tr>
      <w:tr w:rsidR="00EC0040" w:rsidRPr="00EC0040" w:rsidTr="00515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4649" w:type="dxa"/>
            <w:gridSpan w:val="7"/>
            <w:tcBorders>
              <w:top w:val="single" w:sz="4" w:space="0" w:color="auto"/>
              <w:left w:val="nil"/>
              <w:bottom w:val="nil"/>
              <w:right w:val="nil"/>
            </w:tcBorders>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16"/>
                <w:szCs w:val="16"/>
              </w:rPr>
            </w:pPr>
            <w:r w:rsidRPr="00EC0040">
              <w:rPr>
                <w:rFonts w:ascii="Times New Roman" w:eastAsia="Times New Roman" w:hAnsi="Times New Roman" w:cs="Times New Roman"/>
                <w:sz w:val="16"/>
                <w:szCs w:val="16"/>
              </w:rPr>
              <w:t>(должность)</w:t>
            </w:r>
          </w:p>
        </w:tc>
        <w:tc>
          <w:tcPr>
            <w:tcW w:w="967" w:type="dxa"/>
            <w:tcBorders>
              <w:top w:val="nil"/>
              <w:left w:val="nil"/>
              <w:bottom w:val="nil"/>
              <w:right w:val="nil"/>
            </w:tcBorders>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16"/>
                <w:szCs w:val="16"/>
              </w:rPr>
            </w:pPr>
            <w:r w:rsidRPr="00EC0040">
              <w:rPr>
                <w:rFonts w:ascii="Times New Roman" w:eastAsia="Times New Roman" w:hAnsi="Times New Roman" w:cs="Times New Roman"/>
                <w:sz w:val="16"/>
                <w:szCs w:val="16"/>
              </w:rPr>
              <w:t>МП</w:t>
            </w:r>
          </w:p>
        </w:tc>
        <w:tc>
          <w:tcPr>
            <w:tcW w:w="1701" w:type="dxa"/>
            <w:gridSpan w:val="3"/>
            <w:tcBorders>
              <w:top w:val="single" w:sz="4" w:space="0" w:color="auto"/>
              <w:left w:val="nil"/>
              <w:bottom w:val="nil"/>
              <w:right w:val="nil"/>
            </w:tcBorders>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16"/>
                <w:szCs w:val="16"/>
              </w:rPr>
            </w:pPr>
            <w:r w:rsidRPr="00EC0040">
              <w:rPr>
                <w:rFonts w:ascii="Times New Roman" w:eastAsia="Times New Roman" w:hAnsi="Times New Roman" w:cs="Times New Roman"/>
                <w:sz w:val="16"/>
                <w:szCs w:val="16"/>
              </w:rPr>
              <w:t>(подпись)</w:t>
            </w:r>
          </w:p>
        </w:tc>
        <w:tc>
          <w:tcPr>
            <w:tcW w:w="624" w:type="dxa"/>
            <w:gridSpan w:val="2"/>
            <w:tcBorders>
              <w:top w:val="nil"/>
              <w:left w:val="nil"/>
              <w:bottom w:val="nil"/>
              <w:right w:val="nil"/>
            </w:tcBorders>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16"/>
                <w:szCs w:val="16"/>
              </w:rPr>
            </w:pPr>
          </w:p>
        </w:tc>
        <w:tc>
          <w:tcPr>
            <w:tcW w:w="3231" w:type="dxa"/>
            <w:gridSpan w:val="5"/>
            <w:tcBorders>
              <w:top w:val="single" w:sz="4" w:space="0" w:color="auto"/>
              <w:left w:val="nil"/>
              <w:bottom w:val="nil"/>
              <w:right w:val="nil"/>
            </w:tcBorders>
          </w:tcPr>
          <w:p w:rsidR="00EC0040" w:rsidRPr="00EC0040" w:rsidRDefault="00EC0040" w:rsidP="0061751E">
            <w:pPr>
              <w:widowControl w:val="0"/>
              <w:autoSpaceDE w:val="0"/>
              <w:autoSpaceDN w:val="0"/>
              <w:spacing w:after="0" w:line="240" w:lineRule="auto"/>
              <w:jc w:val="center"/>
              <w:rPr>
                <w:rFonts w:ascii="Times New Roman" w:eastAsia="Times New Roman" w:hAnsi="Times New Roman" w:cs="Times New Roman"/>
                <w:sz w:val="16"/>
                <w:szCs w:val="16"/>
              </w:rPr>
            </w:pPr>
            <w:r w:rsidRPr="00EC0040">
              <w:rPr>
                <w:rFonts w:ascii="Times New Roman" w:eastAsia="Times New Roman" w:hAnsi="Times New Roman" w:cs="Times New Roman"/>
                <w:sz w:val="16"/>
                <w:szCs w:val="16"/>
              </w:rPr>
              <w:t>(расшифровка подписи)</w:t>
            </w:r>
          </w:p>
        </w:tc>
      </w:tr>
      <w:tr w:rsidR="00EC0040" w:rsidRPr="00EC0040" w:rsidTr="00515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11172" w:type="dxa"/>
            <w:gridSpan w:val="18"/>
            <w:tcBorders>
              <w:top w:val="nil"/>
              <w:left w:val="nil"/>
              <w:bottom w:val="nil"/>
              <w:right w:val="nil"/>
            </w:tcBorders>
          </w:tcPr>
          <w:p w:rsidR="00EC0040" w:rsidRPr="00EC0040" w:rsidRDefault="00EC0040" w:rsidP="0061751E">
            <w:pPr>
              <w:widowControl w:val="0"/>
              <w:autoSpaceDE w:val="0"/>
              <w:autoSpaceDN w:val="0"/>
              <w:spacing w:after="0" w:line="240" w:lineRule="auto"/>
              <w:rPr>
                <w:rFonts w:ascii="Times New Roman" w:eastAsia="Times New Roman" w:hAnsi="Times New Roman" w:cs="Times New Roman"/>
                <w:sz w:val="16"/>
                <w:szCs w:val="16"/>
              </w:rPr>
            </w:pPr>
            <w:r w:rsidRPr="00EC0040">
              <w:rPr>
                <w:rFonts w:ascii="Times New Roman" w:eastAsia="Times New Roman" w:hAnsi="Times New Roman" w:cs="Times New Roman"/>
                <w:sz w:val="16"/>
                <w:szCs w:val="16"/>
              </w:rPr>
              <w:t>Исполнитель, телефон</w:t>
            </w:r>
          </w:p>
        </w:tc>
      </w:tr>
    </w:tbl>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24"/>
          <w:szCs w:val="24"/>
          <w:lang w:eastAsia="en-US"/>
        </w:rPr>
      </w:pPr>
      <w:r w:rsidRPr="0061751E">
        <w:rPr>
          <w:rFonts w:ascii="Times New Roman" w:eastAsia="Microsoft YaHei" w:hAnsi="Times New Roman" w:cs="Times New Roman"/>
          <w:noProof/>
          <w:color w:val="000000"/>
          <w:spacing w:val="-5"/>
          <w:sz w:val="24"/>
          <w:szCs w:val="24"/>
        </w:rPr>
        <w:drawing>
          <wp:inline distT="0" distB="0" distL="0" distR="0" wp14:anchorId="29FF5129" wp14:editId="42D96C2F">
            <wp:extent cx="219075" cy="273844"/>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9075" cy="273844"/>
                    </a:xfrm>
                    <a:prstGeom prst="rect">
                      <a:avLst/>
                    </a:prstGeom>
                    <a:noFill/>
                    <a:ln>
                      <a:noFill/>
                    </a:ln>
                  </pic:spPr>
                </pic:pic>
              </a:graphicData>
            </a:graphic>
          </wp:inline>
        </w:drawing>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СОБРАНИЕ ПРЕДСТАВИТЕЛЕЙ</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СЕЛЬСКОГО ПОСЕЛЕНИЯ</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БОЛЬШАЯ ДЕРГУНОВКА</w:t>
      </w:r>
    </w:p>
    <w:p w:rsidR="00EC0040" w:rsidRPr="00EC0040" w:rsidRDefault="00EC0040" w:rsidP="0061751E">
      <w:pPr>
        <w:keepNext/>
        <w:keepLines/>
        <w:widowControl w:val="0"/>
        <w:adjustRightInd w:val="0"/>
        <w:spacing w:after="0" w:line="240" w:lineRule="auto"/>
        <w:jc w:val="center"/>
        <w:textAlignment w:val="baseline"/>
        <w:outlineLvl w:val="5"/>
        <w:rPr>
          <w:rFonts w:ascii="Times New Roman" w:eastAsia="Calibri" w:hAnsi="Times New Roman" w:cs="Times New Roman"/>
          <w:b/>
          <w:color w:val="000000"/>
          <w:spacing w:val="-4"/>
          <w:kern w:val="28"/>
          <w:sz w:val="16"/>
          <w:szCs w:val="16"/>
          <w:lang w:eastAsia="en-US"/>
        </w:rPr>
      </w:pPr>
      <w:r w:rsidRPr="00EC0040">
        <w:rPr>
          <w:rFonts w:ascii="Times New Roman" w:eastAsia="Calibri" w:hAnsi="Times New Roman" w:cs="Times New Roman"/>
          <w:b/>
          <w:color w:val="000000"/>
          <w:spacing w:val="-4"/>
          <w:kern w:val="28"/>
          <w:sz w:val="16"/>
          <w:szCs w:val="16"/>
          <w:lang w:eastAsia="en-US"/>
        </w:rPr>
        <w:t>МУНИЦИПАЛЬНОГО РАЙОНА</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БОЛЬШЕГЛУШИЦКИЙ</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САМАРСКОЙ ОБЛАСТИ</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ЧЕТВЕРТОГО СОЗЫВА</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proofErr w:type="gramStart"/>
      <w:r w:rsidRPr="00EC0040">
        <w:rPr>
          <w:rFonts w:ascii="Times New Roman" w:eastAsia="Microsoft YaHei" w:hAnsi="Times New Roman" w:cs="Times New Roman"/>
          <w:b/>
          <w:bCs/>
          <w:color w:val="000000"/>
          <w:spacing w:val="-5"/>
          <w:sz w:val="16"/>
          <w:szCs w:val="16"/>
          <w:lang w:eastAsia="en-US"/>
        </w:rPr>
        <w:t>Р</w:t>
      </w:r>
      <w:proofErr w:type="gramEnd"/>
      <w:r w:rsidRPr="00EC0040">
        <w:rPr>
          <w:rFonts w:ascii="Times New Roman" w:eastAsia="Microsoft YaHei" w:hAnsi="Times New Roman" w:cs="Times New Roman"/>
          <w:b/>
          <w:bCs/>
          <w:color w:val="000000"/>
          <w:spacing w:val="-5"/>
          <w:sz w:val="16"/>
          <w:szCs w:val="16"/>
          <w:lang w:eastAsia="en-US"/>
        </w:rPr>
        <w:t xml:space="preserve"> Е Ш Е Н И Е  № 114</w:t>
      </w:r>
    </w:p>
    <w:p w:rsidR="00EC0040" w:rsidRPr="00EC0040" w:rsidRDefault="00EC0040" w:rsidP="0061751E">
      <w:pPr>
        <w:widowControl w:val="0"/>
        <w:adjustRightInd w:val="0"/>
        <w:spacing w:after="0" w:line="240" w:lineRule="auto"/>
        <w:jc w:val="center"/>
        <w:textAlignment w:val="baseline"/>
        <w:rPr>
          <w:rFonts w:ascii="Times New Roman" w:eastAsia="Microsoft YaHei" w:hAnsi="Times New Roman" w:cs="Times New Roman"/>
          <w:b/>
          <w:bCs/>
          <w:color w:val="000000"/>
          <w:spacing w:val="-5"/>
          <w:sz w:val="16"/>
          <w:szCs w:val="16"/>
          <w:lang w:eastAsia="en-US"/>
        </w:rPr>
      </w:pPr>
      <w:r w:rsidRPr="00EC0040">
        <w:rPr>
          <w:rFonts w:ascii="Times New Roman" w:eastAsia="Microsoft YaHei" w:hAnsi="Times New Roman" w:cs="Times New Roman"/>
          <w:b/>
          <w:bCs/>
          <w:color w:val="000000"/>
          <w:spacing w:val="-5"/>
          <w:sz w:val="16"/>
          <w:szCs w:val="16"/>
          <w:lang w:eastAsia="en-US"/>
        </w:rPr>
        <w:t>от 12 октября 2022 г.</w:t>
      </w:r>
    </w:p>
    <w:p w:rsidR="00EC0040" w:rsidRPr="00EC0040" w:rsidRDefault="00EC0040" w:rsidP="0061751E">
      <w:pPr>
        <w:spacing w:after="0" w:line="240" w:lineRule="auto"/>
        <w:ind w:firstLine="709"/>
        <w:jc w:val="both"/>
        <w:outlineLvl w:val="0"/>
        <w:rPr>
          <w:rFonts w:ascii="Times New Roman" w:eastAsia="Times New Roman" w:hAnsi="Times New Roman" w:cs="Times New Roman"/>
          <w:b/>
          <w:color w:val="000000"/>
          <w:sz w:val="24"/>
          <w:szCs w:val="24"/>
        </w:rPr>
      </w:pPr>
      <w:r w:rsidRPr="00EC0040">
        <w:rPr>
          <w:rFonts w:ascii="Times New Roman" w:eastAsia="Times New Roman" w:hAnsi="Times New Roman" w:cs="Times New Roman"/>
          <w:b/>
          <w:sz w:val="24"/>
          <w:szCs w:val="24"/>
        </w:rPr>
        <w:t>Об утверждении Положения о порядке и условиях предоставления иных межбюджетных трансфертов из бюджета сельского поселения Большая Дергуновка муниципального района Большеглушицкий Самарской области бюджету муниципального района Большеглушицкий Самарской области</w:t>
      </w:r>
    </w:p>
    <w:p w:rsidR="00EC0040" w:rsidRPr="00EC0040" w:rsidRDefault="00EC0040" w:rsidP="00515951">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proofErr w:type="gramStart"/>
      <w:r w:rsidRPr="00EC0040">
        <w:rPr>
          <w:rFonts w:ascii="Times New Roman" w:eastAsia="Times New Roman" w:hAnsi="Times New Roman" w:cs="Times New Roman"/>
          <w:sz w:val="24"/>
          <w:szCs w:val="24"/>
        </w:rPr>
        <w:t xml:space="preserve">В соответствии со </w:t>
      </w:r>
      <w:hyperlink r:id="rId68" w:tooltip="&quot;Бюджетный кодекс Российской Федерации&quot; от 31.07.1998 N 145-ФЗ (ред. от 22.10.2014){КонсультантПлюс}" w:history="1">
        <w:r w:rsidRPr="00EC0040">
          <w:rPr>
            <w:rFonts w:ascii="Times New Roman" w:eastAsia="Times New Roman" w:hAnsi="Times New Roman" w:cs="Times New Roman"/>
            <w:sz w:val="24"/>
            <w:szCs w:val="24"/>
          </w:rPr>
          <w:t>статьями 9</w:t>
        </w:r>
      </w:hyperlink>
      <w:r w:rsidRPr="00EC0040">
        <w:rPr>
          <w:rFonts w:ascii="Times New Roman" w:eastAsia="Times New Roman" w:hAnsi="Times New Roman" w:cs="Times New Roman"/>
          <w:sz w:val="24"/>
          <w:szCs w:val="24"/>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и Положением о бюджетном процессе в сельском поселении Большая Дергуновка муниципального района Большеглушицкий Самарской области, утвержденным Решением Собрания</w:t>
      </w:r>
      <w:proofErr w:type="gramEnd"/>
      <w:r w:rsidRPr="00EC0040">
        <w:rPr>
          <w:rFonts w:ascii="Times New Roman" w:eastAsia="Times New Roman" w:hAnsi="Times New Roman" w:cs="Times New Roman"/>
          <w:sz w:val="24"/>
          <w:szCs w:val="24"/>
        </w:rPr>
        <w:t xml:space="preserve"> представителей сельского поселения Большая Дергуновка муниципального района Большеглушицкий Самарской области от 17.06.2016 № 52, Собрание представителей сельского поселения Большая Дергуновка муниципального района Большеглушицкий Самарской области</w:t>
      </w:r>
      <w:r w:rsidR="00515951">
        <w:rPr>
          <w:rFonts w:ascii="Times New Roman" w:eastAsia="Times New Roman" w:hAnsi="Times New Roman" w:cs="Times New Roman"/>
          <w:sz w:val="24"/>
          <w:szCs w:val="24"/>
        </w:rPr>
        <w:t xml:space="preserve"> </w:t>
      </w:r>
      <w:r w:rsidRPr="00EC0040">
        <w:rPr>
          <w:rFonts w:ascii="Times New Roman" w:eastAsia="Times New Roman" w:hAnsi="Times New Roman" w:cs="Times New Roman"/>
          <w:b/>
          <w:color w:val="000000"/>
          <w:sz w:val="24"/>
          <w:szCs w:val="24"/>
        </w:rPr>
        <w:t>РЕШИЛО:</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en-US"/>
        </w:rPr>
      </w:pPr>
      <w:bookmarkStart w:id="17" w:name="_gjdgxs" w:colFirst="0" w:colLast="0"/>
      <w:bookmarkEnd w:id="17"/>
      <w:r w:rsidRPr="00EC0040">
        <w:rPr>
          <w:rFonts w:ascii="Times New Roman" w:eastAsia="Times New Roman" w:hAnsi="Times New Roman" w:cs="Times New Roman"/>
          <w:sz w:val="24"/>
          <w:szCs w:val="24"/>
        </w:rPr>
        <w:t>1. Утвердить прилагаемое Положение о порядке и условиях предоставления иных межбюджетных трансфертов из бюджета сельского поселения Большая Дергуновка муниципального района Большеглушицкий Самарской области бюджету муниципального района Большеглушицкий Самарской области.</w:t>
      </w:r>
    </w:p>
    <w:p w:rsidR="00EC0040" w:rsidRPr="00EC0040" w:rsidRDefault="00EC0040" w:rsidP="0061751E">
      <w:pPr>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 Опубликовать настоящее Решение в газете «Большедергуновские Вести».</w:t>
      </w:r>
    </w:p>
    <w:p w:rsidR="00EC0040" w:rsidRPr="00EC0040" w:rsidRDefault="00EC0040" w:rsidP="0061751E">
      <w:pPr>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 Настоящее Решение вступает в силу со дня его принятия и распространяет свое действие на правоотношения, возникшие с 01.01.2022 г.</w:t>
      </w:r>
    </w:p>
    <w:p w:rsidR="00EC0040" w:rsidRPr="00EC0040" w:rsidRDefault="00EC0040" w:rsidP="0051595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EC0040">
        <w:rPr>
          <w:rFonts w:ascii="Times New Roman" w:eastAsia="Times New Roman" w:hAnsi="Times New Roman" w:cs="Times New Roman"/>
          <w:color w:val="000000"/>
          <w:sz w:val="24"/>
          <w:szCs w:val="24"/>
        </w:rPr>
        <w:t xml:space="preserve"> </w:t>
      </w:r>
      <w:proofErr w:type="spellStart"/>
      <w:r w:rsidRPr="00EC0040">
        <w:rPr>
          <w:rFonts w:ascii="Times New Roman" w:eastAsia="Times New Roman" w:hAnsi="Times New Roman" w:cs="Times New Roman"/>
          <w:color w:val="000000"/>
          <w:sz w:val="24"/>
          <w:szCs w:val="24"/>
        </w:rPr>
        <w:t>И.о</w:t>
      </w:r>
      <w:proofErr w:type="spellEnd"/>
      <w:r w:rsidRPr="00EC0040">
        <w:rPr>
          <w:rFonts w:ascii="Times New Roman" w:eastAsia="Times New Roman" w:hAnsi="Times New Roman" w:cs="Times New Roman"/>
          <w:color w:val="000000"/>
          <w:sz w:val="24"/>
          <w:szCs w:val="24"/>
        </w:rPr>
        <w:t>. Главы сельского п</w:t>
      </w:r>
      <w:r w:rsidR="00515951">
        <w:rPr>
          <w:rFonts w:ascii="Times New Roman" w:eastAsia="Times New Roman" w:hAnsi="Times New Roman" w:cs="Times New Roman"/>
          <w:color w:val="000000"/>
          <w:sz w:val="24"/>
          <w:szCs w:val="24"/>
        </w:rPr>
        <w:t xml:space="preserve">оселения Большая Дергуновка  </w:t>
      </w:r>
      <w:r w:rsidRPr="00EC0040">
        <w:rPr>
          <w:rFonts w:ascii="Times New Roman" w:eastAsia="Times New Roman" w:hAnsi="Times New Roman" w:cs="Times New Roman"/>
          <w:color w:val="000000"/>
          <w:sz w:val="24"/>
          <w:szCs w:val="24"/>
        </w:rPr>
        <w:t>муниципального района Большеглушицкий</w:t>
      </w:r>
    </w:p>
    <w:p w:rsidR="00EC0040" w:rsidRPr="00EC0040" w:rsidRDefault="00EC0040" w:rsidP="006175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0040">
        <w:rPr>
          <w:rFonts w:ascii="Times New Roman" w:eastAsia="Times New Roman" w:hAnsi="Times New Roman" w:cs="Times New Roman"/>
          <w:color w:val="000000"/>
          <w:sz w:val="24"/>
          <w:szCs w:val="24"/>
        </w:rPr>
        <w:t xml:space="preserve">Самарской области                      </w:t>
      </w:r>
      <w:r w:rsidRPr="00EC0040">
        <w:rPr>
          <w:rFonts w:ascii="Times New Roman" w:eastAsia="Times New Roman" w:hAnsi="Times New Roman" w:cs="Times New Roman"/>
          <w:color w:val="000000"/>
          <w:sz w:val="24"/>
          <w:szCs w:val="24"/>
        </w:rPr>
        <w:tab/>
      </w:r>
      <w:r w:rsidRPr="00EC0040">
        <w:rPr>
          <w:rFonts w:ascii="Times New Roman" w:eastAsia="Times New Roman" w:hAnsi="Times New Roman" w:cs="Times New Roman"/>
          <w:color w:val="000000"/>
          <w:sz w:val="24"/>
          <w:szCs w:val="24"/>
        </w:rPr>
        <w:tab/>
      </w:r>
      <w:r w:rsidRPr="00EC0040">
        <w:rPr>
          <w:rFonts w:ascii="Times New Roman" w:eastAsia="Times New Roman" w:hAnsi="Times New Roman" w:cs="Times New Roman"/>
          <w:color w:val="000000"/>
          <w:sz w:val="24"/>
          <w:szCs w:val="24"/>
        </w:rPr>
        <w:tab/>
      </w:r>
      <w:r w:rsidRPr="00EC0040">
        <w:rPr>
          <w:rFonts w:ascii="Times New Roman" w:eastAsia="Times New Roman" w:hAnsi="Times New Roman" w:cs="Times New Roman"/>
          <w:color w:val="000000"/>
          <w:sz w:val="24"/>
          <w:szCs w:val="24"/>
        </w:rPr>
        <w:tab/>
        <w:t xml:space="preserve">                        В.И. Дыхно </w:t>
      </w:r>
    </w:p>
    <w:p w:rsidR="00EC0040" w:rsidRPr="00EC0040" w:rsidRDefault="00EC0040" w:rsidP="006175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0040">
        <w:rPr>
          <w:rFonts w:ascii="Times New Roman" w:eastAsia="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EC0040" w:rsidRPr="00EC0040" w:rsidRDefault="00EC0040" w:rsidP="006175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0040">
        <w:rPr>
          <w:rFonts w:ascii="Times New Roman" w:eastAsia="Times New Roman" w:hAnsi="Times New Roman" w:cs="Times New Roman"/>
          <w:color w:val="000000"/>
          <w:sz w:val="24"/>
          <w:szCs w:val="24"/>
        </w:rPr>
        <w:t xml:space="preserve">муниципального района Большеглушицкий Самарской области                           А.В. Чечин       </w:t>
      </w:r>
    </w:p>
    <w:p w:rsidR="00EC0040" w:rsidRPr="00EC0040" w:rsidRDefault="00EC0040" w:rsidP="00D62DD7">
      <w:pPr>
        <w:spacing w:after="0" w:line="240" w:lineRule="auto"/>
        <w:ind w:left="5387"/>
        <w:jc w:val="both"/>
        <w:outlineLvl w:val="0"/>
        <w:rPr>
          <w:rFonts w:ascii="Times New Roman" w:eastAsia="Times New Roman" w:hAnsi="Times New Roman" w:cs="Times New Roman"/>
          <w:color w:val="000000"/>
          <w:sz w:val="20"/>
          <w:szCs w:val="20"/>
        </w:rPr>
      </w:pPr>
      <w:r w:rsidRPr="00EC0040">
        <w:rPr>
          <w:rFonts w:ascii="Times New Roman" w:eastAsia="Times New Roman" w:hAnsi="Times New Roman" w:cs="Times New Roman"/>
          <w:sz w:val="20"/>
          <w:szCs w:val="20"/>
        </w:rPr>
        <w:t xml:space="preserve">Приложение к Решению Собрания представителей сельского поселения Большая Дергуновка муниципального района муниципального района Большеглушицкий Самарской области «Об утверждении Положения о порядке и условиях предоставления иных межбюджетных трансфертов из </w:t>
      </w:r>
      <w:r w:rsidRPr="00EC0040">
        <w:rPr>
          <w:rFonts w:ascii="Times New Roman" w:eastAsia="Times New Roman" w:hAnsi="Times New Roman" w:cs="Times New Roman"/>
          <w:sz w:val="20"/>
          <w:szCs w:val="20"/>
        </w:rPr>
        <w:lastRenderedPageBreak/>
        <w:t>бюджета сельского поселения Большая Дергуновка муниципального района Большеглушицкий Самарской области бюджету муниципального района Большеглушицкий Самарской области»</w:t>
      </w:r>
      <w:r w:rsidR="00D62DD7">
        <w:rPr>
          <w:rFonts w:ascii="Times New Roman" w:eastAsia="Times New Roman" w:hAnsi="Times New Roman" w:cs="Times New Roman"/>
          <w:sz w:val="20"/>
          <w:szCs w:val="20"/>
        </w:rPr>
        <w:t xml:space="preserve"> </w:t>
      </w:r>
      <w:r w:rsidRPr="00EC0040">
        <w:rPr>
          <w:rFonts w:ascii="Times New Roman" w:eastAsia="Times New Roman" w:hAnsi="Times New Roman" w:cs="Times New Roman"/>
          <w:sz w:val="20"/>
          <w:szCs w:val="20"/>
        </w:rPr>
        <w:t>№ 114 от 12 октября 2022 г.</w:t>
      </w:r>
    </w:p>
    <w:p w:rsidR="00EC0040" w:rsidRPr="00EC0040" w:rsidRDefault="00EC0040" w:rsidP="0061751E">
      <w:pPr>
        <w:spacing w:after="0" w:line="240" w:lineRule="auto"/>
        <w:jc w:val="center"/>
        <w:rPr>
          <w:rFonts w:ascii="Times New Roman" w:eastAsia="Times New Roman" w:hAnsi="Times New Roman" w:cs="Times New Roman"/>
          <w:b/>
          <w:sz w:val="24"/>
          <w:szCs w:val="24"/>
        </w:rPr>
      </w:pPr>
      <w:r w:rsidRPr="00EC0040">
        <w:rPr>
          <w:rFonts w:ascii="Times New Roman" w:eastAsia="Times New Roman" w:hAnsi="Times New Roman" w:cs="Times New Roman"/>
          <w:b/>
          <w:sz w:val="24"/>
          <w:szCs w:val="24"/>
        </w:rPr>
        <w:t xml:space="preserve">Положение о порядке и условиях </w:t>
      </w:r>
    </w:p>
    <w:p w:rsidR="00EC0040" w:rsidRPr="00EC0040" w:rsidRDefault="00EC0040" w:rsidP="0061751E">
      <w:pPr>
        <w:spacing w:after="0" w:line="240" w:lineRule="auto"/>
        <w:jc w:val="center"/>
        <w:rPr>
          <w:rFonts w:ascii="Times New Roman" w:eastAsia="Times New Roman" w:hAnsi="Times New Roman" w:cs="Times New Roman"/>
          <w:b/>
          <w:sz w:val="24"/>
          <w:szCs w:val="24"/>
        </w:rPr>
      </w:pPr>
      <w:r w:rsidRPr="00EC0040">
        <w:rPr>
          <w:rFonts w:ascii="Times New Roman" w:eastAsia="Times New Roman" w:hAnsi="Times New Roman" w:cs="Times New Roman"/>
          <w:b/>
          <w:sz w:val="24"/>
          <w:szCs w:val="24"/>
        </w:rPr>
        <w:t>предоставления иных межбюджетных трансфертов из бюджета</w:t>
      </w:r>
    </w:p>
    <w:p w:rsidR="00EC0040" w:rsidRPr="00EC0040" w:rsidRDefault="00EC0040" w:rsidP="0061751E">
      <w:pPr>
        <w:autoSpaceDE w:val="0"/>
        <w:autoSpaceDN w:val="0"/>
        <w:adjustRightInd w:val="0"/>
        <w:spacing w:after="0" w:line="240" w:lineRule="auto"/>
        <w:jc w:val="center"/>
        <w:rPr>
          <w:rFonts w:ascii="Times New Roman" w:eastAsia="Times New Roman" w:hAnsi="Times New Roman" w:cs="Times New Roman"/>
          <w:b/>
          <w:i/>
          <w:sz w:val="24"/>
          <w:szCs w:val="24"/>
        </w:rPr>
      </w:pPr>
      <w:r w:rsidRPr="00EC0040">
        <w:rPr>
          <w:rFonts w:ascii="Times New Roman" w:eastAsia="Times New Roman" w:hAnsi="Times New Roman" w:cs="Times New Roman"/>
          <w:b/>
          <w:sz w:val="24"/>
          <w:szCs w:val="24"/>
        </w:rPr>
        <w:t>сельского поселения Большая Дергуновка муниципального района Большеглушицкий Самарской области бюджету</w:t>
      </w:r>
      <w:r w:rsidRPr="00EC0040">
        <w:rPr>
          <w:rFonts w:ascii="Times New Roman" w:eastAsia="Times New Roman" w:hAnsi="Times New Roman" w:cs="Times New Roman"/>
          <w:b/>
          <w:i/>
          <w:sz w:val="24"/>
          <w:szCs w:val="24"/>
        </w:rPr>
        <w:t xml:space="preserve"> </w:t>
      </w:r>
      <w:r w:rsidRPr="00EC0040">
        <w:rPr>
          <w:rFonts w:ascii="Times New Roman" w:eastAsia="Times New Roman" w:hAnsi="Times New Roman" w:cs="Times New Roman"/>
          <w:b/>
          <w:sz w:val="24"/>
          <w:szCs w:val="24"/>
        </w:rPr>
        <w:t>муниципального района Большеглушицкий Самарской области</w:t>
      </w:r>
    </w:p>
    <w:p w:rsidR="00EC0040" w:rsidRPr="00EC0040" w:rsidRDefault="00EC0040" w:rsidP="0061751E">
      <w:pPr>
        <w:tabs>
          <w:tab w:val="left" w:pos="1134"/>
        </w:tabs>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EC0040">
        <w:rPr>
          <w:rFonts w:ascii="Times New Roman" w:eastAsia="Times New Roman" w:hAnsi="Times New Roman" w:cs="Times New Roman"/>
          <w:b/>
          <w:sz w:val="24"/>
          <w:szCs w:val="24"/>
        </w:rPr>
        <w:t>1. Общие положения</w:t>
      </w:r>
    </w:p>
    <w:p w:rsidR="00EC0040" w:rsidRPr="00EC0040" w:rsidRDefault="00EC0040" w:rsidP="0061751E">
      <w:pPr>
        <w:tabs>
          <w:tab w:val="left" w:pos="1134"/>
        </w:tabs>
        <w:autoSpaceDE w:val="0"/>
        <w:autoSpaceDN w:val="0"/>
        <w:adjustRightInd w:val="0"/>
        <w:spacing w:after="0" w:line="240" w:lineRule="auto"/>
        <w:ind w:firstLine="709"/>
        <w:jc w:val="both"/>
        <w:rPr>
          <w:rFonts w:ascii="Times New Roman" w:eastAsia="Times New Roman" w:hAnsi="Times New Roman" w:cs="Times New Roman"/>
          <w:i/>
          <w:sz w:val="24"/>
          <w:szCs w:val="24"/>
        </w:rPr>
      </w:pPr>
      <w:proofErr w:type="gramStart"/>
      <w:r w:rsidRPr="00EC0040">
        <w:rPr>
          <w:rFonts w:ascii="Times New Roman" w:eastAsia="Times New Roman" w:hAnsi="Times New Roman" w:cs="Times New Roman"/>
          <w:sz w:val="24"/>
          <w:szCs w:val="24"/>
        </w:rPr>
        <w:t xml:space="preserve">Настоящим Положением, принятым в соответствии со </w:t>
      </w:r>
      <w:hyperlink r:id="rId69" w:tooltip="&quot;Бюджетный кодекс Российской Федерации&quot; от 31.07.1998 N 145-ФЗ (ред. от 22.10.2014){КонсультантПлюс}" w:history="1">
        <w:r w:rsidRPr="00EC0040">
          <w:rPr>
            <w:rFonts w:ascii="Times New Roman" w:eastAsia="Times New Roman" w:hAnsi="Times New Roman" w:cs="Times New Roman"/>
            <w:sz w:val="24"/>
            <w:szCs w:val="24"/>
          </w:rPr>
          <w:t>статьями 9</w:t>
        </w:r>
      </w:hyperlink>
      <w:r w:rsidRPr="00EC0040">
        <w:rPr>
          <w:rFonts w:ascii="Times New Roman" w:eastAsia="Times New Roman" w:hAnsi="Times New Roman" w:cs="Times New Roman"/>
          <w:sz w:val="24"/>
          <w:szCs w:val="24"/>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и Положением о бюджетном процессе в сельском поселении Большая Дергуновка муниципального района Большеглушицкий Самарской области</w:t>
      </w:r>
      <w:proofErr w:type="gramEnd"/>
      <w:r w:rsidRPr="00EC0040">
        <w:rPr>
          <w:rFonts w:ascii="Times New Roman" w:eastAsia="Times New Roman" w:hAnsi="Times New Roman" w:cs="Times New Roman"/>
          <w:sz w:val="24"/>
          <w:szCs w:val="24"/>
        </w:rPr>
        <w:t xml:space="preserve">, утвержденным Решением Собрания представителей сельского поселения Большая Дергуновка муниципального района Большеглушицкий Самарской области от 17.06.2016 № 52, устанавливается порядок и условия предоставления иных межбюджетных трансфертов из бюджета </w:t>
      </w:r>
      <w:r w:rsidRPr="00EC0040">
        <w:rPr>
          <w:rFonts w:ascii="Times New Roman" w:eastAsia="Times New Roman" w:hAnsi="Times New Roman" w:cs="Times New Roman"/>
          <w:bCs/>
          <w:sz w:val="24"/>
          <w:szCs w:val="24"/>
          <w:lang w:eastAsia="ar-SA"/>
        </w:rPr>
        <w:t xml:space="preserve">сельского поселения Большая Дергуновка муниципального района Большеглушицкий Самарской области (далее – сельское поселение) </w:t>
      </w:r>
      <w:r w:rsidRPr="00EC0040">
        <w:rPr>
          <w:rFonts w:ascii="Times New Roman" w:eastAsia="Times New Roman" w:hAnsi="Times New Roman" w:cs="Times New Roman"/>
          <w:sz w:val="24"/>
          <w:szCs w:val="24"/>
        </w:rPr>
        <w:t>бюджету муниципального района Большеглушицкий Самарской области (далее – муниципальный район).</w:t>
      </w:r>
    </w:p>
    <w:p w:rsidR="00EC0040" w:rsidRPr="00EC0040" w:rsidRDefault="00EC0040" w:rsidP="0061751E">
      <w:pPr>
        <w:spacing w:after="0" w:line="240" w:lineRule="auto"/>
        <w:jc w:val="center"/>
        <w:rPr>
          <w:rFonts w:ascii="Times New Roman" w:eastAsia="Times New Roman" w:hAnsi="Times New Roman" w:cs="Times New Roman"/>
          <w:b/>
          <w:sz w:val="24"/>
          <w:szCs w:val="24"/>
        </w:rPr>
      </w:pPr>
      <w:r w:rsidRPr="00EC0040">
        <w:rPr>
          <w:rFonts w:ascii="Times New Roman" w:eastAsia="Times New Roman" w:hAnsi="Times New Roman" w:cs="Times New Roman"/>
          <w:b/>
          <w:sz w:val="24"/>
          <w:szCs w:val="24"/>
        </w:rPr>
        <w:t>2. Порядок и условия предоставления иных межбюджетных трансфертов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EC0040">
        <w:rPr>
          <w:rFonts w:ascii="Times New Roman" w:eastAsia="Times New Roman" w:hAnsi="Times New Roman" w:cs="Times New Roman"/>
          <w:sz w:val="24"/>
          <w:szCs w:val="24"/>
        </w:rPr>
        <w:t xml:space="preserve">2.1. </w:t>
      </w:r>
      <w:r w:rsidRPr="00EC0040">
        <w:rPr>
          <w:rFonts w:ascii="Times New Roman" w:eastAsia="Times New Roman" w:hAnsi="Times New Roman" w:cs="Times New Roman"/>
          <w:iCs/>
          <w:sz w:val="24"/>
          <w:szCs w:val="24"/>
          <w:lang w:eastAsia="en-US"/>
        </w:rPr>
        <w:t>Иные межбюджетные трансферты из бюджета сельского поселения бюджету муниципального района предоставляются: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proofErr w:type="gramStart"/>
      <w:r w:rsidRPr="00EC0040">
        <w:rPr>
          <w:rFonts w:ascii="Times New Roman" w:eastAsia="Times New Roman" w:hAnsi="Times New Roman" w:cs="Times New Roman"/>
          <w:iCs/>
          <w:sz w:val="24"/>
          <w:szCs w:val="24"/>
          <w:lang w:eastAsia="en-US"/>
        </w:rPr>
        <w:t>1) в целях финансового обеспечения осуществления части переданных органами местного самоуправления сельского поселения органам местного самоуправления муниципального района полномочий по решению вопросов местного значения сельского поселения, установленных в соответствии с Федеральным законом от 6 октября 2003 г. № 131-ФЗ «Об общих принципах местного самоуправления в Российской Федерации», законами Самарской области, в соответствии с заключаемыми соглашениями;</w:t>
      </w:r>
      <w:proofErr w:type="gramEnd"/>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iCs/>
          <w:sz w:val="24"/>
          <w:szCs w:val="24"/>
          <w:lang w:eastAsia="en-US"/>
        </w:rPr>
        <w:t xml:space="preserve">2) </w:t>
      </w:r>
      <w:r w:rsidRPr="00EC0040">
        <w:rPr>
          <w:rFonts w:ascii="Times New Roman" w:eastAsia="Times New Roman" w:hAnsi="Times New Roman" w:cs="Times New Roman"/>
          <w:sz w:val="24"/>
          <w:szCs w:val="24"/>
        </w:rPr>
        <w:t xml:space="preserve">в случае </w:t>
      </w:r>
      <w:proofErr w:type="spellStart"/>
      <w:r w:rsidRPr="00EC0040">
        <w:rPr>
          <w:rFonts w:ascii="Times New Roman" w:eastAsia="Times New Roman" w:hAnsi="Times New Roman" w:cs="Times New Roman"/>
          <w:sz w:val="24"/>
          <w:szCs w:val="24"/>
        </w:rPr>
        <w:t>софинансирования</w:t>
      </w:r>
      <w:proofErr w:type="spellEnd"/>
      <w:r w:rsidRPr="00EC0040">
        <w:rPr>
          <w:rFonts w:ascii="Times New Roman" w:eastAsia="Times New Roman" w:hAnsi="Times New Roman" w:cs="Times New Roman"/>
          <w:sz w:val="24"/>
          <w:szCs w:val="24"/>
        </w:rPr>
        <w:t>,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законами Самарской области;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iCs/>
          <w:sz w:val="24"/>
          <w:szCs w:val="24"/>
          <w:lang w:eastAsia="en-US"/>
        </w:rPr>
        <w:t xml:space="preserve">3) в случае </w:t>
      </w:r>
      <w:proofErr w:type="spellStart"/>
      <w:r w:rsidRPr="00EC0040">
        <w:rPr>
          <w:rFonts w:ascii="Times New Roman" w:eastAsia="Times New Roman" w:hAnsi="Times New Roman" w:cs="Times New Roman"/>
          <w:iCs/>
          <w:sz w:val="24"/>
          <w:szCs w:val="24"/>
          <w:lang w:eastAsia="en-US"/>
        </w:rPr>
        <w:t>софинансирования</w:t>
      </w:r>
      <w:proofErr w:type="spellEnd"/>
      <w:r w:rsidRPr="00EC0040">
        <w:rPr>
          <w:rFonts w:ascii="Times New Roman" w:eastAsia="Times New Roman" w:hAnsi="Times New Roman" w:cs="Times New Roman"/>
          <w:iCs/>
          <w:sz w:val="24"/>
          <w:szCs w:val="24"/>
          <w:lang w:eastAsia="en-US"/>
        </w:rPr>
        <w:t xml:space="preserve"> непредвиденных социально-значимых расходов;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EC0040">
        <w:rPr>
          <w:rFonts w:ascii="Times New Roman" w:eastAsia="Times New Roman" w:hAnsi="Times New Roman" w:cs="Times New Roman"/>
          <w:iCs/>
          <w:sz w:val="24"/>
          <w:szCs w:val="24"/>
          <w:lang w:eastAsia="en-US"/>
        </w:rPr>
        <w:t>4) в иных случаях, установленных бюджетным законодательством Российской Федерации, бюджетным законодательством Самарской области и (или) муниципальными правовыми актами сельского поселения.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2.2. Предоставление иных межбюджетных трансфертов из бюджета сельского поселения бюджету муниципального района осуществляется за счет доходов бюджета сельского поселения.</w:t>
      </w:r>
    </w:p>
    <w:p w:rsidR="00EC0040" w:rsidRPr="00EC0040" w:rsidRDefault="00EC0040" w:rsidP="0061751E">
      <w:pPr>
        <w:widowControl w:val="0"/>
        <w:spacing w:after="0" w:line="240" w:lineRule="auto"/>
        <w:ind w:firstLine="709"/>
        <w:contextualSpacing/>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2.3. Иные межбюджетные трансферты из бюджета сельского поселения бюджету муниципального района отражаются в доходной части бюджета муниципального района согласно классификации доходов бюджетов.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en-US"/>
        </w:rPr>
      </w:pPr>
      <w:r w:rsidRPr="00EC0040">
        <w:rPr>
          <w:rFonts w:ascii="Times New Roman" w:eastAsia="Times New Roman" w:hAnsi="Times New Roman" w:cs="Times New Roman"/>
          <w:sz w:val="24"/>
          <w:szCs w:val="24"/>
        </w:rPr>
        <w:t>2.4. Иные межбюджетных трансферты из бюджета сельского поселения бюджету муниципального района предоставляются, в том числе, в рамках реализации муниципальных программ сельского поселения.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en-US"/>
        </w:rPr>
      </w:pPr>
      <w:r w:rsidRPr="00EC0040">
        <w:rPr>
          <w:rFonts w:ascii="Times New Roman" w:eastAsia="Times New Roman" w:hAnsi="Times New Roman" w:cs="Times New Roman"/>
          <w:sz w:val="24"/>
          <w:szCs w:val="24"/>
        </w:rPr>
        <w:t>2.5. Условия предоставления и расходования иных межбюджетных трансфертов устанавливаются постановлениями Администрации сельского поселения Большая Дергуновка муниципального района Большеглушицкий Самарской области.</w:t>
      </w:r>
    </w:p>
    <w:p w:rsidR="00EC0040" w:rsidRPr="00EC0040" w:rsidRDefault="00EC0040" w:rsidP="0061751E">
      <w:pPr>
        <w:spacing w:after="0" w:line="240" w:lineRule="auto"/>
        <w:ind w:firstLine="709"/>
        <w:jc w:val="both"/>
        <w:rPr>
          <w:rFonts w:ascii="Times New Roman" w:eastAsia="Times New Roman" w:hAnsi="Times New Roman" w:cs="Times New Roman"/>
          <w:bCs/>
          <w:i/>
          <w:sz w:val="24"/>
          <w:szCs w:val="24"/>
          <w:lang w:eastAsia="en-US"/>
        </w:rPr>
      </w:pPr>
      <w:r w:rsidRPr="00EC0040">
        <w:rPr>
          <w:rFonts w:ascii="Times New Roman" w:eastAsia="Times New Roman" w:hAnsi="Times New Roman" w:cs="Times New Roman"/>
          <w:sz w:val="24"/>
          <w:szCs w:val="24"/>
        </w:rPr>
        <w:t xml:space="preserve">2.6. </w:t>
      </w:r>
      <w:proofErr w:type="gramStart"/>
      <w:r w:rsidRPr="00EC0040">
        <w:rPr>
          <w:rFonts w:ascii="Times New Roman" w:eastAsia="Times New Roman" w:hAnsi="Times New Roman" w:cs="Times New Roman"/>
          <w:sz w:val="24"/>
          <w:szCs w:val="24"/>
        </w:rPr>
        <w:t>Объем иных межбюджетных трансфертов утверждается в решении о бюджете сельского поселения на очередной финансовый год (очередной финансовый год и плановый период) или посредством внесения изменений в решение о бюджете сельского поселения на очередной финансовый год (очередной финансовый год и плановый период) или путем внесения изменений в сводную бюджетную роспись расходов бюджета сельского поселения.</w:t>
      </w:r>
      <w:proofErr w:type="gramEnd"/>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en-US"/>
        </w:rPr>
      </w:pPr>
      <w:r w:rsidRPr="00EC0040">
        <w:rPr>
          <w:rFonts w:ascii="Times New Roman" w:eastAsia="Times New Roman" w:hAnsi="Times New Roman" w:cs="Times New Roman"/>
          <w:sz w:val="24"/>
          <w:szCs w:val="24"/>
        </w:rPr>
        <w:t>2.7. Иные межбюджетные трансферты из бюджета сельского поселения бюджету</w:t>
      </w:r>
      <w:r w:rsidRPr="00EC0040">
        <w:rPr>
          <w:rFonts w:ascii="Times New Roman" w:eastAsia="Times New Roman" w:hAnsi="Times New Roman" w:cs="Times New Roman"/>
          <w:b/>
          <w:sz w:val="24"/>
          <w:szCs w:val="24"/>
        </w:rPr>
        <w:t xml:space="preserve"> </w:t>
      </w:r>
      <w:r w:rsidRPr="00EC0040">
        <w:rPr>
          <w:rFonts w:ascii="Times New Roman" w:eastAsia="Times New Roman" w:hAnsi="Times New Roman" w:cs="Times New Roman"/>
          <w:sz w:val="24"/>
          <w:szCs w:val="24"/>
        </w:rPr>
        <w:t xml:space="preserve">муниципального района предоставляются в пределах суммы, утвержденной решением о бюджете сельского поселения на очередной финансовый год (очередной финансовый год и плановый период). </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2.8. Иные межбюджетные трансферты из бюджета сельского поселения предоставляются бюджету муниципального района на основании соглашений, заключенных между Администрацией </w:t>
      </w:r>
      <w:r w:rsidRPr="00EC0040">
        <w:rPr>
          <w:rFonts w:ascii="Times New Roman" w:eastAsia="Times New Roman" w:hAnsi="Times New Roman" w:cs="Times New Roman"/>
          <w:sz w:val="24"/>
          <w:szCs w:val="24"/>
        </w:rPr>
        <w:lastRenderedPageBreak/>
        <w:t>сельского поселения Большая Дергуновка муниципального района Большеглушицкий Самарской области и Администрацией муниципального района Большеглушицкий Самарской области в соответствии с решением Собрания представителей сельского поселения Большая Дергуновка муниципального района Большеглушицкий Самарской области.</w:t>
      </w:r>
    </w:p>
    <w:p w:rsidR="00EC0040" w:rsidRPr="00EC0040" w:rsidRDefault="00EC0040" w:rsidP="0061751E">
      <w:pPr>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2.9. Соглашение о предоставлении иных межбюджетных трансфертов бюджету муниципального района должно содержать следующие положения: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1) целевое назначение иных межбюджетных трансфертов;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 условия предоставления и расходования иных межбюджетных трансфертов;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 объем бюджетных ассигнований, предусмотренных на предоставление иных межбюджетных трансфертов;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4) порядок перечисления иных межбюджетных трансфертов;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5) срок действия соглашения;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6) порядок осуществления </w:t>
      </w:r>
      <w:proofErr w:type="gramStart"/>
      <w:r w:rsidRPr="00EC0040">
        <w:rPr>
          <w:rFonts w:ascii="Times New Roman" w:eastAsia="Times New Roman" w:hAnsi="Times New Roman" w:cs="Times New Roman"/>
          <w:sz w:val="24"/>
          <w:szCs w:val="24"/>
        </w:rPr>
        <w:t>контроля за</w:t>
      </w:r>
      <w:proofErr w:type="gramEnd"/>
      <w:r w:rsidRPr="00EC0040">
        <w:rPr>
          <w:rFonts w:ascii="Times New Roman" w:eastAsia="Times New Roman" w:hAnsi="Times New Roman" w:cs="Times New Roman"/>
          <w:sz w:val="24"/>
          <w:szCs w:val="24"/>
        </w:rPr>
        <w:t xml:space="preserve"> соблюдением условий, установленных для предоставления и расходования иных межбюджетных трансфертов;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7) сроки и порядок представления отчетности об использовании иных межбюджетных трансфертов;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EC0040">
        <w:rPr>
          <w:rFonts w:ascii="Times New Roman" w:eastAsia="Times New Roman" w:hAnsi="Times New Roman" w:cs="Times New Roman"/>
          <w:sz w:val="24"/>
          <w:szCs w:val="24"/>
        </w:rPr>
        <w:t xml:space="preserve">8) </w:t>
      </w:r>
      <w:r w:rsidRPr="00EC0040">
        <w:rPr>
          <w:rFonts w:ascii="Times New Roman" w:eastAsia="Times New Roman" w:hAnsi="Times New Roman" w:cs="Times New Roman"/>
          <w:sz w:val="24"/>
          <w:szCs w:val="24"/>
          <w:lang w:eastAsia="en-US"/>
        </w:rPr>
        <w:t>финансовые санкции за неисполнение соглашения;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9) иные условия.</w:t>
      </w:r>
    </w:p>
    <w:p w:rsidR="00EC0040" w:rsidRPr="00EC0040" w:rsidRDefault="00EC0040" w:rsidP="0061751E">
      <w:pPr>
        <w:widowControl w:val="0"/>
        <w:spacing w:after="0" w:line="240" w:lineRule="auto"/>
        <w:ind w:firstLine="709"/>
        <w:contextualSpacing/>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2.10. Подготовка проекта соглашения о предоставлении иных межбюджетных трансфертов бюджету муниципального района осуществляется главным распорядителем средств бюджета сельского поселения, производящим перечисление иных межбюджетных трансфертов.</w:t>
      </w:r>
    </w:p>
    <w:p w:rsidR="00EC0040" w:rsidRPr="00EC0040" w:rsidRDefault="00EC0040" w:rsidP="0061751E">
      <w:pPr>
        <w:widowControl w:val="0"/>
        <w:spacing w:after="0" w:line="240" w:lineRule="auto"/>
        <w:ind w:firstLine="709"/>
        <w:contextualSpacing/>
        <w:jc w:val="both"/>
        <w:rPr>
          <w:rFonts w:ascii="Times New Roman" w:eastAsia="Times New Roman" w:hAnsi="Times New Roman" w:cs="Times New Roman"/>
          <w:i/>
          <w:sz w:val="24"/>
          <w:szCs w:val="24"/>
        </w:rPr>
      </w:pPr>
      <w:r w:rsidRPr="00EC0040">
        <w:rPr>
          <w:rFonts w:ascii="Times New Roman" w:eastAsia="Times New Roman" w:hAnsi="Times New Roman" w:cs="Times New Roman"/>
          <w:sz w:val="24"/>
          <w:szCs w:val="24"/>
        </w:rPr>
        <w:t>2.11. Иные межбюджетные трансферты из бюджета сельского поселения бюджету муниципального района предоставляются после заключения соглашения с муниципальным районом</w:t>
      </w:r>
      <w:r w:rsidRPr="00EC0040">
        <w:rPr>
          <w:rFonts w:ascii="Times New Roman" w:eastAsia="Times New Roman" w:hAnsi="Times New Roman" w:cs="Times New Roman"/>
          <w:i/>
          <w:sz w:val="24"/>
          <w:szCs w:val="24"/>
          <w:lang w:eastAsia="en-US"/>
        </w:rPr>
        <w:t xml:space="preserve"> </w:t>
      </w:r>
      <w:r w:rsidRPr="00EC0040">
        <w:rPr>
          <w:rFonts w:ascii="Times New Roman" w:eastAsia="Times New Roman" w:hAnsi="Times New Roman" w:cs="Times New Roman"/>
          <w:sz w:val="24"/>
          <w:szCs w:val="24"/>
        </w:rPr>
        <w:t xml:space="preserve">в установленные соглашением сроки. </w:t>
      </w:r>
    </w:p>
    <w:p w:rsidR="00EC0040" w:rsidRPr="00EC0040" w:rsidRDefault="00EC0040" w:rsidP="0061751E">
      <w:pPr>
        <w:widowControl w:val="0"/>
        <w:spacing w:after="0" w:line="240" w:lineRule="auto"/>
        <w:ind w:firstLine="709"/>
        <w:contextualSpacing/>
        <w:jc w:val="both"/>
        <w:rPr>
          <w:rFonts w:ascii="Times New Roman" w:eastAsia="Times New Roman" w:hAnsi="Times New Roman" w:cs="Times New Roman"/>
          <w:i/>
          <w:sz w:val="24"/>
          <w:szCs w:val="24"/>
        </w:rPr>
      </w:pPr>
      <w:r w:rsidRPr="00EC0040">
        <w:rPr>
          <w:rFonts w:ascii="Times New Roman" w:eastAsia="Times New Roman" w:hAnsi="Times New Roman" w:cs="Times New Roman"/>
          <w:sz w:val="24"/>
          <w:szCs w:val="24"/>
        </w:rPr>
        <w:t>2.12. Иные межбюджетные трансферты из бюджета сельского поселения перечисляются в бюджет муниципального района путем зачисления денежных средств на счет МУ Финансового управления администрации муниципального района Большеглушицкий Самарской области, открытый в органе, осуществляющем кассовое исполнение бюджета муниципального района.</w:t>
      </w:r>
    </w:p>
    <w:p w:rsidR="00EC0040" w:rsidRPr="00EC0040" w:rsidRDefault="00EC0040" w:rsidP="0061751E">
      <w:pPr>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2.13. Операции по остаткам иных межбюджетных трансфертов, не использованных по состоянию на 1 января очередного финансового года, осуществляются в порядке, установленном МУ Финансовым управлением администрации муниципального района Большеглушицкий Самарской области в соответствии с пунктом 5 статьи 242 Бюджетного кодекса Российской Федерации. </w:t>
      </w:r>
    </w:p>
    <w:p w:rsidR="00EC0040" w:rsidRPr="00EC0040" w:rsidRDefault="00EC0040" w:rsidP="0061751E">
      <w:pPr>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2.14. Иные межбюджетные трансферты подлежат возврату в бюджет сельского поселения в случаях:</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выявления их нецелевого использования;</w:t>
      </w:r>
    </w:p>
    <w:p w:rsidR="00EC0040" w:rsidRPr="00EC0040" w:rsidRDefault="00EC0040" w:rsidP="0061751E">
      <w:pPr>
        <w:tabs>
          <w:tab w:val="left" w:pos="1134"/>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EC0040">
        <w:rPr>
          <w:rFonts w:ascii="Times New Roman" w:eastAsia="Times New Roman" w:hAnsi="Times New Roman" w:cs="Times New Roman"/>
          <w:sz w:val="24"/>
          <w:szCs w:val="24"/>
        </w:rPr>
        <w:t>- непредставления отчетности муниципальным районом;</w:t>
      </w:r>
    </w:p>
    <w:p w:rsidR="00EC0040" w:rsidRPr="00EC0040" w:rsidRDefault="00EC0040" w:rsidP="0061751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представления недостоверных сведений в отчетности.</w:t>
      </w:r>
    </w:p>
    <w:p w:rsidR="00EC0040" w:rsidRPr="00EC0040" w:rsidRDefault="00EC0040" w:rsidP="0061751E">
      <w:pPr>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2.15. В случае невозврата иных межбюджетных трансфертов муниципальным районом в добровольном порядке указанные средства подлежат взысканию в бюджет сельского поселения в установленном МУ Финансовым управлением администрации муниципального района Большеглушицкий Самарской области порядке.</w:t>
      </w:r>
    </w:p>
    <w:p w:rsidR="00EC0040" w:rsidRPr="00EC0040" w:rsidRDefault="00EC0040" w:rsidP="0061751E">
      <w:pPr>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r w:rsidRPr="00EC0040">
        <w:rPr>
          <w:rFonts w:ascii="Times New Roman" w:eastAsia="Times New Roman" w:hAnsi="Times New Roman" w:cs="Times New Roman"/>
          <w:b/>
          <w:sz w:val="24"/>
          <w:szCs w:val="24"/>
        </w:rPr>
        <w:t>3. Контроль и отчетность за использованием иных межбюджетных трансфертов</w:t>
      </w:r>
    </w:p>
    <w:p w:rsidR="00EC0040" w:rsidRPr="00EC0040" w:rsidRDefault="00EC0040" w:rsidP="0061751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3.1. Органы местного самоуправления муниципального района несут ответственность за целевое использование иных межбюджетных трансфертов, полученных из бюджета сельского поселения, и достоверность представляемых отчетов об их использовании.</w:t>
      </w:r>
    </w:p>
    <w:p w:rsidR="00EC0040" w:rsidRPr="00EC0040" w:rsidRDefault="00EC0040" w:rsidP="0061751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3.2. </w:t>
      </w:r>
      <w:proofErr w:type="gramStart"/>
      <w:r w:rsidRPr="00EC0040">
        <w:rPr>
          <w:rFonts w:ascii="Times New Roman" w:eastAsia="Times New Roman" w:hAnsi="Times New Roman" w:cs="Times New Roman"/>
          <w:sz w:val="24"/>
          <w:szCs w:val="24"/>
        </w:rPr>
        <w:t>Контроль за</w:t>
      </w:r>
      <w:proofErr w:type="gramEnd"/>
      <w:r w:rsidRPr="00EC0040">
        <w:rPr>
          <w:rFonts w:ascii="Times New Roman" w:eastAsia="Times New Roman" w:hAnsi="Times New Roman" w:cs="Times New Roman"/>
          <w:sz w:val="24"/>
          <w:szCs w:val="24"/>
        </w:rPr>
        <w:t xml:space="preserve"> использованием иных межбюджетных трансфертов осуществляют Администрация сельского поселения.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3.3. Отчет об использовании иных межбюджетных трансфертов представляется МУ Финансовому управлению администрации муниципального района Большеглушицкий Самарской области в порядке и по форме, установленным МУ Финансовым управлением администрации муниципального района Большеглушицкий Самарской области.</w:t>
      </w:r>
    </w:p>
    <w:p w:rsidR="00EC0040" w:rsidRPr="00EC0040" w:rsidRDefault="00EC0040" w:rsidP="0061751E">
      <w:pPr>
        <w:spacing w:after="0" w:line="240" w:lineRule="auto"/>
        <w:jc w:val="center"/>
        <w:rPr>
          <w:rFonts w:ascii="Times New Roman" w:eastAsia="Calibri" w:hAnsi="Times New Roman" w:cs="Times New Roman"/>
          <w:b/>
          <w:bCs/>
          <w:sz w:val="24"/>
          <w:szCs w:val="24"/>
          <w:lang w:eastAsia="en-US"/>
        </w:rPr>
      </w:pPr>
      <w:r w:rsidRPr="0061751E">
        <w:rPr>
          <w:rFonts w:ascii="Times New Roman" w:eastAsia="Calibri" w:hAnsi="Times New Roman" w:cs="Times New Roman"/>
          <w:noProof/>
          <w:sz w:val="24"/>
          <w:szCs w:val="24"/>
        </w:rPr>
        <w:drawing>
          <wp:inline distT="0" distB="0" distL="0" distR="0" wp14:anchorId="2A181C32" wp14:editId="79FE6AD3">
            <wp:extent cx="228600" cy="286966"/>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28600" cy="286966"/>
                    </a:xfrm>
                    <a:prstGeom prst="rect">
                      <a:avLst/>
                    </a:prstGeom>
                    <a:noFill/>
                    <a:ln>
                      <a:noFill/>
                    </a:ln>
                  </pic:spPr>
                </pic:pic>
              </a:graphicData>
            </a:graphic>
          </wp:inline>
        </w:drawing>
      </w:r>
    </w:p>
    <w:p w:rsidR="00EC0040" w:rsidRPr="00EC0040" w:rsidRDefault="00EC0040" w:rsidP="0061751E">
      <w:pPr>
        <w:spacing w:after="0" w:line="240" w:lineRule="auto"/>
        <w:jc w:val="center"/>
        <w:rPr>
          <w:rFonts w:ascii="Times New Roman" w:eastAsia="Calibri" w:hAnsi="Times New Roman" w:cs="Times New Roman"/>
          <w:b/>
          <w:bCs/>
          <w:sz w:val="16"/>
          <w:szCs w:val="16"/>
          <w:lang w:eastAsia="en-US"/>
        </w:rPr>
      </w:pPr>
      <w:r w:rsidRPr="00EC0040">
        <w:rPr>
          <w:rFonts w:ascii="Times New Roman" w:eastAsia="Calibri" w:hAnsi="Times New Roman" w:cs="Times New Roman"/>
          <w:b/>
          <w:bCs/>
          <w:sz w:val="16"/>
          <w:szCs w:val="16"/>
          <w:lang w:eastAsia="en-US"/>
        </w:rPr>
        <w:t>СОБРАНИЕ ПРЕДСТАВИТЕЛЕЙ</w:t>
      </w:r>
    </w:p>
    <w:p w:rsidR="00EC0040" w:rsidRPr="00EC0040" w:rsidRDefault="00EC0040" w:rsidP="0061751E">
      <w:pPr>
        <w:spacing w:after="0" w:line="240" w:lineRule="auto"/>
        <w:jc w:val="center"/>
        <w:rPr>
          <w:rFonts w:ascii="Times New Roman" w:eastAsia="Calibri" w:hAnsi="Times New Roman" w:cs="Times New Roman"/>
          <w:b/>
          <w:bCs/>
          <w:sz w:val="16"/>
          <w:szCs w:val="16"/>
          <w:lang w:eastAsia="en-US"/>
        </w:rPr>
      </w:pPr>
      <w:r w:rsidRPr="00EC0040">
        <w:rPr>
          <w:rFonts w:ascii="Times New Roman" w:eastAsia="Calibri" w:hAnsi="Times New Roman" w:cs="Times New Roman"/>
          <w:b/>
          <w:bCs/>
          <w:sz w:val="16"/>
          <w:szCs w:val="16"/>
          <w:lang w:eastAsia="en-US"/>
        </w:rPr>
        <w:t>СЕЛЬСКОГО ПОСЕЛЕНИЯ</w:t>
      </w:r>
    </w:p>
    <w:p w:rsidR="00EC0040" w:rsidRPr="00EC0040" w:rsidRDefault="00EC0040" w:rsidP="0061751E">
      <w:pPr>
        <w:spacing w:after="0" w:line="240" w:lineRule="auto"/>
        <w:jc w:val="center"/>
        <w:rPr>
          <w:rFonts w:ascii="Times New Roman" w:eastAsia="Calibri" w:hAnsi="Times New Roman" w:cs="Times New Roman"/>
          <w:b/>
          <w:bCs/>
          <w:sz w:val="16"/>
          <w:szCs w:val="16"/>
          <w:lang w:eastAsia="en-US"/>
        </w:rPr>
      </w:pPr>
      <w:r w:rsidRPr="00EC0040">
        <w:rPr>
          <w:rFonts w:ascii="Times New Roman" w:eastAsia="Calibri" w:hAnsi="Times New Roman" w:cs="Times New Roman"/>
          <w:b/>
          <w:bCs/>
          <w:sz w:val="16"/>
          <w:szCs w:val="16"/>
          <w:lang w:eastAsia="en-US"/>
        </w:rPr>
        <w:t>БОЛЬШАЯ ДЕРГУНОВКА</w:t>
      </w:r>
    </w:p>
    <w:p w:rsidR="00EC0040" w:rsidRPr="00EC0040" w:rsidRDefault="00EC0040" w:rsidP="0061751E">
      <w:pPr>
        <w:keepNext/>
        <w:spacing w:after="0" w:line="240" w:lineRule="auto"/>
        <w:jc w:val="center"/>
        <w:outlineLvl w:val="0"/>
        <w:rPr>
          <w:rFonts w:ascii="Times New Roman" w:eastAsia="Times New Roman" w:hAnsi="Times New Roman" w:cs="Times New Roman"/>
          <w:b/>
          <w:sz w:val="16"/>
          <w:szCs w:val="16"/>
        </w:rPr>
      </w:pPr>
      <w:r w:rsidRPr="00EC0040">
        <w:rPr>
          <w:rFonts w:ascii="Times New Roman" w:eastAsia="Times New Roman" w:hAnsi="Times New Roman" w:cs="Times New Roman"/>
          <w:b/>
          <w:sz w:val="16"/>
          <w:szCs w:val="16"/>
        </w:rPr>
        <w:t>МУНИЦИПАЛЬНОГО РАЙОНА</w:t>
      </w:r>
    </w:p>
    <w:p w:rsidR="00EC0040" w:rsidRPr="00EC0040" w:rsidRDefault="00EC0040" w:rsidP="0061751E">
      <w:pPr>
        <w:spacing w:after="0" w:line="240" w:lineRule="auto"/>
        <w:jc w:val="center"/>
        <w:rPr>
          <w:rFonts w:ascii="Times New Roman" w:eastAsia="Calibri" w:hAnsi="Times New Roman" w:cs="Times New Roman"/>
          <w:b/>
          <w:bCs/>
          <w:sz w:val="16"/>
          <w:szCs w:val="16"/>
          <w:lang w:eastAsia="en-US"/>
        </w:rPr>
      </w:pPr>
      <w:r w:rsidRPr="00EC0040">
        <w:rPr>
          <w:rFonts w:ascii="Times New Roman" w:eastAsia="Calibri" w:hAnsi="Times New Roman" w:cs="Times New Roman"/>
          <w:b/>
          <w:bCs/>
          <w:sz w:val="16"/>
          <w:szCs w:val="16"/>
          <w:lang w:eastAsia="en-US"/>
        </w:rPr>
        <w:t>БОЛЬШЕГЛУШИЦКИЙ</w:t>
      </w:r>
    </w:p>
    <w:p w:rsidR="00EC0040" w:rsidRPr="00EC0040" w:rsidRDefault="00EC0040" w:rsidP="0061751E">
      <w:pPr>
        <w:spacing w:after="0" w:line="240" w:lineRule="auto"/>
        <w:jc w:val="center"/>
        <w:rPr>
          <w:rFonts w:ascii="Times New Roman" w:eastAsia="Calibri" w:hAnsi="Times New Roman" w:cs="Times New Roman"/>
          <w:b/>
          <w:bCs/>
          <w:sz w:val="16"/>
          <w:szCs w:val="16"/>
          <w:lang w:eastAsia="en-US"/>
        </w:rPr>
      </w:pPr>
      <w:r w:rsidRPr="00EC0040">
        <w:rPr>
          <w:rFonts w:ascii="Times New Roman" w:eastAsia="Calibri" w:hAnsi="Times New Roman" w:cs="Times New Roman"/>
          <w:b/>
          <w:bCs/>
          <w:sz w:val="16"/>
          <w:szCs w:val="16"/>
          <w:lang w:eastAsia="en-US"/>
        </w:rPr>
        <w:t>САМАРСКОЙ ОБЛАСТИ</w:t>
      </w:r>
    </w:p>
    <w:p w:rsidR="00EC0040" w:rsidRPr="00EC0040" w:rsidRDefault="00EC0040" w:rsidP="0061751E">
      <w:pPr>
        <w:spacing w:after="0" w:line="240" w:lineRule="auto"/>
        <w:jc w:val="center"/>
        <w:rPr>
          <w:rFonts w:ascii="Times New Roman" w:eastAsia="Calibri" w:hAnsi="Times New Roman" w:cs="Times New Roman"/>
          <w:b/>
          <w:bCs/>
          <w:sz w:val="16"/>
          <w:szCs w:val="16"/>
          <w:lang w:eastAsia="en-US"/>
        </w:rPr>
      </w:pPr>
      <w:r w:rsidRPr="00EC0040">
        <w:rPr>
          <w:rFonts w:ascii="Times New Roman" w:eastAsia="Calibri" w:hAnsi="Times New Roman" w:cs="Times New Roman"/>
          <w:b/>
          <w:bCs/>
          <w:sz w:val="16"/>
          <w:szCs w:val="16"/>
          <w:lang w:eastAsia="en-US"/>
        </w:rPr>
        <w:lastRenderedPageBreak/>
        <w:t>ЧЕТВЕРТОГО СОЗЫВА</w:t>
      </w:r>
    </w:p>
    <w:p w:rsidR="00EC0040" w:rsidRPr="00EC0040" w:rsidRDefault="00EC0040" w:rsidP="0061751E">
      <w:pPr>
        <w:spacing w:after="0" w:line="240" w:lineRule="auto"/>
        <w:jc w:val="center"/>
        <w:rPr>
          <w:rFonts w:ascii="Times New Roman" w:eastAsia="Times New Roman" w:hAnsi="Times New Roman" w:cs="Times New Roman"/>
          <w:b/>
          <w:bCs/>
          <w:sz w:val="16"/>
          <w:szCs w:val="16"/>
        </w:rPr>
      </w:pPr>
      <w:proofErr w:type="gramStart"/>
      <w:r w:rsidRPr="00EC0040">
        <w:rPr>
          <w:rFonts w:ascii="Times New Roman" w:eastAsia="Calibri" w:hAnsi="Times New Roman" w:cs="Times New Roman"/>
          <w:b/>
          <w:bCs/>
          <w:sz w:val="16"/>
          <w:szCs w:val="16"/>
          <w:lang w:eastAsia="en-US"/>
        </w:rPr>
        <w:t>Р</w:t>
      </w:r>
      <w:proofErr w:type="gramEnd"/>
      <w:r w:rsidRPr="00EC0040">
        <w:rPr>
          <w:rFonts w:ascii="Times New Roman" w:eastAsia="Calibri" w:hAnsi="Times New Roman" w:cs="Times New Roman"/>
          <w:b/>
          <w:bCs/>
          <w:sz w:val="16"/>
          <w:szCs w:val="16"/>
          <w:lang w:eastAsia="en-US"/>
        </w:rPr>
        <w:t xml:space="preserve"> Е Ш Е Н И Е  № 115</w:t>
      </w:r>
    </w:p>
    <w:p w:rsidR="00EC0040" w:rsidRPr="00EC0040" w:rsidRDefault="00EC0040" w:rsidP="0061751E">
      <w:pPr>
        <w:spacing w:after="0" w:line="240" w:lineRule="auto"/>
        <w:jc w:val="center"/>
        <w:rPr>
          <w:rFonts w:ascii="Times New Roman" w:eastAsia="Times New Roman" w:hAnsi="Times New Roman" w:cs="Times New Roman"/>
          <w:b/>
          <w:sz w:val="24"/>
          <w:szCs w:val="24"/>
        </w:rPr>
      </w:pPr>
      <w:r w:rsidRPr="00EC0040">
        <w:rPr>
          <w:rFonts w:ascii="Times New Roman" w:eastAsia="Times New Roman" w:hAnsi="Times New Roman" w:cs="Times New Roman"/>
          <w:b/>
          <w:sz w:val="16"/>
          <w:szCs w:val="16"/>
        </w:rPr>
        <w:t>от 12 октября 2022 года</w:t>
      </w:r>
    </w:p>
    <w:p w:rsidR="00EC0040" w:rsidRPr="00EC0040" w:rsidRDefault="00EC0040" w:rsidP="0061751E">
      <w:pPr>
        <w:autoSpaceDE w:val="0"/>
        <w:autoSpaceDN w:val="0"/>
        <w:spacing w:after="0" w:line="240" w:lineRule="auto"/>
        <w:jc w:val="center"/>
        <w:rPr>
          <w:rFonts w:ascii="Times New Roman" w:eastAsia="Times New Roman" w:hAnsi="Times New Roman" w:cs="Times New Roman"/>
          <w:b/>
          <w:bCs/>
          <w:sz w:val="24"/>
          <w:szCs w:val="24"/>
        </w:rPr>
      </w:pPr>
      <w:r w:rsidRPr="00EC0040">
        <w:rPr>
          <w:rFonts w:ascii="Times New Roman" w:eastAsia="Times New Roman" w:hAnsi="Times New Roman" w:cs="Times New Roman"/>
          <w:b/>
          <w:bCs/>
          <w:sz w:val="24"/>
          <w:szCs w:val="24"/>
        </w:rPr>
        <w:t>Об утверждении Положения о комиссии по местному самоуправлению, нормотворчеству и депутатской этике Собрания представителей сельского поселения Большая Дергуновка муниципального района Большеглушицкий Самарской области</w:t>
      </w:r>
    </w:p>
    <w:p w:rsidR="00EC0040" w:rsidRPr="00EC0040" w:rsidRDefault="00EC0040" w:rsidP="0061751E">
      <w:pPr>
        <w:autoSpaceDE w:val="0"/>
        <w:autoSpaceDN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Руководствуясь Уставом сельского поселения Большая Дергуновка муниципального района Большеглушицкий Самарской области, Регламентом Собрания представителей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27.06.2011 № 26, Собрание представителей сельского поселения Большая Дергуновка муниципального района Большеглушицкий Самарской области</w:t>
      </w:r>
    </w:p>
    <w:p w:rsidR="00EC0040" w:rsidRPr="00EC0040" w:rsidRDefault="00EC0040" w:rsidP="0061751E">
      <w:pPr>
        <w:autoSpaceDE w:val="0"/>
        <w:autoSpaceDN w:val="0"/>
        <w:spacing w:after="0" w:line="240" w:lineRule="auto"/>
        <w:jc w:val="center"/>
        <w:rPr>
          <w:rFonts w:ascii="Times New Roman" w:eastAsia="Times New Roman" w:hAnsi="Times New Roman" w:cs="Times New Roman"/>
          <w:b/>
          <w:bCs/>
          <w:sz w:val="24"/>
          <w:szCs w:val="24"/>
        </w:rPr>
      </w:pPr>
      <w:r w:rsidRPr="00EC0040">
        <w:rPr>
          <w:rFonts w:ascii="Times New Roman" w:eastAsia="Times New Roman" w:hAnsi="Times New Roman" w:cs="Times New Roman"/>
          <w:b/>
          <w:bCs/>
          <w:sz w:val="24"/>
          <w:szCs w:val="24"/>
        </w:rPr>
        <w:t>РЕШИЛО:</w:t>
      </w:r>
    </w:p>
    <w:p w:rsidR="00EC0040" w:rsidRPr="00EC0040" w:rsidRDefault="00EC0040" w:rsidP="0061751E">
      <w:pPr>
        <w:autoSpaceDE w:val="0"/>
        <w:autoSpaceDN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1. Утвердить прилагаемое Положение о комиссии </w:t>
      </w:r>
      <w:r w:rsidRPr="00EC0040">
        <w:rPr>
          <w:rFonts w:ascii="Times New Roman" w:eastAsia="Times New Roman" w:hAnsi="Times New Roman" w:cs="Times New Roman"/>
          <w:bCs/>
          <w:sz w:val="24"/>
          <w:szCs w:val="24"/>
        </w:rPr>
        <w:t>по местному самоуправлению, нормотворчеству и депутатской этике</w:t>
      </w:r>
      <w:r w:rsidRPr="00EC0040">
        <w:rPr>
          <w:rFonts w:ascii="Times New Roman" w:eastAsia="Times New Roman" w:hAnsi="Times New Roman" w:cs="Times New Roman"/>
          <w:sz w:val="24"/>
          <w:szCs w:val="24"/>
        </w:rPr>
        <w:t xml:space="preserve"> Собрания представителей сельского поселения Большая Дергуновка муниципального района Большеглушицкий Самарской области.</w:t>
      </w:r>
    </w:p>
    <w:p w:rsidR="00EC0040" w:rsidRPr="00EC0040" w:rsidRDefault="00EC0040" w:rsidP="0061751E">
      <w:pPr>
        <w:autoSpaceDE w:val="0"/>
        <w:autoSpaceDN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 Настоящее Решение вступает в силу со дня его принятия.</w:t>
      </w:r>
    </w:p>
    <w:p w:rsidR="00EC0040" w:rsidRPr="00EC0040" w:rsidRDefault="00EC0040" w:rsidP="0061751E">
      <w:pPr>
        <w:spacing w:after="0" w:line="240" w:lineRule="auto"/>
        <w:outlineLvl w:val="0"/>
        <w:rPr>
          <w:rFonts w:ascii="Times New Roman" w:eastAsia="Calibri" w:hAnsi="Times New Roman" w:cs="Times New Roman"/>
          <w:b/>
          <w:color w:val="000000"/>
          <w:sz w:val="24"/>
          <w:szCs w:val="24"/>
          <w:lang w:eastAsia="en-US"/>
        </w:rPr>
      </w:pPr>
      <w:r w:rsidRPr="00EC0040">
        <w:rPr>
          <w:rFonts w:ascii="Times New Roman" w:eastAsia="Calibri" w:hAnsi="Times New Roman" w:cs="Times New Roman"/>
          <w:b/>
          <w:color w:val="000000"/>
          <w:sz w:val="24"/>
          <w:szCs w:val="24"/>
          <w:lang w:eastAsia="en-US"/>
        </w:rPr>
        <w:t xml:space="preserve">Председатель Собрания представителей сельского поселения Большая Дергуновка </w:t>
      </w:r>
    </w:p>
    <w:p w:rsidR="00EC0040" w:rsidRPr="00EC0040" w:rsidRDefault="00EC0040" w:rsidP="0061751E">
      <w:pPr>
        <w:spacing w:after="0" w:line="240" w:lineRule="auto"/>
        <w:outlineLvl w:val="0"/>
        <w:rPr>
          <w:rFonts w:ascii="Times New Roman" w:eastAsia="Calibri" w:hAnsi="Times New Roman" w:cs="Times New Roman"/>
          <w:b/>
          <w:color w:val="000000"/>
          <w:sz w:val="24"/>
          <w:szCs w:val="24"/>
          <w:lang w:eastAsia="en-US"/>
        </w:rPr>
      </w:pPr>
      <w:r w:rsidRPr="00EC0040">
        <w:rPr>
          <w:rFonts w:ascii="Times New Roman" w:eastAsia="Calibri" w:hAnsi="Times New Roman" w:cs="Times New Roman"/>
          <w:b/>
          <w:color w:val="000000"/>
          <w:sz w:val="24"/>
          <w:szCs w:val="24"/>
          <w:lang w:eastAsia="en-US"/>
        </w:rPr>
        <w:t xml:space="preserve">муниципального района Большеглушицкий Самарской области                 </w:t>
      </w:r>
      <w:r w:rsidRPr="00EC0040">
        <w:rPr>
          <w:rFonts w:ascii="Times New Roman" w:eastAsia="Calibri" w:hAnsi="Times New Roman" w:cs="Times New Roman"/>
          <w:b/>
          <w:color w:val="000000"/>
          <w:sz w:val="24"/>
          <w:szCs w:val="24"/>
          <w:lang w:eastAsia="en-US"/>
        </w:rPr>
        <w:tab/>
        <w:t xml:space="preserve">         А.В. Чечин       </w:t>
      </w:r>
    </w:p>
    <w:p w:rsidR="00EC0040" w:rsidRPr="00EC0040" w:rsidRDefault="00EC0040" w:rsidP="0061751E">
      <w:pPr>
        <w:keepNext/>
        <w:autoSpaceDE w:val="0"/>
        <w:autoSpaceDN w:val="0"/>
        <w:spacing w:after="0" w:line="240" w:lineRule="auto"/>
        <w:jc w:val="right"/>
        <w:outlineLvl w:val="7"/>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Приложение</w:t>
      </w:r>
    </w:p>
    <w:p w:rsidR="00EC0040" w:rsidRPr="00EC0040" w:rsidRDefault="00EC0040" w:rsidP="0061751E">
      <w:pPr>
        <w:keepNext/>
        <w:autoSpaceDE w:val="0"/>
        <w:autoSpaceDN w:val="0"/>
        <w:spacing w:after="0" w:line="240" w:lineRule="auto"/>
        <w:jc w:val="right"/>
        <w:outlineLvl w:val="7"/>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к Решению Собрания представителей сельского поселения Большая Дергуновка</w:t>
      </w:r>
    </w:p>
    <w:p w:rsidR="00EC0040" w:rsidRPr="00EC0040" w:rsidRDefault="00EC0040" w:rsidP="0061751E">
      <w:pPr>
        <w:keepNext/>
        <w:autoSpaceDE w:val="0"/>
        <w:autoSpaceDN w:val="0"/>
        <w:spacing w:after="0" w:line="240" w:lineRule="auto"/>
        <w:jc w:val="right"/>
        <w:outlineLvl w:val="7"/>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 xml:space="preserve"> муниципального района Большеглушицкий  Самарской области</w:t>
      </w:r>
    </w:p>
    <w:p w:rsidR="00EC0040" w:rsidRPr="00EC0040" w:rsidRDefault="00EC0040" w:rsidP="0061751E">
      <w:pPr>
        <w:keepNext/>
        <w:autoSpaceDE w:val="0"/>
        <w:autoSpaceDN w:val="0"/>
        <w:spacing w:after="0" w:line="240" w:lineRule="auto"/>
        <w:jc w:val="right"/>
        <w:outlineLvl w:val="7"/>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«Об утверждении Положения о комиссии</w:t>
      </w:r>
    </w:p>
    <w:p w:rsidR="00EC0040" w:rsidRPr="00EC0040" w:rsidRDefault="00EC0040" w:rsidP="0061751E">
      <w:pPr>
        <w:keepNext/>
        <w:autoSpaceDE w:val="0"/>
        <w:autoSpaceDN w:val="0"/>
        <w:spacing w:after="0" w:line="240" w:lineRule="auto"/>
        <w:jc w:val="right"/>
        <w:outlineLvl w:val="7"/>
        <w:rPr>
          <w:rFonts w:ascii="Times New Roman" w:eastAsia="Times New Roman" w:hAnsi="Times New Roman" w:cs="Times New Roman"/>
          <w:sz w:val="20"/>
          <w:szCs w:val="20"/>
        </w:rPr>
      </w:pPr>
      <w:r w:rsidRPr="00EC0040">
        <w:rPr>
          <w:rFonts w:ascii="Times New Roman" w:eastAsia="Times New Roman" w:hAnsi="Times New Roman" w:cs="Times New Roman"/>
          <w:bCs/>
          <w:sz w:val="20"/>
          <w:szCs w:val="20"/>
        </w:rPr>
        <w:t>по местному самоуправлению, нормотворчеству и депутатской этике</w:t>
      </w:r>
      <w:r w:rsidRPr="00EC0040">
        <w:rPr>
          <w:rFonts w:ascii="Times New Roman" w:eastAsia="Times New Roman" w:hAnsi="Times New Roman" w:cs="Times New Roman"/>
          <w:sz w:val="20"/>
          <w:szCs w:val="20"/>
        </w:rPr>
        <w:t xml:space="preserve"> </w:t>
      </w:r>
    </w:p>
    <w:p w:rsidR="00EC0040" w:rsidRPr="00EC0040" w:rsidRDefault="00EC0040" w:rsidP="0061751E">
      <w:pPr>
        <w:keepNext/>
        <w:autoSpaceDE w:val="0"/>
        <w:autoSpaceDN w:val="0"/>
        <w:spacing w:after="0" w:line="240" w:lineRule="auto"/>
        <w:jc w:val="right"/>
        <w:outlineLvl w:val="7"/>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Собрания представителей сельского поселения Большая Дергуновка</w:t>
      </w:r>
    </w:p>
    <w:p w:rsidR="00EC0040" w:rsidRPr="00EC0040" w:rsidRDefault="00EC0040" w:rsidP="0061751E">
      <w:pPr>
        <w:keepNext/>
        <w:autoSpaceDE w:val="0"/>
        <w:autoSpaceDN w:val="0"/>
        <w:spacing w:after="0" w:line="240" w:lineRule="auto"/>
        <w:jc w:val="right"/>
        <w:outlineLvl w:val="7"/>
        <w:rPr>
          <w:rFonts w:ascii="Times New Roman" w:eastAsia="Times New Roman" w:hAnsi="Times New Roman" w:cs="Times New Roman"/>
          <w:sz w:val="20"/>
          <w:szCs w:val="20"/>
        </w:rPr>
      </w:pPr>
      <w:r w:rsidRPr="00EC0040">
        <w:rPr>
          <w:rFonts w:ascii="Times New Roman" w:eastAsia="Times New Roman" w:hAnsi="Times New Roman" w:cs="Times New Roman"/>
          <w:sz w:val="20"/>
          <w:szCs w:val="20"/>
        </w:rPr>
        <w:t xml:space="preserve"> муниципального района Большеглушицкий Самарской области»</w:t>
      </w:r>
      <w:r w:rsidR="001079EC">
        <w:rPr>
          <w:rFonts w:ascii="Times New Roman" w:eastAsia="Times New Roman" w:hAnsi="Times New Roman" w:cs="Times New Roman"/>
          <w:sz w:val="20"/>
          <w:szCs w:val="20"/>
        </w:rPr>
        <w:t xml:space="preserve"> </w:t>
      </w:r>
      <w:bookmarkStart w:id="18" w:name="_GoBack"/>
      <w:bookmarkEnd w:id="18"/>
      <w:r w:rsidRPr="00EC0040">
        <w:rPr>
          <w:rFonts w:ascii="Times New Roman" w:eastAsia="Times New Roman" w:hAnsi="Times New Roman" w:cs="Times New Roman"/>
          <w:sz w:val="20"/>
          <w:szCs w:val="20"/>
        </w:rPr>
        <w:t>12 октября 2022 г. № 115</w:t>
      </w:r>
    </w:p>
    <w:p w:rsidR="00EC0040" w:rsidRPr="00EC0040" w:rsidRDefault="00EC0040" w:rsidP="0061751E">
      <w:pPr>
        <w:autoSpaceDE w:val="0"/>
        <w:autoSpaceDN w:val="0"/>
        <w:spacing w:after="0" w:line="240" w:lineRule="auto"/>
        <w:jc w:val="center"/>
        <w:rPr>
          <w:rFonts w:ascii="Times New Roman" w:eastAsia="Times New Roman" w:hAnsi="Times New Roman" w:cs="Times New Roman"/>
          <w:b/>
          <w:sz w:val="24"/>
          <w:szCs w:val="24"/>
        </w:rPr>
      </w:pPr>
      <w:r w:rsidRPr="00EC0040">
        <w:rPr>
          <w:rFonts w:ascii="Times New Roman" w:eastAsia="Times New Roman" w:hAnsi="Times New Roman" w:cs="Times New Roman"/>
          <w:b/>
          <w:sz w:val="24"/>
          <w:szCs w:val="24"/>
        </w:rPr>
        <w:t>Положение о комиссии</w:t>
      </w:r>
      <w:r w:rsidRPr="00EC0040">
        <w:rPr>
          <w:rFonts w:ascii="Times New Roman" w:eastAsia="Times New Roman" w:hAnsi="Times New Roman" w:cs="Times New Roman"/>
          <w:b/>
          <w:bCs/>
          <w:sz w:val="24"/>
          <w:szCs w:val="24"/>
        </w:rPr>
        <w:t xml:space="preserve"> по местному самоуправлению, нормотворчеству и депутатской этике</w:t>
      </w:r>
      <w:r w:rsidRPr="00EC0040">
        <w:rPr>
          <w:rFonts w:ascii="Times New Roman" w:eastAsia="Times New Roman" w:hAnsi="Times New Roman" w:cs="Times New Roman"/>
          <w:b/>
          <w:sz w:val="24"/>
          <w:szCs w:val="24"/>
        </w:rPr>
        <w:t xml:space="preserve"> Собрания представителей</w:t>
      </w:r>
      <w:r w:rsidRPr="00EC0040">
        <w:rPr>
          <w:rFonts w:ascii="Times New Roman" w:eastAsia="Times New Roman" w:hAnsi="Times New Roman" w:cs="Times New Roman"/>
          <w:sz w:val="24"/>
          <w:szCs w:val="24"/>
        </w:rPr>
        <w:t xml:space="preserve"> </w:t>
      </w:r>
      <w:r w:rsidRPr="00EC0040">
        <w:rPr>
          <w:rFonts w:ascii="Times New Roman" w:eastAsia="Times New Roman" w:hAnsi="Times New Roman" w:cs="Times New Roman"/>
          <w:b/>
          <w:sz w:val="24"/>
          <w:szCs w:val="24"/>
        </w:rPr>
        <w:t>сельского поселения Большая Дергуновка муниципального района Большеглушицкий Самарской области</w:t>
      </w:r>
    </w:p>
    <w:p w:rsidR="00EC0040" w:rsidRPr="00EC0040" w:rsidRDefault="00EC0040" w:rsidP="0061751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C0040">
        <w:rPr>
          <w:rFonts w:ascii="Times New Roman" w:eastAsia="Times New Roman" w:hAnsi="Times New Roman" w:cs="Times New Roman"/>
          <w:b/>
          <w:bCs/>
          <w:sz w:val="24"/>
          <w:szCs w:val="24"/>
        </w:rPr>
        <w:t>1. Общие положения</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1.1. Настоящее Положение определяет полномочия и направления деятельности комиссии</w:t>
      </w:r>
      <w:r w:rsidRPr="00EC0040">
        <w:rPr>
          <w:rFonts w:ascii="Times New Roman" w:eastAsia="Times New Roman" w:hAnsi="Times New Roman" w:cs="Times New Roman"/>
          <w:bCs/>
          <w:sz w:val="24"/>
          <w:szCs w:val="24"/>
        </w:rPr>
        <w:t xml:space="preserve"> по местному самоуправлению, нормотворчеству и депутатской этике</w:t>
      </w:r>
      <w:r w:rsidRPr="00EC0040">
        <w:rPr>
          <w:rFonts w:ascii="Times New Roman" w:eastAsia="Times New Roman" w:hAnsi="Times New Roman" w:cs="Times New Roman"/>
          <w:sz w:val="24"/>
          <w:szCs w:val="24"/>
        </w:rPr>
        <w:t xml:space="preserve"> Собрания представителей сельского поселения Большая Дергуновка муниципального района Большеглушицкий Самарской области (далее – комиссия).</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1.2. </w:t>
      </w:r>
      <w:proofErr w:type="gramStart"/>
      <w:r w:rsidRPr="00EC0040">
        <w:rPr>
          <w:rFonts w:ascii="Times New Roman" w:eastAsia="Times New Roman" w:hAnsi="Times New Roman" w:cs="Times New Roman"/>
          <w:sz w:val="24"/>
          <w:szCs w:val="24"/>
        </w:rPr>
        <w:t>Комиссия образуется в соответствии с Регламентом Собрания представителей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27.06.2011 № 26, из числа депутатов Собрания представителей сельского поселения Большая Дергуновка муниципального района Большеглушицкий Самарской области для предварительного рассмотрения вопросов, входящих в компетенцию Собрания представителей сельского поселения Большая Дергуновка</w:t>
      </w:r>
      <w:proofErr w:type="gramEnd"/>
      <w:r w:rsidRPr="00EC0040">
        <w:rPr>
          <w:rFonts w:ascii="Times New Roman" w:eastAsia="Times New Roman" w:hAnsi="Times New Roman" w:cs="Times New Roman"/>
          <w:sz w:val="24"/>
          <w:szCs w:val="24"/>
        </w:rPr>
        <w:t xml:space="preserve"> муниципального района Большеглушицкий Самарской области. </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1.3. В своей деятельности комиссия руководствуется Конституцией Российской Федерации, законодательством Российской Федерации и Самарской области, Уставом сельского поселения Большая Дергуновка муниципального района Большеглушицкий Самарской области и иными муниципальными правовыми актами сельского поселения Большая Дергуновка муниципального района Большеглушицкий Самарской области.</w:t>
      </w:r>
    </w:p>
    <w:p w:rsidR="00EC0040" w:rsidRPr="00EC0040" w:rsidRDefault="00EC0040" w:rsidP="0061751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C0040">
        <w:rPr>
          <w:rFonts w:ascii="Times New Roman" w:eastAsia="Times New Roman" w:hAnsi="Times New Roman" w:cs="Times New Roman"/>
          <w:b/>
          <w:bCs/>
          <w:sz w:val="24"/>
          <w:szCs w:val="24"/>
        </w:rPr>
        <w:t>2. Полномочия комиссии</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2.1. Комиссия в соответствии с направлением деятельности осуществляет следующие полномочия:</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1) подготовку предложений в проекты </w:t>
      </w:r>
      <w:proofErr w:type="gramStart"/>
      <w:r w:rsidRPr="00EC0040">
        <w:rPr>
          <w:rFonts w:ascii="Times New Roman" w:eastAsia="Times New Roman" w:hAnsi="Times New Roman" w:cs="Times New Roman"/>
          <w:sz w:val="24"/>
          <w:szCs w:val="24"/>
        </w:rPr>
        <w:t>планов работы Собрания представителей сельского поселения</w:t>
      </w:r>
      <w:proofErr w:type="gramEnd"/>
      <w:r w:rsidRPr="00EC0040">
        <w:rPr>
          <w:rFonts w:ascii="Times New Roman" w:eastAsia="Times New Roman" w:hAnsi="Times New Roman" w:cs="Times New Roman"/>
          <w:sz w:val="24"/>
          <w:szCs w:val="24"/>
        </w:rPr>
        <w:t xml:space="preserve"> Большая Дергуновка муниципального района Большеглушицкий Самарской области;</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 предварительное рассмотрение:</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а) проектов муниципальных правовых актов сельского поселения Большая Дергуновка муниципального района Большеглушицкий Самарской области, поступивших в Собрание представителей сельского поселения Большая Дергуновка муниципального района Большеглушицкий Самарской области для рассмотрения;</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б) программ социально-экономического развития сельского поселения Большая Дергуновка муниципального района Большеглушицкий Самарской области, отчетов об их исполнении;</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lastRenderedPageBreak/>
        <w:t>в) законодательных инициатив Собрания представителей сельского поселения Большая Дергуновка муниципального района Большеглушицкий Самарской области в Самарскую Губернскую Думу;</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 рассмотрение:</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C0040">
        <w:rPr>
          <w:rFonts w:ascii="Times New Roman" w:eastAsia="Times New Roman" w:hAnsi="Times New Roman" w:cs="Times New Roman"/>
          <w:sz w:val="24"/>
          <w:szCs w:val="24"/>
        </w:rPr>
        <w:t xml:space="preserve">а) вопросов, касающихся соблюдения ограничений, запретов, исполнения обязанностей, которые установлены Федеральным </w:t>
      </w:r>
      <w:hyperlink r:id="rId71" w:history="1">
        <w:r w:rsidRPr="00EC0040">
          <w:rPr>
            <w:rFonts w:ascii="Times New Roman" w:eastAsia="Times New Roman" w:hAnsi="Times New Roman" w:cs="Times New Roman"/>
            <w:sz w:val="24"/>
            <w:szCs w:val="24"/>
          </w:rPr>
          <w:t>законом</w:t>
        </w:r>
      </w:hyperlink>
      <w:r w:rsidRPr="00EC0040">
        <w:rPr>
          <w:rFonts w:ascii="Times New Roman" w:eastAsia="Times New Roman" w:hAnsi="Times New Roman" w:cs="Times New Roman"/>
          <w:sz w:val="24"/>
          <w:szCs w:val="24"/>
        </w:rPr>
        <w:t xml:space="preserve"> от 25 декабря 2008 года N 273-ФЗ "О противодействии коррупции" и другими федеральными законами, лицами, замещающими муниципальные должности сельского поселения Большая Дергуновка муниципального района Большеглушицкий Самарской области (далее соответственно – ограничения и запреты, лицо, замещающее муниципальную должность), и урегулирования конфликта интересов;</w:t>
      </w:r>
      <w:proofErr w:type="gramEnd"/>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б) заявления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4) разработку проектов муниципальных правовых актов сельского поселения Большая Дергуновка муниципального района Большеглушицкий Самарской области;</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9" w:name="Par0"/>
      <w:bookmarkEnd w:id="19"/>
      <w:r w:rsidRPr="00EC0040">
        <w:rPr>
          <w:rFonts w:ascii="Times New Roman" w:eastAsia="Times New Roman" w:hAnsi="Times New Roman" w:cs="Times New Roman"/>
          <w:sz w:val="24"/>
          <w:szCs w:val="24"/>
        </w:rPr>
        <w:t>5) рассмотрения поступивших в Собрание представителей сельского поселения Большая Дергуновка муниципального района Большеглушицкий Самарской области предложений государственных органов и органов местного самоуправления, организаций, граждан;</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6) решение вопросов организации своей деятельности;</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7) рассмотрение иных вопросов. </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2.2. Комиссия вправе:</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1) принимать в пределах своих полномочий решения и проверять их исполнение;</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2) вносить предложения по повестке </w:t>
      </w:r>
      <w:proofErr w:type="gramStart"/>
      <w:r w:rsidRPr="00EC0040">
        <w:rPr>
          <w:rFonts w:ascii="Times New Roman" w:eastAsia="Times New Roman" w:hAnsi="Times New Roman" w:cs="Times New Roman"/>
          <w:sz w:val="24"/>
          <w:szCs w:val="24"/>
        </w:rPr>
        <w:t>дня заседания Собрания представителей сельского поселения</w:t>
      </w:r>
      <w:proofErr w:type="gramEnd"/>
      <w:r w:rsidRPr="00EC0040">
        <w:rPr>
          <w:rFonts w:ascii="Times New Roman" w:eastAsia="Times New Roman" w:hAnsi="Times New Roman" w:cs="Times New Roman"/>
          <w:sz w:val="24"/>
          <w:szCs w:val="24"/>
        </w:rPr>
        <w:t xml:space="preserve"> Большая Дергуновка муниципального района Большеглушицкий Самарской области и представлять проекты решения по вопросам, рассматриваемым на его заседаниях;</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 создавать рабочие группы по вопросам, рассматриваемым комиссией;</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4) направлять письменные обращения в соответствии с федеральным законодательством, законодательством Самарской области в государственные органы, органы местного самоуправления, организации, а также запрашивать и получать материалы и документы, необходимые для деятельности комиссии;</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5) приглашать на заседания должностных лиц государственных органов, органов местного самоуправления, представителей организаций;</w:t>
      </w:r>
    </w:p>
    <w:p w:rsidR="00EC0040" w:rsidRPr="00EC0040" w:rsidRDefault="00EC0040" w:rsidP="006175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6) информировать население сельского поселения Большая Дергуновка муниципального района Большеглушицкий Самарской области о своей деятельности.</w:t>
      </w:r>
    </w:p>
    <w:p w:rsidR="00EC0040" w:rsidRPr="00EC0040" w:rsidRDefault="00EC0040" w:rsidP="006175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C0040">
        <w:rPr>
          <w:rFonts w:ascii="Times New Roman" w:eastAsia="Times New Roman" w:hAnsi="Times New Roman" w:cs="Times New Roman"/>
          <w:b/>
          <w:bCs/>
          <w:sz w:val="24"/>
          <w:szCs w:val="24"/>
        </w:rPr>
        <w:t xml:space="preserve">3. Порядок рассмотрения комиссией </w:t>
      </w:r>
      <w:r w:rsidRPr="00EC0040">
        <w:rPr>
          <w:rFonts w:ascii="Times New Roman" w:eastAsia="Times New Roman" w:hAnsi="Times New Roman" w:cs="Times New Roman"/>
          <w:b/>
          <w:sz w:val="24"/>
          <w:szCs w:val="24"/>
        </w:rPr>
        <w:t>вопросов, касающихся соблюдения ограничений и запретов лицами, замещающими муниципальные должности, и урегулирования конфликта интересов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3.1. Основанием для проведения заседания комиссии является: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а) решение председателя Собрания представителей сельского поселения Большая Дергуновка муниципального района Большеглушицкий Самарской области (далее – председатель Собрания представителей), принятое на основании материалов о нарушении лицом, замещающим муниципальную должность, ограничений и запретов, поступивших в Собрание представителей сельского поселения Большая Дергуновка муниципального района Большеглушицкий Самарской области (далее – материалы);</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0" w:name="Par5"/>
      <w:bookmarkEnd w:id="20"/>
      <w:r w:rsidRPr="00EC0040">
        <w:rPr>
          <w:rFonts w:ascii="Times New Roman" w:eastAsia="Times New Roman" w:hAnsi="Times New Roman" w:cs="Times New Roman"/>
          <w:sz w:val="24"/>
          <w:szCs w:val="24"/>
        </w:rPr>
        <w:t xml:space="preserve">б) </w:t>
      </w:r>
      <w:proofErr w:type="gramStart"/>
      <w:r w:rsidRPr="00EC0040">
        <w:rPr>
          <w:rFonts w:ascii="Times New Roman" w:eastAsia="Times New Roman" w:hAnsi="Times New Roman" w:cs="Times New Roman"/>
          <w:sz w:val="24"/>
          <w:szCs w:val="24"/>
        </w:rPr>
        <w:t>поступившее</w:t>
      </w:r>
      <w:proofErr w:type="gramEnd"/>
      <w:r w:rsidRPr="00EC0040">
        <w:rPr>
          <w:rFonts w:ascii="Times New Roman" w:eastAsia="Times New Roman" w:hAnsi="Times New Roman" w:cs="Times New Roman"/>
          <w:sz w:val="24"/>
          <w:szCs w:val="24"/>
        </w:rPr>
        <w:t xml:space="preserve"> в комиссию:</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1" w:name="Par7"/>
      <w:bookmarkStart w:id="22" w:name="Par8"/>
      <w:bookmarkEnd w:id="21"/>
      <w:bookmarkEnd w:id="22"/>
      <w:r w:rsidRPr="00EC0040">
        <w:rPr>
          <w:rFonts w:ascii="Times New Roman" w:eastAsia="Times New Roman" w:hAnsi="Times New Roman" w:cs="Times New Roman"/>
          <w:sz w:val="24"/>
          <w:szCs w:val="24"/>
        </w:rPr>
        <w:t>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3" w:name="Par10"/>
      <w:bookmarkStart w:id="24" w:name="Par12"/>
      <w:bookmarkEnd w:id="23"/>
      <w:bookmarkEnd w:id="24"/>
      <w:r w:rsidRPr="00EC0040">
        <w:rPr>
          <w:rFonts w:ascii="Times New Roman" w:eastAsia="Times New Roman" w:hAnsi="Times New Roman" w:cs="Times New Roman"/>
          <w:sz w:val="24"/>
          <w:szCs w:val="24"/>
        </w:rPr>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5" w:name="Par16"/>
      <w:bookmarkStart w:id="26" w:name="Par18"/>
      <w:bookmarkEnd w:id="25"/>
      <w:bookmarkEnd w:id="26"/>
      <w:r w:rsidRPr="00EC0040">
        <w:rPr>
          <w:rFonts w:ascii="Times New Roman" w:eastAsia="Times New Roman" w:hAnsi="Times New Roman" w:cs="Times New Roman"/>
          <w:sz w:val="24"/>
          <w:szCs w:val="24"/>
        </w:rPr>
        <w:t xml:space="preserve">3.2. Заявление, указанное в </w:t>
      </w:r>
      <w:hyperlink w:anchor="Par8" w:history="1">
        <w:r w:rsidRPr="00EC0040">
          <w:rPr>
            <w:rFonts w:ascii="Times New Roman" w:eastAsia="Times New Roman" w:hAnsi="Times New Roman" w:cs="Times New Roman"/>
            <w:sz w:val="24"/>
            <w:szCs w:val="24"/>
          </w:rPr>
          <w:t>абзаце втором подпункта "б" пункта 3.1</w:t>
        </w:r>
      </w:hyperlink>
      <w:r w:rsidRPr="00EC0040">
        <w:rPr>
          <w:rFonts w:ascii="Times New Roman" w:eastAsia="Times New Roman" w:hAnsi="Times New Roman" w:cs="Times New Roman"/>
          <w:sz w:val="24"/>
          <w:szCs w:val="24"/>
        </w:rPr>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7" w:name="Par22"/>
      <w:bookmarkEnd w:id="27"/>
      <w:r w:rsidRPr="00EC0040">
        <w:rPr>
          <w:rFonts w:ascii="Times New Roman" w:eastAsia="Times New Roman" w:hAnsi="Times New Roman" w:cs="Times New Roman"/>
          <w:sz w:val="24"/>
          <w:szCs w:val="24"/>
        </w:rPr>
        <w:t xml:space="preserve">3.3. На заседании комиссия осуществляет рассмотрение материалов, заявлений и уведомлений, указанных в </w:t>
      </w:r>
      <w:hyperlink w:anchor="Par16" w:history="1">
        <w:r w:rsidRPr="00EC0040">
          <w:rPr>
            <w:rFonts w:ascii="Times New Roman" w:eastAsia="Times New Roman" w:hAnsi="Times New Roman" w:cs="Times New Roman"/>
            <w:sz w:val="24"/>
            <w:szCs w:val="24"/>
          </w:rPr>
          <w:t>пункте 3.1</w:t>
        </w:r>
      </w:hyperlink>
      <w:r w:rsidRPr="00EC0040">
        <w:rPr>
          <w:rFonts w:ascii="Times New Roman" w:eastAsia="Times New Roman" w:hAnsi="Times New Roman" w:cs="Times New Roman"/>
          <w:sz w:val="24"/>
          <w:szCs w:val="24"/>
        </w:rPr>
        <w:t xml:space="preserve"> настоящего Положения, и в случаях, предусмотренных подпунктом </w:t>
      </w:r>
      <w:hyperlink w:anchor="Par5" w:history="1">
        <w:r w:rsidRPr="00EC0040">
          <w:rPr>
            <w:rFonts w:ascii="Times New Roman" w:eastAsia="Times New Roman" w:hAnsi="Times New Roman" w:cs="Times New Roman"/>
            <w:sz w:val="24"/>
            <w:szCs w:val="24"/>
          </w:rPr>
          <w:t>"б"</w:t>
        </w:r>
      </w:hyperlink>
      <w:r w:rsidRPr="00EC0040">
        <w:rPr>
          <w:rFonts w:ascii="Times New Roman" w:eastAsia="Times New Roman" w:hAnsi="Times New Roman" w:cs="Times New Roman"/>
          <w:sz w:val="24"/>
          <w:szCs w:val="24"/>
        </w:rPr>
        <w:t xml:space="preserve"> </w:t>
      </w:r>
      <w:hyperlink w:anchor="Par16" w:history="1">
        <w:r w:rsidRPr="00EC0040">
          <w:rPr>
            <w:rFonts w:ascii="Times New Roman" w:eastAsia="Times New Roman" w:hAnsi="Times New Roman" w:cs="Times New Roman"/>
            <w:sz w:val="24"/>
            <w:szCs w:val="24"/>
          </w:rPr>
          <w:t xml:space="preserve">пункта </w:t>
        </w:r>
        <w:r w:rsidRPr="00EC0040">
          <w:rPr>
            <w:rFonts w:ascii="Times New Roman" w:eastAsia="Times New Roman" w:hAnsi="Times New Roman" w:cs="Times New Roman"/>
            <w:sz w:val="24"/>
            <w:szCs w:val="24"/>
          </w:rPr>
          <w:lastRenderedPageBreak/>
          <w:t>3.1</w:t>
        </w:r>
      </w:hyperlink>
      <w:r w:rsidRPr="00EC0040">
        <w:rPr>
          <w:rFonts w:ascii="Times New Roman" w:eastAsia="Times New Roman" w:hAnsi="Times New Roman" w:cs="Times New Roman"/>
          <w:sz w:val="24"/>
          <w:szCs w:val="24"/>
        </w:rPr>
        <w:t xml:space="preserve">7, </w:t>
      </w:r>
      <w:hyperlink w:anchor="Par5" w:history="1">
        <w:r w:rsidRPr="00EC0040">
          <w:rPr>
            <w:rFonts w:ascii="Times New Roman" w:eastAsia="Times New Roman" w:hAnsi="Times New Roman" w:cs="Times New Roman"/>
            <w:sz w:val="24"/>
            <w:szCs w:val="24"/>
          </w:rPr>
          <w:t>подпунктом "в"</w:t>
        </w:r>
      </w:hyperlink>
      <w:r w:rsidRPr="00EC0040">
        <w:rPr>
          <w:rFonts w:ascii="Times New Roman" w:eastAsia="Times New Roman" w:hAnsi="Times New Roman" w:cs="Times New Roman"/>
          <w:sz w:val="24"/>
          <w:szCs w:val="24"/>
        </w:rPr>
        <w:t xml:space="preserve"> </w:t>
      </w:r>
      <w:hyperlink w:anchor="Par16" w:history="1">
        <w:r w:rsidRPr="00EC0040">
          <w:rPr>
            <w:rFonts w:ascii="Times New Roman" w:eastAsia="Times New Roman" w:hAnsi="Times New Roman" w:cs="Times New Roman"/>
            <w:sz w:val="24"/>
            <w:szCs w:val="24"/>
          </w:rPr>
          <w:t>пункта 3.1</w:t>
        </w:r>
      </w:hyperlink>
      <w:r w:rsidRPr="00EC0040">
        <w:rPr>
          <w:rFonts w:ascii="Times New Roman" w:eastAsia="Times New Roman" w:hAnsi="Times New Roman" w:cs="Times New Roman"/>
          <w:sz w:val="24"/>
          <w:szCs w:val="24"/>
        </w:rPr>
        <w:t xml:space="preserve">8, </w:t>
      </w:r>
      <w:hyperlink w:anchor="Par5" w:history="1">
        <w:r w:rsidRPr="00EC0040">
          <w:rPr>
            <w:rFonts w:ascii="Times New Roman" w:eastAsia="Times New Roman" w:hAnsi="Times New Roman" w:cs="Times New Roman"/>
            <w:sz w:val="24"/>
            <w:szCs w:val="24"/>
          </w:rPr>
          <w:t>подпунктом "в"</w:t>
        </w:r>
      </w:hyperlink>
      <w:r w:rsidRPr="00EC0040">
        <w:rPr>
          <w:rFonts w:ascii="Times New Roman" w:eastAsia="Times New Roman" w:hAnsi="Times New Roman" w:cs="Times New Roman"/>
          <w:sz w:val="24"/>
          <w:szCs w:val="24"/>
        </w:rPr>
        <w:t xml:space="preserve"> </w:t>
      </w:r>
      <w:hyperlink w:anchor="Par16" w:history="1">
        <w:r w:rsidRPr="00EC0040">
          <w:rPr>
            <w:rFonts w:ascii="Times New Roman" w:eastAsia="Times New Roman" w:hAnsi="Times New Roman" w:cs="Times New Roman"/>
            <w:sz w:val="24"/>
            <w:szCs w:val="24"/>
          </w:rPr>
          <w:t>пункта 3.1</w:t>
        </w:r>
      </w:hyperlink>
      <w:r w:rsidRPr="00EC0040">
        <w:rPr>
          <w:rFonts w:ascii="Times New Roman" w:eastAsia="Times New Roman" w:hAnsi="Times New Roman" w:cs="Times New Roman"/>
          <w:sz w:val="24"/>
          <w:szCs w:val="24"/>
        </w:rPr>
        <w:t>9 настоящего Положения, по результатам их рассмотрения на каждое из них подготавливается доклад председателю Собрания представителей.</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3.4. При рассмотрении на заседании комиссии материалов, заявлений и уведомлений, указанных в </w:t>
      </w:r>
      <w:hyperlink w:anchor="Par16" w:history="1">
        <w:r w:rsidRPr="00EC0040">
          <w:rPr>
            <w:rFonts w:ascii="Times New Roman" w:eastAsia="Times New Roman" w:hAnsi="Times New Roman" w:cs="Times New Roman"/>
            <w:sz w:val="24"/>
            <w:szCs w:val="24"/>
          </w:rPr>
          <w:t>пункте 3.1</w:t>
        </w:r>
      </w:hyperlink>
      <w:r w:rsidRPr="00EC0040">
        <w:rPr>
          <w:rFonts w:ascii="Times New Roman" w:eastAsia="Times New Roman" w:hAnsi="Times New Roman" w:cs="Times New Roman"/>
          <w:sz w:val="24"/>
          <w:szCs w:val="24"/>
        </w:rPr>
        <w:t xml:space="preserve"> настоящего Положения, члены комиссии имеют право получать в установленном порядке от лиц, замещающих муниципальные должности, необходимые пояснения.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3.5. Доклад председателю Собрания представителей, предусмотренный </w:t>
      </w:r>
      <w:hyperlink w:anchor="Par22" w:history="1">
        <w:r w:rsidRPr="00EC0040">
          <w:rPr>
            <w:rFonts w:ascii="Times New Roman" w:eastAsia="Times New Roman" w:hAnsi="Times New Roman" w:cs="Times New Roman"/>
            <w:sz w:val="24"/>
            <w:szCs w:val="24"/>
          </w:rPr>
          <w:t>пунктом 3</w:t>
        </w:r>
      </w:hyperlink>
      <w:r w:rsidRPr="00EC0040">
        <w:rPr>
          <w:rFonts w:ascii="Times New Roman" w:eastAsia="Times New Roman" w:hAnsi="Times New Roman" w:cs="Times New Roman"/>
          <w:sz w:val="24"/>
          <w:szCs w:val="24"/>
        </w:rPr>
        <w:t>.3 настоящего Положения, должен содержать:</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а) информацию, изложенную в материалах, заявлениях и уведомлениях, указанных в </w:t>
      </w:r>
      <w:hyperlink w:anchor="Par16" w:history="1">
        <w:r w:rsidRPr="00EC0040">
          <w:rPr>
            <w:rFonts w:ascii="Times New Roman" w:eastAsia="Times New Roman" w:hAnsi="Times New Roman" w:cs="Times New Roman"/>
            <w:sz w:val="24"/>
            <w:szCs w:val="24"/>
          </w:rPr>
          <w:t xml:space="preserve">пункте </w:t>
        </w:r>
      </w:hyperlink>
      <w:r w:rsidRPr="00EC0040">
        <w:rPr>
          <w:rFonts w:ascii="Times New Roman" w:eastAsia="Times New Roman" w:hAnsi="Times New Roman" w:cs="Times New Roman"/>
          <w:sz w:val="24"/>
          <w:szCs w:val="24"/>
        </w:rPr>
        <w:t>3.1 настоящего Положения;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C0040">
        <w:rPr>
          <w:rFonts w:ascii="Times New Roman" w:eastAsia="Times New Roman" w:hAnsi="Times New Roman" w:cs="Times New Roman"/>
          <w:sz w:val="24"/>
          <w:szCs w:val="24"/>
        </w:rPr>
        <w:t>б) информацию, полученную от федеральных государственных органов, органов государственной власти Самарской области, органов местного самоуправления муниципального района Большеглушицкий Самарской области и заинтересованных организаций на основании запросов;</w:t>
      </w:r>
      <w:proofErr w:type="gramEnd"/>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в) мотивированный вывод по результатам рассмотрения материалов, заявлений и уведомлений, указанных в </w:t>
      </w:r>
      <w:hyperlink w:anchor="Par5" w:history="1">
        <w:r w:rsidRPr="00EC0040">
          <w:rPr>
            <w:rFonts w:ascii="Times New Roman" w:eastAsia="Times New Roman" w:hAnsi="Times New Roman" w:cs="Times New Roman"/>
            <w:sz w:val="24"/>
            <w:szCs w:val="24"/>
          </w:rPr>
          <w:t>пункте</w:t>
        </w:r>
      </w:hyperlink>
      <w:r w:rsidRPr="00EC0040">
        <w:rPr>
          <w:rFonts w:ascii="Times New Roman" w:eastAsia="Times New Roman" w:hAnsi="Times New Roman" w:cs="Times New Roman"/>
          <w:sz w:val="24"/>
          <w:szCs w:val="24"/>
        </w:rPr>
        <w:t xml:space="preserve"> </w:t>
      </w:r>
      <w:hyperlink w:anchor="Par16" w:history="1">
        <w:r w:rsidRPr="00EC0040">
          <w:rPr>
            <w:rFonts w:ascii="Times New Roman" w:eastAsia="Times New Roman" w:hAnsi="Times New Roman" w:cs="Times New Roman"/>
            <w:sz w:val="24"/>
            <w:szCs w:val="24"/>
          </w:rPr>
          <w:t>3.1</w:t>
        </w:r>
      </w:hyperlink>
      <w:r w:rsidRPr="00EC0040">
        <w:rPr>
          <w:rFonts w:ascii="Times New Roman" w:eastAsia="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ar64" w:history="1">
        <w:r w:rsidRPr="00EC0040">
          <w:rPr>
            <w:rFonts w:ascii="Times New Roman" w:eastAsia="Times New Roman" w:hAnsi="Times New Roman" w:cs="Times New Roman"/>
            <w:sz w:val="24"/>
            <w:szCs w:val="24"/>
          </w:rPr>
          <w:t>пунктами 3.17, 3.18</w:t>
        </w:r>
      </w:hyperlink>
      <w:r w:rsidRPr="00EC0040">
        <w:rPr>
          <w:rFonts w:ascii="Times New Roman" w:eastAsia="Times New Roman" w:hAnsi="Times New Roman" w:cs="Times New Roman"/>
          <w:sz w:val="24"/>
          <w:szCs w:val="24"/>
        </w:rPr>
        <w:t xml:space="preserve">, </w:t>
      </w:r>
      <w:hyperlink w:anchor="Par81" w:history="1">
        <w:r w:rsidRPr="00EC0040">
          <w:rPr>
            <w:rFonts w:ascii="Times New Roman" w:eastAsia="Times New Roman" w:hAnsi="Times New Roman" w:cs="Times New Roman"/>
            <w:sz w:val="24"/>
            <w:szCs w:val="24"/>
          </w:rPr>
          <w:t>3.19</w:t>
        </w:r>
      </w:hyperlink>
      <w:r w:rsidRPr="00EC0040">
        <w:rPr>
          <w:rFonts w:ascii="Times New Roman" w:eastAsia="Times New Roman" w:hAnsi="Times New Roman" w:cs="Times New Roman"/>
          <w:sz w:val="24"/>
          <w:szCs w:val="24"/>
        </w:rPr>
        <w:t xml:space="preserve"> настоящего Положения.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3.6. </w:t>
      </w:r>
      <w:proofErr w:type="gramStart"/>
      <w:r w:rsidRPr="00EC0040">
        <w:rPr>
          <w:rFonts w:ascii="Times New Roman" w:eastAsia="Times New Roman" w:hAnsi="Times New Roman" w:cs="Times New Roman"/>
          <w:sz w:val="24"/>
          <w:szCs w:val="24"/>
        </w:rPr>
        <w:t xml:space="preserve">В случае если в заявлении, указанном в </w:t>
      </w:r>
      <w:hyperlink w:anchor="Par8" w:history="1">
        <w:r w:rsidRPr="00EC0040">
          <w:rPr>
            <w:rFonts w:ascii="Times New Roman" w:eastAsia="Times New Roman" w:hAnsi="Times New Roman" w:cs="Times New Roman"/>
            <w:sz w:val="24"/>
            <w:szCs w:val="24"/>
          </w:rPr>
          <w:t>абзаце втором подпункта "б" пункта 3.1</w:t>
        </w:r>
      </w:hyperlink>
      <w:r w:rsidRPr="00EC0040">
        <w:rPr>
          <w:rFonts w:ascii="Times New Roman" w:eastAsia="Times New Roman" w:hAnsi="Times New Roman" w:cs="Times New Roman"/>
          <w:sz w:val="24"/>
          <w:szCs w:val="24"/>
        </w:rPr>
        <w:t xml:space="preserve"> настоящего Положения, содержатся достаточные основания, позволяющие сделать вывод,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является объективной и уважительной, комиссия принимает решение, предусмотренное </w:t>
      </w:r>
      <w:hyperlink w:anchor="Par68" w:history="1">
        <w:r w:rsidRPr="00EC0040">
          <w:rPr>
            <w:rFonts w:ascii="Times New Roman" w:eastAsia="Times New Roman" w:hAnsi="Times New Roman" w:cs="Times New Roman"/>
            <w:sz w:val="24"/>
            <w:szCs w:val="24"/>
          </w:rPr>
          <w:t>подпунктом "а" пункта 3.18</w:t>
        </w:r>
      </w:hyperlink>
      <w:r w:rsidRPr="00EC0040">
        <w:rPr>
          <w:rFonts w:ascii="Times New Roman" w:eastAsia="Times New Roman" w:hAnsi="Times New Roman" w:cs="Times New Roman"/>
          <w:sz w:val="24"/>
          <w:szCs w:val="24"/>
        </w:rPr>
        <w:t xml:space="preserve"> настоящего Положения.</w:t>
      </w:r>
      <w:proofErr w:type="gramEnd"/>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В случае если в уведомлении, указанном в </w:t>
      </w:r>
      <w:hyperlink w:anchor="Par12" w:history="1">
        <w:r w:rsidRPr="00EC0040">
          <w:rPr>
            <w:rFonts w:ascii="Times New Roman" w:eastAsia="Times New Roman" w:hAnsi="Times New Roman" w:cs="Times New Roman"/>
            <w:sz w:val="24"/>
            <w:szCs w:val="24"/>
          </w:rPr>
          <w:t>абзаце третьем подпункта "б"</w:t>
        </w:r>
      </w:hyperlink>
      <w:r w:rsidRPr="00EC0040">
        <w:rPr>
          <w:rFonts w:ascii="Times New Roman" w:eastAsia="Times New Roman" w:hAnsi="Times New Roman" w:cs="Times New Roman"/>
          <w:sz w:val="24"/>
          <w:szCs w:val="24"/>
        </w:rPr>
        <w:t xml:space="preserve"> </w:t>
      </w:r>
      <w:hyperlink w:anchor="Par14" w:history="1">
        <w:r w:rsidRPr="00EC0040">
          <w:rPr>
            <w:rFonts w:ascii="Times New Roman" w:eastAsia="Times New Roman" w:hAnsi="Times New Roman" w:cs="Times New Roman"/>
            <w:sz w:val="24"/>
            <w:szCs w:val="24"/>
          </w:rPr>
          <w:t>пункта 3.1</w:t>
        </w:r>
      </w:hyperlink>
      <w:r w:rsidRPr="00EC0040">
        <w:rPr>
          <w:rFonts w:ascii="Times New Roman" w:eastAsia="Times New Roman" w:hAnsi="Times New Roman" w:cs="Times New Roman"/>
          <w:sz w:val="24"/>
          <w:szCs w:val="24"/>
        </w:rPr>
        <w:t xml:space="preserve"> настоящего Положения,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комиссия принимает решение, предусмотренное </w:t>
      </w:r>
      <w:hyperlink w:anchor="Par82" w:history="1">
        <w:r w:rsidRPr="00EC0040">
          <w:rPr>
            <w:rFonts w:ascii="Times New Roman" w:eastAsia="Times New Roman" w:hAnsi="Times New Roman" w:cs="Times New Roman"/>
            <w:sz w:val="24"/>
            <w:szCs w:val="24"/>
          </w:rPr>
          <w:t>подпунктом "а" пункта 3.19</w:t>
        </w:r>
      </w:hyperlink>
      <w:r w:rsidRPr="00EC0040">
        <w:rPr>
          <w:rFonts w:ascii="Times New Roman" w:eastAsia="Times New Roman" w:hAnsi="Times New Roman" w:cs="Times New Roman"/>
          <w:sz w:val="24"/>
          <w:szCs w:val="24"/>
        </w:rPr>
        <w:t xml:space="preserve"> настоящего Положения.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Принятое решение доводится до сведения Собрания представителей сельского поселения Большая Дергуновка муниципального района Большеглушицкий Самарской области на ближайшем его заседании. Лицо, представившее заявление или уведомление, должно быть проинформировано в письменной форме о принятом решении в течение 15 дней со дня его принятия.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3.7. Дата проведения заседания комиссии, на котором предусматривается рассмотрение вопросов, указанных в </w:t>
      </w:r>
      <w:hyperlink w:anchor="Par0" w:history="1">
        <w:r w:rsidRPr="00EC0040">
          <w:rPr>
            <w:rFonts w:ascii="Times New Roman" w:eastAsia="Times New Roman" w:hAnsi="Times New Roman" w:cs="Times New Roman"/>
            <w:sz w:val="24"/>
            <w:szCs w:val="24"/>
          </w:rPr>
          <w:t>пункте 3.1</w:t>
        </w:r>
      </w:hyperlink>
      <w:r w:rsidRPr="00EC0040">
        <w:rPr>
          <w:rFonts w:ascii="Times New Roman" w:eastAsia="Times New Roman" w:hAnsi="Times New Roman" w:cs="Times New Roman"/>
          <w:sz w:val="24"/>
          <w:szCs w:val="24"/>
        </w:rPr>
        <w:t xml:space="preserve"> настоящего Положения, и место его проведения определяются председателем комиссии.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3.8. Председатель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о вопросах, включенных в повестку дня заседания комиссии, дате, времени и месте проведения заседания не </w:t>
      </w:r>
      <w:proofErr w:type="gramStart"/>
      <w:r w:rsidRPr="00EC0040">
        <w:rPr>
          <w:rFonts w:ascii="Times New Roman" w:eastAsia="Times New Roman" w:hAnsi="Times New Roman" w:cs="Times New Roman"/>
          <w:sz w:val="24"/>
          <w:szCs w:val="24"/>
        </w:rPr>
        <w:t>позднее</w:t>
      </w:r>
      <w:proofErr w:type="gramEnd"/>
      <w:r w:rsidRPr="00EC0040">
        <w:rPr>
          <w:rFonts w:ascii="Times New Roman" w:eastAsia="Times New Roman" w:hAnsi="Times New Roman" w:cs="Times New Roman"/>
          <w:sz w:val="24"/>
          <w:szCs w:val="24"/>
        </w:rPr>
        <w:t xml:space="preserve"> чем за семь рабочих дней до дня заседания.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3.9. Заседание комиссии считается правомочным, если на нем присутствует не менее половины от общего числа членов комиссии.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3.10. Все члены комиссии при принятии решений обладают равными правами.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3.11. В случае если на заседании комиссии рассматривается вопрос о соблюдении ограничений и запретов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ar61" w:history="1">
        <w:r w:rsidRPr="00EC0040">
          <w:rPr>
            <w:rFonts w:ascii="Times New Roman" w:eastAsia="Times New Roman" w:hAnsi="Times New Roman" w:cs="Times New Roman"/>
            <w:sz w:val="24"/>
            <w:szCs w:val="24"/>
          </w:rPr>
          <w:t>пунктами 3</w:t>
        </w:r>
      </w:hyperlink>
      <w:r w:rsidRPr="00EC0040">
        <w:rPr>
          <w:rFonts w:ascii="Times New Roman" w:eastAsia="Times New Roman" w:hAnsi="Times New Roman" w:cs="Times New Roman"/>
          <w:sz w:val="24"/>
          <w:szCs w:val="24"/>
        </w:rPr>
        <w:t xml:space="preserve">.17 – </w:t>
      </w:r>
      <w:hyperlink w:anchor="Par90" w:history="1">
        <w:r w:rsidRPr="00EC0040">
          <w:rPr>
            <w:rFonts w:ascii="Times New Roman" w:eastAsia="Times New Roman" w:hAnsi="Times New Roman" w:cs="Times New Roman"/>
            <w:sz w:val="24"/>
            <w:szCs w:val="24"/>
          </w:rPr>
          <w:t>3.</w:t>
        </w:r>
      </w:hyperlink>
      <w:r w:rsidRPr="00EC0040">
        <w:rPr>
          <w:rFonts w:ascii="Times New Roman" w:eastAsia="Times New Roman" w:hAnsi="Times New Roman" w:cs="Times New Roman"/>
          <w:sz w:val="24"/>
          <w:szCs w:val="24"/>
        </w:rPr>
        <w:t>19 настоящего Положения.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3.12. Заседание комиссии проводится, как правило, в присутствии лица, представившего в соответствии с </w:t>
      </w:r>
      <w:hyperlink w:anchor="Par5" w:history="1">
        <w:r w:rsidRPr="00EC0040">
          <w:rPr>
            <w:rFonts w:ascii="Times New Roman" w:eastAsia="Times New Roman" w:hAnsi="Times New Roman" w:cs="Times New Roman"/>
            <w:sz w:val="24"/>
            <w:szCs w:val="24"/>
          </w:rPr>
          <w:t>подпунктом "б"</w:t>
        </w:r>
      </w:hyperlink>
      <w:r w:rsidRPr="00EC0040">
        <w:rPr>
          <w:rFonts w:ascii="Times New Roman" w:eastAsia="Times New Roman" w:hAnsi="Times New Roman" w:cs="Times New Roman"/>
          <w:sz w:val="24"/>
          <w:szCs w:val="24"/>
        </w:rPr>
        <w:t xml:space="preserve"> пункта </w:t>
      </w:r>
      <w:hyperlink w:anchor="Par14" w:history="1">
        <w:r w:rsidRPr="00EC0040">
          <w:rPr>
            <w:rFonts w:ascii="Times New Roman" w:eastAsia="Times New Roman" w:hAnsi="Times New Roman" w:cs="Times New Roman"/>
            <w:sz w:val="24"/>
            <w:szCs w:val="24"/>
          </w:rPr>
          <w:t>3.1</w:t>
        </w:r>
      </w:hyperlink>
      <w:r w:rsidRPr="00EC0040">
        <w:rPr>
          <w:rFonts w:ascii="Times New Roman" w:eastAsia="Times New Roman" w:hAnsi="Times New Roman" w:cs="Times New Roman"/>
          <w:sz w:val="24"/>
          <w:szCs w:val="24"/>
        </w:rPr>
        <w:t xml:space="preserve">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обращении или уведомлении.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3.13. Заседания комиссии могут проводиться в отсутствие лица, представившего в соответствии с </w:t>
      </w:r>
      <w:hyperlink w:anchor="Par5" w:history="1">
        <w:r w:rsidRPr="00EC0040">
          <w:rPr>
            <w:rFonts w:ascii="Times New Roman" w:eastAsia="Times New Roman" w:hAnsi="Times New Roman" w:cs="Times New Roman"/>
            <w:sz w:val="24"/>
            <w:szCs w:val="24"/>
          </w:rPr>
          <w:t>подпунктом "б"</w:t>
        </w:r>
      </w:hyperlink>
      <w:r w:rsidRPr="00EC0040">
        <w:rPr>
          <w:rFonts w:ascii="Times New Roman" w:eastAsia="Times New Roman" w:hAnsi="Times New Roman" w:cs="Times New Roman"/>
          <w:sz w:val="24"/>
          <w:szCs w:val="24"/>
        </w:rPr>
        <w:t xml:space="preserve"> пункта </w:t>
      </w:r>
      <w:hyperlink w:anchor="Par14" w:history="1">
        <w:r w:rsidRPr="00EC0040">
          <w:rPr>
            <w:rFonts w:ascii="Times New Roman" w:eastAsia="Times New Roman" w:hAnsi="Times New Roman" w:cs="Times New Roman"/>
            <w:sz w:val="24"/>
            <w:szCs w:val="24"/>
          </w:rPr>
          <w:t>3.1</w:t>
        </w:r>
      </w:hyperlink>
      <w:r w:rsidRPr="00EC0040">
        <w:rPr>
          <w:rFonts w:ascii="Times New Roman" w:eastAsia="Times New Roman" w:hAnsi="Times New Roman" w:cs="Times New Roman"/>
          <w:sz w:val="24"/>
          <w:szCs w:val="24"/>
        </w:rPr>
        <w:t xml:space="preserve"> настоящего Положения заявление или уведомление, в случае:</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3.14.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Самарской </w:t>
      </w:r>
      <w:r w:rsidRPr="00EC0040">
        <w:rPr>
          <w:rFonts w:ascii="Times New Roman" w:eastAsia="Times New Roman" w:hAnsi="Times New Roman" w:cs="Times New Roman"/>
          <w:sz w:val="24"/>
          <w:szCs w:val="24"/>
        </w:rPr>
        <w:lastRenderedPageBreak/>
        <w:t>области, органов местного самоуправления муниципального района Большеглушицкий Самарской области, а также представители заинтересованных организаций.</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3.15. На заседании комиссии в порядке, определяемом председателем комиссии, заслушиваются пояснения лица, замещающего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могут быть заслушаны иные лица и рассмотрены представленные ими материалы.</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3.16. Члены комиссии и лица, участвовавшие в его заседании, не вправе разглашать сведения, ставшие им известными в ходе работы комиссии.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3.17. По итогам рассмотрения материалов в соответствии с </w:t>
      </w:r>
      <w:hyperlink w:anchor="Par1" w:history="1">
        <w:r w:rsidRPr="00EC0040">
          <w:rPr>
            <w:rFonts w:ascii="Times New Roman" w:eastAsia="Times New Roman" w:hAnsi="Times New Roman" w:cs="Times New Roman"/>
            <w:sz w:val="24"/>
            <w:szCs w:val="24"/>
          </w:rPr>
          <w:t>подпунктом "а" пункта 3.1</w:t>
        </w:r>
      </w:hyperlink>
      <w:r w:rsidRPr="00EC0040">
        <w:rPr>
          <w:rFonts w:ascii="Times New Roman" w:eastAsia="Times New Roman" w:hAnsi="Times New Roman" w:cs="Times New Roman"/>
          <w:sz w:val="24"/>
          <w:szCs w:val="24"/>
        </w:rPr>
        <w:t xml:space="preserve"> настоящего Положения комиссия может принять одно из следующих решений:</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а) установить, что в рассматриваемом случае не содержится признаков нарушения лицом, замещающим муниципальную должность, ограничений и запретов;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б) установить, что в рассматриваемом случае имеются признаки нарушения лицом, замещающим муниципальную должность, ограничений и запретов. В этом случае комиссией готовится доклад председателю Собрания представителей.</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8" w:name="Par64"/>
      <w:bookmarkEnd w:id="28"/>
      <w:r w:rsidRPr="00EC0040">
        <w:rPr>
          <w:rFonts w:ascii="Times New Roman" w:eastAsia="Times New Roman" w:hAnsi="Times New Roman" w:cs="Times New Roman"/>
          <w:sz w:val="24"/>
          <w:szCs w:val="24"/>
        </w:rPr>
        <w:t xml:space="preserve">3.18. По итогам рассмотрения заявления в соответствии с </w:t>
      </w:r>
      <w:hyperlink w:anchor="Par8" w:history="1">
        <w:r w:rsidRPr="00EC0040">
          <w:rPr>
            <w:rFonts w:ascii="Times New Roman" w:eastAsia="Times New Roman" w:hAnsi="Times New Roman" w:cs="Times New Roman"/>
            <w:sz w:val="24"/>
            <w:szCs w:val="24"/>
          </w:rPr>
          <w:t>абзацем вторым подпункта "б" пункта 3.1</w:t>
        </w:r>
      </w:hyperlink>
      <w:r w:rsidRPr="00EC0040">
        <w:rPr>
          <w:rFonts w:ascii="Times New Roman" w:eastAsia="Times New Roman" w:hAnsi="Times New Roman" w:cs="Times New Roman"/>
          <w:sz w:val="24"/>
          <w:szCs w:val="24"/>
        </w:rPr>
        <w:t xml:space="preserve">  настоящего Положения комиссия может принять одно из следующих решений:</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9" w:name="Par68"/>
      <w:bookmarkEnd w:id="29"/>
      <w:proofErr w:type="gramStart"/>
      <w:r w:rsidRPr="00EC0040">
        <w:rPr>
          <w:rFonts w:ascii="Times New Roman" w:eastAsia="Times New Roman" w:hAnsi="Times New Roman" w:cs="Times New Roman"/>
          <w:sz w:val="24"/>
          <w:szCs w:val="24"/>
        </w:rPr>
        <w:t>а)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б)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rsidRPr="00EC0040">
        <w:rPr>
          <w:rFonts w:ascii="Times New Roman" w:eastAsia="Times New Roman" w:hAnsi="Times New Roman" w:cs="Times New Roman"/>
          <w:sz w:val="24"/>
          <w:szCs w:val="24"/>
        </w:rPr>
        <w:t>В этом случае комиссия рекомендует лицу, замещающему муниципальную должность, принять меры по представлению указанных сведений;</w:t>
      </w:r>
      <w:proofErr w:type="gramEnd"/>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в) признать, что причина непредставления лицом, замещающим муниципальную должность Российской Федерации,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председателю Собрания представителей.</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0" w:name="Par81"/>
      <w:bookmarkEnd w:id="30"/>
      <w:r w:rsidRPr="00EC0040">
        <w:rPr>
          <w:rFonts w:ascii="Times New Roman" w:eastAsia="Times New Roman" w:hAnsi="Times New Roman" w:cs="Times New Roman"/>
          <w:sz w:val="24"/>
          <w:szCs w:val="24"/>
        </w:rPr>
        <w:t xml:space="preserve">3.19. По итогам рассмотрения уведомлений, указанных в </w:t>
      </w:r>
      <w:hyperlink w:anchor="Par12" w:history="1">
        <w:r w:rsidRPr="00EC0040">
          <w:rPr>
            <w:rFonts w:ascii="Times New Roman" w:eastAsia="Times New Roman" w:hAnsi="Times New Roman" w:cs="Times New Roman"/>
            <w:sz w:val="24"/>
            <w:szCs w:val="24"/>
          </w:rPr>
          <w:t>абзаце третьем подпункта "б"</w:t>
        </w:r>
      </w:hyperlink>
      <w:r w:rsidRPr="00EC0040">
        <w:rPr>
          <w:rFonts w:ascii="Times New Roman" w:eastAsia="Times New Roman" w:hAnsi="Times New Roman" w:cs="Times New Roman"/>
          <w:sz w:val="24"/>
          <w:szCs w:val="24"/>
        </w:rPr>
        <w:t xml:space="preserve"> </w:t>
      </w:r>
      <w:hyperlink w:anchor="Par14" w:history="1">
        <w:r w:rsidRPr="00EC0040">
          <w:rPr>
            <w:rFonts w:ascii="Times New Roman" w:eastAsia="Times New Roman" w:hAnsi="Times New Roman" w:cs="Times New Roman"/>
            <w:sz w:val="24"/>
            <w:szCs w:val="24"/>
          </w:rPr>
          <w:t xml:space="preserve">пункта </w:t>
        </w:r>
      </w:hyperlink>
      <w:r w:rsidRPr="00EC0040">
        <w:rPr>
          <w:rFonts w:ascii="Times New Roman" w:eastAsia="Times New Roman" w:hAnsi="Times New Roman" w:cs="Times New Roman"/>
          <w:sz w:val="24"/>
          <w:szCs w:val="24"/>
        </w:rPr>
        <w:t>3.1 настоящего Положения, комиссия может принять одно из следующих решений:</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1" w:name="Par82"/>
      <w:bookmarkEnd w:id="31"/>
      <w:r w:rsidRPr="00EC0040">
        <w:rPr>
          <w:rFonts w:ascii="Times New Roman" w:eastAsia="Times New Roman" w:hAnsi="Times New Roman" w:cs="Times New Roman"/>
          <w:sz w:val="24"/>
          <w:szCs w:val="24"/>
        </w:rPr>
        <w:t>а) признать, что при исполнении должностных обязанностей лицом, представившим уведомление, конфликт интересов отсутствует;</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докладывает председателю Собрания представителей в целях применения мер юридической ответственности, предусмотренные законодательством Российской Федерации.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2" w:name="Par90"/>
      <w:bookmarkEnd w:id="32"/>
      <w:r w:rsidRPr="00EC0040">
        <w:rPr>
          <w:rFonts w:ascii="Times New Roman" w:eastAsia="Times New Roman" w:hAnsi="Times New Roman" w:cs="Times New Roman"/>
          <w:sz w:val="24"/>
          <w:szCs w:val="24"/>
        </w:rPr>
        <w:t xml:space="preserve">3.20. </w:t>
      </w:r>
      <w:proofErr w:type="gramStart"/>
      <w:r w:rsidRPr="00EC0040">
        <w:rPr>
          <w:rFonts w:ascii="Times New Roman" w:eastAsia="Times New Roman" w:hAnsi="Times New Roman" w:cs="Times New Roman"/>
          <w:sz w:val="24"/>
          <w:szCs w:val="24"/>
        </w:rP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направляет информацию о совершении указанного действия (о бездействии) и подтверждающие такой факт документы председателю Собрания представителей для их направления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3.21.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3.22. Решение комиссии оформляется протоколом, который подписывается председателем комиссии.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3" w:name="Par102"/>
      <w:bookmarkEnd w:id="33"/>
      <w:r w:rsidRPr="00EC0040">
        <w:rPr>
          <w:rFonts w:ascii="Times New Roman" w:eastAsia="Times New Roman" w:hAnsi="Times New Roman" w:cs="Times New Roman"/>
          <w:sz w:val="24"/>
          <w:szCs w:val="24"/>
        </w:rPr>
        <w:t>3.23. В протоколе заседания комиссии указываются: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lastRenderedPageBreak/>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в) источник информации, содержащей основания для проведения заседания комиссии, и дата поступления информации в комиссию;</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г) содержание пояснений лица, замещающего муниципальную должность, и других лиц по существу рассматриваемых вопросов;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д) фамилии, имена, отчества выступивших на заседании лиц и краткое изложение их выступлений;</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е) другие сведения;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ж) результаты голосования;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з) решение и обоснование его принятия.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3.24.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3.25. Выписка из решения комиссии направляется лицу, замещающему муниципальную должность, в течение пяти рабочих дней после подписания протокола заседания комиссии.</w:t>
      </w:r>
    </w:p>
    <w:p w:rsidR="00EC0040" w:rsidRPr="00EC0040" w:rsidRDefault="00EC0040" w:rsidP="0061751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C0040">
        <w:rPr>
          <w:rFonts w:ascii="Times New Roman" w:eastAsia="Times New Roman" w:hAnsi="Times New Roman" w:cs="Times New Roman"/>
          <w:b/>
          <w:bCs/>
          <w:sz w:val="24"/>
          <w:szCs w:val="24"/>
        </w:rPr>
        <w:t xml:space="preserve">4. Порядок проведения комиссией проверки </w:t>
      </w:r>
      <w:r w:rsidRPr="00EC0040">
        <w:rPr>
          <w:rFonts w:ascii="Times New Roman" w:eastAsia="Times New Roman" w:hAnsi="Times New Roman" w:cs="Times New Roman"/>
          <w:b/>
          <w:sz w:val="24"/>
          <w:szCs w:val="24"/>
        </w:rPr>
        <w:t>соблюдения ограничений и запретов лицами, замещающими муниципальные должности, и урегулирования конфликта интересов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4.1. Проверка соблюдения ограничений и запретов лицами, замещающими муниципальные должности, и урегулирования конфликта интересов, осуществляется комиссией.</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4.2. Информация анонимного характера не может служить основанием для проверки.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4.3. Проверка осуществляется в срок, не превышающий 60 дней со дня принятия решения, указанного в  </w:t>
      </w:r>
      <w:hyperlink w:anchor="Par5" w:history="1">
        <w:r w:rsidRPr="00EC0040">
          <w:rPr>
            <w:rFonts w:ascii="Times New Roman" w:eastAsia="Times New Roman" w:hAnsi="Times New Roman" w:cs="Times New Roman"/>
            <w:sz w:val="24"/>
            <w:szCs w:val="24"/>
          </w:rPr>
          <w:t>подпункте "а"</w:t>
        </w:r>
      </w:hyperlink>
      <w:r w:rsidRPr="00EC0040">
        <w:rPr>
          <w:rFonts w:ascii="Times New Roman" w:eastAsia="Times New Roman" w:hAnsi="Times New Roman" w:cs="Times New Roman"/>
          <w:sz w:val="24"/>
          <w:szCs w:val="24"/>
        </w:rPr>
        <w:t xml:space="preserve"> пункта </w:t>
      </w:r>
      <w:hyperlink w:anchor="Par14" w:history="1">
        <w:r w:rsidRPr="00EC0040">
          <w:rPr>
            <w:rFonts w:ascii="Times New Roman" w:eastAsia="Times New Roman" w:hAnsi="Times New Roman" w:cs="Times New Roman"/>
            <w:sz w:val="24"/>
            <w:szCs w:val="24"/>
          </w:rPr>
          <w:t>3.1</w:t>
        </w:r>
      </w:hyperlink>
      <w:r w:rsidRPr="00EC0040">
        <w:rPr>
          <w:rFonts w:ascii="Times New Roman" w:eastAsia="Times New Roman" w:hAnsi="Times New Roman" w:cs="Times New Roman"/>
          <w:sz w:val="24"/>
          <w:szCs w:val="24"/>
        </w:rPr>
        <w:t xml:space="preserve"> настоящего Положения. Срок проведения проверки может быть продлен до 90 дней председателем Собрания представителей.</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4.4. При осуществлении </w:t>
      </w:r>
      <w:proofErr w:type="gramStart"/>
      <w:r w:rsidRPr="00EC0040">
        <w:rPr>
          <w:rFonts w:ascii="Times New Roman" w:eastAsia="Times New Roman" w:hAnsi="Times New Roman" w:cs="Times New Roman"/>
          <w:sz w:val="24"/>
          <w:szCs w:val="24"/>
        </w:rPr>
        <w:t>проверки</w:t>
      </w:r>
      <w:proofErr w:type="gramEnd"/>
      <w:r w:rsidRPr="00EC0040">
        <w:rPr>
          <w:rFonts w:ascii="Times New Roman" w:eastAsia="Times New Roman" w:hAnsi="Times New Roman" w:cs="Times New Roman"/>
          <w:sz w:val="24"/>
          <w:szCs w:val="24"/>
        </w:rPr>
        <w:t xml:space="preserve"> уполномоченные должностные лица комиссии вправе:</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а) проводить собеседование с лицом, замещающим муниципальную должность;</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б) изучать представленные лицом, замещающим муниципальную должность, сведения и дополнительные материалы, которые приобщаются к материалам проверки;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в) получать от лица, замещающего муниципальную должность, пояснения по представленным им сведениям и материалам;</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4" w:name="Par11"/>
      <w:bookmarkEnd w:id="34"/>
      <w:proofErr w:type="gramStart"/>
      <w:r w:rsidRPr="00EC0040">
        <w:rPr>
          <w:rFonts w:ascii="Times New Roman" w:eastAsia="Times New Roman" w:hAnsi="Times New Roman" w:cs="Times New Roman"/>
          <w:sz w:val="24"/>
          <w:szCs w:val="24"/>
        </w:rPr>
        <w:t>г) направлять в установленном порядке запрос в органы прокуратуры Российской Федерации, иные федеральные государственные органы, государственные органы Самарской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соблюдении лицом, замещающим муниципальную должность, установленных ограничений и запретов;</w:t>
      </w:r>
      <w:proofErr w:type="gramEnd"/>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д) наводить справки у физических лиц и получать от них информацию с их согласия;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е)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4.5. В запросе, предусмотренном под</w:t>
      </w:r>
      <w:hyperlink w:anchor="Par11" w:history="1">
        <w:r w:rsidRPr="00EC0040">
          <w:rPr>
            <w:rFonts w:ascii="Times New Roman" w:eastAsia="Times New Roman" w:hAnsi="Times New Roman" w:cs="Times New Roman"/>
            <w:sz w:val="24"/>
            <w:szCs w:val="24"/>
          </w:rPr>
          <w:t xml:space="preserve">пунктом "г" пункта </w:t>
        </w:r>
      </w:hyperlink>
      <w:r w:rsidRPr="00EC0040">
        <w:rPr>
          <w:rFonts w:ascii="Times New Roman" w:eastAsia="Times New Roman" w:hAnsi="Times New Roman" w:cs="Times New Roman"/>
          <w:sz w:val="24"/>
          <w:szCs w:val="24"/>
        </w:rPr>
        <w:t>4.4 настоящего Положения, указываются: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а) фамилия, имя, отчество руководителя государственного органа или организации, в которые направляется запрос;</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б) муниципальный правовой акт, на основании которого направляется запрос;</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C0040">
        <w:rPr>
          <w:rFonts w:ascii="Times New Roman" w:eastAsia="Times New Roman" w:hAnsi="Times New Roman" w:cs="Times New Roman"/>
          <w:sz w:val="24"/>
          <w:szCs w:val="24"/>
        </w:rPr>
        <w:t>в) фамилия, имя, отчество, дата и место рождения, место регистрации, жительства и (или) пребывания, должность и место работы (службы) лица, замещающего муниципальную должность, в отношении которого имеются сведения о несоблюдении им установленных ограничений и запретов;</w:t>
      </w:r>
      <w:proofErr w:type="gramEnd"/>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г) срок представления запрашиваемых сведений (за исключением запроса, направляемого в органы прокуратуры Российской Федерации, иные федеральные государственные органы и территориальные органы федеральных государственных органов);</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д) содержание и объем сведений, подлежащих проверке;</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е) фамилия, инициалы и номер телефона председателя комиссии, подготовившего запрос;</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ж) другие необходимые сведения.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4.6. Председатель комиссии обеспечивает:</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а) уведомление в письменной форме лица, замещающего муниципальную должность, о начале в отношении него проверки - в течение двух рабочих дней со дня получения соответствующего решения;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5" w:name="Par31"/>
      <w:bookmarkEnd w:id="35"/>
      <w:proofErr w:type="gramStart"/>
      <w:r w:rsidRPr="00EC0040">
        <w:rPr>
          <w:rFonts w:ascii="Times New Roman" w:eastAsia="Times New Roman" w:hAnsi="Times New Roman" w:cs="Times New Roman"/>
          <w:sz w:val="24"/>
          <w:szCs w:val="24"/>
        </w:rPr>
        <w:lastRenderedPageBreak/>
        <w:t>б) проведение в случае обращения лица, замещающего муниципальную должность, беседы с ними, в ходе которой он должен быть проинформирован о том, соблюдение каких установленных ограничений и запретов подлежат проверке, - в течение семи рабочих дней со дня получения обращения лица, замещающего муниципальную должность, а при наличии уважительной причины - в срок, согласованный с лицом, замещающим муниципальную должность.</w:t>
      </w:r>
      <w:proofErr w:type="gramEnd"/>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4.7. По окончании проверки председатель комиссии обязан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6" w:name="Par35"/>
      <w:bookmarkEnd w:id="36"/>
      <w:r w:rsidRPr="00EC0040">
        <w:rPr>
          <w:rFonts w:ascii="Times New Roman" w:eastAsia="Times New Roman" w:hAnsi="Times New Roman" w:cs="Times New Roman"/>
          <w:sz w:val="24"/>
          <w:szCs w:val="24"/>
        </w:rPr>
        <w:t>4.8. Лицо, замещающее муниципальную должность, вправе:</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а) давать пояснения в письменной форме в ходе проверки по вопросам, указанным </w:t>
      </w:r>
      <w:proofErr w:type="gramStart"/>
      <w:r w:rsidRPr="00EC0040">
        <w:rPr>
          <w:rFonts w:ascii="Times New Roman" w:eastAsia="Times New Roman" w:hAnsi="Times New Roman" w:cs="Times New Roman"/>
          <w:sz w:val="24"/>
          <w:szCs w:val="24"/>
        </w:rPr>
        <w:t>в</w:t>
      </w:r>
      <w:proofErr w:type="gramEnd"/>
      <w:r w:rsidRPr="00EC0040">
        <w:rPr>
          <w:rFonts w:ascii="Times New Roman" w:eastAsia="Times New Roman" w:hAnsi="Times New Roman" w:cs="Times New Roman"/>
          <w:sz w:val="24"/>
          <w:szCs w:val="24"/>
        </w:rPr>
        <w:t xml:space="preserve"> </w:t>
      </w:r>
      <w:proofErr w:type="gramStart"/>
      <w:r w:rsidRPr="00EC0040">
        <w:rPr>
          <w:rFonts w:ascii="Times New Roman" w:eastAsia="Times New Roman" w:hAnsi="Times New Roman" w:cs="Times New Roman"/>
          <w:sz w:val="24"/>
          <w:szCs w:val="24"/>
        </w:rPr>
        <w:t>под</w:t>
      </w:r>
      <w:proofErr w:type="gramEnd"/>
      <w:r w:rsidRPr="00EC0040">
        <w:rPr>
          <w:rFonts w:ascii="Times New Roman" w:eastAsia="Times New Roman" w:hAnsi="Times New Roman" w:cs="Times New Roman"/>
          <w:sz w:val="24"/>
          <w:szCs w:val="24"/>
        </w:rPr>
        <w:fldChar w:fldCharType="begin"/>
      </w:r>
      <w:r w:rsidRPr="00EC0040">
        <w:rPr>
          <w:rFonts w:ascii="Times New Roman" w:eastAsia="Times New Roman" w:hAnsi="Times New Roman" w:cs="Times New Roman"/>
          <w:sz w:val="24"/>
          <w:szCs w:val="24"/>
        </w:rPr>
        <w:instrText xml:space="preserve">HYPERLINK \l Par31  </w:instrText>
      </w:r>
      <w:r w:rsidRPr="00EC0040">
        <w:rPr>
          <w:rFonts w:ascii="Times New Roman" w:eastAsia="Times New Roman" w:hAnsi="Times New Roman" w:cs="Times New Roman"/>
          <w:sz w:val="24"/>
          <w:szCs w:val="24"/>
        </w:rPr>
      </w:r>
      <w:r w:rsidRPr="00EC0040">
        <w:rPr>
          <w:rFonts w:ascii="Times New Roman" w:eastAsia="Times New Roman" w:hAnsi="Times New Roman" w:cs="Times New Roman"/>
          <w:sz w:val="24"/>
          <w:szCs w:val="24"/>
        </w:rPr>
        <w:fldChar w:fldCharType="separate"/>
      </w:r>
      <w:r w:rsidRPr="00EC0040">
        <w:rPr>
          <w:rFonts w:ascii="Times New Roman" w:eastAsia="Times New Roman" w:hAnsi="Times New Roman" w:cs="Times New Roman"/>
          <w:sz w:val="24"/>
          <w:szCs w:val="24"/>
        </w:rPr>
        <w:t>пункте "б" пункта</w:t>
      </w:r>
      <w:r w:rsidRPr="00EC0040">
        <w:rPr>
          <w:rFonts w:ascii="Times New Roman" w:eastAsia="Times New Roman" w:hAnsi="Times New Roman" w:cs="Times New Roman"/>
          <w:sz w:val="24"/>
          <w:szCs w:val="24"/>
        </w:rPr>
        <w:fldChar w:fldCharType="end"/>
      </w:r>
      <w:r w:rsidRPr="00EC0040">
        <w:rPr>
          <w:rFonts w:ascii="Times New Roman" w:eastAsia="Times New Roman" w:hAnsi="Times New Roman" w:cs="Times New Roman"/>
          <w:sz w:val="24"/>
          <w:szCs w:val="24"/>
        </w:rPr>
        <w:t xml:space="preserve"> 4.6 настоящего Положения, по результатам проверки;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б) представлять дополнительные материалы и давать по ним пояснения в письменной форме;</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C0040">
        <w:rPr>
          <w:rFonts w:ascii="Times New Roman" w:eastAsia="Times New Roman" w:hAnsi="Times New Roman" w:cs="Times New Roman"/>
          <w:sz w:val="24"/>
          <w:szCs w:val="24"/>
        </w:rPr>
        <w:t>в) обращаться к председателю комиссии с подлежащим удовлетворению ходатайством о проведении с ним беседы по вопросам, указанным в под</w:t>
      </w:r>
      <w:hyperlink w:anchor="Par31" w:history="1">
        <w:r w:rsidRPr="00EC0040">
          <w:rPr>
            <w:rFonts w:ascii="Times New Roman" w:eastAsia="Times New Roman" w:hAnsi="Times New Roman" w:cs="Times New Roman"/>
            <w:sz w:val="24"/>
            <w:szCs w:val="24"/>
          </w:rPr>
          <w:t>пункте "б" пункта 4.6</w:t>
        </w:r>
      </w:hyperlink>
      <w:r w:rsidRPr="00EC0040">
        <w:rPr>
          <w:rFonts w:ascii="Times New Roman" w:eastAsia="Times New Roman" w:hAnsi="Times New Roman" w:cs="Times New Roman"/>
          <w:sz w:val="24"/>
          <w:szCs w:val="24"/>
        </w:rPr>
        <w:t xml:space="preserve"> настоящего Положения.</w:t>
      </w:r>
      <w:proofErr w:type="gramEnd"/>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4.9. Пояснения, указанные в </w:t>
      </w:r>
      <w:hyperlink w:anchor="Par35" w:history="1">
        <w:r w:rsidRPr="00EC0040">
          <w:rPr>
            <w:rFonts w:ascii="Times New Roman" w:eastAsia="Times New Roman" w:hAnsi="Times New Roman" w:cs="Times New Roman"/>
            <w:sz w:val="24"/>
            <w:szCs w:val="24"/>
          </w:rPr>
          <w:t>пункте</w:t>
        </w:r>
      </w:hyperlink>
      <w:r w:rsidRPr="00EC0040">
        <w:rPr>
          <w:rFonts w:ascii="Times New Roman" w:eastAsia="Times New Roman" w:hAnsi="Times New Roman" w:cs="Times New Roman"/>
          <w:sz w:val="24"/>
          <w:szCs w:val="24"/>
        </w:rPr>
        <w:t xml:space="preserve"> 4.7 настоящего Положения, приобщаются к материалам проверки.</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 4.10. При выявлении в результате проверки факта несоблюдения лицом, замещающим муниципальную должность, ограничений и запретов, комиссия направляет председателю Собрания представителей доклад, предусмотренный подпунктом </w:t>
      </w:r>
      <w:hyperlink w:anchor="Par5" w:history="1">
        <w:r w:rsidRPr="00EC0040">
          <w:rPr>
            <w:rFonts w:ascii="Times New Roman" w:eastAsia="Times New Roman" w:hAnsi="Times New Roman" w:cs="Times New Roman"/>
            <w:sz w:val="24"/>
            <w:szCs w:val="24"/>
          </w:rPr>
          <w:t>"б"</w:t>
        </w:r>
      </w:hyperlink>
      <w:r w:rsidRPr="00EC0040">
        <w:rPr>
          <w:rFonts w:ascii="Times New Roman" w:eastAsia="Times New Roman" w:hAnsi="Times New Roman" w:cs="Times New Roman"/>
          <w:sz w:val="24"/>
          <w:szCs w:val="24"/>
        </w:rPr>
        <w:t xml:space="preserve"> </w:t>
      </w:r>
      <w:hyperlink w:anchor="Par16" w:history="1">
        <w:r w:rsidRPr="00EC0040">
          <w:rPr>
            <w:rFonts w:ascii="Times New Roman" w:eastAsia="Times New Roman" w:hAnsi="Times New Roman" w:cs="Times New Roman"/>
            <w:sz w:val="24"/>
            <w:szCs w:val="24"/>
          </w:rPr>
          <w:t>пункта 3.1</w:t>
        </w:r>
      </w:hyperlink>
      <w:r w:rsidRPr="00EC0040">
        <w:rPr>
          <w:rFonts w:ascii="Times New Roman" w:eastAsia="Times New Roman" w:hAnsi="Times New Roman" w:cs="Times New Roman"/>
          <w:sz w:val="24"/>
          <w:szCs w:val="24"/>
        </w:rPr>
        <w:t>7 настоящего Положения.</w:t>
      </w:r>
    </w:p>
    <w:p w:rsidR="00EC0040" w:rsidRPr="00EC0040" w:rsidRDefault="00EC0040" w:rsidP="006175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0040">
        <w:rPr>
          <w:rFonts w:ascii="Times New Roman" w:eastAsia="Times New Roman" w:hAnsi="Times New Roman" w:cs="Times New Roman"/>
          <w:sz w:val="24"/>
          <w:szCs w:val="24"/>
        </w:rPr>
        <w:t xml:space="preserve">4.11. Собрание представителей сельского поселения Большая Дергуновка муниципального района Большеглушицкий Самарской области рассматривает доклад, предусмотренный подпунктом </w:t>
      </w:r>
      <w:hyperlink w:anchor="Par5" w:history="1">
        <w:r w:rsidRPr="00EC0040">
          <w:rPr>
            <w:rFonts w:ascii="Times New Roman" w:eastAsia="Times New Roman" w:hAnsi="Times New Roman" w:cs="Times New Roman"/>
            <w:sz w:val="24"/>
            <w:szCs w:val="24"/>
          </w:rPr>
          <w:t>"б"</w:t>
        </w:r>
      </w:hyperlink>
      <w:r w:rsidRPr="00EC0040">
        <w:rPr>
          <w:rFonts w:ascii="Times New Roman" w:eastAsia="Times New Roman" w:hAnsi="Times New Roman" w:cs="Times New Roman"/>
          <w:sz w:val="24"/>
          <w:szCs w:val="24"/>
        </w:rPr>
        <w:t xml:space="preserve"> </w:t>
      </w:r>
      <w:hyperlink w:anchor="Par16" w:history="1">
        <w:r w:rsidRPr="00EC0040">
          <w:rPr>
            <w:rFonts w:ascii="Times New Roman" w:eastAsia="Times New Roman" w:hAnsi="Times New Roman" w:cs="Times New Roman"/>
            <w:sz w:val="24"/>
            <w:szCs w:val="24"/>
          </w:rPr>
          <w:t>пункта 3.1</w:t>
        </w:r>
      </w:hyperlink>
      <w:r w:rsidRPr="00EC0040">
        <w:rPr>
          <w:rFonts w:ascii="Times New Roman" w:eastAsia="Times New Roman" w:hAnsi="Times New Roman" w:cs="Times New Roman"/>
          <w:sz w:val="24"/>
          <w:szCs w:val="24"/>
        </w:rPr>
        <w:t>7 настоящего Положения, на ближайшем заседании, но не позднее 30 календарных дней со дня его поступления.</w:t>
      </w:r>
    </w:p>
    <w:p w:rsidR="003B4C12" w:rsidRPr="003B4C12" w:rsidRDefault="003B4C12" w:rsidP="007D189A">
      <w:pPr>
        <w:widowControl w:val="0"/>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63735E" w:rsidRPr="00F3101E" w:rsidRDefault="00353211" w:rsidP="005048D2">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Администрация сельского поселения Большая Дергуновка муниципального района</w:t>
      </w:r>
    </w:p>
    <w:p w:rsidR="0063735E" w:rsidRPr="00F3101E" w:rsidRDefault="0063735E" w:rsidP="005048D2">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Большеглушицкий Самарской области Редактор: 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72"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 xml:space="preserve">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w:t>
      </w:r>
      <w:r w:rsidRPr="00DB1949">
        <w:rPr>
          <w:rFonts w:ascii="Times New Roman" w:hAnsi="Times New Roman" w:cs="Times New Roman"/>
          <w:b/>
          <w:color w:val="000000" w:themeColor="text1"/>
          <w:sz w:val="24"/>
          <w:szCs w:val="24"/>
        </w:rPr>
        <w:t>муниципального района Большеглушицкий Самарской области. Номер подписан в печать в 15</w:t>
      </w:r>
      <w:r w:rsidRPr="00B4741F">
        <w:rPr>
          <w:rFonts w:ascii="Times New Roman" w:hAnsi="Times New Roman" w:cs="Times New Roman"/>
          <w:b/>
          <w:color w:val="000000" w:themeColor="text1"/>
          <w:sz w:val="24"/>
          <w:szCs w:val="24"/>
        </w:rPr>
        <w:t>.00 ч</w:t>
      </w:r>
      <w:r w:rsidRPr="00AC5CA4">
        <w:rPr>
          <w:rFonts w:ascii="Times New Roman" w:hAnsi="Times New Roman" w:cs="Times New Roman"/>
          <w:b/>
          <w:color w:val="000000" w:themeColor="text1"/>
          <w:sz w:val="24"/>
          <w:szCs w:val="24"/>
        </w:rPr>
        <w:t>.</w:t>
      </w:r>
      <w:r w:rsidR="0026736F" w:rsidRPr="00AC5CA4">
        <w:rPr>
          <w:rFonts w:ascii="Times New Roman" w:hAnsi="Times New Roman" w:cs="Times New Roman"/>
          <w:b/>
          <w:color w:val="000000" w:themeColor="text1"/>
          <w:sz w:val="24"/>
          <w:szCs w:val="24"/>
        </w:rPr>
        <w:t xml:space="preserve"> </w:t>
      </w:r>
      <w:r w:rsidR="00AC5CA4" w:rsidRPr="00AC5CA4">
        <w:rPr>
          <w:rFonts w:ascii="Times New Roman" w:hAnsi="Times New Roman" w:cs="Times New Roman"/>
          <w:b/>
          <w:color w:val="000000" w:themeColor="text1"/>
          <w:sz w:val="24"/>
          <w:szCs w:val="24"/>
        </w:rPr>
        <w:t>14</w:t>
      </w:r>
      <w:r w:rsidR="00335FE1" w:rsidRPr="00AC5CA4">
        <w:rPr>
          <w:rFonts w:ascii="Times New Roman" w:hAnsi="Times New Roman" w:cs="Times New Roman"/>
          <w:b/>
          <w:color w:val="000000" w:themeColor="text1"/>
          <w:sz w:val="24"/>
          <w:szCs w:val="24"/>
        </w:rPr>
        <w:t>.</w:t>
      </w:r>
      <w:r w:rsidR="002D6036" w:rsidRPr="00AC5CA4">
        <w:rPr>
          <w:rFonts w:ascii="Times New Roman" w:hAnsi="Times New Roman" w:cs="Times New Roman"/>
          <w:b/>
          <w:color w:val="000000" w:themeColor="text1"/>
          <w:sz w:val="24"/>
          <w:szCs w:val="24"/>
        </w:rPr>
        <w:t>10</w:t>
      </w:r>
      <w:r w:rsidRPr="0051639E">
        <w:rPr>
          <w:rFonts w:ascii="Times New Roman" w:hAnsi="Times New Roman" w:cs="Times New Roman"/>
          <w:b/>
          <w:color w:val="000000" w:themeColor="text1"/>
          <w:sz w:val="24"/>
          <w:szCs w:val="24"/>
        </w:rPr>
        <w:t>.202</w:t>
      </w:r>
      <w:r w:rsidR="00E251A3" w:rsidRPr="0051639E">
        <w:rPr>
          <w:rFonts w:ascii="Times New Roman" w:hAnsi="Times New Roman" w:cs="Times New Roman"/>
          <w:b/>
          <w:color w:val="000000" w:themeColor="text1"/>
          <w:sz w:val="24"/>
          <w:szCs w:val="24"/>
        </w:rPr>
        <w:t>2</w:t>
      </w:r>
      <w:r w:rsidRPr="0051639E">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5048D2">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2D6036">
        <w:rPr>
          <w:rFonts w:ascii="Times New Roman" w:hAnsi="Times New Roman" w:cs="Times New Roman"/>
          <w:b/>
          <w:color w:val="000000" w:themeColor="text1"/>
          <w:sz w:val="24"/>
          <w:szCs w:val="24"/>
        </w:rPr>
        <w:t>75</w:t>
      </w:r>
      <w:r w:rsidRPr="00F3101E">
        <w:rPr>
          <w:rFonts w:ascii="Times New Roman" w:hAnsi="Times New Roman" w:cs="Times New Roman"/>
          <w:b/>
          <w:color w:val="000000" w:themeColor="text1"/>
          <w:sz w:val="24"/>
          <w:szCs w:val="24"/>
        </w:rPr>
        <w:t xml:space="preserve"> экземпляров  </w:t>
      </w:r>
    </w:p>
    <w:sectPr w:rsidR="00483ACE" w:rsidRPr="00F3101E" w:rsidSect="004C5E48">
      <w:footerReference w:type="even" r:id="rId73"/>
      <w:footerReference w:type="default" r:id="rId74"/>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E7" w:rsidRDefault="00D52EE7" w:rsidP="000B0BB3">
      <w:pPr>
        <w:spacing w:after="0" w:line="240" w:lineRule="auto"/>
      </w:pPr>
      <w:r>
        <w:separator/>
      </w:r>
    </w:p>
  </w:endnote>
  <w:endnote w:type="continuationSeparator" w:id="0">
    <w:p w:rsidR="00D52EE7" w:rsidRDefault="00D52EE7"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1C" w:rsidRDefault="00FB571C"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571C" w:rsidRDefault="00FB571C" w:rsidP="00E537EB">
    <w:pPr>
      <w:pStyle w:val="a7"/>
      <w:ind w:right="360"/>
    </w:pPr>
  </w:p>
  <w:p w:rsidR="00FB571C" w:rsidRDefault="00FB571C"/>
  <w:p w:rsidR="00FB571C" w:rsidRDefault="00FB571C"/>
  <w:p w:rsidR="00FB571C" w:rsidRDefault="00FB571C"/>
  <w:p w:rsidR="00FB571C" w:rsidRDefault="00FB571C"/>
  <w:p w:rsidR="00FB571C" w:rsidRDefault="00FB571C"/>
  <w:p w:rsidR="00FB571C" w:rsidRDefault="00FB571C"/>
  <w:p w:rsidR="00FB571C" w:rsidRDefault="00FB571C"/>
  <w:p w:rsidR="00FB571C" w:rsidRDefault="00FB571C"/>
  <w:p w:rsidR="00FB571C" w:rsidRDefault="00FB571C"/>
  <w:p w:rsidR="005A2A15" w:rsidRDefault="005A2A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1C" w:rsidRDefault="00FB571C"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E7" w:rsidRDefault="00D52EE7" w:rsidP="000B0BB3">
      <w:pPr>
        <w:spacing w:after="0" w:line="240" w:lineRule="auto"/>
      </w:pPr>
      <w:r>
        <w:separator/>
      </w:r>
    </w:p>
  </w:footnote>
  <w:footnote w:type="continuationSeparator" w:id="0">
    <w:p w:rsidR="00D52EE7" w:rsidRDefault="00D52EE7"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5314AB"/>
    <w:multiLevelType w:val="multilevel"/>
    <w:tmpl w:val="3D40139A"/>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020" w:hanging="118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BEC1647"/>
    <w:multiLevelType w:val="hybridMultilevel"/>
    <w:tmpl w:val="17043434"/>
    <w:lvl w:ilvl="0" w:tplc="3C367398">
      <w:start w:val="1"/>
      <w:numFmt w:val="decimal"/>
      <w:lvlText w:val="%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460319"/>
    <w:multiLevelType w:val="hybridMultilevel"/>
    <w:tmpl w:val="29B68C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C0960"/>
    <w:multiLevelType w:val="multilevel"/>
    <w:tmpl w:val="9872FCB4"/>
    <w:lvl w:ilvl="0">
      <w:start w:val="2"/>
      <w:numFmt w:val="decimal"/>
      <w:lvlText w:val="%1."/>
      <w:lvlJc w:val="left"/>
      <w:pPr>
        <w:ind w:left="360" w:hanging="360"/>
      </w:pPr>
      <w:rPr>
        <w:rFonts w:eastAsia="Calibri" w:hint="default"/>
      </w:rPr>
    </w:lvl>
    <w:lvl w:ilvl="1">
      <w:start w:val="1"/>
      <w:numFmt w:val="decimal"/>
      <w:lvlText w:val="%1.%2."/>
      <w:lvlJc w:val="left"/>
      <w:pPr>
        <w:ind w:left="2112" w:hanging="360"/>
      </w:pPr>
      <w:rPr>
        <w:rFonts w:eastAsia="Calibri" w:hint="default"/>
      </w:rPr>
    </w:lvl>
    <w:lvl w:ilvl="2">
      <w:start w:val="1"/>
      <w:numFmt w:val="decimal"/>
      <w:lvlText w:val="%1.%2.%3."/>
      <w:lvlJc w:val="left"/>
      <w:pPr>
        <w:ind w:left="4224" w:hanging="720"/>
      </w:pPr>
      <w:rPr>
        <w:rFonts w:eastAsia="Calibri" w:hint="default"/>
      </w:rPr>
    </w:lvl>
    <w:lvl w:ilvl="3">
      <w:start w:val="1"/>
      <w:numFmt w:val="decimal"/>
      <w:lvlText w:val="%1.%2.%3.%4."/>
      <w:lvlJc w:val="left"/>
      <w:pPr>
        <w:ind w:left="5976" w:hanging="720"/>
      </w:pPr>
      <w:rPr>
        <w:rFonts w:eastAsia="Calibri" w:hint="default"/>
      </w:rPr>
    </w:lvl>
    <w:lvl w:ilvl="4">
      <w:start w:val="1"/>
      <w:numFmt w:val="decimal"/>
      <w:lvlText w:val="%1.%2.%3.%4.%5."/>
      <w:lvlJc w:val="left"/>
      <w:pPr>
        <w:ind w:left="8088" w:hanging="1080"/>
      </w:pPr>
      <w:rPr>
        <w:rFonts w:eastAsia="Calibri" w:hint="default"/>
      </w:rPr>
    </w:lvl>
    <w:lvl w:ilvl="5">
      <w:start w:val="1"/>
      <w:numFmt w:val="decimal"/>
      <w:lvlText w:val="%1.%2.%3.%4.%5.%6."/>
      <w:lvlJc w:val="left"/>
      <w:pPr>
        <w:ind w:left="9840" w:hanging="1080"/>
      </w:pPr>
      <w:rPr>
        <w:rFonts w:eastAsia="Calibri" w:hint="default"/>
      </w:rPr>
    </w:lvl>
    <w:lvl w:ilvl="6">
      <w:start w:val="1"/>
      <w:numFmt w:val="decimal"/>
      <w:lvlText w:val="%1.%2.%3.%4.%5.%6.%7."/>
      <w:lvlJc w:val="left"/>
      <w:pPr>
        <w:ind w:left="11952" w:hanging="1440"/>
      </w:pPr>
      <w:rPr>
        <w:rFonts w:eastAsia="Calibri" w:hint="default"/>
      </w:rPr>
    </w:lvl>
    <w:lvl w:ilvl="7">
      <w:start w:val="1"/>
      <w:numFmt w:val="decimal"/>
      <w:lvlText w:val="%1.%2.%3.%4.%5.%6.%7.%8."/>
      <w:lvlJc w:val="left"/>
      <w:pPr>
        <w:ind w:left="13704" w:hanging="1440"/>
      </w:pPr>
      <w:rPr>
        <w:rFonts w:eastAsia="Calibri" w:hint="default"/>
      </w:rPr>
    </w:lvl>
    <w:lvl w:ilvl="8">
      <w:start w:val="1"/>
      <w:numFmt w:val="decimal"/>
      <w:lvlText w:val="%1.%2.%3.%4.%5.%6.%7.%8.%9."/>
      <w:lvlJc w:val="left"/>
      <w:pPr>
        <w:ind w:left="15816" w:hanging="1800"/>
      </w:pPr>
      <w:rPr>
        <w:rFonts w:eastAsia="Calibri" w:hint="default"/>
      </w:rPr>
    </w:lvl>
  </w:abstractNum>
  <w:abstractNum w:abstractNumId="6">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739A1"/>
    <w:multiLevelType w:val="hybridMultilevel"/>
    <w:tmpl w:val="422610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D17C54"/>
    <w:multiLevelType w:val="hybridMultilevel"/>
    <w:tmpl w:val="3AEE4460"/>
    <w:lvl w:ilvl="0" w:tplc="5F64E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C285BD6"/>
    <w:multiLevelType w:val="hybridMultilevel"/>
    <w:tmpl w:val="C8F87E1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20EF5504"/>
    <w:multiLevelType w:val="singleLevel"/>
    <w:tmpl w:val="20EF5504"/>
    <w:lvl w:ilvl="0">
      <w:start w:val="1"/>
      <w:numFmt w:val="decimal"/>
      <w:suff w:val="space"/>
      <w:lvlText w:val="%1."/>
      <w:lvlJc w:val="left"/>
    </w:lvl>
  </w:abstractNum>
  <w:abstractNum w:abstractNumId="12">
    <w:nsid w:val="22EB500A"/>
    <w:multiLevelType w:val="hybridMultilevel"/>
    <w:tmpl w:val="4DC87174"/>
    <w:lvl w:ilvl="0" w:tplc="A18AD616">
      <w:start w:val="1"/>
      <w:numFmt w:val="decimal"/>
      <w:lvlText w:val="%1)"/>
      <w:lvlJc w:val="left"/>
      <w:pPr>
        <w:ind w:left="1692" w:hanging="82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13">
    <w:nsid w:val="24476683"/>
    <w:multiLevelType w:val="hybridMultilevel"/>
    <w:tmpl w:val="2C8C7C98"/>
    <w:lvl w:ilvl="0" w:tplc="7230F73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242AD2"/>
    <w:multiLevelType w:val="hybridMultilevel"/>
    <w:tmpl w:val="7B3087D2"/>
    <w:lvl w:ilvl="0" w:tplc="A9C69332">
      <w:start w:val="1"/>
      <w:numFmt w:val="decimal"/>
      <w:lvlText w:val="%1)"/>
      <w:lvlJc w:val="left"/>
      <w:pPr>
        <w:ind w:left="1545" w:hanging="390"/>
      </w:p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abstractNum w:abstractNumId="16">
    <w:nsid w:val="31582D82"/>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17">
    <w:nsid w:val="37631CAA"/>
    <w:multiLevelType w:val="hybridMultilevel"/>
    <w:tmpl w:val="B2223846"/>
    <w:lvl w:ilvl="0" w:tplc="AB243528">
      <w:start w:val="1"/>
      <w:numFmt w:val="decimal"/>
      <w:lvlText w:val="%1."/>
      <w:lvlJc w:val="left"/>
      <w:pPr>
        <w:ind w:left="786" w:hanging="360"/>
      </w:pPr>
      <w:rPr>
        <w:rFonts w:hint="default"/>
        <w:b/>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8">
    <w:nsid w:val="3D186FCB"/>
    <w:multiLevelType w:val="hybridMultilevel"/>
    <w:tmpl w:val="4224C5AC"/>
    <w:lvl w:ilvl="0" w:tplc="0DD853B4">
      <w:start w:val="1"/>
      <w:numFmt w:val="decimal"/>
      <w:lvlText w:val="%1)"/>
      <w:lvlJc w:val="left"/>
      <w:pPr>
        <w:ind w:left="1707" w:hanging="90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9">
    <w:nsid w:val="3ED70A60"/>
    <w:multiLevelType w:val="hybridMultilevel"/>
    <w:tmpl w:val="1AB287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43C6BDA"/>
    <w:multiLevelType w:val="hybridMultilevel"/>
    <w:tmpl w:val="7D8259EE"/>
    <w:lvl w:ilvl="0" w:tplc="CE0A06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1">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2">
    <w:nsid w:val="45AF0143"/>
    <w:multiLevelType w:val="hybridMultilevel"/>
    <w:tmpl w:val="17043434"/>
    <w:lvl w:ilvl="0" w:tplc="3C367398">
      <w:start w:val="1"/>
      <w:numFmt w:val="decimal"/>
      <w:lvlText w:val="%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6526D79"/>
    <w:multiLevelType w:val="hybridMultilevel"/>
    <w:tmpl w:val="8B166CA6"/>
    <w:lvl w:ilvl="0" w:tplc="3EE42062">
      <w:start w:val="1"/>
      <w:numFmt w:val="decimal"/>
      <w:lvlText w:val="%1)"/>
      <w:lvlJc w:val="left"/>
      <w:pPr>
        <w:ind w:left="1647" w:hanging="90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4">
    <w:nsid w:val="4AD33DED"/>
    <w:multiLevelType w:val="hybridMultilevel"/>
    <w:tmpl w:val="533A48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6">
    <w:nsid w:val="4B6D6268"/>
    <w:multiLevelType w:val="hybridMultilevel"/>
    <w:tmpl w:val="D980B620"/>
    <w:lvl w:ilvl="0" w:tplc="F2CAEC4C">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7B566A"/>
    <w:multiLevelType w:val="hybridMultilevel"/>
    <w:tmpl w:val="1DAA5596"/>
    <w:lvl w:ilvl="0" w:tplc="AF8C174C">
      <w:start w:val="1"/>
      <w:numFmt w:val="decimal"/>
      <w:lvlText w:val="%1)"/>
      <w:lvlJc w:val="left"/>
      <w:pPr>
        <w:ind w:left="1797" w:hanging="99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9">
    <w:nsid w:val="4D7367CD"/>
    <w:multiLevelType w:val="hybridMultilevel"/>
    <w:tmpl w:val="B6BE06D6"/>
    <w:lvl w:ilvl="0" w:tplc="1B4471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5A5310"/>
    <w:multiLevelType w:val="hybridMultilevel"/>
    <w:tmpl w:val="6FE65706"/>
    <w:lvl w:ilvl="0" w:tplc="4A90F61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6D5029"/>
    <w:multiLevelType w:val="hybridMultilevel"/>
    <w:tmpl w:val="9A34382E"/>
    <w:lvl w:ilvl="0" w:tplc="73BA0C0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33">
    <w:nsid w:val="5CB26BDE"/>
    <w:multiLevelType w:val="hybridMultilevel"/>
    <w:tmpl w:val="C8947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6047DF"/>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35">
    <w:nsid w:val="67EA3A05"/>
    <w:multiLevelType w:val="hybridMultilevel"/>
    <w:tmpl w:val="4012565A"/>
    <w:lvl w:ilvl="0" w:tplc="E3223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9FF2DF2"/>
    <w:multiLevelType w:val="hybridMultilevel"/>
    <w:tmpl w:val="7E7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74761A7D"/>
    <w:multiLevelType w:val="multilevel"/>
    <w:tmpl w:val="C1D207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4967EE1"/>
    <w:multiLevelType w:val="hybridMultilevel"/>
    <w:tmpl w:val="FADE9FBC"/>
    <w:lvl w:ilvl="0" w:tplc="B0B803A6">
      <w:start w:val="1"/>
      <w:numFmt w:val="decimal"/>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0">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AEB5F44"/>
    <w:multiLevelType w:val="hybridMultilevel"/>
    <w:tmpl w:val="DC16C2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B6B18E0"/>
    <w:multiLevelType w:val="hybridMultilevel"/>
    <w:tmpl w:val="FA148E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F5F381D"/>
    <w:multiLevelType w:val="hybridMultilevel"/>
    <w:tmpl w:val="D934450C"/>
    <w:lvl w:ilvl="0" w:tplc="8DCA01A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37"/>
  </w:num>
  <w:num w:numId="2">
    <w:abstractNumId w:val="2"/>
  </w:num>
  <w:num w:numId="3">
    <w:abstractNumId w:val="19"/>
  </w:num>
  <w:num w:numId="4">
    <w:abstractNumId w:val="7"/>
  </w:num>
  <w:num w:numId="5">
    <w:abstractNumId w:val="5"/>
  </w:num>
  <w:num w:numId="6">
    <w:abstractNumId w:val="42"/>
  </w:num>
  <w:num w:numId="7">
    <w:abstractNumId w:val="24"/>
  </w:num>
  <w:num w:numId="8">
    <w:abstractNumId w:val="12"/>
  </w:num>
  <w:num w:numId="9">
    <w:abstractNumId w:val="18"/>
  </w:num>
  <w:num w:numId="10">
    <w:abstractNumId w:val="23"/>
  </w:num>
  <w:num w:numId="11">
    <w:abstractNumId w:val="28"/>
  </w:num>
  <w:num w:numId="12">
    <w:abstractNumId w:val="43"/>
  </w:num>
  <w:num w:numId="13">
    <w:abstractNumId w:val="38"/>
  </w:num>
  <w:num w:numId="14">
    <w:abstractNumId w:val="20"/>
  </w:num>
  <w:num w:numId="15">
    <w:abstractNumId w:val="31"/>
  </w:num>
  <w:num w:numId="16">
    <w:abstractNumId w:val="44"/>
  </w:num>
  <w:num w:numId="17">
    <w:abstractNumId w:val="13"/>
  </w:num>
  <w:num w:numId="18">
    <w:abstractNumId w:val="39"/>
  </w:num>
  <w:num w:numId="19">
    <w:abstractNumId w:val="36"/>
  </w:num>
  <w:num w:numId="20">
    <w:abstractNumId w:val="33"/>
  </w:num>
  <w:num w:numId="21">
    <w:abstractNumId w:val="40"/>
  </w:num>
  <w:num w:numId="22">
    <w:abstractNumId w:val="9"/>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41"/>
  </w:num>
  <w:num w:numId="27">
    <w:abstractNumId w:val="2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
  </w:num>
  <w:num w:numId="31">
    <w:abstractNumId w:val="30"/>
  </w:num>
  <w:num w:numId="32">
    <w:abstractNumId w:val="17"/>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4"/>
  </w:num>
  <w:num w:numId="37">
    <w:abstractNumId w:val="8"/>
  </w:num>
  <w:num w:numId="38">
    <w:abstractNumId w:val="35"/>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6"/>
  </w:num>
  <w:num w:numId="42">
    <w:abstractNumId w:val="34"/>
  </w:num>
  <w:num w:numId="43">
    <w:abstractNumId w:val="3"/>
  </w:num>
  <w:num w:numId="4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6"/>
  </w:num>
  <w:num w:numId="4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3B"/>
    <w:rsid w:val="00004ABE"/>
    <w:rsid w:val="00005070"/>
    <w:rsid w:val="00005B63"/>
    <w:rsid w:val="0000657F"/>
    <w:rsid w:val="00007206"/>
    <w:rsid w:val="00007DD1"/>
    <w:rsid w:val="00010699"/>
    <w:rsid w:val="00011702"/>
    <w:rsid w:val="00014B44"/>
    <w:rsid w:val="00015209"/>
    <w:rsid w:val="00020871"/>
    <w:rsid w:val="000235FB"/>
    <w:rsid w:val="00027623"/>
    <w:rsid w:val="00030BFD"/>
    <w:rsid w:val="00037289"/>
    <w:rsid w:val="00042866"/>
    <w:rsid w:val="00042AC7"/>
    <w:rsid w:val="000445FA"/>
    <w:rsid w:val="00050A34"/>
    <w:rsid w:val="0005105A"/>
    <w:rsid w:val="00052CBA"/>
    <w:rsid w:val="0006428D"/>
    <w:rsid w:val="00074309"/>
    <w:rsid w:val="00075A2A"/>
    <w:rsid w:val="00077316"/>
    <w:rsid w:val="00077D3D"/>
    <w:rsid w:val="000822B1"/>
    <w:rsid w:val="000846DA"/>
    <w:rsid w:val="000875FC"/>
    <w:rsid w:val="00093FB6"/>
    <w:rsid w:val="000A1ECD"/>
    <w:rsid w:val="000B06DB"/>
    <w:rsid w:val="000B0BB3"/>
    <w:rsid w:val="000B0F3D"/>
    <w:rsid w:val="000B35E5"/>
    <w:rsid w:val="000B3EBE"/>
    <w:rsid w:val="000B4180"/>
    <w:rsid w:val="000B4843"/>
    <w:rsid w:val="000B5D32"/>
    <w:rsid w:val="000B7E29"/>
    <w:rsid w:val="000C1FA6"/>
    <w:rsid w:val="000C3D3C"/>
    <w:rsid w:val="000D3A3D"/>
    <w:rsid w:val="000D3EC0"/>
    <w:rsid w:val="000E2561"/>
    <w:rsid w:val="000E2DE1"/>
    <w:rsid w:val="000E485B"/>
    <w:rsid w:val="000E536C"/>
    <w:rsid w:val="000E63D5"/>
    <w:rsid w:val="000F048B"/>
    <w:rsid w:val="000F0BBD"/>
    <w:rsid w:val="000F5008"/>
    <w:rsid w:val="000F78BD"/>
    <w:rsid w:val="001028C0"/>
    <w:rsid w:val="00102F9E"/>
    <w:rsid w:val="001079EC"/>
    <w:rsid w:val="00110583"/>
    <w:rsid w:val="0011297E"/>
    <w:rsid w:val="00113D0A"/>
    <w:rsid w:val="00114DA2"/>
    <w:rsid w:val="0012128A"/>
    <w:rsid w:val="00121B85"/>
    <w:rsid w:val="00123DA3"/>
    <w:rsid w:val="001252B7"/>
    <w:rsid w:val="00134088"/>
    <w:rsid w:val="00135F45"/>
    <w:rsid w:val="00140AD2"/>
    <w:rsid w:val="0014258E"/>
    <w:rsid w:val="0014635D"/>
    <w:rsid w:val="00146AF0"/>
    <w:rsid w:val="001504E6"/>
    <w:rsid w:val="0015141D"/>
    <w:rsid w:val="00151FE3"/>
    <w:rsid w:val="00153D75"/>
    <w:rsid w:val="00154617"/>
    <w:rsid w:val="001578D2"/>
    <w:rsid w:val="0016255D"/>
    <w:rsid w:val="00163854"/>
    <w:rsid w:val="00164374"/>
    <w:rsid w:val="001652BB"/>
    <w:rsid w:val="00165E41"/>
    <w:rsid w:val="001667FE"/>
    <w:rsid w:val="00166DBF"/>
    <w:rsid w:val="001730BB"/>
    <w:rsid w:val="00175D21"/>
    <w:rsid w:val="00175E80"/>
    <w:rsid w:val="00176E57"/>
    <w:rsid w:val="00177BAE"/>
    <w:rsid w:val="00181B26"/>
    <w:rsid w:val="001838CA"/>
    <w:rsid w:val="0018653D"/>
    <w:rsid w:val="00187694"/>
    <w:rsid w:val="00193AAD"/>
    <w:rsid w:val="00195DB4"/>
    <w:rsid w:val="001A100E"/>
    <w:rsid w:val="001A2165"/>
    <w:rsid w:val="001A5A39"/>
    <w:rsid w:val="001B587E"/>
    <w:rsid w:val="001B5E75"/>
    <w:rsid w:val="001C4748"/>
    <w:rsid w:val="001C4949"/>
    <w:rsid w:val="001C694F"/>
    <w:rsid w:val="001C7504"/>
    <w:rsid w:val="001D7F3A"/>
    <w:rsid w:val="001E144D"/>
    <w:rsid w:val="001E2BB1"/>
    <w:rsid w:val="001E2C6C"/>
    <w:rsid w:val="001F0AAE"/>
    <w:rsid w:val="001F0AD6"/>
    <w:rsid w:val="001F1648"/>
    <w:rsid w:val="001F478F"/>
    <w:rsid w:val="001F4839"/>
    <w:rsid w:val="001F5ECC"/>
    <w:rsid w:val="001F7B81"/>
    <w:rsid w:val="002016D0"/>
    <w:rsid w:val="00202E3C"/>
    <w:rsid w:val="002049CF"/>
    <w:rsid w:val="002065EF"/>
    <w:rsid w:val="00210969"/>
    <w:rsid w:val="002153C5"/>
    <w:rsid w:val="002210D8"/>
    <w:rsid w:val="00232308"/>
    <w:rsid w:val="00237546"/>
    <w:rsid w:val="00240A3A"/>
    <w:rsid w:val="00240CFB"/>
    <w:rsid w:val="00246912"/>
    <w:rsid w:val="002501C5"/>
    <w:rsid w:val="0025120B"/>
    <w:rsid w:val="00256C25"/>
    <w:rsid w:val="002605D8"/>
    <w:rsid w:val="00263E1E"/>
    <w:rsid w:val="00264712"/>
    <w:rsid w:val="00266697"/>
    <w:rsid w:val="0026736F"/>
    <w:rsid w:val="002928D6"/>
    <w:rsid w:val="002932BA"/>
    <w:rsid w:val="0029341C"/>
    <w:rsid w:val="00295F1A"/>
    <w:rsid w:val="00296F60"/>
    <w:rsid w:val="002A1BA7"/>
    <w:rsid w:val="002A29F3"/>
    <w:rsid w:val="002A5499"/>
    <w:rsid w:val="002A6E4C"/>
    <w:rsid w:val="002A74E5"/>
    <w:rsid w:val="002B35E4"/>
    <w:rsid w:val="002B4C5F"/>
    <w:rsid w:val="002B4F43"/>
    <w:rsid w:val="002B5472"/>
    <w:rsid w:val="002C6129"/>
    <w:rsid w:val="002C624C"/>
    <w:rsid w:val="002D02F6"/>
    <w:rsid w:val="002D5F06"/>
    <w:rsid w:val="002D6036"/>
    <w:rsid w:val="002D6AD1"/>
    <w:rsid w:val="002D6C63"/>
    <w:rsid w:val="002E2071"/>
    <w:rsid w:val="002E3845"/>
    <w:rsid w:val="002F0F9B"/>
    <w:rsid w:val="002F20EA"/>
    <w:rsid w:val="002F4357"/>
    <w:rsid w:val="00300633"/>
    <w:rsid w:val="0030245F"/>
    <w:rsid w:val="00303B85"/>
    <w:rsid w:val="0031136E"/>
    <w:rsid w:val="003140CB"/>
    <w:rsid w:val="003145EC"/>
    <w:rsid w:val="003155C3"/>
    <w:rsid w:val="00322905"/>
    <w:rsid w:val="00322926"/>
    <w:rsid w:val="00322D0B"/>
    <w:rsid w:val="003237AD"/>
    <w:rsid w:val="0032445B"/>
    <w:rsid w:val="00327A8B"/>
    <w:rsid w:val="00331810"/>
    <w:rsid w:val="00333138"/>
    <w:rsid w:val="003339C6"/>
    <w:rsid w:val="00334123"/>
    <w:rsid w:val="00335E7C"/>
    <w:rsid w:val="00335FE1"/>
    <w:rsid w:val="00337DBA"/>
    <w:rsid w:val="00340108"/>
    <w:rsid w:val="00340E8D"/>
    <w:rsid w:val="00341464"/>
    <w:rsid w:val="003441EB"/>
    <w:rsid w:val="0034430B"/>
    <w:rsid w:val="0034604F"/>
    <w:rsid w:val="00347378"/>
    <w:rsid w:val="00351CBA"/>
    <w:rsid w:val="00351F83"/>
    <w:rsid w:val="00353211"/>
    <w:rsid w:val="003544A0"/>
    <w:rsid w:val="00357441"/>
    <w:rsid w:val="003608FC"/>
    <w:rsid w:val="00361B71"/>
    <w:rsid w:val="00364F17"/>
    <w:rsid w:val="00365C9D"/>
    <w:rsid w:val="00373A9B"/>
    <w:rsid w:val="00374B83"/>
    <w:rsid w:val="0037638B"/>
    <w:rsid w:val="0037649B"/>
    <w:rsid w:val="00380E4D"/>
    <w:rsid w:val="0039225C"/>
    <w:rsid w:val="00394082"/>
    <w:rsid w:val="0039439D"/>
    <w:rsid w:val="00395A54"/>
    <w:rsid w:val="003A06BD"/>
    <w:rsid w:val="003A12E5"/>
    <w:rsid w:val="003A22FF"/>
    <w:rsid w:val="003A4942"/>
    <w:rsid w:val="003B4B0B"/>
    <w:rsid w:val="003B4C12"/>
    <w:rsid w:val="003B57E4"/>
    <w:rsid w:val="003C5654"/>
    <w:rsid w:val="003C68B5"/>
    <w:rsid w:val="003D2230"/>
    <w:rsid w:val="003D2457"/>
    <w:rsid w:val="003F009F"/>
    <w:rsid w:val="003F018D"/>
    <w:rsid w:val="003F1E9E"/>
    <w:rsid w:val="003F24FF"/>
    <w:rsid w:val="003F309B"/>
    <w:rsid w:val="003F3274"/>
    <w:rsid w:val="003F75DF"/>
    <w:rsid w:val="004042E3"/>
    <w:rsid w:val="00405596"/>
    <w:rsid w:val="004074B9"/>
    <w:rsid w:val="004078F8"/>
    <w:rsid w:val="00411560"/>
    <w:rsid w:val="00416E63"/>
    <w:rsid w:val="00416FCB"/>
    <w:rsid w:val="00422E3B"/>
    <w:rsid w:val="00423129"/>
    <w:rsid w:val="00426A28"/>
    <w:rsid w:val="004317B6"/>
    <w:rsid w:val="00432B11"/>
    <w:rsid w:val="00433F14"/>
    <w:rsid w:val="00434CB4"/>
    <w:rsid w:val="00436D78"/>
    <w:rsid w:val="00450FF4"/>
    <w:rsid w:val="00453808"/>
    <w:rsid w:val="00456C96"/>
    <w:rsid w:val="00460964"/>
    <w:rsid w:val="00461148"/>
    <w:rsid w:val="00462322"/>
    <w:rsid w:val="004623E0"/>
    <w:rsid w:val="0046542F"/>
    <w:rsid w:val="004704AC"/>
    <w:rsid w:val="004744CA"/>
    <w:rsid w:val="00475D8C"/>
    <w:rsid w:val="00476B1E"/>
    <w:rsid w:val="00483ACE"/>
    <w:rsid w:val="00484760"/>
    <w:rsid w:val="00485343"/>
    <w:rsid w:val="004965F9"/>
    <w:rsid w:val="004A3070"/>
    <w:rsid w:val="004A39F0"/>
    <w:rsid w:val="004A43B3"/>
    <w:rsid w:val="004A6182"/>
    <w:rsid w:val="004B12B9"/>
    <w:rsid w:val="004B581E"/>
    <w:rsid w:val="004B694B"/>
    <w:rsid w:val="004C2397"/>
    <w:rsid w:val="004C5E48"/>
    <w:rsid w:val="004D1E8F"/>
    <w:rsid w:val="004E25E5"/>
    <w:rsid w:val="004E5BB3"/>
    <w:rsid w:val="004E6C8A"/>
    <w:rsid w:val="004F549B"/>
    <w:rsid w:val="0050076B"/>
    <w:rsid w:val="00501574"/>
    <w:rsid w:val="005048D2"/>
    <w:rsid w:val="0050568C"/>
    <w:rsid w:val="00506F10"/>
    <w:rsid w:val="0051107C"/>
    <w:rsid w:val="005113EF"/>
    <w:rsid w:val="00515951"/>
    <w:rsid w:val="0051639E"/>
    <w:rsid w:val="005237BC"/>
    <w:rsid w:val="00533B71"/>
    <w:rsid w:val="005405D3"/>
    <w:rsid w:val="0054093B"/>
    <w:rsid w:val="00540C19"/>
    <w:rsid w:val="00544D3C"/>
    <w:rsid w:val="005460B5"/>
    <w:rsid w:val="00546DD6"/>
    <w:rsid w:val="00546F72"/>
    <w:rsid w:val="0054740D"/>
    <w:rsid w:val="00552802"/>
    <w:rsid w:val="00556006"/>
    <w:rsid w:val="00557EF2"/>
    <w:rsid w:val="005602F2"/>
    <w:rsid w:val="00561421"/>
    <w:rsid w:val="00561524"/>
    <w:rsid w:val="0056230A"/>
    <w:rsid w:val="00567D1E"/>
    <w:rsid w:val="00575DBE"/>
    <w:rsid w:val="00576E60"/>
    <w:rsid w:val="00581EFD"/>
    <w:rsid w:val="00581FF4"/>
    <w:rsid w:val="005864B8"/>
    <w:rsid w:val="00592927"/>
    <w:rsid w:val="00596C93"/>
    <w:rsid w:val="00596CBC"/>
    <w:rsid w:val="00596E1D"/>
    <w:rsid w:val="005976A9"/>
    <w:rsid w:val="00597F73"/>
    <w:rsid w:val="005A1A4A"/>
    <w:rsid w:val="005A2A15"/>
    <w:rsid w:val="005A5907"/>
    <w:rsid w:val="005B1742"/>
    <w:rsid w:val="005B5F6F"/>
    <w:rsid w:val="005B6AD1"/>
    <w:rsid w:val="005B7B8D"/>
    <w:rsid w:val="005C00BE"/>
    <w:rsid w:val="005C3D4C"/>
    <w:rsid w:val="005C3ED4"/>
    <w:rsid w:val="005C6DA2"/>
    <w:rsid w:val="005C71B8"/>
    <w:rsid w:val="005D1F19"/>
    <w:rsid w:val="005D45F5"/>
    <w:rsid w:val="005E36DE"/>
    <w:rsid w:val="005E4531"/>
    <w:rsid w:val="005E7985"/>
    <w:rsid w:val="005F1493"/>
    <w:rsid w:val="005F3531"/>
    <w:rsid w:val="005F59B4"/>
    <w:rsid w:val="00601212"/>
    <w:rsid w:val="006018A6"/>
    <w:rsid w:val="006067D6"/>
    <w:rsid w:val="00606AA8"/>
    <w:rsid w:val="0061751E"/>
    <w:rsid w:val="00617EAF"/>
    <w:rsid w:val="00621F29"/>
    <w:rsid w:val="00623DE1"/>
    <w:rsid w:val="00627BF8"/>
    <w:rsid w:val="00630969"/>
    <w:rsid w:val="006330CC"/>
    <w:rsid w:val="0063674E"/>
    <w:rsid w:val="0063735E"/>
    <w:rsid w:val="00640D4F"/>
    <w:rsid w:val="00641C95"/>
    <w:rsid w:val="00644D06"/>
    <w:rsid w:val="00650ED6"/>
    <w:rsid w:val="006537C6"/>
    <w:rsid w:val="006543F0"/>
    <w:rsid w:val="00656ACD"/>
    <w:rsid w:val="00657824"/>
    <w:rsid w:val="00662D31"/>
    <w:rsid w:val="00664140"/>
    <w:rsid w:val="00664AAD"/>
    <w:rsid w:val="00664D03"/>
    <w:rsid w:val="00667638"/>
    <w:rsid w:val="00671EF4"/>
    <w:rsid w:val="00672216"/>
    <w:rsid w:val="006732A2"/>
    <w:rsid w:val="0068295C"/>
    <w:rsid w:val="00686101"/>
    <w:rsid w:val="006879AC"/>
    <w:rsid w:val="006911DD"/>
    <w:rsid w:val="00691DA7"/>
    <w:rsid w:val="00696D8E"/>
    <w:rsid w:val="006A0B01"/>
    <w:rsid w:val="006A2321"/>
    <w:rsid w:val="006A709D"/>
    <w:rsid w:val="006B03B6"/>
    <w:rsid w:val="006B0E15"/>
    <w:rsid w:val="006B36D8"/>
    <w:rsid w:val="006B37CF"/>
    <w:rsid w:val="006C0F57"/>
    <w:rsid w:val="006C1861"/>
    <w:rsid w:val="006C3F4F"/>
    <w:rsid w:val="006C7452"/>
    <w:rsid w:val="006D129A"/>
    <w:rsid w:val="006D33FF"/>
    <w:rsid w:val="006D3F86"/>
    <w:rsid w:val="006D454A"/>
    <w:rsid w:val="006E0BFA"/>
    <w:rsid w:val="006E27F4"/>
    <w:rsid w:val="006E5032"/>
    <w:rsid w:val="006F08CE"/>
    <w:rsid w:val="006F1555"/>
    <w:rsid w:val="006F693B"/>
    <w:rsid w:val="007002B6"/>
    <w:rsid w:val="00703FF7"/>
    <w:rsid w:val="00705962"/>
    <w:rsid w:val="00706639"/>
    <w:rsid w:val="00711447"/>
    <w:rsid w:val="007142DB"/>
    <w:rsid w:val="0071466F"/>
    <w:rsid w:val="00714FAC"/>
    <w:rsid w:val="00716FF1"/>
    <w:rsid w:val="00725D30"/>
    <w:rsid w:val="00726AD6"/>
    <w:rsid w:val="00726D9B"/>
    <w:rsid w:val="00732B2A"/>
    <w:rsid w:val="00733C4E"/>
    <w:rsid w:val="007351E0"/>
    <w:rsid w:val="00741E7C"/>
    <w:rsid w:val="007473F7"/>
    <w:rsid w:val="00752A87"/>
    <w:rsid w:val="007531FC"/>
    <w:rsid w:val="007578E4"/>
    <w:rsid w:val="00757BA6"/>
    <w:rsid w:val="00761177"/>
    <w:rsid w:val="007738A5"/>
    <w:rsid w:val="00773E5D"/>
    <w:rsid w:val="0077449F"/>
    <w:rsid w:val="00774843"/>
    <w:rsid w:val="0077708E"/>
    <w:rsid w:val="00780108"/>
    <w:rsid w:val="00781DC5"/>
    <w:rsid w:val="007850B3"/>
    <w:rsid w:val="00786687"/>
    <w:rsid w:val="00796850"/>
    <w:rsid w:val="007A10C0"/>
    <w:rsid w:val="007A60C7"/>
    <w:rsid w:val="007A6CDD"/>
    <w:rsid w:val="007A6CF4"/>
    <w:rsid w:val="007B08C2"/>
    <w:rsid w:val="007B31CF"/>
    <w:rsid w:val="007B679F"/>
    <w:rsid w:val="007C33A1"/>
    <w:rsid w:val="007C7D71"/>
    <w:rsid w:val="007D189A"/>
    <w:rsid w:val="007F1420"/>
    <w:rsid w:val="007F2E8D"/>
    <w:rsid w:val="007F306A"/>
    <w:rsid w:val="00800DEB"/>
    <w:rsid w:val="00802CEC"/>
    <w:rsid w:val="008033EB"/>
    <w:rsid w:val="008036ED"/>
    <w:rsid w:val="00804B72"/>
    <w:rsid w:val="00817E92"/>
    <w:rsid w:val="008209FE"/>
    <w:rsid w:val="00821B10"/>
    <w:rsid w:val="00821EBE"/>
    <w:rsid w:val="00823655"/>
    <w:rsid w:val="0083364E"/>
    <w:rsid w:val="00833F5E"/>
    <w:rsid w:val="00834DB5"/>
    <w:rsid w:val="00835E92"/>
    <w:rsid w:val="008471DF"/>
    <w:rsid w:val="008533DD"/>
    <w:rsid w:val="0085455C"/>
    <w:rsid w:val="008606C3"/>
    <w:rsid w:val="00860D26"/>
    <w:rsid w:val="00861BDF"/>
    <w:rsid w:val="00862A0D"/>
    <w:rsid w:val="00867D4B"/>
    <w:rsid w:val="00872456"/>
    <w:rsid w:val="00880335"/>
    <w:rsid w:val="00882D75"/>
    <w:rsid w:val="00885D7B"/>
    <w:rsid w:val="00885F59"/>
    <w:rsid w:val="00886ADC"/>
    <w:rsid w:val="00890E82"/>
    <w:rsid w:val="0089490E"/>
    <w:rsid w:val="008A0159"/>
    <w:rsid w:val="008A1EAE"/>
    <w:rsid w:val="008A27D2"/>
    <w:rsid w:val="008A34B7"/>
    <w:rsid w:val="008A423C"/>
    <w:rsid w:val="008A5D13"/>
    <w:rsid w:val="008B3FC4"/>
    <w:rsid w:val="008B7E41"/>
    <w:rsid w:val="008C060C"/>
    <w:rsid w:val="008C0C2C"/>
    <w:rsid w:val="008C0CC9"/>
    <w:rsid w:val="008C3B94"/>
    <w:rsid w:val="008C3CC3"/>
    <w:rsid w:val="008C6758"/>
    <w:rsid w:val="008C78E1"/>
    <w:rsid w:val="008D0704"/>
    <w:rsid w:val="008E0B78"/>
    <w:rsid w:val="008E42C4"/>
    <w:rsid w:val="008F0AD0"/>
    <w:rsid w:val="0090167A"/>
    <w:rsid w:val="0090733E"/>
    <w:rsid w:val="00912277"/>
    <w:rsid w:val="00913A00"/>
    <w:rsid w:val="0092479C"/>
    <w:rsid w:val="00925431"/>
    <w:rsid w:val="00932624"/>
    <w:rsid w:val="009327C5"/>
    <w:rsid w:val="009336D0"/>
    <w:rsid w:val="00933D9C"/>
    <w:rsid w:val="00933FCB"/>
    <w:rsid w:val="009378E7"/>
    <w:rsid w:val="0094009D"/>
    <w:rsid w:val="00940742"/>
    <w:rsid w:val="00941DA8"/>
    <w:rsid w:val="0094476F"/>
    <w:rsid w:val="00945CF6"/>
    <w:rsid w:val="00945D8C"/>
    <w:rsid w:val="00946E48"/>
    <w:rsid w:val="00951980"/>
    <w:rsid w:val="009529D2"/>
    <w:rsid w:val="00956F40"/>
    <w:rsid w:val="00971542"/>
    <w:rsid w:val="009718F9"/>
    <w:rsid w:val="0097418E"/>
    <w:rsid w:val="009778FC"/>
    <w:rsid w:val="009809EB"/>
    <w:rsid w:val="00980B5D"/>
    <w:rsid w:val="00984DB8"/>
    <w:rsid w:val="009859A7"/>
    <w:rsid w:val="00987FF9"/>
    <w:rsid w:val="009962F0"/>
    <w:rsid w:val="009A13A5"/>
    <w:rsid w:val="009A163A"/>
    <w:rsid w:val="009A48CE"/>
    <w:rsid w:val="009A5749"/>
    <w:rsid w:val="009B0403"/>
    <w:rsid w:val="009B50E1"/>
    <w:rsid w:val="009B673B"/>
    <w:rsid w:val="009C23AE"/>
    <w:rsid w:val="009C3047"/>
    <w:rsid w:val="009C54EA"/>
    <w:rsid w:val="009C5562"/>
    <w:rsid w:val="009C5C0C"/>
    <w:rsid w:val="009C6FE4"/>
    <w:rsid w:val="009C7E68"/>
    <w:rsid w:val="009D5DDD"/>
    <w:rsid w:val="009E1138"/>
    <w:rsid w:val="009E2AA2"/>
    <w:rsid w:val="009E3C1D"/>
    <w:rsid w:val="009E54C6"/>
    <w:rsid w:val="009E6E64"/>
    <w:rsid w:val="009F255F"/>
    <w:rsid w:val="009F43F8"/>
    <w:rsid w:val="009F6379"/>
    <w:rsid w:val="009F6921"/>
    <w:rsid w:val="009F755F"/>
    <w:rsid w:val="00A00EC3"/>
    <w:rsid w:val="00A04676"/>
    <w:rsid w:val="00A04B7D"/>
    <w:rsid w:val="00A065AE"/>
    <w:rsid w:val="00A12E26"/>
    <w:rsid w:val="00A161E7"/>
    <w:rsid w:val="00A16DEA"/>
    <w:rsid w:val="00A17FC0"/>
    <w:rsid w:val="00A24FD7"/>
    <w:rsid w:val="00A32163"/>
    <w:rsid w:val="00A3338F"/>
    <w:rsid w:val="00A35902"/>
    <w:rsid w:val="00A37726"/>
    <w:rsid w:val="00A41DC8"/>
    <w:rsid w:val="00A44AAB"/>
    <w:rsid w:val="00A5000F"/>
    <w:rsid w:val="00A5189D"/>
    <w:rsid w:val="00A55527"/>
    <w:rsid w:val="00A60609"/>
    <w:rsid w:val="00A73054"/>
    <w:rsid w:val="00A76CED"/>
    <w:rsid w:val="00A77031"/>
    <w:rsid w:val="00A77B8C"/>
    <w:rsid w:val="00A77D12"/>
    <w:rsid w:val="00A812F4"/>
    <w:rsid w:val="00A81703"/>
    <w:rsid w:val="00A835A7"/>
    <w:rsid w:val="00A92713"/>
    <w:rsid w:val="00A944A1"/>
    <w:rsid w:val="00AA1588"/>
    <w:rsid w:val="00AA19AB"/>
    <w:rsid w:val="00AA1B3C"/>
    <w:rsid w:val="00AA1E6E"/>
    <w:rsid w:val="00AA2F44"/>
    <w:rsid w:val="00AA51EE"/>
    <w:rsid w:val="00AB2DBB"/>
    <w:rsid w:val="00AB5255"/>
    <w:rsid w:val="00AB610F"/>
    <w:rsid w:val="00AC1748"/>
    <w:rsid w:val="00AC44DC"/>
    <w:rsid w:val="00AC4525"/>
    <w:rsid w:val="00AC566F"/>
    <w:rsid w:val="00AC5CA4"/>
    <w:rsid w:val="00AC5DB2"/>
    <w:rsid w:val="00AD0FE2"/>
    <w:rsid w:val="00AD513C"/>
    <w:rsid w:val="00AE2DEE"/>
    <w:rsid w:val="00AE33B9"/>
    <w:rsid w:val="00AE47E4"/>
    <w:rsid w:val="00AE64AD"/>
    <w:rsid w:val="00AF126B"/>
    <w:rsid w:val="00AF1FDE"/>
    <w:rsid w:val="00AF7EB8"/>
    <w:rsid w:val="00B00CCA"/>
    <w:rsid w:val="00B00F86"/>
    <w:rsid w:val="00B03FD6"/>
    <w:rsid w:val="00B105C3"/>
    <w:rsid w:val="00B14182"/>
    <w:rsid w:val="00B20D7E"/>
    <w:rsid w:val="00B22512"/>
    <w:rsid w:val="00B2284A"/>
    <w:rsid w:val="00B256A1"/>
    <w:rsid w:val="00B275C8"/>
    <w:rsid w:val="00B31151"/>
    <w:rsid w:val="00B337CA"/>
    <w:rsid w:val="00B37FC5"/>
    <w:rsid w:val="00B42ABA"/>
    <w:rsid w:val="00B4741F"/>
    <w:rsid w:val="00B52B92"/>
    <w:rsid w:val="00B67C55"/>
    <w:rsid w:val="00B70250"/>
    <w:rsid w:val="00B72195"/>
    <w:rsid w:val="00B757F4"/>
    <w:rsid w:val="00B76340"/>
    <w:rsid w:val="00B822A3"/>
    <w:rsid w:val="00B828FC"/>
    <w:rsid w:val="00B836A7"/>
    <w:rsid w:val="00B85092"/>
    <w:rsid w:val="00B8754E"/>
    <w:rsid w:val="00B94160"/>
    <w:rsid w:val="00B96262"/>
    <w:rsid w:val="00B96CFB"/>
    <w:rsid w:val="00B97363"/>
    <w:rsid w:val="00BA1E2A"/>
    <w:rsid w:val="00BA31C2"/>
    <w:rsid w:val="00BA5678"/>
    <w:rsid w:val="00BA58CA"/>
    <w:rsid w:val="00BB4065"/>
    <w:rsid w:val="00BC0F47"/>
    <w:rsid w:val="00BC1BA4"/>
    <w:rsid w:val="00BD65B3"/>
    <w:rsid w:val="00BE0E51"/>
    <w:rsid w:val="00BE1BF9"/>
    <w:rsid w:val="00BE23C9"/>
    <w:rsid w:val="00BE2DBB"/>
    <w:rsid w:val="00BE4EE8"/>
    <w:rsid w:val="00BE6766"/>
    <w:rsid w:val="00BF2B3C"/>
    <w:rsid w:val="00BF395E"/>
    <w:rsid w:val="00BF519B"/>
    <w:rsid w:val="00C0354D"/>
    <w:rsid w:val="00C04A59"/>
    <w:rsid w:val="00C1310D"/>
    <w:rsid w:val="00C210CF"/>
    <w:rsid w:val="00C24C8B"/>
    <w:rsid w:val="00C3097A"/>
    <w:rsid w:val="00C32B45"/>
    <w:rsid w:val="00C32D10"/>
    <w:rsid w:val="00C35FEA"/>
    <w:rsid w:val="00C41B1C"/>
    <w:rsid w:val="00C442FD"/>
    <w:rsid w:val="00C468AE"/>
    <w:rsid w:val="00C47734"/>
    <w:rsid w:val="00C54529"/>
    <w:rsid w:val="00C54E84"/>
    <w:rsid w:val="00C551E7"/>
    <w:rsid w:val="00C55A15"/>
    <w:rsid w:val="00C579AD"/>
    <w:rsid w:val="00C61622"/>
    <w:rsid w:val="00C61FF5"/>
    <w:rsid w:val="00C63871"/>
    <w:rsid w:val="00C63CFB"/>
    <w:rsid w:val="00C7099D"/>
    <w:rsid w:val="00C71A68"/>
    <w:rsid w:val="00C71B57"/>
    <w:rsid w:val="00C74155"/>
    <w:rsid w:val="00C7518C"/>
    <w:rsid w:val="00C80837"/>
    <w:rsid w:val="00C823F3"/>
    <w:rsid w:val="00C85205"/>
    <w:rsid w:val="00C854E0"/>
    <w:rsid w:val="00C8682B"/>
    <w:rsid w:val="00C908DD"/>
    <w:rsid w:val="00C932A9"/>
    <w:rsid w:val="00C96A7D"/>
    <w:rsid w:val="00CA0E3E"/>
    <w:rsid w:val="00CA14E6"/>
    <w:rsid w:val="00CA32CC"/>
    <w:rsid w:val="00CB03CD"/>
    <w:rsid w:val="00CB0E72"/>
    <w:rsid w:val="00CB4C24"/>
    <w:rsid w:val="00CB521A"/>
    <w:rsid w:val="00CC4520"/>
    <w:rsid w:val="00CC4AFF"/>
    <w:rsid w:val="00CD0CF3"/>
    <w:rsid w:val="00CD3192"/>
    <w:rsid w:val="00CD3F13"/>
    <w:rsid w:val="00CD5426"/>
    <w:rsid w:val="00CD5610"/>
    <w:rsid w:val="00CE1EB5"/>
    <w:rsid w:val="00CE3BF2"/>
    <w:rsid w:val="00CF07BB"/>
    <w:rsid w:val="00CF2BAE"/>
    <w:rsid w:val="00D05147"/>
    <w:rsid w:val="00D13571"/>
    <w:rsid w:val="00D15549"/>
    <w:rsid w:val="00D156A6"/>
    <w:rsid w:val="00D22BC1"/>
    <w:rsid w:val="00D259AF"/>
    <w:rsid w:val="00D34672"/>
    <w:rsid w:val="00D364D8"/>
    <w:rsid w:val="00D43E08"/>
    <w:rsid w:val="00D458A5"/>
    <w:rsid w:val="00D47B6A"/>
    <w:rsid w:val="00D50688"/>
    <w:rsid w:val="00D51A77"/>
    <w:rsid w:val="00D522BF"/>
    <w:rsid w:val="00D52D35"/>
    <w:rsid w:val="00D52EE7"/>
    <w:rsid w:val="00D53CC0"/>
    <w:rsid w:val="00D54221"/>
    <w:rsid w:val="00D54D00"/>
    <w:rsid w:val="00D55F30"/>
    <w:rsid w:val="00D60551"/>
    <w:rsid w:val="00D61307"/>
    <w:rsid w:val="00D61797"/>
    <w:rsid w:val="00D61A2E"/>
    <w:rsid w:val="00D62BB3"/>
    <w:rsid w:val="00D62DD7"/>
    <w:rsid w:val="00D63C82"/>
    <w:rsid w:val="00D65C7C"/>
    <w:rsid w:val="00D6637C"/>
    <w:rsid w:val="00D667AF"/>
    <w:rsid w:val="00D66CF7"/>
    <w:rsid w:val="00D71B9F"/>
    <w:rsid w:val="00D741EC"/>
    <w:rsid w:val="00D8458A"/>
    <w:rsid w:val="00D85AD2"/>
    <w:rsid w:val="00D94BC3"/>
    <w:rsid w:val="00D960B8"/>
    <w:rsid w:val="00D9685D"/>
    <w:rsid w:val="00D973AF"/>
    <w:rsid w:val="00D97D61"/>
    <w:rsid w:val="00DA2D46"/>
    <w:rsid w:val="00DA53B2"/>
    <w:rsid w:val="00DB169E"/>
    <w:rsid w:val="00DB1949"/>
    <w:rsid w:val="00DB1F52"/>
    <w:rsid w:val="00DB6C2F"/>
    <w:rsid w:val="00DB7E73"/>
    <w:rsid w:val="00DC171E"/>
    <w:rsid w:val="00DC2102"/>
    <w:rsid w:val="00DC2F26"/>
    <w:rsid w:val="00DC42EB"/>
    <w:rsid w:val="00DE00AE"/>
    <w:rsid w:val="00DE2226"/>
    <w:rsid w:val="00DF01E3"/>
    <w:rsid w:val="00DF2A1A"/>
    <w:rsid w:val="00DF4842"/>
    <w:rsid w:val="00DF4E2F"/>
    <w:rsid w:val="00DF5362"/>
    <w:rsid w:val="00DF65EF"/>
    <w:rsid w:val="00E066D7"/>
    <w:rsid w:val="00E1145B"/>
    <w:rsid w:val="00E12773"/>
    <w:rsid w:val="00E15399"/>
    <w:rsid w:val="00E162CF"/>
    <w:rsid w:val="00E21FA8"/>
    <w:rsid w:val="00E22061"/>
    <w:rsid w:val="00E24891"/>
    <w:rsid w:val="00E251A3"/>
    <w:rsid w:val="00E254EC"/>
    <w:rsid w:val="00E273FC"/>
    <w:rsid w:val="00E27F07"/>
    <w:rsid w:val="00E3076E"/>
    <w:rsid w:val="00E4149D"/>
    <w:rsid w:val="00E4194C"/>
    <w:rsid w:val="00E42AE3"/>
    <w:rsid w:val="00E431FF"/>
    <w:rsid w:val="00E44250"/>
    <w:rsid w:val="00E45680"/>
    <w:rsid w:val="00E47DA0"/>
    <w:rsid w:val="00E503A7"/>
    <w:rsid w:val="00E537EB"/>
    <w:rsid w:val="00E55EC2"/>
    <w:rsid w:val="00E5605C"/>
    <w:rsid w:val="00E560B6"/>
    <w:rsid w:val="00E562C3"/>
    <w:rsid w:val="00E56678"/>
    <w:rsid w:val="00E61207"/>
    <w:rsid w:val="00E63796"/>
    <w:rsid w:val="00E73F8F"/>
    <w:rsid w:val="00E76A28"/>
    <w:rsid w:val="00E77766"/>
    <w:rsid w:val="00E77FE2"/>
    <w:rsid w:val="00E81DC8"/>
    <w:rsid w:val="00E85EC6"/>
    <w:rsid w:val="00E94517"/>
    <w:rsid w:val="00E9506C"/>
    <w:rsid w:val="00E96260"/>
    <w:rsid w:val="00EA02A6"/>
    <w:rsid w:val="00EA1FEA"/>
    <w:rsid w:val="00EA7A02"/>
    <w:rsid w:val="00EB095B"/>
    <w:rsid w:val="00EB11E2"/>
    <w:rsid w:val="00EB1BCE"/>
    <w:rsid w:val="00EB43F3"/>
    <w:rsid w:val="00EB73BA"/>
    <w:rsid w:val="00EC0040"/>
    <w:rsid w:val="00EC19C5"/>
    <w:rsid w:val="00EC21D1"/>
    <w:rsid w:val="00EC4AE5"/>
    <w:rsid w:val="00ED3083"/>
    <w:rsid w:val="00EE3480"/>
    <w:rsid w:val="00EE6136"/>
    <w:rsid w:val="00F00CE5"/>
    <w:rsid w:val="00F0215B"/>
    <w:rsid w:val="00F06EB3"/>
    <w:rsid w:val="00F0722B"/>
    <w:rsid w:val="00F07971"/>
    <w:rsid w:val="00F142EB"/>
    <w:rsid w:val="00F20DD3"/>
    <w:rsid w:val="00F21ECC"/>
    <w:rsid w:val="00F25EF9"/>
    <w:rsid w:val="00F30C93"/>
    <w:rsid w:val="00F3101E"/>
    <w:rsid w:val="00F377CF"/>
    <w:rsid w:val="00F41BD3"/>
    <w:rsid w:val="00F479FC"/>
    <w:rsid w:val="00F47D93"/>
    <w:rsid w:val="00F54545"/>
    <w:rsid w:val="00F5547D"/>
    <w:rsid w:val="00F56A91"/>
    <w:rsid w:val="00F61056"/>
    <w:rsid w:val="00F62219"/>
    <w:rsid w:val="00F6771D"/>
    <w:rsid w:val="00F72CC0"/>
    <w:rsid w:val="00F73770"/>
    <w:rsid w:val="00F74B81"/>
    <w:rsid w:val="00F759A9"/>
    <w:rsid w:val="00F76DA4"/>
    <w:rsid w:val="00F77D14"/>
    <w:rsid w:val="00F81105"/>
    <w:rsid w:val="00F81281"/>
    <w:rsid w:val="00F84286"/>
    <w:rsid w:val="00F90635"/>
    <w:rsid w:val="00F911D5"/>
    <w:rsid w:val="00F9160D"/>
    <w:rsid w:val="00F924BD"/>
    <w:rsid w:val="00F92B51"/>
    <w:rsid w:val="00F93776"/>
    <w:rsid w:val="00F94375"/>
    <w:rsid w:val="00F96835"/>
    <w:rsid w:val="00FA28ED"/>
    <w:rsid w:val="00FA52CA"/>
    <w:rsid w:val="00FA6BD0"/>
    <w:rsid w:val="00FA7D9E"/>
    <w:rsid w:val="00FA7ECC"/>
    <w:rsid w:val="00FB571C"/>
    <w:rsid w:val="00FC03B2"/>
    <w:rsid w:val="00FC07F6"/>
    <w:rsid w:val="00FC4D48"/>
    <w:rsid w:val="00FD1E7C"/>
    <w:rsid w:val="00FD3CBE"/>
    <w:rsid w:val="00FD42A5"/>
    <w:rsid w:val="00FD5437"/>
    <w:rsid w:val="00FD7129"/>
    <w:rsid w:val="00FD7F5E"/>
    <w:rsid w:val="00FE0927"/>
    <w:rsid w:val="00FE0D4F"/>
    <w:rsid w:val="00FE1A90"/>
    <w:rsid w:val="00FE3142"/>
    <w:rsid w:val="00FE4FAB"/>
    <w:rsid w:val="00FE5C7F"/>
    <w:rsid w:val="00FF1C1F"/>
    <w:rsid w:val="00FF1D7C"/>
    <w:rsid w:val="00FF1E51"/>
    <w:rsid w:val="00FF21D5"/>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2605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9">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2605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92">
      <w:bodyDiv w:val="1"/>
      <w:marLeft w:val="0"/>
      <w:marRight w:val="0"/>
      <w:marTop w:val="0"/>
      <w:marBottom w:val="0"/>
      <w:divBdr>
        <w:top w:val="none" w:sz="0" w:space="0" w:color="auto"/>
        <w:left w:val="none" w:sz="0" w:space="0" w:color="auto"/>
        <w:bottom w:val="none" w:sz="0" w:space="0" w:color="auto"/>
        <w:right w:val="none" w:sz="0" w:space="0" w:color="auto"/>
      </w:divBdr>
    </w:div>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184946155">
      <w:bodyDiv w:val="1"/>
      <w:marLeft w:val="0"/>
      <w:marRight w:val="0"/>
      <w:marTop w:val="0"/>
      <w:marBottom w:val="0"/>
      <w:divBdr>
        <w:top w:val="none" w:sz="0" w:space="0" w:color="auto"/>
        <w:left w:val="none" w:sz="0" w:space="0" w:color="auto"/>
        <w:bottom w:val="none" w:sz="0" w:space="0" w:color="auto"/>
        <w:right w:val="none" w:sz="0" w:space="0" w:color="auto"/>
      </w:divBdr>
    </w:div>
    <w:div w:id="200873010">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12205948">
      <w:bodyDiv w:val="1"/>
      <w:marLeft w:val="0"/>
      <w:marRight w:val="0"/>
      <w:marTop w:val="0"/>
      <w:marBottom w:val="0"/>
      <w:divBdr>
        <w:top w:val="none" w:sz="0" w:space="0" w:color="auto"/>
        <w:left w:val="none" w:sz="0" w:space="0" w:color="auto"/>
        <w:bottom w:val="none" w:sz="0" w:space="0" w:color="auto"/>
        <w:right w:val="none" w:sz="0" w:space="0" w:color="auto"/>
      </w:divBdr>
    </w:div>
    <w:div w:id="242883718">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246161253">
      <w:bodyDiv w:val="1"/>
      <w:marLeft w:val="0"/>
      <w:marRight w:val="0"/>
      <w:marTop w:val="0"/>
      <w:marBottom w:val="0"/>
      <w:divBdr>
        <w:top w:val="none" w:sz="0" w:space="0" w:color="auto"/>
        <w:left w:val="none" w:sz="0" w:space="0" w:color="auto"/>
        <w:bottom w:val="none" w:sz="0" w:space="0" w:color="auto"/>
        <w:right w:val="none" w:sz="0" w:space="0" w:color="auto"/>
      </w:divBdr>
    </w:div>
    <w:div w:id="269824507">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45641397">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491339705">
      <w:bodyDiv w:val="1"/>
      <w:marLeft w:val="0"/>
      <w:marRight w:val="0"/>
      <w:marTop w:val="0"/>
      <w:marBottom w:val="0"/>
      <w:divBdr>
        <w:top w:val="none" w:sz="0" w:space="0" w:color="auto"/>
        <w:left w:val="none" w:sz="0" w:space="0" w:color="auto"/>
        <w:bottom w:val="none" w:sz="0" w:space="0" w:color="auto"/>
        <w:right w:val="none" w:sz="0" w:space="0" w:color="auto"/>
      </w:divBdr>
    </w:div>
    <w:div w:id="516425306">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595671983">
      <w:bodyDiv w:val="1"/>
      <w:marLeft w:val="0"/>
      <w:marRight w:val="0"/>
      <w:marTop w:val="0"/>
      <w:marBottom w:val="0"/>
      <w:divBdr>
        <w:top w:val="none" w:sz="0" w:space="0" w:color="auto"/>
        <w:left w:val="none" w:sz="0" w:space="0" w:color="auto"/>
        <w:bottom w:val="none" w:sz="0" w:space="0" w:color="auto"/>
        <w:right w:val="none" w:sz="0" w:space="0" w:color="auto"/>
      </w:divBdr>
    </w:div>
    <w:div w:id="605964432">
      <w:bodyDiv w:val="1"/>
      <w:marLeft w:val="0"/>
      <w:marRight w:val="0"/>
      <w:marTop w:val="0"/>
      <w:marBottom w:val="0"/>
      <w:divBdr>
        <w:top w:val="none" w:sz="0" w:space="0" w:color="auto"/>
        <w:left w:val="none" w:sz="0" w:space="0" w:color="auto"/>
        <w:bottom w:val="none" w:sz="0" w:space="0" w:color="auto"/>
        <w:right w:val="none" w:sz="0" w:space="0" w:color="auto"/>
      </w:divBdr>
    </w:div>
    <w:div w:id="609315884">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31082036">
      <w:bodyDiv w:val="1"/>
      <w:marLeft w:val="0"/>
      <w:marRight w:val="0"/>
      <w:marTop w:val="0"/>
      <w:marBottom w:val="0"/>
      <w:divBdr>
        <w:top w:val="none" w:sz="0" w:space="0" w:color="auto"/>
        <w:left w:val="none" w:sz="0" w:space="0" w:color="auto"/>
        <w:bottom w:val="none" w:sz="0" w:space="0" w:color="auto"/>
        <w:right w:val="none" w:sz="0" w:space="0" w:color="auto"/>
      </w:divBdr>
    </w:div>
    <w:div w:id="759981687">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41355922">
      <w:bodyDiv w:val="1"/>
      <w:marLeft w:val="0"/>
      <w:marRight w:val="0"/>
      <w:marTop w:val="0"/>
      <w:marBottom w:val="0"/>
      <w:divBdr>
        <w:top w:val="none" w:sz="0" w:space="0" w:color="auto"/>
        <w:left w:val="none" w:sz="0" w:space="0" w:color="auto"/>
        <w:bottom w:val="none" w:sz="0" w:space="0" w:color="auto"/>
        <w:right w:val="none" w:sz="0" w:space="0" w:color="auto"/>
      </w:divBdr>
    </w:div>
    <w:div w:id="860558400">
      <w:bodyDiv w:val="1"/>
      <w:marLeft w:val="0"/>
      <w:marRight w:val="0"/>
      <w:marTop w:val="0"/>
      <w:marBottom w:val="0"/>
      <w:divBdr>
        <w:top w:val="none" w:sz="0" w:space="0" w:color="auto"/>
        <w:left w:val="none" w:sz="0" w:space="0" w:color="auto"/>
        <w:bottom w:val="none" w:sz="0" w:space="0" w:color="auto"/>
        <w:right w:val="none" w:sz="0" w:space="0" w:color="auto"/>
      </w:divBdr>
    </w:div>
    <w:div w:id="874001715">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1008294787">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082990710">
      <w:bodyDiv w:val="1"/>
      <w:marLeft w:val="0"/>
      <w:marRight w:val="0"/>
      <w:marTop w:val="0"/>
      <w:marBottom w:val="0"/>
      <w:divBdr>
        <w:top w:val="none" w:sz="0" w:space="0" w:color="auto"/>
        <w:left w:val="none" w:sz="0" w:space="0" w:color="auto"/>
        <w:bottom w:val="none" w:sz="0" w:space="0" w:color="auto"/>
        <w:right w:val="none" w:sz="0" w:space="0" w:color="auto"/>
      </w:divBdr>
    </w:div>
    <w:div w:id="1090663330">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39297207">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19993031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75212078">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290552068">
      <w:bodyDiv w:val="1"/>
      <w:marLeft w:val="0"/>
      <w:marRight w:val="0"/>
      <w:marTop w:val="0"/>
      <w:marBottom w:val="0"/>
      <w:divBdr>
        <w:top w:val="none" w:sz="0" w:space="0" w:color="auto"/>
        <w:left w:val="none" w:sz="0" w:space="0" w:color="auto"/>
        <w:bottom w:val="none" w:sz="0" w:space="0" w:color="auto"/>
        <w:right w:val="none" w:sz="0" w:space="0" w:color="auto"/>
      </w:divBdr>
    </w:div>
    <w:div w:id="132188837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499492598">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32592677">
      <w:bodyDiv w:val="1"/>
      <w:marLeft w:val="0"/>
      <w:marRight w:val="0"/>
      <w:marTop w:val="0"/>
      <w:marBottom w:val="0"/>
      <w:divBdr>
        <w:top w:val="none" w:sz="0" w:space="0" w:color="auto"/>
        <w:left w:val="none" w:sz="0" w:space="0" w:color="auto"/>
        <w:bottom w:val="none" w:sz="0" w:space="0" w:color="auto"/>
        <w:right w:val="none" w:sz="0" w:space="0" w:color="auto"/>
      </w:divBdr>
    </w:div>
    <w:div w:id="1666087949">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683967828">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14856021">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71742709">
      <w:bodyDiv w:val="1"/>
      <w:marLeft w:val="0"/>
      <w:marRight w:val="0"/>
      <w:marTop w:val="0"/>
      <w:marBottom w:val="0"/>
      <w:divBdr>
        <w:top w:val="none" w:sz="0" w:space="0" w:color="auto"/>
        <w:left w:val="none" w:sz="0" w:space="0" w:color="auto"/>
        <w:bottom w:val="none" w:sz="0" w:space="0" w:color="auto"/>
        <w:right w:val="none" w:sz="0" w:space="0" w:color="auto"/>
      </w:divBdr>
    </w:div>
    <w:div w:id="1982732756">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065984184">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vk.com/rosreestr63" TargetMode="External"/><Relationship Id="rId26" Type="http://schemas.openxmlformats.org/officeDocument/2006/relationships/hyperlink" Target="https://vk.com/rosreestr63" TargetMode="External"/><Relationship Id="rId39" Type="http://schemas.openxmlformats.org/officeDocument/2006/relationships/image" Target="media/image12.png"/><Relationship Id="rId21" Type="http://schemas.openxmlformats.org/officeDocument/2006/relationships/hyperlink" Target="https://t.me/rosreestr_63" TargetMode="External"/><Relationship Id="rId34" Type="http://schemas.openxmlformats.org/officeDocument/2006/relationships/hyperlink" Target="https://vk.com/rosreestr63" TargetMode="External"/><Relationship Id="rId42" Type="http://schemas.openxmlformats.org/officeDocument/2006/relationships/hyperlink" Target="https://vk.com/rosreestr63" TargetMode="External"/><Relationship Id="rId47" Type="http://schemas.openxmlformats.org/officeDocument/2006/relationships/image" Target="media/image14.png"/><Relationship Id="rId50" Type="http://schemas.openxmlformats.org/officeDocument/2006/relationships/hyperlink" Target="https://t.me/rosreestr_63" TargetMode="External"/><Relationship Id="rId55" Type="http://schemas.openxmlformats.org/officeDocument/2006/relationships/hyperlink" Target="https://vk.com/rosreestr63" TargetMode="External"/><Relationship Id="rId63" Type="http://schemas.openxmlformats.org/officeDocument/2006/relationships/hyperlink" Target="consultantplus://offline/ref=52084D80A3A04B7EE079A0B7E117D0E75A22D5A5CE4FABC047BAB592977B54F9D300FD12F611463EB2DE513D0D57R2L" TargetMode="External"/><Relationship Id="rId68" Type="http://schemas.openxmlformats.org/officeDocument/2006/relationships/hyperlink" Target="consultantplus://offline/ref=0F86C8423D8AAEDE79FCD191E1DB446B2FE624ED678BD01EFDBB3EB52A23F69CF8983CEEC5Q9RCL"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463F921207CC6642487FC4D8EEB4D1015EF3234B9B43CA0A6F33B9AEE101662588746A459D854EE9DCAAD869CE7By8G" TargetMode="External"/><Relationship Id="rId2" Type="http://schemas.openxmlformats.org/officeDocument/2006/relationships/numbering" Target="numbering.xml"/><Relationship Id="rId16" Type="http://schemas.openxmlformats.org/officeDocument/2006/relationships/hyperlink" Target="mailto:pr.samara@mail.ru" TargetMode="External"/><Relationship Id="rId29" Type="http://schemas.openxmlformats.org/officeDocument/2006/relationships/hyperlink" Target="mailto:pr.samara@mail.ru" TargetMode="External"/><Relationship Id="rId11" Type="http://schemas.openxmlformats.org/officeDocument/2006/relationships/hyperlink" Target="http://adm-dergunovka.ru/" TargetMode="External"/><Relationship Id="rId24" Type="http://schemas.openxmlformats.org/officeDocument/2006/relationships/hyperlink" Target="mailto:pr.samara@mail.ru" TargetMode="External"/><Relationship Id="rId32" Type="http://schemas.openxmlformats.org/officeDocument/2006/relationships/hyperlink" Target="mailto:pr.samara@mail.ru" TargetMode="External"/><Relationship Id="rId37" Type="http://schemas.openxmlformats.org/officeDocument/2006/relationships/hyperlink" Target="https://t.me/rosreestr_63" TargetMode="External"/><Relationship Id="rId40" Type="http://schemas.openxmlformats.org/officeDocument/2006/relationships/hyperlink" Target="mailto:pr.samara@mail.ru" TargetMode="External"/><Relationship Id="rId45" Type="http://schemas.openxmlformats.org/officeDocument/2006/relationships/hyperlink" Target="https://t.me/rosreestr_63" TargetMode="External"/><Relationship Id="rId53" Type="http://schemas.openxmlformats.org/officeDocument/2006/relationships/hyperlink" Target="mailto:pr.samara@mail.ru" TargetMode="External"/><Relationship Id="rId58" Type="http://schemas.openxmlformats.org/officeDocument/2006/relationships/hyperlink" Target="consultantplus://offline/ref=81F01C4B69AB4BDDDA0EB8CC871D72DF5A7D7309334C579BE3ABD968725AFF8E8971D8FA020361118A66E814D267BF40C45DC0D6861729B349FF90AEq7u9J" TargetMode="External"/><Relationship Id="rId66" Type="http://schemas.openxmlformats.org/officeDocument/2006/relationships/hyperlink" Target="consultantplus://offline/ref=52084D80A3A04B7EE079A0B7E117D0E75A22D5A5CE4FABC047BAB592977B54F9C100A51BF0165E34E6911768027037DB496D17DAE62C54R8L" TargetMode="External"/><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hyperlink" Target="mailto:pr.samara@mail.ru" TargetMode="External"/><Relationship Id="rId49" Type="http://schemas.openxmlformats.org/officeDocument/2006/relationships/hyperlink" Target="mailto:pr.samara@mail.ru" TargetMode="External"/><Relationship Id="rId57" Type="http://schemas.openxmlformats.org/officeDocument/2006/relationships/image" Target="media/image18.png"/><Relationship Id="rId61" Type="http://schemas.openxmlformats.org/officeDocument/2006/relationships/hyperlink" Target="consultantplus://offline/ref=81F01C4B69AB4BDDDA0EB8CC871D72DF5A7D7309334C579BE3ABD968725AFF8E8971D8FA020361118A66E912DD67BF40C45DC0D6861729B349FF90AEq7u9J"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s://vk.com/rosreestr63" TargetMode="External"/><Relationship Id="rId44" Type="http://schemas.openxmlformats.org/officeDocument/2006/relationships/hyperlink" Target="mailto:pr.samara@mail.ru" TargetMode="External"/><Relationship Id="rId52" Type="http://schemas.openxmlformats.org/officeDocument/2006/relationships/image" Target="media/image16.png"/><Relationship Id="rId60" Type="http://schemas.openxmlformats.org/officeDocument/2006/relationships/hyperlink" Target="consultantplus://offline/ref=81F01C4B69AB4BDDDA0EA6C191712ED758742F05334B59CABEF7DF3F2D0AF9DBC931DEA848476A1BDE37AC46D96CEE0F8108D3D4830Bq2uAJ" TargetMode="External"/><Relationship Id="rId65" Type="http://schemas.openxmlformats.org/officeDocument/2006/relationships/hyperlink" Target="consultantplus://offline/ref=81F01C4B69AB4BDDDA0EA6C191712ED758742F05334B59CABEF7DF3F2D0AF9DBC931DEA848476A1BDE37AC46D96CEE0F8108D3D4830Bq2uAJ"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s://vk.com/rosreestr63" TargetMode="External"/><Relationship Id="rId27" Type="http://schemas.openxmlformats.org/officeDocument/2006/relationships/image" Target="media/image9.png"/><Relationship Id="rId30" Type="http://schemas.openxmlformats.org/officeDocument/2006/relationships/hyperlink" Target="https://t.me/rosreestr_63" TargetMode="External"/><Relationship Id="rId35" Type="http://schemas.openxmlformats.org/officeDocument/2006/relationships/image" Target="media/image11.png"/><Relationship Id="rId43" Type="http://schemas.openxmlformats.org/officeDocument/2006/relationships/image" Target="media/image13.png"/><Relationship Id="rId48" Type="http://schemas.openxmlformats.org/officeDocument/2006/relationships/image" Target="media/image15.png"/><Relationship Id="rId56" Type="http://schemas.openxmlformats.org/officeDocument/2006/relationships/image" Target="media/image17.png"/><Relationship Id="rId64" Type="http://schemas.openxmlformats.org/officeDocument/2006/relationships/hyperlink" Target="consultantplus://offline/ref=81F01C4B69AB4BDDDA0EB8CC871D72DF5A7D7309334C579BE3ABD968725AFF8E8971D8FA020361118A66E814D267BF40C45DC0D6861729B349FF90AEq7u9J" TargetMode="External"/><Relationship Id="rId69" Type="http://schemas.openxmlformats.org/officeDocument/2006/relationships/hyperlink" Target="consultantplus://offline/ref=0F86C8423D8AAEDE79FCD191E1DB446B2FE624ED678BD01EFDBB3EB52A23F69CF8983CEEC5Q9RCL" TargetMode="External"/><Relationship Id="rId8" Type="http://schemas.openxmlformats.org/officeDocument/2006/relationships/endnotes" Target="endnotes.xml"/><Relationship Id="rId51" Type="http://schemas.openxmlformats.org/officeDocument/2006/relationships/hyperlink" Target="https://vk.com/rosreestr63" TargetMode="External"/><Relationship Id="rId72" Type="http://schemas.openxmlformats.org/officeDocument/2006/relationships/hyperlink" Target="mailto:adm.novopavlovka@yandex.ru"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t.me/rosreestr_63" TargetMode="External"/><Relationship Id="rId25" Type="http://schemas.openxmlformats.org/officeDocument/2006/relationships/hyperlink" Target="https://t.me/rosreestr_63" TargetMode="External"/><Relationship Id="rId33" Type="http://schemas.openxmlformats.org/officeDocument/2006/relationships/hyperlink" Target="https://t.me/rosreestr_63" TargetMode="External"/><Relationship Id="rId38" Type="http://schemas.openxmlformats.org/officeDocument/2006/relationships/hyperlink" Target="https://vk.com/rosreestr63" TargetMode="External"/><Relationship Id="rId46" Type="http://schemas.openxmlformats.org/officeDocument/2006/relationships/hyperlink" Target="https://vk.com/rosreestr63" TargetMode="External"/><Relationship Id="rId59" Type="http://schemas.openxmlformats.org/officeDocument/2006/relationships/hyperlink" Target="consultantplus://offline/ref=81F01C4B69AB4BDDDA0EB8CC871D72DF5A7D7309334C579BE3ABD968725AFF8E8971D8FA020361118A66E814D267BF40C45DC0D6861729B349FF90AEq7u9J" TargetMode="External"/><Relationship Id="rId67" Type="http://schemas.openxmlformats.org/officeDocument/2006/relationships/image" Target="media/image19.png"/><Relationship Id="rId20" Type="http://schemas.openxmlformats.org/officeDocument/2006/relationships/hyperlink" Target="mailto:pr.samara@mail.ru" TargetMode="External"/><Relationship Id="rId41" Type="http://schemas.openxmlformats.org/officeDocument/2006/relationships/hyperlink" Target="https://t.me/rosreestr_63" TargetMode="External"/><Relationship Id="rId54" Type="http://schemas.openxmlformats.org/officeDocument/2006/relationships/hyperlink" Target="https://t.me/rosreestr_63" TargetMode="External"/><Relationship Id="rId62" Type="http://schemas.openxmlformats.org/officeDocument/2006/relationships/hyperlink" Target="consultantplus://offline/ref=81F01C4B69AB4BDDDA0EB8CC871D72DF5A7D7309334C579BE3ABD968725AFF8E8971D8FA020361118A66E912DD67BF40C45DC0D6861729B349FF90AEq7u9J" TargetMode="External"/><Relationship Id="rId70" Type="http://schemas.openxmlformats.org/officeDocument/2006/relationships/image" Target="media/image20.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9276-7A36-42EE-85CB-E756DBA5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32</Pages>
  <Words>18412</Words>
  <Characters>104951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123117</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24</cp:revision>
  <cp:lastPrinted>2022-09-20T10:33:00Z</cp:lastPrinted>
  <dcterms:created xsi:type="dcterms:W3CDTF">2022-10-13T09:34:00Z</dcterms:created>
  <dcterms:modified xsi:type="dcterms:W3CDTF">2022-10-14T09:21:00Z</dcterms:modified>
</cp:coreProperties>
</file>