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D8" w:rsidRPr="006A4235" w:rsidRDefault="006A4235" w:rsidP="006A4235">
      <w:pPr>
        <w:tabs>
          <w:tab w:val="left" w:pos="-284"/>
          <w:tab w:val="right" w:pos="9639"/>
          <w:tab w:val="left" w:pos="9690"/>
          <w:tab w:val="right" w:pos="10489"/>
        </w:tabs>
        <w:spacing w:after="0" w:line="120" w:lineRule="atLeast"/>
        <w:ind w:right="-284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sz w:val="32"/>
        </w:rPr>
        <w:tab/>
      </w:r>
      <w:r w:rsidRPr="006C2C55">
        <w:rPr>
          <w:rFonts w:ascii="Times New Roman" w:hAnsi="Times New Roman"/>
          <w:b/>
          <w:sz w:val="32"/>
        </w:rPr>
        <w:t>16+</w:t>
      </w:r>
      <w:r>
        <w:rPr>
          <w:rFonts w:ascii="Times New Roman" w:hAnsi="Times New Roman"/>
          <w:b/>
        </w:rPr>
        <w:tab/>
      </w:r>
      <w:r w:rsidR="0094221E" w:rsidRPr="0094221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.6pt;margin-top:0;width:466.5pt;height:37.5pt;z-index:251660288;mso-position-horizontal-relative:text;mso-position-vertical-relative:text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</w:p>
    <w:p w:rsidR="002C17D8" w:rsidRPr="00503A2B" w:rsidRDefault="002C17D8" w:rsidP="00E709CE">
      <w:pPr>
        <w:tabs>
          <w:tab w:val="left" w:pos="-284"/>
        </w:tabs>
        <w:spacing w:after="0" w:line="120" w:lineRule="atLeast"/>
        <w:ind w:right="-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</w:t>
      </w:r>
      <w:r w:rsidRPr="00503A2B">
        <w:rPr>
          <w:rFonts w:ascii="Times New Roman" w:hAnsi="Times New Roman"/>
          <w:b/>
          <w:sz w:val="24"/>
        </w:rPr>
        <w:t>выпуск №</w:t>
      </w:r>
      <w:r w:rsidR="000128A2">
        <w:rPr>
          <w:rFonts w:ascii="Times New Roman" w:hAnsi="Times New Roman"/>
          <w:b/>
          <w:sz w:val="24"/>
        </w:rPr>
        <w:t>4</w:t>
      </w:r>
      <w:r w:rsidRPr="00503A2B">
        <w:rPr>
          <w:rFonts w:ascii="Times New Roman" w:hAnsi="Times New Roman"/>
          <w:b/>
          <w:sz w:val="24"/>
        </w:rPr>
        <w:t>(7</w:t>
      </w:r>
      <w:r w:rsidR="000128A2">
        <w:rPr>
          <w:rFonts w:ascii="Times New Roman" w:hAnsi="Times New Roman"/>
          <w:b/>
          <w:sz w:val="24"/>
        </w:rPr>
        <w:t>7</w:t>
      </w:r>
      <w:r w:rsidRPr="00503A2B">
        <w:rPr>
          <w:rFonts w:ascii="Times New Roman" w:hAnsi="Times New Roman"/>
          <w:b/>
          <w:sz w:val="24"/>
        </w:rPr>
        <w:t>)</w:t>
      </w:r>
      <w:r w:rsidR="000128A2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1</w:t>
      </w:r>
      <w:r w:rsidRPr="00503A2B">
        <w:rPr>
          <w:rFonts w:ascii="Times New Roman" w:hAnsi="Times New Roman"/>
          <w:b/>
          <w:sz w:val="24"/>
        </w:rPr>
        <w:t>.0</w:t>
      </w:r>
      <w:r w:rsidR="000128A2">
        <w:rPr>
          <w:rFonts w:ascii="Times New Roman" w:hAnsi="Times New Roman"/>
          <w:b/>
          <w:sz w:val="24"/>
        </w:rPr>
        <w:t>4</w:t>
      </w:r>
      <w:r w:rsidR="00E709CE">
        <w:rPr>
          <w:rFonts w:ascii="Times New Roman" w:hAnsi="Times New Roman"/>
          <w:b/>
          <w:sz w:val="24"/>
        </w:rPr>
        <w:t>.2016г</w:t>
      </w:r>
    </w:p>
    <w:p w:rsidR="002C17D8" w:rsidRPr="00503A2B" w:rsidRDefault="002C17D8" w:rsidP="002C17D8">
      <w:pPr>
        <w:tabs>
          <w:tab w:val="left" w:pos="0"/>
        </w:tabs>
        <w:spacing w:after="0" w:line="120" w:lineRule="atLeast"/>
        <w:ind w:left="-142" w:right="-22"/>
        <w:jc w:val="center"/>
        <w:rPr>
          <w:rFonts w:ascii="Times New Roman" w:hAnsi="Times New Roman"/>
          <w:b/>
          <w:sz w:val="24"/>
        </w:rPr>
      </w:pPr>
      <w:r w:rsidRPr="00503A2B">
        <w:rPr>
          <w:rFonts w:ascii="Times New Roman" w:hAnsi="Times New Roman"/>
          <w:b/>
          <w:sz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2C17D8" w:rsidRDefault="002C17D8" w:rsidP="002C17D8">
      <w:pPr>
        <w:tabs>
          <w:tab w:val="left" w:pos="0"/>
        </w:tabs>
        <w:spacing w:after="0" w:line="120" w:lineRule="atLeast"/>
        <w:ind w:left="-426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ОФИЦИАЛЬНОЕ ОПУБЛИКОВАНИЕ</w:t>
      </w:r>
    </w:p>
    <w:p w:rsidR="002C17D8" w:rsidRDefault="002C17D8" w:rsidP="002C17D8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УЧРЕЖДЕНИЕ</w:t>
      </w:r>
    </w:p>
    <w:p w:rsidR="002C17D8" w:rsidRDefault="002C17D8" w:rsidP="002C17D8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2C17D8" w:rsidRDefault="002C17D8" w:rsidP="002C17D8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ПОСЕЛЕНИЯ БОЛЬШАЯ ДЕРГУНОВКА</w:t>
      </w:r>
    </w:p>
    <w:p w:rsidR="002C17D8" w:rsidRDefault="002C17D8" w:rsidP="002C17D8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РАЙОНА БОЛЬШЕГЛУШИЦКИЙ САМАРСКОЙ ОБЛАСТИ</w:t>
      </w:r>
    </w:p>
    <w:p w:rsidR="002C17D8" w:rsidRPr="002C17D8" w:rsidRDefault="002C17D8" w:rsidP="002C17D8">
      <w:pPr>
        <w:spacing w:after="0" w:line="120" w:lineRule="atLeast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2C17D8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Заключение о результатах публичных слушаний</w:t>
      </w:r>
    </w:p>
    <w:p w:rsidR="002C17D8" w:rsidRPr="002C17D8" w:rsidRDefault="002C17D8" w:rsidP="002C17D8">
      <w:pPr>
        <w:spacing w:after="0" w:line="120" w:lineRule="atLeast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2C17D8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в сельском поселении Большая Дергуновка</w:t>
      </w:r>
    </w:p>
    <w:p w:rsidR="002C17D8" w:rsidRPr="002C17D8" w:rsidRDefault="002C17D8" w:rsidP="002C17D8">
      <w:pPr>
        <w:spacing w:after="0" w:line="120" w:lineRule="atLeast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2C17D8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муниципального района Большеглушицкий Самарской области</w:t>
      </w:r>
    </w:p>
    <w:p w:rsidR="002C17D8" w:rsidRPr="002C17D8" w:rsidRDefault="002C17D8" w:rsidP="002C17D8">
      <w:pPr>
        <w:tabs>
          <w:tab w:val="left" w:pos="1200"/>
        </w:tabs>
        <w:spacing w:after="0" w:line="120" w:lineRule="atLeas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C17D8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по вопросу: </w:t>
      </w:r>
      <w:r w:rsidRPr="002C17D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проект Решения Собрания представителей сельского поселения Большая Дергуновка муниципального района Большеглушицкий Самарской области «О внесении изменений в Устав сельского поселения Большая Дергуновка муниципального района </w:t>
      </w:r>
      <w:r w:rsidR="0094221E" w:rsidRPr="002C17D8">
        <w:rPr>
          <w:rFonts w:ascii="Times New Roman" w:hAnsi="Times New Roman" w:cs="Times New Roman"/>
          <w:color w:val="000000" w:themeColor="text1"/>
          <w:sz w:val="24"/>
          <w:szCs w:val="28"/>
        </w:rPr>
        <w:fldChar w:fldCharType="begin"/>
      </w:r>
      <w:r w:rsidRPr="002C17D8">
        <w:rPr>
          <w:rFonts w:ascii="Times New Roman" w:hAnsi="Times New Roman" w:cs="Times New Roman"/>
          <w:color w:val="000000" w:themeColor="text1"/>
          <w:sz w:val="24"/>
          <w:szCs w:val="28"/>
        </w:rPr>
        <w:instrText xml:space="preserve"> MERGEFIELD "Название_района" </w:instrText>
      </w:r>
      <w:r w:rsidR="0094221E" w:rsidRPr="002C17D8">
        <w:rPr>
          <w:rFonts w:ascii="Times New Roman" w:hAnsi="Times New Roman" w:cs="Times New Roman"/>
          <w:color w:val="000000" w:themeColor="text1"/>
          <w:sz w:val="24"/>
          <w:szCs w:val="28"/>
        </w:rPr>
        <w:fldChar w:fldCharType="separate"/>
      </w:r>
      <w:r w:rsidRPr="002C17D8">
        <w:rPr>
          <w:rFonts w:ascii="Times New Roman" w:hAnsi="Times New Roman" w:cs="Times New Roman"/>
          <w:noProof/>
          <w:color w:val="000000" w:themeColor="text1"/>
          <w:sz w:val="24"/>
          <w:szCs w:val="28"/>
        </w:rPr>
        <w:t>Большеглушицкий</w:t>
      </w:r>
      <w:r w:rsidR="0094221E" w:rsidRPr="002C17D8">
        <w:rPr>
          <w:rFonts w:ascii="Times New Roman" w:hAnsi="Times New Roman" w:cs="Times New Roman"/>
          <w:noProof/>
          <w:color w:val="000000" w:themeColor="text1"/>
          <w:sz w:val="24"/>
          <w:szCs w:val="28"/>
        </w:rPr>
        <w:fldChar w:fldCharType="end"/>
      </w:r>
      <w:r w:rsidRPr="002C17D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Самарской области".</w:t>
      </w:r>
    </w:p>
    <w:p w:rsidR="002C17D8" w:rsidRPr="002C17D8" w:rsidRDefault="002C17D8" w:rsidP="002C17D8">
      <w:pPr>
        <w:spacing w:after="0" w:line="120" w:lineRule="atLeast"/>
        <w:jc w:val="right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2C17D8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от  </w:t>
      </w:r>
      <w:r w:rsidRPr="002C17D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10 апреля</w:t>
      </w:r>
      <w:r w:rsidRPr="002C17D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2C17D8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2016года</w:t>
      </w:r>
    </w:p>
    <w:p w:rsidR="002C17D8" w:rsidRPr="002C17D8" w:rsidRDefault="002C17D8" w:rsidP="002C17D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C17D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1. Дата проведения публичных слушаний – </w:t>
      </w:r>
      <w:r w:rsidRPr="002C17D8">
        <w:rPr>
          <w:rFonts w:ascii="Times New Roman" w:hAnsi="Times New Roman" w:cs="Times New Roman"/>
          <w:color w:val="000000"/>
          <w:sz w:val="24"/>
          <w:szCs w:val="28"/>
        </w:rPr>
        <w:t>с 04 апреля 2016 года по 10 апреля 2016 года.</w:t>
      </w:r>
    </w:p>
    <w:p w:rsidR="002C17D8" w:rsidRPr="002C17D8" w:rsidRDefault="002C17D8" w:rsidP="002C17D8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C17D8">
        <w:rPr>
          <w:rFonts w:ascii="Times New Roman" w:hAnsi="Times New Roman" w:cs="Times New Roman"/>
          <w:color w:val="000000" w:themeColor="text1"/>
          <w:sz w:val="24"/>
          <w:szCs w:val="28"/>
        </w:rPr>
        <w:t>2. Место проведения публичных слушаний - 446190, Самарская область, Большеглушицкий район, село Большая Дергуновка, ул. Советская, д. 99.</w:t>
      </w:r>
    </w:p>
    <w:p w:rsidR="002C17D8" w:rsidRPr="002C17D8" w:rsidRDefault="002C17D8" w:rsidP="002C17D8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C17D8">
        <w:rPr>
          <w:rFonts w:ascii="Times New Roman" w:hAnsi="Times New Roman" w:cs="Times New Roman"/>
          <w:color w:val="000000" w:themeColor="text1"/>
          <w:sz w:val="24"/>
          <w:szCs w:val="28"/>
        </w:rPr>
        <w:t>3. Основание проведения публичных слушаний - Решение Собрания представителей сельского поселения Большая Дергуновка муниципального района Большеглушицкий Самарской области от 29 марта 2016 года № 40  «О предварительном одобрении проекта Решения Собрания представителей сельского поселения Большая Дергуновка муниципального района Большеглушицкий Самарской области «О внесении изменений в Устав</w:t>
      </w:r>
      <w:r w:rsidRPr="002C17D8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сельского поселения</w:t>
      </w:r>
      <w:r w:rsidRPr="002C17D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Большая Дергуновка </w:t>
      </w:r>
      <w:r w:rsidRPr="002C17D8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муниципального района </w:t>
      </w:r>
      <w:r w:rsidR="0094221E" w:rsidRPr="002C17D8">
        <w:rPr>
          <w:rFonts w:ascii="Times New Roman" w:hAnsi="Times New Roman" w:cs="Times New Roman"/>
          <w:color w:val="000000" w:themeColor="text1"/>
          <w:sz w:val="24"/>
          <w:szCs w:val="28"/>
        </w:rPr>
        <w:fldChar w:fldCharType="begin"/>
      </w:r>
      <w:r w:rsidRPr="002C17D8">
        <w:rPr>
          <w:rFonts w:ascii="Times New Roman" w:hAnsi="Times New Roman" w:cs="Times New Roman"/>
          <w:color w:val="000000" w:themeColor="text1"/>
          <w:sz w:val="24"/>
          <w:szCs w:val="28"/>
        </w:rPr>
        <w:instrText xml:space="preserve"> MERGEFIELD "Название_района" </w:instrText>
      </w:r>
      <w:r w:rsidR="0094221E" w:rsidRPr="002C17D8">
        <w:rPr>
          <w:rFonts w:ascii="Times New Roman" w:hAnsi="Times New Roman" w:cs="Times New Roman"/>
          <w:color w:val="000000" w:themeColor="text1"/>
          <w:sz w:val="24"/>
          <w:szCs w:val="28"/>
        </w:rPr>
        <w:fldChar w:fldCharType="separate"/>
      </w:r>
      <w:r w:rsidRPr="002C17D8">
        <w:rPr>
          <w:rFonts w:ascii="Times New Roman" w:hAnsi="Times New Roman" w:cs="Times New Roman"/>
          <w:noProof/>
          <w:color w:val="000000" w:themeColor="text1"/>
          <w:sz w:val="24"/>
          <w:szCs w:val="28"/>
        </w:rPr>
        <w:t>Большеглушицкий</w:t>
      </w:r>
      <w:r w:rsidR="0094221E" w:rsidRPr="002C17D8">
        <w:rPr>
          <w:rFonts w:ascii="Times New Roman" w:hAnsi="Times New Roman" w:cs="Times New Roman"/>
          <w:noProof/>
          <w:color w:val="000000" w:themeColor="text1"/>
          <w:sz w:val="24"/>
          <w:szCs w:val="28"/>
        </w:rPr>
        <w:fldChar w:fldCharType="end"/>
      </w:r>
      <w:r w:rsidRPr="002C17D8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Самарской области и вынесении проекта на публичные слушания», </w:t>
      </w:r>
      <w:r w:rsidRPr="002C17D8">
        <w:rPr>
          <w:rFonts w:ascii="Times New Roman" w:hAnsi="Times New Roman" w:cs="Times New Roman"/>
          <w:color w:val="000000" w:themeColor="text1"/>
          <w:sz w:val="24"/>
          <w:szCs w:val="28"/>
        </w:rPr>
        <w:t>опубликованное в газете «Большедергуновские Вести» № 3(76) 31.03.2016г.</w:t>
      </w:r>
    </w:p>
    <w:p w:rsidR="002C17D8" w:rsidRPr="002C17D8" w:rsidRDefault="002C17D8" w:rsidP="002C17D8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C17D8">
        <w:rPr>
          <w:rFonts w:ascii="Times New Roman" w:hAnsi="Times New Roman" w:cs="Times New Roman"/>
          <w:color w:val="000000" w:themeColor="text1"/>
          <w:sz w:val="24"/>
          <w:szCs w:val="28"/>
        </w:rPr>
        <w:t>4. Вопрос, вынесенный на публичные слушания - проект Решения Собрания представителей сельского поселения Большая Дергуновка муниципального района Большеглушицкий Самарской области «О внесении изменений в Устав</w:t>
      </w:r>
      <w:r w:rsidRPr="002C17D8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сельского поселения </w:t>
      </w:r>
      <w:r w:rsidRPr="002C17D8">
        <w:rPr>
          <w:rFonts w:ascii="Times New Roman" w:hAnsi="Times New Roman" w:cs="Times New Roman"/>
          <w:color w:val="000000" w:themeColor="text1"/>
          <w:sz w:val="24"/>
          <w:szCs w:val="28"/>
        </w:rPr>
        <w:t>Большая Дергуновка</w:t>
      </w:r>
      <w:r w:rsidRPr="002C17D8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муниципального района </w:t>
      </w:r>
      <w:r w:rsidR="0094221E" w:rsidRPr="002C17D8">
        <w:rPr>
          <w:rFonts w:ascii="Times New Roman" w:hAnsi="Times New Roman" w:cs="Times New Roman"/>
          <w:color w:val="000000" w:themeColor="text1"/>
          <w:sz w:val="24"/>
          <w:szCs w:val="28"/>
        </w:rPr>
        <w:fldChar w:fldCharType="begin"/>
      </w:r>
      <w:r w:rsidRPr="002C17D8">
        <w:rPr>
          <w:rFonts w:ascii="Times New Roman" w:hAnsi="Times New Roman" w:cs="Times New Roman"/>
          <w:color w:val="000000" w:themeColor="text1"/>
          <w:sz w:val="24"/>
          <w:szCs w:val="28"/>
        </w:rPr>
        <w:instrText xml:space="preserve"> MERGEFIELD "Название_района" </w:instrText>
      </w:r>
      <w:r w:rsidR="0094221E" w:rsidRPr="002C17D8">
        <w:rPr>
          <w:rFonts w:ascii="Times New Roman" w:hAnsi="Times New Roman" w:cs="Times New Roman"/>
          <w:color w:val="000000" w:themeColor="text1"/>
          <w:sz w:val="24"/>
          <w:szCs w:val="28"/>
        </w:rPr>
        <w:fldChar w:fldCharType="separate"/>
      </w:r>
      <w:r w:rsidRPr="002C17D8">
        <w:rPr>
          <w:rFonts w:ascii="Times New Roman" w:hAnsi="Times New Roman" w:cs="Times New Roman"/>
          <w:noProof/>
          <w:color w:val="000000" w:themeColor="text1"/>
          <w:sz w:val="24"/>
          <w:szCs w:val="28"/>
        </w:rPr>
        <w:t>Большеглушицкий</w:t>
      </w:r>
      <w:r w:rsidR="0094221E" w:rsidRPr="002C17D8">
        <w:rPr>
          <w:rFonts w:ascii="Times New Roman" w:hAnsi="Times New Roman" w:cs="Times New Roman"/>
          <w:noProof/>
          <w:color w:val="000000" w:themeColor="text1"/>
          <w:sz w:val="24"/>
          <w:szCs w:val="28"/>
        </w:rPr>
        <w:fldChar w:fldCharType="end"/>
      </w:r>
      <w:r w:rsidRPr="002C17D8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Самарской области».</w:t>
      </w:r>
    </w:p>
    <w:p w:rsidR="002C17D8" w:rsidRPr="002C17D8" w:rsidRDefault="002C17D8" w:rsidP="002C17D8">
      <w:pPr>
        <w:spacing w:after="0" w:line="120" w:lineRule="atLeast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C17D8">
        <w:rPr>
          <w:rFonts w:ascii="Times New Roman" w:hAnsi="Times New Roman" w:cs="Times New Roman"/>
          <w:color w:val="000000" w:themeColor="text1"/>
          <w:sz w:val="24"/>
          <w:szCs w:val="28"/>
        </w:rPr>
        <w:t>5. 05 апреля 2016года по адресу: 446190, Самарская область, Большеглушицкий район, село Большая Дергуновка, ул. Советская, д.99 проведено мероприятие по информированию жителей поселения по вопросам публичных слушаний, в котором приняли участие 8 (восемь) человек.</w:t>
      </w:r>
    </w:p>
    <w:p w:rsidR="002C17D8" w:rsidRPr="002C17D8" w:rsidRDefault="002C17D8" w:rsidP="002C17D8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C17D8">
        <w:rPr>
          <w:rFonts w:ascii="Times New Roman" w:hAnsi="Times New Roman" w:cs="Times New Roman"/>
          <w:color w:val="000000" w:themeColor="text1"/>
          <w:sz w:val="24"/>
          <w:szCs w:val="28"/>
        </w:rPr>
        <w:t>6. Мнения, предложения и замечания по проекту Решения Собрания представителей сельского поселения Большая Дергуновка муниципального района Большеглушицкий Самарской области «О внесении изменений в Устав</w:t>
      </w:r>
      <w:r w:rsidRPr="002C17D8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сельского поселения </w:t>
      </w:r>
      <w:r w:rsidRPr="002C17D8">
        <w:rPr>
          <w:rFonts w:ascii="Times New Roman" w:hAnsi="Times New Roman" w:cs="Times New Roman"/>
          <w:color w:val="000000" w:themeColor="text1"/>
          <w:sz w:val="24"/>
          <w:szCs w:val="28"/>
        </w:rPr>
        <w:t>Большая Дергуновка</w:t>
      </w:r>
      <w:r w:rsidRPr="002C17D8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муниципального района </w:t>
      </w:r>
      <w:r w:rsidR="0094221E" w:rsidRPr="002C17D8">
        <w:rPr>
          <w:rFonts w:ascii="Times New Roman" w:hAnsi="Times New Roman" w:cs="Times New Roman"/>
          <w:color w:val="000000" w:themeColor="text1"/>
          <w:sz w:val="24"/>
          <w:szCs w:val="28"/>
        </w:rPr>
        <w:fldChar w:fldCharType="begin"/>
      </w:r>
      <w:r w:rsidRPr="002C17D8">
        <w:rPr>
          <w:rFonts w:ascii="Times New Roman" w:hAnsi="Times New Roman" w:cs="Times New Roman"/>
          <w:color w:val="000000" w:themeColor="text1"/>
          <w:sz w:val="24"/>
          <w:szCs w:val="28"/>
        </w:rPr>
        <w:instrText xml:space="preserve"> MERGEFIELD "Название_района" </w:instrText>
      </w:r>
      <w:r w:rsidR="0094221E" w:rsidRPr="002C17D8">
        <w:rPr>
          <w:rFonts w:ascii="Times New Roman" w:hAnsi="Times New Roman" w:cs="Times New Roman"/>
          <w:color w:val="000000" w:themeColor="text1"/>
          <w:sz w:val="24"/>
          <w:szCs w:val="28"/>
        </w:rPr>
        <w:fldChar w:fldCharType="separate"/>
      </w:r>
      <w:r w:rsidRPr="002C17D8">
        <w:rPr>
          <w:rFonts w:ascii="Times New Roman" w:hAnsi="Times New Roman" w:cs="Times New Roman"/>
          <w:noProof/>
          <w:color w:val="000000" w:themeColor="text1"/>
          <w:sz w:val="24"/>
          <w:szCs w:val="28"/>
        </w:rPr>
        <w:t>Большеглушицкий</w:t>
      </w:r>
      <w:r w:rsidR="0094221E" w:rsidRPr="002C17D8">
        <w:rPr>
          <w:rFonts w:ascii="Times New Roman" w:hAnsi="Times New Roman" w:cs="Times New Roman"/>
          <w:noProof/>
          <w:color w:val="000000" w:themeColor="text1"/>
          <w:sz w:val="24"/>
          <w:szCs w:val="28"/>
        </w:rPr>
        <w:fldChar w:fldCharType="end"/>
      </w:r>
      <w:r w:rsidRPr="002C17D8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Самарской области» </w:t>
      </w:r>
      <w:r w:rsidRPr="002C17D8">
        <w:rPr>
          <w:rFonts w:ascii="Times New Roman" w:hAnsi="Times New Roman" w:cs="Times New Roman"/>
          <w:color w:val="000000" w:themeColor="text1"/>
          <w:sz w:val="24"/>
          <w:szCs w:val="28"/>
        </w:rPr>
        <w:t>внесли в протокол публичных слушаний – 2 (два) человек.</w:t>
      </w:r>
    </w:p>
    <w:p w:rsidR="002C17D8" w:rsidRPr="002C17D8" w:rsidRDefault="002C17D8" w:rsidP="002C17D8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2C17D8">
        <w:rPr>
          <w:rFonts w:ascii="Times New Roman" w:hAnsi="Times New Roman" w:cs="Times New Roman"/>
          <w:sz w:val="24"/>
          <w:szCs w:val="28"/>
        </w:rPr>
        <w:t xml:space="preserve">7. Обобщенные сведения, полученные при учете мнений, выраженных жителями сельского поселения Большая Дергуновка  </w:t>
      </w:r>
      <w:r w:rsidRPr="002C17D8">
        <w:rPr>
          <w:rFonts w:ascii="Times New Roman" w:hAnsi="Times New Roman" w:cs="Times New Roman"/>
          <w:bCs/>
          <w:sz w:val="24"/>
          <w:szCs w:val="28"/>
        </w:rPr>
        <w:t>муниципального района Большеглушицкий Самарской области</w:t>
      </w:r>
      <w:r w:rsidRPr="002C17D8">
        <w:rPr>
          <w:rFonts w:ascii="Times New Roman" w:hAnsi="Times New Roman" w:cs="Times New Roman"/>
          <w:sz w:val="24"/>
          <w:szCs w:val="28"/>
        </w:rPr>
        <w:t xml:space="preserve"> и иными заинтересованными лицами по вопросу, вынесенному на публичные слушания:</w:t>
      </w:r>
    </w:p>
    <w:p w:rsidR="002C17D8" w:rsidRPr="002C17D8" w:rsidRDefault="002C17D8" w:rsidP="002C17D8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2C17D8">
        <w:rPr>
          <w:rFonts w:ascii="Times New Roman" w:hAnsi="Times New Roman" w:cs="Times New Roman"/>
          <w:sz w:val="24"/>
          <w:szCs w:val="28"/>
        </w:rPr>
        <w:t>7.1. Мнения о целесообразности принятия Решения Собрания представителей сельского поселения Большая Дергуновка  муниципального района Большеглушицкий Самарской области «О внесении изменений в Устав</w:t>
      </w:r>
      <w:r w:rsidRPr="002C17D8">
        <w:rPr>
          <w:rFonts w:ascii="Times New Roman" w:hAnsi="Times New Roman" w:cs="Times New Roman"/>
          <w:bCs/>
          <w:sz w:val="24"/>
          <w:szCs w:val="28"/>
        </w:rPr>
        <w:t xml:space="preserve"> сельского поселения </w:t>
      </w:r>
      <w:r w:rsidRPr="002C17D8">
        <w:rPr>
          <w:rFonts w:ascii="Times New Roman" w:hAnsi="Times New Roman" w:cs="Times New Roman"/>
          <w:sz w:val="24"/>
          <w:szCs w:val="28"/>
        </w:rPr>
        <w:t xml:space="preserve">Большая Дергуновка  </w:t>
      </w:r>
      <w:r w:rsidRPr="002C17D8">
        <w:rPr>
          <w:rFonts w:ascii="Times New Roman" w:hAnsi="Times New Roman" w:cs="Times New Roman"/>
          <w:bCs/>
          <w:sz w:val="24"/>
          <w:szCs w:val="28"/>
        </w:rPr>
        <w:t xml:space="preserve">муниципального района </w:t>
      </w:r>
      <w:r w:rsidR="0094221E" w:rsidRPr="002C17D8">
        <w:rPr>
          <w:rFonts w:ascii="Times New Roman" w:hAnsi="Times New Roman" w:cs="Times New Roman"/>
          <w:sz w:val="24"/>
          <w:szCs w:val="28"/>
        </w:rPr>
        <w:fldChar w:fldCharType="begin"/>
      </w:r>
      <w:r w:rsidRPr="002C17D8">
        <w:rPr>
          <w:rFonts w:ascii="Times New Roman" w:hAnsi="Times New Roman" w:cs="Times New Roman"/>
          <w:sz w:val="24"/>
          <w:szCs w:val="28"/>
        </w:rPr>
        <w:instrText xml:space="preserve"> MERGEFIELD "Название_района" </w:instrText>
      </w:r>
      <w:r w:rsidR="0094221E" w:rsidRPr="002C17D8">
        <w:rPr>
          <w:rFonts w:ascii="Times New Roman" w:hAnsi="Times New Roman" w:cs="Times New Roman"/>
          <w:sz w:val="24"/>
          <w:szCs w:val="28"/>
        </w:rPr>
        <w:fldChar w:fldCharType="separate"/>
      </w:r>
      <w:r w:rsidRPr="002C17D8">
        <w:rPr>
          <w:rFonts w:ascii="Times New Roman" w:hAnsi="Times New Roman" w:cs="Times New Roman"/>
          <w:noProof/>
          <w:sz w:val="24"/>
          <w:szCs w:val="28"/>
        </w:rPr>
        <w:t>Большеглушицкий</w:t>
      </w:r>
      <w:r w:rsidR="0094221E" w:rsidRPr="002C17D8">
        <w:rPr>
          <w:rFonts w:ascii="Times New Roman" w:hAnsi="Times New Roman" w:cs="Times New Roman"/>
          <w:sz w:val="24"/>
          <w:szCs w:val="28"/>
        </w:rPr>
        <w:fldChar w:fldCharType="end"/>
      </w:r>
      <w:r w:rsidRPr="002C17D8">
        <w:rPr>
          <w:rFonts w:ascii="Times New Roman" w:hAnsi="Times New Roman" w:cs="Times New Roman"/>
          <w:bCs/>
          <w:sz w:val="24"/>
          <w:szCs w:val="28"/>
        </w:rPr>
        <w:t xml:space="preserve"> Самарской области» </w:t>
      </w:r>
      <w:r w:rsidRPr="002C17D8">
        <w:rPr>
          <w:rFonts w:ascii="Times New Roman" w:hAnsi="Times New Roman" w:cs="Times New Roman"/>
          <w:sz w:val="24"/>
          <w:szCs w:val="28"/>
        </w:rPr>
        <w:t>в редакции, вынесенной на публичные слушания, и типичные мнения, содержащие положительную оценку по вопросу публичных слушаний, высказали  3(три) человека.</w:t>
      </w:r>
    </w:p>
    <w:p w:rsidR="002C17D8" w:rsidRPr="002C17D8" w:rsidRDefault="002C17D8" w:rsidP="002C17D8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2C17D8">
        <w:rPr>
          <w:rFonts w:ascii="Times New Roman" w:hAnsi="Times New Roman" w:cs="Times New Roman"/>
          <w:sz w:val="24"/>
          <w:szCs w:val="28"/>
        </w:rPr>
        <w:t>7.2.</w:t>
      </w:r>
      <w:r w:rsidRPr="002C17D8">
        <w:rPr>
          <w:rFonts w:ascii="Times New Roman" w:hAnsi="Times New Roman" w:cs="Times New Roman"/>
          <w:sz w:val="20"/>
        </w:rPr>
        <w:t xml:space="preserve"> </w:t>
      </w:r>
      <w:r w:rsidRPr="002C17D8">
        <w:rPr>
          <w:rFonts w:ascii="Times New Roman" w:hAnsi="Times New Roman" w:cs="Times New Roman"/>
          <w:sz w:val="24"/>
          <w:szCs w:val="28"/>
        </w:rPr>
        <w:t>Мнения, содержащие отрицательную оценку по вопросу публичных слушаний, не высказаны.</w:t>
      </w:r>
    </w:p>
    <w:p w:rsidR="002C17D8" w:rsidRPr="002C17D8" w:rsidRDefault="002C17D8" w:rsidP="002C17D8">
      <w:pPr>
        <w:spacing w:after="0" w:line="120" w:lineRule="atLeast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C17D8">
        <w:rPr>
          <w:rFonts w:ascii="Times New Roman" w:hAnsi="Times New Roman" w:cs="Times New Roman"/>
          <w:sz w:val="24"/>
          <w:szCs w:val="28"/>
        </w:rPr>
        <w:t>7.3. Замечания и предложения по вопросу публичных слушаний не высказаны</w:t>
      </w:r>
    </w:p>
    <w:p w:rsidR="002C17D8" w:rsidRPr="002C17D8" w:rsidRDefault="002C17D8" w:rsidP="002C17D8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C17D8">
        <w:rPr>
          <w:rFonts w:ascii="Times New Roman" w:hAnsi="Times New Roman" w:cs="Times New Roman"/>
          <w:color w:val="000000" w:themeColor="text1"/>
          <w:sz w:val="24"/>
          <w:szCs w:val="28"/>
        </w:rPr>
        <w:t>Руководитель органа, уполномоченного</w:t>
      </w:r>
    </w:p>
    <w:p w:rsidR="002C17D8" w:rsidRPr="00E709CE" w:rsidRDefault="002C17D8" w:rsidP="00E709CE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C17D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на проведение публичных слушаний           ____________       </w:t>
      </w:r>
      <w:r w:rsidRPr="002C17D8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>А.В. Чечин</w:t>
      </w:r>
    </w:p>
    <w:p w:rsidR="006023C4" w:rsidRPr="006023C4" w:rsidRDefault="006023C4" w:rsidP="006023C4">
      <w:pPr>
        <w:pStyle w:val="5"/>
        <w:numPr>
          <w:ilvl w:val="0"/>
          <w:numId w:val="0"/>
        </w:numPr>
        <w:tabs>
          <w:tab w:val="left" w:pos="708"/>
        </w:tabs>
        <w:spacing w:before="0" w:line="120" w:lineRule="atLeast"/>
        <w:ind w:right="-34"/>
        <w:jc w:val="left"/>
        <w:rPr>
          <w:sz w:val="16"/>
          <w:szCs w:val="16"/>
        </w:rPr>
      </w:pPr>
      <w:r w:rsidRPr="006023C4">
        <w:rPr>
          <w:noProof/>
          <w:sz w:val="14"/>
        </w:rPr>
        <w:lastRenderedPageBreak/>
        <w:t xml:space="preserve">                 </w:t>
      </w:r>
      <w:r w:rsidRPr="006023C4">
        <w:rPr>
          <w:noProof/>
          <w:sz w:val="16"/>
          <w:szCs w:val="16"/>
        </w:rPr>
        <w:drawing>
          <wp:inline distT="0" distB="0" distL="0" distR="0">
            <wp:extent cx="266700" cy="3055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3C4">
        <w:rPr>
          <w:noProof/>
          <w:sz w:val="16"/>
          <w:szCs w:val="16"/>
        </w:rPr>
        <w:t xml:space="preserve">                                                                                                       ПРОЕКТ</w:t>
      </w:r>
    </w:p>
    <w:p w:rsidR="006023C4" w:rsidRPr="006023C4" w:rsidRDefault="006023C4" w:rsidP="006023C4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023C4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6023C4" w:rsidRPr="006023C4" w:rsidRDefault="006023C4" w:rsidP="006023C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023C4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6023C4" w:rsidRPr="006023C4" w:rsidRDefault="006023C4" w:rsidP="006023C4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023C4">
        <w:rPr>
          <w:rFonts w:ascii="Times New Roman" w:hAnsi="Times New Roman" w:cs="Times New Roman"/>
          <w:b/>
          <w:color w:val="333333"/>
          <w:sz w:val="16"/>
          <w:szCs w:val="16"/>
        </w:rPr>
        <w:t xml:space="preserve">    БОЛЬШЕГЛУШИЦКИЙ</w:t>
      </w:r>
    </w:p>
    <w:p w:rsidR="006023C4" w:rsidRPr="006023C4" w:rsidRDefault="006023C4" w:rsidP="006023C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023C4">
        <w:rPr>
          <w:rFonts w:ascii="Times New Roman" w:hAnsi="Times New Roman" w:cs="Times New Roman"/>
          <w:b/>
          <w:color w:val="333333"/>
          <w:sz w:val="16"/>
          <w:szCs w:val="16"/>
        </w:rPr>
        <w:t xml:space="preserve">  САМАРСКОЙ  ОБЛАСТИ</w:t>
      </w:r>
    </w:p>
    <w:p w:rsidR="006023C4" w:rsidRPr="006023C4" w:rsidRDefault="006023C4" w:rsidP="006023C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023C4">
        <w:rPr>
          <w:rFonts w:ascii="Times New Roman" w:hAnsi="Times New Roman" w:cs="Times New Roman"/>
          <w:b/>
          <w:color w:val="333333"/>
          <w:sz w:val="16"/>
          <w:szCs w:val="16"/>
        </w:rPr>
        <w:t xml:space="preserve">       АДМИНИСТРАЦИЯ</w:t>
      </w:r>
    </w:p>
    <w:p w:rsidR="006023C4" w:rsidRPr="006023C4" w:rsidRDefault="006023C4" w:rsidP="006023C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023C4">
        <w:rPr>
          <w:rFonts w:ascii="Times New Roman" w:hAnsi="Times New Roman" w:cs="Times New Roman"/>
          <w:b/>
          <w:color w:val="333333"/>
          <w:sz w:val="16"/>
          <w:szCs w:val="16"/>
        </w:rPr>
        <w:t xml:space="preserve">  СЕЛЬСКОГО  ПОСЕЛЕНИЯ</w:t>
      </w:r>
    </w:p>
    <w:p w:rsidR="006023C4" w:rsidRPr="006023C4" w:rsidRDefault="006023C4" w:rsidP="006023C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023C4">
        <w:rPr>
          <w:rFonts w:ascii="Times New Roman" w:hAnsi="Times New Roman" w:cs="Times New Roman"/>
          <w:b/>
          <w:color w:val="333333"/>
          <w:sz w:val="16"/>
          <w:szCs w:val="16"/>
        </w:rPr>
        <w:t xml:space="preserve">    БОЛЬШАЯ ДЕРГУНОВКА</w:t>
      </w:r>
    </w:p>
    <w:p w:rsidR="006023C4" w:rsidRPr="006023C4" w:rsidRDefault="006023C4" w:rsidP="006023C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023C4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6023C4" w:rsidRPr="006023C4" w:rsidRDefault="006023C4" w:rsidP="006023C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16"/>
          <w:szCs w:val="16"/>
        </w:rPr>
      </w:pPr>
      <w:r>
        <w:rPr>
          <w:rFonts w:ascii="Times New Roman" w:hAnsi="Times New Roman" w:cs="Times New Roman"/>
          <w:b/>
          <w:color w:val="333333"/>
          <w:sz w:val="16"/>
          <w:szCs w:val="16"/>
        </w:rPr>
        <w:t xml:space="preserve">         </w:t>
      </w:r>
      <w:r w:rsidRPr="006023C4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6023C4" w:rsidRPr="006023C4" w:rsidRDefault="006023C4" w:rsidP="006023C4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333333"/>
          <w:sz w:val="16"/>
          <w:szCs w:val="16"/>
        </w:rPr>
        <w:t xml:space="preserve">      </w:t>
      </w:r>
      <w:r w:rsidRPr="006023C4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 ____________г. №___</w:t>
      </w:r>
    </w:p>
    <w:p w:rsidR="006023C4" w:rsidRPr="00263C68" w:rsidRDefault="006023C4" w:rsidP="00263C68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16"/>
          <w:szCs w:val="28"/>
        </w:rPr>
      </w:pPr>
      <w:r w:rsidRPr="00263C68">
        <w:rPr>
          <w:rFonts w:ascii="Times New Roman" w:hAnsi="Times New Roman" w:cs="Times New Roman"/>
          <w:b/>
          <w:sz w:val="14"/>
          <w:szCs w:val="24"/>
        </w:rPr>
        <w:t xml:space="preserve">    </w:t>
      </w:r>
      <w:r w:rsidRPr="00263C68">
        <w:rPr>
          <w:rFonts w:ascii="Times New Roman" w:hAnsi="Times New Roman" w:cs="Times New Roman"/>
          <w:b/>
          <w:sz w:val="24"/>
          <w:szCs w:val="28"/>
        </w:rPr>
        <w:t>Об утверждении Программы социально-экономического развития сельского поселения Большая Дергуновка Большеглушицкого района Самарской области на 2016- 2033 гг.</w:t>
      </w:r>
    </w:p>
    <w:p w:rsidR="006023C4" w:rsidRPr="00263C68" w:rsidRDefault="006023C4" w:rsidP="00263C68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63C68">
        <w:rPr>
          <w:rFonts w:ascii="Times New Roman" w:hAnsi="Times New Roman" w:cs="Times New Roman"/>
          <w:sz w:val="24"/>
          <w:szCs w:val="28"/>
        </w:rPr>
        <w:t xml:space="preserve">       </w:t>
      </w:r>
      <w:r w:rsidRPr="00263C68">
        <w:rPr>
          <w:rFonts w:ascii="Times New Roman" w:hAnsi="Times New Roman" w:cs="Times New Roman"/>
          <w:color w:val="000000"/>
          <w:szCs w:val="24"/>
        </w:rPr>
        <w:t>          </w:t>
      </w:r>
      <w:r w:rsidRPr="00263C68">
        <w:rPr>
          <w:rFonts w:ascii="Times New Roman" w:hAnsi="Times New Roman" w:cs="Times New Roman"/>
          <w:color w:val="000000"/>
          <w:sz w:val="24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Большая Дергуновка муниципального района Большеглушицкий Самарской области, </w:t>
      </w:r>
      <w:r w:rsidRPr="00263C68">
        <w:rPr>
          <w:rFonts w:ascii="Times New Roman" w:hAnsi="Times New Roman" w:cs="Times New Roman"/>
          <w:sz w:val="24"/>
          <w:szCs w:val="28"/>
        </w:rPr>
        <w:t>Уставом сельского поселения Большая Дергуновка муниципального района Большеглушицкий Самарской области</w:t>
      </w:r>
      <w:r w:rsidR="00263C68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63C68">
        <w:rPr>
          <w:rFonts w:ascii="Times New Roman" w:hAnsi="Times New Roman" w:cs="Times New Roman"/>
          <w:b/>
          <w:sz w:val="24"/>
          <w:szCs w:val="28"/>
        </w:rPr>
        <w:t>ПОСТАНОВЛЯЮ:</w:t>
      </w:r>
    </w:p>
    <w:p w:rsidR="006023C4" w:rsidRPr="00263C68" w:rsidRDefault="006023C4" w:rsidP="00263C68">
      <w:pPr>
        <w:pStyle w:val="311"/>
        <w:numPr>
          <w:ilvl w:val="0"/>
          <w:numId w:val="3"/>
        </w:numPr>
        <w:spacing w:line="120" w:lineRule="atLeast"/>
        <w:ind w:right="-5"/>
        <w:jc w:val="both"/>
        <w:rPr>
          <w:sz w:val="24"/>
          <w:szCs w:val="28"/>
        </w:rPr>
      </w:pPr>
      <w:r w:rsidRPr="00263C68">
        <w:rPr>
          <w:sz w:val="24"/>
          <w:szCs w:val="28"/>
        </w:rPr>
        <w:t>Утвердить Программу социально-экономического развития сельского поселения Большая Дергуновка на 2016-2033 годы (Приложение №1).</w:t>
      </w:r>
    </w:p>
    <w:p w:rsidR="006023C4" w:rsidRPr="00263C68" w:rsidRDefault="006023C4" w:rsidP="006023C4">
      <w:pPr>
        <w:pStyle w:val="311"/>
        <w:numPr>
          <w:ilvl w:val="0"/>
          <w:numId w:val="3"/>
        </w:numPr>
        <w:spacing w:line="120" w:lineRule="atLeast"/>
        <w:ind w:right="-5"/>
        <w:jc w:val="both"/>
        <w:rPr>
          <w:sz w:val="24"/>
          <w:szCs w:val="28"/>
        </w:rPr>
      </w:pPr>
      <w:r w:rsidRPr="00263C68">
        <w:rPr>
          <w:color w:val="000000"/>
          <w:sz w:val="24"/>
          <w:szCs w:val="28"/>
          <w:lang w:eastAsia="ru-RU"/>
        </w:rPr>
        <w:t xml:space="preserve">Опубликовать настоящее Постановление в газете  «Большедергуновские Вести», и разместить на сайте </w:t>
      </w:r>
      <w:r w:rsidRPr="00263C68">
        <w:rPr>
          <w:color w:val="000000"/>
          <w:sz w:val="24"/>
          <w:szCs w:val="28"/>
          <w:lang w:val="en-US" w:eastAsia="ru-RU"/>
        </w:rPr>
        <w:t>admbg</w:t>
      </w:r>
      <w:r w:rsidRPr="00263C68">
        <w:rPr>
          <w:color w:val="000000"/>
          <w:sz w:val="24"/>
          <w:szCs w:val="28"/>
          <w:lang w:eastAsia="ru-RU"/>
        </w:rPr>
        <w:t>.</w:t>
      </w:r>
      <w:r w:rsidRPr="00263C68">
        <w:rPr>
          <w:color w:val="000000"/>
          <w:sz w:val="24"/>
          <w:szCs w:val="28"/>
          <w:lang w:val="en-US" w:eastAsia="ru-RU"/>
        </w:rPr>
        <w:t>org</w:t>
      </w:r>
    </w:p>
    <w:p w:rsidR="006023C4" w:rsidRPr="00263C68" w:rsidRDefault="006023C4" w:rsidP="00263C68">
      <w:pPr>
        <w:pStyle w:val="311"/>
        <w:numPr>
          <w:ilvl w:val="0"/>
          <w:numId w:val="3"/>
        </w:numPr>
        <w:spacing w:line="120" w:lineRule="atLeast"/>
        <w:ind w:right="-5"/>
        <w:jc w:val="both"/>
        <w:rPr>
          <w:sz w:val="24"/>
          <w:szCs w:val="28"/>
        </w:rPr>
      </w:pPr>
      <w:r w:rsidRPr="00263C68">
        <w:rPr>
          <w:sz w:val="24"/>
          <w:szCs w:val="28"/>
        </w:rPr>
        <w:t>Настоящее постановление вступает в силу со дня его подписания.</w:t>
      </w:r>
      <w:r w:rsidRPr="00263C68">
        <w:rPr>
          <w:b/>
          <w:sz w:val="24"/>
          <w:szCs w:val="28"/>
        </w:rPr>
        <w:t xml:space="preserve">   </w:t>
      </w:r>
    </w:p>
    <w:p w:rsidR="006023C4" w:rsidRPr="00263C68" w:rsidRDefault="006023C4" w:rsidP="006023C4">
      <w:pPr>
        <w:pStyle w:val="311"/>
        <w:numPr>
          <w:ilvl w:val="0"/>
          <w:numId w:val="3"/>
        </w:numPr>
        <w:spacing w:line="120" w:lineRule="atLeast"/>
        <w:ind w:right="-5"/>
        <w:jc w:val="both"/>
        <w:rPr>
          <w:sz w:val="24"/>
          <w:szCs w:val="28"/>
        </w:rPr>
      </w:pPr>
      <w:r w:rsidRPr="00263C68">
        <w:rPr>
          <w:sz w:val="24"/>
          <w:szCs w:val="28"/>
        </w:rPr>
        <w:t>Контроль за выполнением настоящего постановления оставляю за собой.</w:t>
      </w:r>
    </w:p>
    <w:p w:rsidR="00263C68" w:rsidRPr="00263C68" w:rsidRDefault="006023C4" w:rsidP="00263C68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263C68">
        <w:rPr>
          <w:rFonts w:ascii="Times New Roman" w:hAnsi="Times New Roman" w:cs="Times New Roman"/>
          <w:color w:val="000000"/>
          <w:sz w:val="24"/>
          <w:szCs w:val="28"/>
        </w:rPr>
        <w:t xml:space="preserve">Глава сельского поселения    </w:t>
      </w:r>
      <w:r w:rsidRPr="00263C68">
        <w:rPr>
          <w:rFonts w:ascii="Times New Roman" w:hAnsi="Times New Roman" w:cs="Times New Roman"/>
          <w:sz w:val="24"/>
          <w:szCs w:val="28"/>
        </w:rPr>
        <w:t>Большая Дергуновка</w:t>
      </w:r>
      <w:r w:rsidRPr="00263C68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</w:t>
      </w:r>
      <w:r w:rsidR="00263C68">
        <w:rPr>
          <w:rFonts w:ascii="Times New Roman" w:hAnsi="Times New Roman" w:cs="Times New Roman"/>
          <w:color w:val="000000"/>
          <w:sz w:val="24"/>
          <w:szCs w:val="28"/>
        </w:rPr>
        <w:t xml:space="preserve">          </w:t>
      </w:r>
      <w:r w:rsidRPr="00263C68">
        <w:rPr>
          <w:rFonts w:ascii="Times New Roman" w:hAnsi="Times New Roman" w:cs="Times New Roman"/>
          <w:color w:val="000000"/>
          <w:sz w:val="24"/>
          <w:szCs w:val="28"/>
        </w:rPr>
        <w:t xml:space="preserve">  В.И. Дыхно</w:t>
      </w:r>
      <w:r w:rsidR="00263C68" w:rsidRPr="00263C68">
        <w:rPr>
          <w:rFonts w:ascii="Times New Roman" w:hAnsi="Times New Roman" w:cs="Times New Roman"/>
          <w:sz w:val="28"/>
          <w:szCs w:val="28"/>
        </w:rPr>
        <w:t xml:space="preserve"> </w:t>
      </w:r>
      <w:r w:rsidR="00263C68" w:rsidRPr="00263C68">
        <w:rPr>
          <w:rFonts w:ascii="Times New Roman" w:hAnsi="Times New Roman" w:cs="Times New Roman"/>
          <w:sz w:val="24"/>
          <w:szCs w:val="28"/>
        </w:rPr>
        <w:t>Приложение №1</w:t>
      </w:r>
      <w:r w:rsidR="00263C68">
        <w:rPr>
          <w:rFonts w:ascii="Times New Roman" w:hAnsi="Times New Roman" w:cs="Times New Roman"/>
          <w:sz w:val="24"/>
          <w:szCs w:val="28"/>
        </w:rPr>
        <w:t xml:space="preserve"> </w:t>
      </w:r>
      <w:r w:rsidR="00263C68" w:rsidRPr="00263C68">
        <w:rPr>
          <w:rFonts w:ascii="Times New Roman" w:hAnsi="Times New Roman" w:cs="Times New Roman"/>
          <w:sz w:val="24"/>
          <w:szCs w:val="28"/>
        </w:rPr>
        <w:t>Утверждена</w:t>
      </w:r>
      <w:r w:rsidR="00263C68">
        <w:rPr>
          <w:rFonts w:ascii="Times New Roman" w:hAnsi="Times New Roman" w:cs="Times New Roman"/>
          <w:sz w:val="24"/>
          <w:szCs w:val="28"/>
        </w:rPr>
        <w:t xml:space="preserve"> </w:t>
      </w:r>
      <w:r w:rsidR="00263C68" w:rsidRPr="00263C68">
        <w:rPr>
          <w:rFonts w:ascii="Times New Roman" w:hAnsi="Times New Roman" w:cs="Times New Roman"/>
          <w:sz w:val="24"/>
          <w:szCs w:val="28"/>
        </w:rPr>
        <w:t>Постановлением Главы</w:t>
      </w:r>
    </w:p>
    <w:p w:rsidR="00263C68" w:rsidRDefault="00263C68" w:rsidP="00263C68">
      <w:pPr>
        <w:pStyle w:val="21"/>
        <w:keepNext/>
        <w:keepLines/>
        <w:spacing w:after="0" w:line="120" w:lineRule="atLeast"/>
        <w:jc w:val="right"/>
        <w:outlineLvl w:val="0"/>
        <w:rPr>
          <w:szCs w:val="28"/>
        </w:rPr>
      </w:pPr>
      <w:r w:rsidRPr="00263C68">
        <w:rPr>
          <w:szCs w:val="28"/>
        </w:rPr>
        <w:t>сельского поселения Большая Дергуновка</w:t>
      </w:r>
      <w:r>
        <w:rPr>
          <w:szCs w:val="28"/>
        </w:rPr>
        <w:t xml:space="preserve"> о</w:t>
      </w:r>
      <w:r w:rsidRPr="00263C68">
        <w:rPr>
          <w:szCs w:val="28"/>
        </w:rPr>
        <w:t xml:space="preserve">т </w:t>
      </w:r>
      <w:r>
        <w:rPr>
          <w:szCs w:val="28"/>
        </w:rPr>
        <w:t xml:space="preserve">_________ </w:t>
      </w:r>
      <w:r w:rsidRPr="00263C68">
        <w:rPr>
          <w:szCs w:val="28"/>
        </w:rPr>
        <w:t>г. №</w:t>
      </w:r>
      <w:r>
        <w:rPr>
          <w:szCs w:val="28"/>
        </w:rPr>
        <w:t>__</w:t>
      </w:r>
    </w:p>
    <w:p w:rsidR="00263C68" w:rsidRPr="00263C68" w:rsidRDefault="00263C68" w:rsidP="00263C68">
      <w:pPr>
        <w:pStyle w:val="21"/>
        <w:keepNext/>
        <w:keepLines/>
        <w:spacing w:after="0" w:line="120" w:lineRule="atLeast"/>
        <w:jc w:val="center"/>
        <w:outlineLvl w:val="0"/>
        <w:rPr>
          <w:b/>
          <w:szCs w:val="28"/>
        </w:rPr>
      </w:pPr>
      <w:r w:rsidRPr="00263C68">
        <w:rPr>
          <w:b/>
          <w:szCs w:val="28"/>
        </w:rPr>
        <w:t xml:space="preserve"> ПРОГРАММА</w:t>
      </w:r>
    </w:p>
    <w:p w:rsidR="00263C68" w:rsidRPr="00263C68" w:rsidRDefault="00263C68" w:rsidP="00263C68">
      <w:pPr>
        <w:keepNext/>
        <w:keepLines/>
        <w:spacing w:after="0" w:line="120" w:lineRule="atLeast"/>
        <w:ind w:left="-14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3C68">
        <w:rPr>
          <w:rFonts w:ascii="Times New Roman" w:hAnsi="Times New Roman" w:cs="Times New Roman"/>
          <w:b/>
          <w:sz w:val="24"/>
          <w:szCs w:val="28"/>
        </w:rPr>
        <w:t>Комплексного развития социальной инфраструктуры сельского поселения Большая Дергуновка муниципального района Большеглушицкий Самарской области на 2016 – 2033 годы</w:t>
      </w:r>
    </w:p>
    <w:p w:rsidR="00263C68" w:rsidRPr="00263C68" w:rsidRDefault="00263C68" w:rsidP="00263C68">
      <w:pPr>
        <w:keepNext/>
        <w:keepLines/>
        <w:spacing w:after="0" w:line="120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263C68">
        <w:rPr>
          <w:rFonts w:ascii="Times New Roman" w:hAnsi="Times New Roman" w:cs="Times New Roman"/>
          <w:sz w:val="24"/>
          <w:szCs w:val="28"/>
        </w:rPr>
        <w:t>(далее – Программа)</w:t>
      </w:r>
    </w:p>
    <w:p w:rsidR="006023C4" w:rsidRPr="000128A2" w:rsidRDefault="00263C68" w:rsidP="006023C4">
      <w:pPr>
        <w:numPr>
          <w:ilvl w:val="0"/>
          <w:numId w:val="4"/>
        </w:num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3A04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7023"/>
        <w:gridCol w:w="65"/>
      </w:tblGrid>
      <w:tr w:rsidR="006023C4" w:rsidRPr="00CD3A04" w:rsidTr="006023C4">
        <w:trPr>
          <w:gridAfter w:val="1"/>
          <w:wAfter w:w="65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pStyle w:val="BodyTextIndent31"/>
              <w:tabs>
                <w:tab w:val="left" w:pos="3544"/>
              </w:tabs>
              <w:spacing w:line="120" w:lineRule="atLeast"/>
              <w:ind w:firstLine="0"/>
              <w:jc w:val="left"/>
              <w:rPr>
                <w:b/>
                <w:sz w:val="20"/>
                <w:szCs w:val="20"/>
              </w:rPr>
            </w:pPr>
            <w:r w:rsidRPr="00CD3A04">
              <w:rPr>
                <w:b/>
                <w:sz w:val="20"/>
                <w:szCs w:val="20"/>
              </w:rPr>
              <w:t>Наименование Программы</w:t>
            </w:r>
          </w:p>
          <w:p w:rsidR="006023C4" w:rsidRPr="00CD3A04" w:rsidRDefault="006023C4" w:rsidP="006023C4">
            <w:pPr>
              <w:pStyle w:val="BodyTextIndent31"/>
              <w:tabs>
                <w:tab w:val="left" w:pos="3544"/>
              </w:tabs>
              <w:spacing w:line="120" w:lineRule="atLeast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pStyle w:val="oaenoniinee"/>
              <w:spacing w:line="120" w:lineRule="atLeast"/>
              <w:rPr>
                <w:sz w:val="20"/>
                <w:szCs w:val="20"/>
              </w:rPr>
            </w:pPr>
            <w:r w:rsidRPr="00CD3A04">
              <w:rPr>
                <w:bCs/>
              </w:rPr>
              <w:t>Программа комплексного развития социальной инфраструктуры</w:t>
            </w:r>
            <w:r w:rsidRPr="00CD3A04">
              <w:rPr>
                <w:sz w:val="20"/>
                <w:szCs w:val="20"/>
              </w:rPr>
              <w:t xml:space="preserve"> сельского поселения Большая Дергуновка муниципального района Большеглушицкий на 2016 – 2033 годы </w:t>
            </w:r>
          </w:p>
          <w:p w:rsidR="006023C4" w:rsidRPr="00CD3A04" w:rsidRDefault="006023C4" w:rsidP="006023C4">
            <w:pPr>
              <w:pStyle w:val="oaenoniinee"/>
              <w:spacing w:line="120" w:lineRule="atLeast"/>
              <w:rPr>
                <w:sz w:val="20"/>
                <w:szCs w:val="20"/>
              </w:rPr>
            </w:pPr>
          </w:p>
        </w:tc>
      </w:tr>
      <w:tr w:rsidR="006023C4" w:rsidRPr="00CD3A04" w:rsidTr="006023C4">
        <w:trPr>
          <w:gridAfter w:val="1"/>
          <w:wAfter w:w="65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BodyTextIndent31"/>
              <w:tabs>
                <w:tab w:val="left" w:pos="3544"/>
              </w:tabs>
              <w:spacing w:line="120" w:lineRule="atLeast"/>
              <w:ind w:firstLine="0"/>
              <w:jc w:val="left"/>
              <w:rPr>
                <w:b/>
                <w:sz w:val="20"/>
                <w:szCs w:val="20"/>
              </w:rPr>
            </w:pPr>
            <w:r w:rsidRPr="00CD3A04">
              <w:rPr>
                <w:b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- Градостроительный Кодекс Российской Федерации,</w:t>
            </w:r>
          </w:p>
          <w:p w:rsidR="006023C4" w:rsidRPr="00CD3A04" w:rsidRDefault="006023C4" w:rsidP="006023C4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- 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6023C4" w:rsidRPr="00CD3A04" w:rsidRDefault="006023C4" w:rsidP="006023C4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- Генеральный план сельского поселения Большая Дергуновка муниципального района Большеглушицкий Самарской области,</w:t>
            </w:r>
          </w:p>
          <w:p w:rsidR="006023C4" w:rsidRPr="00CD3A04" w:rsidRDefault="006023C4" w:rsidP="006023C4">
            <w:pPr>
              <w:pStyle w:val="oaenoniinee"/>
              <w:spacing w:line="120" w:lineRule="atLeast"/>
              <w:rPr>
                <w:iCs/>
                <w:sz w:val="20"/>
                <w:szCs w:val="20"/>
              </w:rPr>
            </w:pPr>
            <w:r w:rsidRPr="00CD3A04">
              <w:rPr>
                <w:sz w:val="20"/>
                <w:szCs w:val="20"/>
              </w:rPr>
              <w:t>- Устав сельского поселения Большая Дергуновка муниципального района Большеглушицкий Самарской области.</w:t>
            </w:r>
          </w:p>
        </w:tc>
      </w:tr>
      <w:tr w:rsidR="006023C4" w:rsidRPr="00CD3A04" w:rsidTr="006023C4">
        <w:trPr>
          <w:gridAfter w:val="1"/>
          <w:wAfter w:w="65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pStyle w:val="310"/>
              <w:tabs>
                <w:tab w:val="left" w:pos="3544"/>
              </w:tabs>
              <w:spacing w:line="120" w:lineRule="atLeast"/>
              <w:ind w:firstLine="0"/>
              <w:jc w:val="left"/>
              <w:rPr>
                <w:b/>
                <w:sz w:val="20"/>
                <w:szCs w:val="20"/>
              </w:rPr>
            </w:pPr>
            <w:r w:rsidRPr="00CD3A04">
              <w:rPr>
                <w:b/>
                <w:sz w:val="20"/>
                <w:szCs w:val="20"/>
              </w:rPr>
              <w:t>Заказчик Программы и его местонахождение</w:t>
            </w:r>
          </w:p>
          <w:p w:rsidR="006023C4" w:rsidRPr="00CD3A04" w:rsidRDefault="006023C4" w:rsidP="006023C4">
            <w:pPr>
              <w:pStyle w:val="310"/>
              <w:tabs>
                <w:tab w:val="left" w:pos="3544"/>
              </w:tabs>
              <w:spacing w:line="120" w:lineRule="atLeast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Администрация сельского поселения Большая Дергуновка муниципального района Большеглушицкий Самарской области</w:t>
            </w:r>
          </w:p>
          <w:p w:rsidR="006023C4" w:rsidRPr="00CD3A04" w:rsidRDefault="006023C4" w:rsidP="006023C4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446190 Самарская область, Большеглушицкий район, с. Большая Дергуновка, ул.Советская д.99</w:t>
            </w:r>
          </w:p>
        </w:tc>
      </w:tr>
      <w:tr w:rsidR="006023C4" w:rsidRPr="00CD3A04" w:rsidTr="006023C4">
        <w:trPr>
          <w:gridAfter w:val="1"/>
          <w:wAfter w:w="65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310"/>
              <w:tabs>
                <w:tab w:val="left" w:pos="3544"/>
              </w:tabs>
              <w:spacing w:line="120" w:lineRule="atLeast"/>
              <w:ind w:firstLine="0"/>
              <w:jc w:val="left"/>
              <w:rPr>
                <w:b/>
                <w:sz w:val="20"/>
                <w:szCs w:val="20"/>
              </w:rPr>
            </w:pPr>
            <w:r w:rsidRPr="00CD3A04">
              <w:rPr>
                <w:b/>
                <w:sz w:val="20"/>
                <w:szCs w:val="20"/>
              </w:rPr>
              <w:t>Разработчик 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pStyle w:val="31"/>
              <w:spacing w:line="120" w:lineRule="atLeast"/>
              <w:jc w:val="both"/>
              <w:rPr>
                <w:sz w:val="20"/>
              </w:rPr>
            </w:pPr>
            <w:r w:rsidRPr="00CD3A04">
              <w:rPr>
                <w:sz w:val="20"/>
              </w:rPr>
              <w:t>Администрация сельского поселения Большая Дергуновка муниципального района Большеглушицкий</w:t>
            </w:r>
            <w:r w:rsidRPr="00CD3A04">
              <w:t xml:space="preserve"> </w:t>
            </w:r>
            <w:r w:rsidRPr="00CD3A04">
              <w:rPr>
                <w:sz w:val="20"/>
              </w:rPr>
              <w:t>Самарской области</w:t>
            </w:r>
          </w:p>
          <w:p w:rsidR="006023C4" w:rsidRPr="00CD3A04" w:rsidRDefault="006023C4" w:rsidP="006023C4">
            <w:pPr>
              <w:pStyle w:val="31"/>
              <w:spacing w:line="120" w:lineRule="atLeast"/>
              <w:jc w:val="both"/>
              <w:rPr>
                <w:sz w:val="20"/>
              </w:rPr>
            </w:pPr>
          </w:p>
        </w:tc>
      </w:tr>
      <w:tr w:rsidR="006023C4" w:rsidRPr="00CD3A04" w:rsidTr="006023C4">
        <w:trPr>
          <w:gridAfter w:val="1"/>
          <w:wAfter w:w="65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CD3A04">
              <w:rPr>
                <w:rFonts w:ascii="Times New Roman" w:hAnsi="Times New Roman" w:cs="Times New Roman"/>
                <w:b/>
              </w:rPr>
              <w:t>Основная цель 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Развитие социальной инфраструктуры сельского поселения Большая Дергуновка муниципального района Большеглушицкий</w:t>
            </w:r>
          </w:p>
        </w:tc>
      </w:tr>
      <w:tr w:rsidR="006023C4" w:rsidRPr="000128A2" w:rsidTr="006023C4">
        <w:trPr>
          <w:gridAfter w:val="1"/>
          <w:wAfter w:w="65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0128A2" w:rsidRDefault="006023C4" w:rsidP="006023C4">
            <w:pPr>
              <w:pStyle w:val="310"/>
              <w:widowControl w:val="0"/>
              <w:tabs>
                <w:tab w:val="left" w:pos="3544"/>
              </w:tabs>
              <w:spacing w:line="120" w:lineRule="atLeast"/>
              <w:ind w:firstLine="0"/>
              <w:jc w:val="left"/>
              <w:rPr>
                <w:sz w:val="20"/>
                <w:szCs w:val="20"/>
              </w:rPr>
            </w:pPr>
            <w:r w:rsidRPr="000128A2">
              <w:rPr>
                <w:sz w:val="20"/>
                <w:szCs w:val="20"/>
              </w:rPr>
              <w:t>Основные задачи Программы</w:t>
            </w:r>
          </w:p>
          <w:p w:rsidR="006023C4" w:rsidRPr="000128A2" w:rsidRDefault="006023C4" w:rsidP="006023C4">
            <w:pPr>
              <w:pStyle w:val="310"/>
              <w:widowControl w:val="0"/>
              <w:tabs>
                <w:tab w:val="left" w:pos="3544"/>
              </w:tabs>
              <w:spacing w:line="120" w:lineRule="atLeast"/>
              <w:ind w:firstLine="0"/>
              <w:jc w:val="lef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0128A2" w:rsidRDefault="006023C4" w:rsidP="006023C4">
            <w:pPr>
              <w:pStyle w:val="ConsPlusNormal"/>
              <w:spacing w:line="120" w:lineRule="atLeast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128A2">
              <w:rPr>
                <w:rFonts w:ascii="Times New Roman" w:hAnsi="Times New Roman" w:cs="Times New Roman"/>
              </w:rPr>
              <w:t>Обеспечить:</w:t>
            </w:r>
          </w:p>
          <w:p w:rsidR="006023C4" w:rsidRPr="000128A2" w:rsidRDefault="006023C4" w:rsidP="006023C4">
            <w:pPr>
              <w:pStyle w:val="ConsPlusNormal"/>
              <w:spacing w:line="120" w:lineRule="atLeast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128A2">
              <w:rPr>
                <w:rFonts w:ascii="Times New Roman" w:hAnsi="Times New Roman" w:cs="Times New Roman"/>
              </w:rPr>
              <w:t>а) безопасность, качество и эффективность использования населением объектов социальной инфраструктуры сельского поселения Большая Дергуновка муниципального района Большеглушицкий Самарской области</w:t>
            </w:r>
          </w:p>
          <w:p w:rsidR="006023C4" w:rsidRPr="000128A2" w:rsidRDefault="006023C4" w:rsidP="006023C4">
            <w:pPr>
              <w:pStyle w:val="ConsPlusNormal"/>
              <w:spacing w:line="120" w:lineRule="atLeast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128A2">
              <w:rPr>
                <w:rFonts w:ascii="Times New Roman" w:hAnsi="Times New Roman" w:cs="Times New Roman"/>
              </w:rPr>
              <w:t xml:space="preserve">б) доступность объектов социальной инфраструктуры сельского поселения Большая Дергуновка муниципального района Большеглушицкий Самарской области для населения поселения в соответствии с нормативами </w:t>
            </w:r>
            <w:r w:rsidRPr="000128A2">
              <w:rPr>
                <w:rFonts w:ascii="Times New Roman" w:hAnsi="Times New Roman" w:cs="Times New Roman"/>
              </w:rPr>
              <w:lastRenderedPageBreak/>
              <w:t>градостроительного проектирования поселения;</w:t>
            </w:r>
          </w:p>
          <w:p w:rsidR="006023C4" w:rsidRPr="000128A2" w:rsidRDefault="006023C4" w:rsidP="006023C4">
            <w:pPr>
              <w:pStyle w:val="ConsPlusNormal"/>
              <w:spacing w:line="120" w:lineRule="atLeast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128A2">
              <w:rPr>
                <w:rFonts w:ascii="Times New Roman" w:hAnsi="Times New Roman" w:cs="Times New Roman"/>
              </w:rPr>
              <w:t>в) сбалансированное, перспективное развитие социальной инфраструктуры сельского поселения Большая Дергуновка муниципального района Большеглушицкий Самарской области в соответствии с установленными потребностями в объектах социальной инфраструктуры поселения</w:t>
            </w:r>
          </w:p>
          <w:p w:rsidR="006023C4" w:rsidRPr="000128A2" w:rsidRDefault="006023C4" w:rsidP="006023C4">
            <w:pPr>
              <w:pStyle w:val="ConsPlusNormal"/>
              <w:spacing w:line="120" w:lineRule="atLeast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128A2">
              <w:rPr>
                <w:rFonts w:ascii="Times New Roman" w:hAnsi="Times New Roman" w:cs="Times New Roman"/>
              </w:rPr>
              <w:t>г) достижение расчетного уровня обеспеченности населения сельского поселения Большая Дергуновка муниципального района Большеглушицкий Самарской области услугами в областях образования, здравоохранения, физической культуры и массового спорта и культуры, в соответствии с нормативами градостроительного проектирования поселения;</w:t>
            </w:r>
          </w:p>
          <w:p w:rsidR="006023C4" w:rsidRPr="000128A2" w:rsidRDefault="006023C4" w:rsidP="006023C4">
            <w:pPr>
              <w:spacing w:after="0" w:line="120" w:lineRule="atLeast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128A2">
              <w:rPr>
                <w:rFonts w:ascii="Times New Roman" w:hAnsi="Times New Roman" w:cs="Times New Roman"/>
              </w:rPr>
              <w:t>д) эффективность функционирования действующей социальной инфраструктуры.</w:t>
            </w:r>
          </w:p>
        </w:tc>
      </w:tr>
      <w:tr w:rsidR="006023C4" w:rsidRPr="00CD3A04" w:rsidTr="006023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ConsPlusNormal"/>
              <w:spacing w:line="120" w:lineRule="atLeast"/>
              <w:ind w:firstLine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3A04">
              <w:rPr>
                <w:rFonts w:ascii="Times New Roman" w:hAnsi="Times New Roman" w:cs="Times New Roman"/>
                <w:b/>
              </w:rPr>
              <w:lastRenderedPageBreak/>
              <w:t xml:space="preserve">Целевые показатели (индикаторы) </w:t>
            </w:r>
            <w:r w:rsidRPr="00CD3A04">
              <w:rPr>
                <w:rFonts w:ascii="Times New Roman" w:eastAsia="Calibri" w:hAnsi="Times New Roman" w:cs="Times New Roman"/>
                <w:b/>
                <w:lang w:eastAsia="en-US"/>
              </w:rPr>
              <w:t>обеспеченности населения объектами социальной инфраструктуры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keepNext/>
              <w:keepLines/>
              <w:spacing w:after="0" w:line="120" w:lineRule="atLeast"/>
              <w:ind w:right="-108"/>
              <w:jc w:val="both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- обеспеченность объектами культурно-досугового типа, 300 посетительских мест на 1 тыс. населения;</w:t>
            </w:r>
          </w:p>
          <w:p w:rsidR="006023C4" w:rsidRPr="00CD3A04" w:rsidRDefault="006023C4" w:rsidP="006023C4">
            <w:pPr>
              <w:keepNext/>
              <w:keepLines/>
              <w:spacing w:after="0" w:line="120" w:lineRule="atLeast"/>
              <w:ind w:right="-108"/>
              <w:jc w:val="both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- обеспеченность плоскостными физкультурно-спортивными сооружениями, 1500 м</w:t>
            </w:r>
            <w:r w:rsidRPr="00CD3A04">
              <w:rPr>
                <w:rFonts w:ascii="Times New Roman" w:hAnsi="Times New Roman" w:cs="Times New Roman"/>
                <w:vertAlign w:val="superscript"/>
              </w:rPr>
              <w:t>2</w:t>
            </w:r>
            <w:r w:rsidRPr="00CD3A04">
              <w:rPr>
                <w:rFonts w:ascii="Times New Roman" w:hAnsi="Times New Roman" w:cs="Times New Roman"/>
                <w:spacing w:val="-8"/>
              </w:rPr>
              <w:t>на 1000 жителей</w:t>
            </w:r>
            <w:r w:rsidRPr="00CD3A04">
              <w:rPr>
                <w:rFonts w:ascii="Times New Roman" w:hAnsi="Times New Roman" w:cs="Times New Roman"/>
              </w:rPr>
              <w:t>;</w:t>
            </w:r>
          </w:p>
          <w:p w:rsidR="006023C4" w:rsidRPr="00CD3A04" w:rsidRDefault="006023C4" w:rsidP="006023C4">
            <w:pPr>
              <w:keepNext/>
              <w:keepLines/>
              <w:spacing w:after="0" w:line="120" w:lineRule="atLeast"/>
              <w:ind w:right="-108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D3A04">
              <w:rPr>
                <w:rFonts w:ascii="Times New Roman" w:hAnsi="Times New Roman" w:cs="Times New Roman"/>
              </w:rPr>
              <w:t>- обеспеченность спортивными залами, 162 м</w:t>
            </w:r>
            <w:r w:rsidRPr="00CD3A04">
              <w:rPr>
                <w:rFonts w:ascii="Times New Roman" w:hAnsi="Times New Roman" w:cs="Times New Roman"/>
                <w:vertAlign w:val="superscript"/>
              </w:rPr>
              <w:t>2</w:t>
            </w:r>
            <w:r w:rsidRPr="00CD3A04">
              <w:rPr>
                <w:rFonts w:ascii="Times New Roman" w:hAnsi="Times New Roman" w:cs="Times New Roman"/>
                <w:spacing w:val="-8"/>
              </w:rPr>
              <w:t>на 1000 жителей</w:t>
            </w:r>
          </w:p>
        </w:tc>
      </w:tr>
      <w:tr w:rsidR="006023C4" w:rsidRPr="00CD3A04" w:rsidTr="006023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3A04">
              <w:rPr>
                <w:rFonts w:ascii="Times New Roman" w:eastAsia="Calibri" w:hAnsi="Times New Roman" w:cs="Times New Roman"/>
                <w:b/>
                <w:lang w:eastAsia="en-US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  <w:p w:rsidR="006023C4" w:rsidRPr="00CD3A04" w:rsidRDefault="006023C4" w:rsidP="006023C4">
            <w:pPr>
              <w:pStyle w:val="ConsPlusNormal"/>
              <w:spacing w:line="120" w:lineRule="atLeast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Будут введены в действие после реконструкции и вновь построены следующие объекты:</w:t>
            </w:r>
          </w:p>
          <w:p w:rsidR="006023C4" w:rsidRPr="00CD3A04" w:rsidRDefault="006023C4" w:rsidP="006023C4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- Плоскостное спортивное сооружение в с. Большая Дергуновка(строительство);</w:t>
            </w:r>
          </w:p>
          <w:p w:rsidR="006023C4" w:rsidRPr="00CD3A04" w:rsidRDefault="006023C4" w:rsidP="006023C4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- Плоскостное спортивное сооружение в с. Березовка (строительство);</w:t>
            </w:r>
          </w:p>
          <w:p w:rsidR="006023C4" w:rsidRPr="00CD3A04" w:rsidRDefault="006023C4" w:rsidP="006023C4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- здание дома культуры в с. Берёзовка (реконструкция)</w:t>
            </w:r>
          </w:p>
          <w:p w:rsidR="006023C4" w:rsidRPr="00CD3A04" w:rsidRDefault="006023C4" w:rsidP="006023C4">
            <w:pPr>
              <w:keepNext/>
              <w:keepLines/>
              <w:spacing w:after="0" w:line="120" w:lineRule="atLeast"/>
              <w:ind w:right="-108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023C4" w:rsidRPr="00CD3A04" w:rsidTr="006023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pStyle w:val="310"/>
              <w:widowControl w:val="0"/>
              <w:tabs>
                <w:tab w:val="left" w:pos="3544"/>
              </w:tabs>
              <w:spacing w:line="120" w:lineRule="atLeast"/>
              <w:ind w:firstLine="0"/>
              <w:jc w:val="left"/>
              <w:rPr>
                <w:b/>
                <w:sz w:val="20"/>
                <w:szCs w:val="20"/>
              </w:rPr>
            </w:pPr>
            <w:r w:rsidRPr="00CD3A04">
              <w:rPr>
                <w:b/>
                <w:sz w:val="20"/>
                <w:szCs w:val="20"/>
              </w:rPr>
              <w:t>Сроки и этапы реализации Программы</w:t>
            </w:r>
          </w:p>
          <w:p w:rsidR="006023C4" w:rsidRPr="00CD3A04" w:rsidRDefault="006023C4" w:rsidP="006023C4">
            <w:pPr>
              <w:pStyle w:val="310"/>
              <w:widowControl w:val="0"/>
              <w:tabs>
                <w:tab w:val="left" w:pos="3544"/>
              </w:tabs>
              <w:spacing w:line="120" w:lineRule="atLeast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21"/>
              <w:keepNext/>
              <w:keepLines/>
              <w:suppressAutoHyphens/>
              <w:spacing w:after="0" w:line="120" w:lineRule="atLeast"/>
              <w:jc w:val="both"/>
              <w:outlineLvl w:val="0"/>
              <w:rPr>
                <w:sz w:val="20"/>
                <w:szCs w:val="20"/>
              </w:rPr>
            </w:pPr>
            <w:r w:rsidRPr="00CD3A04">
              <w:rPr>
                <w:sz w:val="20"/>
                <w:szCs w:val="20"/>
              </w:rPr>
              <w:t>Срок: с 2016 г. по 2033 г.</w:t>
            </w:r>
          </w:p>
          <w:p w:rsidR="006023C4" w:rsidRPr="00CD3A04" w:rsidRDefault="006023C4" w:rsidP="006023C4">
            <w:pPr>
              <w:pStyle w:val="21"/>
              <w:keepNext/>
              <w:keepLines/>
              <w:suppressAutoHyphens/>
              <w:spacing w:after="0" w:line="120" w:lineRule="atLeast"/>
              <w:jc w:val="both"/>
              <w:outlineLvl w:val="0"/>
              <w:rPr>
                <w:sz w:val="20"/>
                <w:szCs w:val="20"/>
              </w:rPr>
            </w:pPr>
            <w:r w:rsidRPr="00CD3A04">
              <w:rPr>
                <w:sz w:val="20"/>
                <w:szCs w:val="20"/>
              </w:rPr>
              <w:t xml:space="preserve">Программа реализуется в два этапа: </w:t>
            </w:r>
          </w:p>
          <w:p w:rsidR="006023C4" w:rsidRPr="00CD3A04" w:rsidRDefault="006023C4" w:rsidP="006023C4">
            <w:pPr>
              <w:pStyle w:val="21"/>
              <w:keepNext/>
              <w:keepLines/>
              <w:suppressAutoHyphens/>
              <w:spacing w:after="0" w:line="120" w:lineRule="atLeast"/>
              <w:jc w:val="both"/>
              <w:outlineLvl w:val="0"/>
              <w:rPr>
                <w:sz w:val="20"/>
                <w:szCs w:val="20"/>
              </w:rPr>
            </w:pPr>
            <w:r w:rsidRPr="00CD3A04">
              <w:rPr>
                <w:sz w:val="20"/>
                <w:szCs w:val="20"/>
                <w:lang w:val="en-US"/>
              </w:rPr>
              <w:t>I</w:t>
            </w:r>
            <w:r w:rsidRPr="00CD3A04">
              <w:rPr>
                <w:sz w:val="20"/>
                <w:szCs w:val="20"/>
              </w:rPr>
              <w:t xml:space="preserve"> этап – 2016-2020 годы</w:t>
            </w:r>
          </w:p>
          <w:p w:rsidR="006023C4" w:rsidRPr="00CD3A04" w:rsidRDefault="006023C4" w:rsidP="006023C4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  <w:lang w:val="en-US"/>
              </w:rPr>
              <w:t>II</w:t>
            </w:r>
            <w:r w:rsidRPr="00CD3A04">
              <w:rPr>
                <w:rFonts w:ascii="Times New Roman" w:hAnsi="Times New Roman" w:cs="Times New Roman"/>
              </w:rPr>
              <w:t>этап – 2021-2033 годы</w:t>
            </w:r>
          </w:p>
        </w:tc>
      </w:tr>
      <w:tr w:rsidR="006023C4" w:rsidRPr="00CD3A04" w:rsidTr="006023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310"/>
              <w:widowControl w:val="0"/>
              <w:tabs>
                <w:tab w:val="left" w:pos="3544"/>
              </w:tabs>
              <w:spacing w:line="120" w:lineRule="atLeast"/>
              <w:rPr>
                <w:b/>
                <w:sz w:val="20"/>
                <w:szCs w:val="20"/>
              </w:rPr>
            </w:pPr>
            <w:r w:rsidRPr="00CD3A04">
              <w:rPr>
                <w:b/>
                <w:sz w:val="20"/>
                <w:szCs w:val="20"/>
              </w:rPr>
              <w:t>Объемы  и источники финансирования Программы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21"/>
              <w:suppressAutoHyphens/>
              <w:spacing w:after="0" w:line="120" w:lineRule="atLeast"/>
              <w:outlineLvl w:val="0"/>
              <w:rPr>
                <w:sz w:val="20"/>
                <w:szCs w:val="20"/>
              </w:rPr>
            </w:pPr>
            <w:r w:rsidRPr="00CD3A04">
              <w:rPr>
                <w:sz w:val="20"/>
                <w:szCs w:val="20"/>
              </w:rPr>
              <w:t>Планируемый объем средств за счет всех источников финансирования программных мероприятий в 2016 – 2033 годах составляет 5 млн. рублей, в том числе:</w:t>
            </w:r>
          </w:p>
          <w:p w:rsidR="006023C4" w:rsidRPr="00CD3A04" w:rsidRDefault="006023C4" w:rsidP="006023C4">
            <w:pPr>
              <w:pStyle w:val="21"/>
              <w:suppressAutoHyphens/>
              <w:spacing w:after="0" w:line="120" w:lineRule="atLeast"/>
              <w:outlineLvl w:val="0"/>
              <w:rPr>
                <w:sz w:val="20"/>
                <w:szCs w:val="20"/>
              </w:rPr>
            </w:pPr>
            <w:r w:rsidRPr="00CD3A04">
              <w:rPr>
                <w:sz w:val="20"/>
                <w:szCs w:val="20"/>
              </w:rPr>
              <w:t>объем средств первого этапа – __-__  рублей;</w:t>
            </w:r>
          </w:p>
          <w:p w:rsidR="006023C4" w:rsidRPr="00CD3A04" w:rsidRDefault="006023C4" w:rsidP="006023C4">
            <w:pPr>
              <w:pStyle w:val="21"/>
              <w:suppressAutoHyphens/>
              <w:spacing w:after="0" w:line="120" w:lineRule="atLeast"/>
              <w:outlineLvl w:val="0"/>
              <w:rPr>
                <w:sz w:val="20"/>
                <w:szCs w:val="20"/>
              </w:rPr>
            </w:pPr>
            <w:r w:rsidRPr="00CD3A04">
              <w:rPr>
                <w:sz w:val="20"/>
                <w:szCs w:val="20"/>
              </w:rPr>
              <w:t>объем средств второго этапа – _</w:t>
            </w:r>
            <w:r w:rsidRPr="00CD3A04">
              <w:rPr>
                <w:sz w:val="20"/>
                <w:szCs w:val="20"/>
                <w:u w:val="single"/>
              </w:rPr>
              <w:t>5 млн.</w:t>
            </w:r>
            <w:r w:rsidRPr="00CD3A04">
              <w:rPr>
                <w:sz w:val="20"/>
                <w:szCs w:val="20"/>
              </w:rPr>
              <w:t>_ рублей.</w:t>
            </w:r>
          </w:p>
          <w:p w:rsidR="006023C4" w:rsidRPr="00CD3A04" w:rsidRDefault="006023C4" w:rsidP="006023C4">
            <w:pPr>
              <w:pStyle w:val="21"/>
              <w:suppressAutoHyphens/>
              <w:spacing w:after="0" w:line="120" w:lineRule="atLeast"/>
              <w:outlineLvl w:val="0"/>
              <w:rPr>
                <w:sz w:val="20"/>
                <w:szCs w:val="20"/>
              </w:rPr>
            </w:pPr>
            <w:r w:rsidRPr="00CD3A04">
              <w:rPr>
                <w:sz w:val="20"/>
                <w:szCs w:val="20"/>
              </w:rPr>
              <w:t>Источниками финансирования Программы являются средства бюджета сельского поселения Большая Дергуновка муниципального района Большеглушицкий Самарской области, в том числе с учетом планируемых к поступлению в бюджет сельского поселения Большая Дергуновка муниципального района Большеглушицкий Самарской области средств бюджета муниципального района Большеглушицкий Самарской области, бюджета Самарской области и бюджета Российской Федерации, инвестиционных ресурсов банков, предприятий, организаций, предпринимателей</w:t>
            </w:r>
          </w:p>
        </w:tc>
      </w:tr>
      <w:tr w:rsidR="006023C4" w:rsidRPr="00CD3A04" w:rsidTr="006023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310"/>
              <w:widowControl w:val="0"/>
              <w:tabs>
                <w:tab w:val="left" w:pos="3544"/>
              </w:tabs>
              <w:spacing w:line="120" w:lineRule="atLeast"/>
              <w:rPr>
                <w:b/>
                <w:sz w:val="20"/>
                <w:szCs w:val="20"/>
              </w:rPr>
            </w:pPr>
            <w:r w:rsidRPr="00CD3A04">
              <w:rPr>
                <w:b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21"/>
              <w:suppressAutoHyphens/>
              <w:spacing w:after="0" w:line="120" w:lineRule="atLeast"/>
              <w:outlineLvl w:val="0"/>
              <w:rPr>
                <w:sz w:val="20"/>
                <w:szCs w:val="20"/>
              </w:rPr>
            </w:pPr>
            <w:r w:rsidRPr="00CD3A04">
              <w:rPr>
                <w:sz w:val="20"/>
                <w:szCs w:val="20"/>
              </w:rPr>
              <w:t>- обеспечение доступности населения к объектам социальной инфраструктуры сельского поселения Большая Дергуновка;</w:t>
            </w:r>
          </w:p>
          <w:p w:rsidR="006023C4" w:rsidRPr="00CD3A04" w:rsidRDefault="006023C4" w:rsidP="006023C4">
            <w:pPr>
              <w:pStyle w:val="21"/>
              <w:suppressAutoHyphens/>
              <w:spacing w:after="0" w:line="120" w:lineRule="atLeast"/>
              <w:outlineLvl w:val="0"/>
              <w:rPr>
                <w:sz w:val="20"/>
                <w:szCs w:val="20"/>
              </w:rPr>
            </w:pPr>
            <w:r w:rsidRPr="00CD3A04">
              <w:rPr>
                <w:sz w:val="20"/>
                <w:szCs w:val="20"/>
              </w:rPr>
              <w:t>- достижение расчетного уровня обеспеченности населения сельского поселения Большая Дергуновка объектами социальной инфраструктуры в соответствии с нормативами градостроительного проектирования;</w:t>
            </w:r>
          </w:p>
          <w:p w:rsidR="006023C4" w:rsidRPr="00CD3A04" w:rsidRDefault="006023C4" w:rsidP="006023C4">
            <w:pPr>
              <w:pStyle w:val="21"/>
              <w:suppressAutoHyphens/>
              <w:spacing w:after="0" w:line="120" w:lineRule="atLeast"/>
              <w:outlineLvl w:val="0"/>
              <w:rPr>
                <w:sz w:val="20"/>
                <w:szCs w:val="20"/>
              </w:rPr>
            </w:pPr>
            <w:r w:rsidRPr="00CD3A04">
              <w:rPr>
                <w:sz w:val="20"/>
                <w:szCs w:val="20"/>
              </w:rPr>
              <w:t>- создание условий для динамичного социально-культурного развития сельского поселения Большая Дергуновка</w:t>
            </w:r>
          </w:p>
        </w:tc>
      </w:tr>
    </w:tbl>
    <w:p w:rsidR="006023C4" w:rsidRPr="00CD3A04" w:rsidRDefault="006023C4" w:rsidP="006023C4">
      <w:pPr>
        <w:spacing w:after="0" w:line="120" w:lineRule="atLeast"/>
        <w:jc w:val="center"/>
        <w:rPr>
          <w:rStyle w:val="a3"/>
          <w:sz w:val="20"/>
          <w:szCs w:val="20"/>
        </w:rPr>
      </w:pPr>
      <w:bookmarkStart w:id="0" w:name="_Toc499712906"/>
      <w:r w:rsidRPr="00CD3A04">
        <w:rPr>
          <w:rFonts w:ascii="Times New Roman" w:hAnsi="Times New Roman" w:cs="Times New Roman"/>
          <w:b/>
          <w:iCs/>
        </w:rPr>
        <w:tab/>
      </w:r>
      <w:bookmarkStart w:id="1" w:name="_Toc125547917"/>
      <w:bookmarkEnd w:id="1"/>
      <w:r w:rsidRPr="00CD3A04">
        <w:rPr>
          <w:rStyle w:val="a3"/>
        </w:rPr>
        <w:t>2. ХАРАКТЕРИСТИКА СУЩЕСТВУЮЩЕГО СОСТОЯНИЯ СОЦИАЛЬНОЙ ИНФРАСТРУКТУРЫ СЕЛЬСКОГО ПОСЕЛЕНИЯ БОЛЬШАЯ ДЕРГУНОВКА МУНИЦИПАЛЬНОГО РАЙОНА БОЛЬШЕГЛУШИЦКИЙ САМАРСКОЙ ОБЛАСТИ</w:t>
      </w:r>
    </w:p>
    <w:p w:rsidR="006023C4" w:rsidRPr="00CD3A04" w:rsidRDefault="006023C4" w:rsidP="006023C4">
      <w:pPr>
        <w:spacing w:after="0" w:line="120" w:lineRule="atLeast"/>
        <w:jc w:val="center"/>
        <w:rPr>
          <w:rStyle w:val="a3"/>
        </w:rPr>
      </w:pPr>
    </w:p>
    <w:p w:rsidR="006023C4" w:rsidRPr="00CD3A04" w:rsidRDefault="006023C4" w:rsidP="006023C4">
      <w:pPr>
        <w:spacing w:after="0" w:line="120" w:lineRule="atLeast"/>
        <w:jc w:val="center"/>
        <w:rPr>
          <w:rFonts w:ascii="Times New Roman" w:eastAsia="Calibri" w:hAnsi="Times New Roman" w:cs="Times New Roman"/>
          <w:i/>
          <w:lang w:eastAsia="en-US"/>
        </w:rPr>
      </w:pPr>
    </w:p>
    <w:p w:rsidR="006023C4" w:rsidRPr="00CD3A04" w:rsidRDefault="006023C4" w:rsidP="006023C4">
      <w:pPr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i/>
          <w:lang w:eastAsia="en-US"/>
        </w:rPr>
      </w:pPr>
      <w:r w:rsidRPr="00CD3A04">
        <w:rPr>
          <w:rFonts w:ascii="Times New Roman" w:eastAsia="Calibri" w:hAnsi="Times New Roman" w:cs="Times New Roman"/>
          <w:b/>
          <w:i/>
          <w:lang w:eastAsia="en-US"/>
        </w:rPr>
        <w:t>2.1 Описание социально-экономического состояния сельского поселения  Большая Дергуновка муниципального района Большеглушицкий Самарской области, сведения о градостроительной деятельности на территории сельского поселения  Большая Дергуновка муниципального района Большеглушицкий Самарской области</w:t>
      </w:r>
      <w:r w:rsidRPr="00CD3A04">
        <w:rPr>
          <w:rFonts w:ascii="Times New Roman" w:eastAsia="Calibri" w:hAnsi="Times New Roman" w:cs="Times New Roman"/>
          <w:i/>
          <w:lang w:eastAsia="en-US"/>
        </w:rPr>
        <w:t>;</w:t>
      </w:r>
    </w:p>
    <w:p w:rsidR="006023C4" w:rsidRPr="00CD3A04" w:rsidRDefault="006023C4" w:rsidP="006023C4">
      <w:pPr>
        <w:spacing w:after="0" w:line="120" w:lineRule="atLeast"/>
        <w:rPr>
          <w:rFonts w:ascii="Times New Roman" w:eastAsia="Times New Roman" w:hAnsi="Times New Roman" w:cs="Times New Roman"/>
          <w:b/>
        </w:rPr>
      </w:pPr>
    </w:p>
    <w:p w:rsidR="006023C4" w:rsidRPr="00CD3A04" w:rsidRDefault="006023C4" w:rsidP="006023C4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A04">
        <w:rPr>
          <w:rFonts w:ascii="Times New Roman" w:hAnsi="Times New Roman" w:cs="Times New Roman"/>
          <w:color w:val="000000"/>
        </w:rPr>
        <w:lastRenderedPageBreak/>
        <w:t xml:space="preserve">Сельское поселение </w:t>
      </w:r>
      <w:r w:rsidRPr="00CD3A04">
        <w:rPr>
          <w:rFonts w:ascii="Times New Roman" w:hAnsi="Times New Roman" w:cs="Times New Roman"/>
        </w:rPr>
        <w:t>Большая Дергуновка</w:t>
      </w:r>
      <w:r w:rsidRPr="00CD3A04">
        <w:rPr>
          <w:rFonts w:ascii="Times New Roman" w:hAnsi="Times New Roman" w:cs="Times New Roman"/>
          <w:color w:val="000000"/>
        </w:rPr>
        <w:t xml:space="preserve"> включает в себя 3 населенных пунктов, с административным центром в с. </w:t>
      </w:r>
      <w:r w:rsidRPr="00CD3A04">
        <w:rPr>
          <w:rFonts w:ascii="Times New Roman" w:hAnsi="Times New Roman" w:cs="Times New Roman"/>
        </w:rPr>
        <w:t>Большая Дергуновка</w:t>
      </w:r>
    </w:p>
    <w:tbl>
      <w:tblPr>
        <w:tblW w:w="0" w:type="auto"/>
        <w:jc w:val="center"/>
        <w:tblInd w:w="-1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72"/>
        <w:gridCol w:w="2580"/>
        <w:gridCol w:w="1422"/>
        <w:gridCol w:w="2066"/>
        <w:gridCol w:w="1530"/>
      </w:tblGrid>
      <w:tr w:rsidR="006023C4" w:rsidRPr="00CD3A04" w:rsidTr="006023C4">
        <w:trPr>
          <w:cantSplit/>
          <w:trHeight w:val="72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</w:rPr>
              <w:t>Наименование населенных пунктов, входящих в состав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</w:rPr>
              <w:t>Численность населения населенного пункта, чел.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</w:rPr>
              <w:t>Расстояние от населенного пункта до административного</w:t>
            </w:r>
          </w:p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</w:rPr>
              <w:t>центра, км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</w:rPr>
              <w:t>Расстояние от населенного пункта до  районного центра, км</w:t>
            </w:r>
          </w:p>
        </w:tc>
      </w:tr>
      <w:tr w:rsidR="006023C4" w:rsidRPr="00CD3A04" w:rsidTr="006023C4">
        <w:trPr>
          <w:trHeight w:val="901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</w:rPr>
              <w:t>Сельское поселение Большая Дергуновка муниципального района Большеглушицкий Самарской области, административный центр – с. Большая Дергуновка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C4" w:rsidRPr="00CD3A04" w:rsidRDefault="006023C4" w:rsidP="006023C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</w:rPr>
              <w:t>с. Большая Дергуновка</w:t>
            </w:r>
          </w:p>
          <w:p w:rsidR="006023C4" w:rsidRPr="00CD3A04" w:rsidRDefault="006023C4" w:rsidP="006023C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</w:rPr>
              <w:t>с. Берёзовка</w:t>
            </w:r>
          </w:p>
          <w:p w:rsidR="006023C4" w:rsidRPr="00CD3A04" w:rsidRDefault="006023C4" w:rsidP="006023C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</w:rPr>
              <w:t>п. Пробуждение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</w:rPr>
              <w:t>614</w:t>
            </w:r>
          </w:p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</w:rPr>
              <w:t>84</w:t>
            </w:r>
          </w:p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</w:rPr>
              <w:t>12</w:t>
            </w:r>
          </w:p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</w:rPr>
              <w:t>-</w:t>
            </w:r>
          </w:p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</w:rPr>
              <w:t>10</w:t>
            </w:r>
          </w:p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</w:rPr>
              <w:t>10</w:t>
            </w:r>
          </w:p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</w:rPr>
              <w:t>19</w:t>
            </w:r>
          </w:p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</w:rPr>
              <w:t>9</w:t>
            </w:r>
          </w:p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</w:rPr>
              <w:t>9</w:t>
            </w:r>
          </w:p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3C4" w:rsidRPr="00CD3A04" w:rsidRDefault="006023C4" w:rsidP="006023C4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A04">
        <w:rPr>
          <w:rFonts w:ascii="Times New Roman" w:hAnsi="Times New Roman" w:cs="Times New Roman"/>
          <w:color w:val="000000"/>
        </w:rPr>
        <w:t xml:space="preserve">Общая площадь сельского поселения </w:t>
      </w:r>
      <w:r w:rsidRPr="00CD3A04">
        <w:rPr>
          <w:rFonts w:ascii="Times New Roman" w:hAnsi="Times New Roman" w:cs="Times New Roman"/>
        </w:rPr>
        <w:t>Большая Дергуновка</w:t>
      </w:r>
      <w:r w:rsidRPr="00CD3A04">
        <w:rPr>
          <w:rFonts w:ascii="Times New Roman" w:hAnsi="Times New Roman" w:cs="Times New Roman"/>
          <w:color w:val="000000"/>
        </w:rPr>
        <w:t xml:space="preserve"> составляет  19205,86 га. Численность населения по данным на 01.01.2016 года составила  710 человек. В состав поселения входят с. </w:t>
      </w:r>
      <w:r w:rsidRPr="00CD3A04">
        <w:rPr>
          <w:rFonts w:ascii="Times New Roman" w:hAnsi="Times New Roman" w:cs="Times New Roman"/>
        </w:rPr>
        <w:t>Большая Дергуновка</w:t>
      </w:r>
      <w:r w:rsidRPr="00CD3A04">
        <w:rPr>
          <w:rFonts w:ascii="Times New Roman" w:hAnsi="Times New Roman" w:cs="Times New Roman"/>
          <w:color w:val="000000"/>
        </w:rPr>
        <w:t xml:space="preserve"> (административный центр), с. Берёзовка, п. Пробуждение.</w:t>
      </w:r>
    </w:p>
    <w:p w:rsidR="006023C4" w:rsidRPr="00CD3A04" w:rsidRDefault="006023C4" w:rsidP="006023C4">
      <w:pPr>
        <w:spacing w:after="0" w:line="120" w:lineRule="atLeas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3A04">
        <w:rPr>
          <w:rFonts w:ascii="Times New Roman" w:hAnsi="Times New Roman" w:cs="Times New Roman"/>
          <w:b/>
          <w:bCs/>
          <w:color w:val="000000"/>
        </w:rPr>
        <w:t xml:space="preserve">Наличие земельных ресурсов сельского поселения </w:t>
      </w:r>
      <w:r w:rsidRPr="00CD3A04">
        <w:rPr>
          <w:rFonts w:ascii="Times New Roman" w:hAnsi="Times New Roman" w:cs="Times New Roman"/>
          <w:b/>
        </w:rPr>
        <w:t>Большая Дергуновка</w:t>
      </w:r>
    </w:p>
    <w:p w:rsidR="006023C4" w:rsidRPr="00CD3A04" w:rsidRDefault="006023C4" w:rsidP="006023C4">
      <w:pPr>
        <w:spacing w:after="0" w:line="120" w:lineRule="atLeas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3A04">
        <w:rPr>
          <w:rFonts w:ascii="Times New Roman" w:hAnsi="Times New Roman" w:cs="Times New Roman"/>
          <w:b/>
          <w:bCs/>
          <w:color w:val="000000"/>
        </w:rPr>
        <w:t>                                                 </w:t>
      </w:r>
    </w:p>
    <w:tbl>
      <w:tblPr>
        <w:tblW w:w="0" w:type="auto"/>
        <w:jc w:val="center"/>
        <w:tblInd w:w="-2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91"/>
        <w:gridCol w:w="2175"/>
      </w:tblGrid>
      <w:tr w:rsidR="006023C4" w:rsidRPr="00CD3A04" w:rsidTr="00E709CE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</w:rPr>
              <w:t>Категории земель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</w:rPr>
              <w:t>Общая площадь</w:t>
            </w:r>
          </w:p>
        </w:tc>
      </w:tr>
      <w:tr w:rsidR="006023C4" w:rsidRPr="00CD3A04" w:rsidTr="00E709CE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C4" w:rsidRPr="00CD3A04" w:rsidRDefault="006023C4" w:rsidP="006023C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</w:rPr>
              <w:t>Земли сельхозназначения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</w:rPr>
              <w:t>18078,99</w:t>
            </w:r>
          </w:p>
        </w:tc>
      </w:tr>
      <w:tr w:rsidR="006023C4" w:rsidRPr="00CD3A04" w:rsidTr="00E709CE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C4" w:rsidRPr="00CD3A04" w:rsidRDefault="006023C4" w:rsidP="006023C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</w:rPr>
              <w:t>Земли поселений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</w:rPr>
              <w:t>576,94</w:t>
            </w:r>
          </w:p>
        </w:tc>
      </w:tr>
      <w:tr w:rsidR="006023C4" w:rsidRPr="00CD3A04" w:rsidTr="00E709CE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C4" w:rsidRPr="00CD3A04" w:rsidRDefault="006023C4" w:rsidP="006023C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</w:rPr>
              <w:t>Земли лесного фонда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</w:rPr>
              <w:t>291,62</w:t>
            </w:r>
          </w:p>
        </w:tc>
      </w:tr>
      <w:tr w:rsidR="006023C4" w:rsidRPr="00CD3A04" w:rsidTr="00E709CE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C4" w:rsidRPr="00CD3A04" w:rsidRDefault="006023C4" w:rsidP="006023C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</w:rPr>
              <w:t>Земли водного фонда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</w:rPr>
              <w:t>117,38</w:t>
            </w:r>
          </w:p>
        </w:tc>
      </w:tr>
      <w:tr w:rsidR="006023C4" w:rsidRPr="00CD3A04" w:rsidTr="00E709CE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C4" w:rsidRPr="00CD3A04" w:rsidRDefault="006023C4" w:rsidP="006023C4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Земли промышленности, транспорта и т.д.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106,266</w:t>
            </w:r>
          </w:p>
        </w:tc>
      </w:tr>
      <w:tr w:rsidR="006023C4" w:rsidRPr="00CD3A04" w:rsidTr="00E709CE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C4" w:rsidRPr="00CD3A04" w:rsidRDefault="006023C4" w:rsidP="006023C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</w:rPr>
              <w:t>Итого земель в границах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</w:rPr>
              <w:t>19205,86</w:t>
            </w:r>
          </w:p>
        </w:tc>
      </w:tr>
    </w:tbl>
    <w:p w:rsidR="006023C4" w:rsidRPr="00CD3A04" w:rsidRDefault="006023C4" w:rsidP="006023C4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A04">
        <w:rPr>
          <w:rFonts w:ascii="Times New Roman" w:hAnsi="Times New Roman" w:cs="Times New Roman"/>
          <w:color w:val="000000"/>
        </w:rPr>
        <w:t> </w:t>
      </w:r>
    </w:p>
    <w:p w:rsidR="006023C4" w:rsidRPr="00CD3A04" w:rsidRDefault="006023C4" w:rsidP="006023C4">
      <w:pPr>
        <w:spacing w:after="0" w:line="120" w:lineRule="atLeast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3A04">
        <w:rPr>
          <w:rFonts w:ascii="Times New Roman" w:hAnsi="Times New Roman" w:cs="Times New Roman"/>
          <w:color w:val="000000"/>
        </w:rPr>
        <w:t>Из приведенной таблицы видно, что сельскохозяйственные угодья занимают более 70 %. Земли сельскохозяйственного назначения являются экономической основой поселения.</w:t>
      </w:r>
    </w:p>
    <w:p w:rsidR="006023C4" w:rsidRPr="00CD3A04" w:rsidRDefault="000128A2" w:rsidP="000128A2">
      <w:pPr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6023C4" w:rsidRPr="00CD3A04">
        <w:rPr>
          <w:rFonts w:ascii="Times New Roman" w:eastAsia="Calibri" w:hAnsi="Times New Roman" w:cs="Times New Roman"/>
          <w:b/>
          <w:i/>
          <w:lang w:eastAsia="en-US"/>
        </w:rPr>
        <w:t xml:space="preserve">2.2 Технико-экономические параметры существующих объектов социальной инфраструктуры сельского поселения Большая Дергуновка муниципального района Большеглушицкий Самарской области, сложившийся уровень обеспеченности населения сельского поселения Большая Дергуновка муниципального района Большеглушицкий Самарской области в областях образования, здравоохранения, физической культуры и массового спорта и культуры </w:t>
      </w:r>
    </w:p>
    <w:p w:rsidR="006023C4" w:rsidRPr="00CD3A04" w:rsidRDefault="006023C4" w:rsidP="006023C4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</w:rPr>
      </w:pPr>
      <w:r w:rsidRPr="00CD3A04">
        <w:rPr>
          <w:rFonts w:ascii="Times New Roman" w:hAnsi="Times New Roman" w:cs="Times New Roman"/>
          <w:b/>
        </w:rPr>
        <w:t>Объекты социальной инфраструктуры сельского поселения Большая Дергуновка</w:t>
      </w:r>
    </w:p>
    <w:p w:rsidR="006023C4" w:rsidRPr="00CD3A04" w:rsidRDefault="006023C4" w:rsidP="006023C4">
      <w:pPr>
        <w:spacing w:after="0" w:line="120" w:lineRule="atLeast"/>
        <w:jc w:val="center"/>
        <w:rPr>
          <w:rFonts w:ascii="Times New Roman" w:hAnsi="Times New Roman" w:cs="Times New Roman"/>
          <w:b/>
        </w:rPr>
      </w:pPr>
      <w:r w:rsidRPr="00CD3A04">
        <w:rPr>
          <w:rFonts w:ascii="Times New Roman" w:hAnsi="Times New Roman" w:cs="Times New Roman"/>
          <w:b/>
        </w:rPr>
        <w:t>муниципального района Большеглушицкий Самарской области</w:t>
      </w:r>
    </w:p>
    <w:p w:rsidR="006023C4" w:rsidRPr="00CD3A04" w:rsidRDefault="006023C4" w:rsidP="006023C4">
      <w:pPr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</w:p>
    <w:tbl>
      <w:tblPr>
        <w:tblW w:w="101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5"/>
        <w:gridCol w:w="2269"/>
        <w:gridCol w:w="709"/>
        <w:gridCol w:w="859"/>
        <w:gridCol w:w="1127"/>
        <w:gridCol w:w="895"/>
        <w:gridCol w:w="892"/>
      </w:tblGrid>
      <w:tr w:rsidR="006023C4" w:rsidRPr="00CD3A04" w:rsidTr="006023C4">
        <w:trPr>
          <w:trHeight w:val="56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3A04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3A04">
              <w:rPr>
                <w:rFonts w:ascii="Times New Roman" w:hAnsi="Times New Roman" w:cs="Times New Roman"/>
                <w:b/>
                <w:bCs/>
              </w:rPr>
              <w:t>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3A0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3A04">
              <w:rPr>
                <w:rFonts w:ascii="Times New Roman" w:hAnsi="Times New Roman" w:cs="Times New Roman"/>
                <w:b/>
                <w:bCs/>
              </w:rPr>
              <w:t>Адрес, 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3A04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3A04">
              <w:rPr>
                <w:rFonts w:ascii="Times New Roman" w:hAnsi="Times New Roman" w:cs="Times New Roman"/>
                <w:b/>
                <w:bCs/>
              </w:rPr>
              <w:t>дома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3A04">
              <w:rPr>
                <w:rFonts w:ascii="Times New Roman" w:hAnsi="Times New Roman" w:cs="Times New Roman"/>
                <w:b/>
                <w:bCs/>
              </w:rPr>
              <w:t>Этажность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3A04">
              <w:rPr>
                <w:rFonts w:ascii="Times New Roman" w:hAnsi="Times New Roman" w:cs="Times New Roman"/>
                <w:b/>
                <w:bCs/>
              </w:rPr>
              <w:t>Мощность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3A04">
              <w:rPr>
                <w:rFonts w:ascii="Times New Roman" w:hAnsi="Times New Roman" w:cs="Times New Roman"/>
                <w:b/>
                <w:bCs/>
              </w:rPr>
              <w:t>Материал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3A04">
              <w:rPr>
                <w:rFonts w:ascii="Times New Roman" w:hAnsi="Times New Roman" w:cs="Times New Roman"/>
                <w:b/>
                <w:bCs/>
              </w:rPr>
              <w:t>Состояние</w:t>
            </w:r>
          </w:p>
        </w:tc>
      </w:tr>
      <w:tr w:rsidR="006023C4" w:rsidRPr="00CD3A04" w:rsidTr="006023C4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D3A04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D3A0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D3A04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D3A04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D3A04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D3A04"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D3A04">
              <w:rPr>
                <w:rFonts w:ascii="Times New Roman" w:hAnsi="Times New Roman" w:cs="Times New Roman"/>
                <w:bCs/>
                <w:i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D3A04">
              <w:rPr>
                <w:rFonts w:ascii="Times New Roman" w:hAnsi="Times New Roman" w:cs="Times New Roman"/>
                <w:bCs/>
                <w:i/>
              </w:rPr>
              <w:t>8</w:t>
            </w:r>
          </w:p>
        </w:tc>
      </w:tr>
      <w:tr w:rsidR="006023C4" w:rsidRPr="00CD3A04" w:rsidTr="000128A2">
        <w:trPr>
          <w:trHeight w:val="157"/>
        </w:trPr>
        <w:tc>
          <w:tcPr>
            <w:tcW w:w="10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3A04">
              <w:rPr>
                <w:rFonts w:ascii="Times New Roman" w:hAnsi="Times New Roman" w:cs="Times New Roman"/>
                <w:b/>
                <w:bCs/>
              </w:rPr>
              <w:t>Объекты образования</w:t>
            </w:r>
          </w:p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023C4" w:rsidRPr="00CD3A04" w:rsidTr="006023C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Здание ГОБДДОУ СОШ №1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с.Большая Дергуновка</w:t>
            </w:r>
          </w:p>
          <w:p w:rsidR="006023C4" w:rsidRPr="00CD3A04" w:rsidRDefault="006023C4" w:rsidP="006023C4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 xml:space="preserve">Ул. Школьная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150мест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уд.</w:t>
            </w:r>
          </w:p>
        </w:tc>
      </w:tr>
      <w:tr w:rsidR="006023C4" w:rsidRPr="00CD3A04" w:rsidTr="006023C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Здание ГОБДДОУ СОШ №1 (д.сад)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с.Большая Дергуновка</w:t>
            </w:r>
          </w:p>
          <w:p w:rsidR="006023C4" w:rsidRPr="00CD3A04" w:rsidRDefault="006023C4" w:rsidP="006023C4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 xml:space="preserve">Ул. Школьная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90 мест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неуд.</w:t>
            </w:r>
          </w:p>
        </w:tc>
      </w:tr>
      <w:tr w:rsidR="006023C4" w:rsidRPr="00CD3A04" w:rsidTr="000128A2">
        <w:trPr>
          <w:trHeight w:val="196"/>
        </w:trPr>
        <w:tc>
          <w:tcPr>
            <w:tcW w:w="10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0128A2" w:rsidP="000128A2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</w:t>
            </w:r>
            <w:r w:rsidR="006023C4" w:rsidRPr="00CD3A04">
              <w:rPr>
                <w:rFonts w:ascii="Times New Roman" w:hAnsi="Times New Roman" w:cs="Times New Roman"/>
                <w:b/>
                <w:bCs/>
              </w:rPr>
              <w:t>Объекты</w:t>
            </w:r>
            <w:r w:rsidR="006023C4" w:rsidRPr="00CD3A04">
              <w:rPr>
                <w:rFonts w:ascii="Times New Roman" w:hAnsi="Times New Roman" w:cs="Times New Roman"/>
                <w:b/>
              </w:rPr>
              <w:t xml:space="preserve"> здравоохранения</w:t>
            </w:r>
          </w:p>
        </w:tc>
      </w:tr>
      <w:tr w:rsidR="006023C4" w:rsidRPr="00CD3A04" w:rsidTr="006023C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с.Большая Дергуновка</w:t>
            </w:r>
          </w:p>
          <w:p w:rsidR="006023C4" w:rsidRPr="00CD3A04" w:rsidRDefault="006023C4" w:rsidP="006023C4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 xml:space="preserve">Ул. Советская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95 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30 посещ в смену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уд.</w:t>
            </w:r>
          </w:p>
        </w:tc>
      </w:tr>
      <w:tr w:rsidR="006023C4" w:rsidRPr="00CD3A04" w:rsidTr="000128A2">
        <w:trPr>
          <w:trHeight w:val="296"/>
        </w:trPr>
        <w:tc>
          <w:tcPr>
            <w:tcW w:w="10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D3A04">
              <w:rPr>
                <w:rFonts w:ascii="Times New Roman" w:hAnsi="Times New Roman" w:cs="Times New Roman"/>
                <w:b/>
              </w:rPr>
              <w:t>Спортивные и физкультурно-оздоровительные сооружения</w:t>
            </w:r>
          </w:p>
        </w:tc>
      </w:tr>
      <w:tr w:rsidR="006023C4" w:rsidRPr="00CD3A04" w:rsidTr="006023C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Спортивный зал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с.Большая Дергуновка</w:t>
            </w:r>
          </w:p>
          <w:p w:rsidR="006023C4" w:rsidRPr="00CD3A04" w:rsidRDefault="006023C4" w:rsidP="006023C4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 xml:space="preserve">Ул. Школьная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D3A04">
              <w:rPr>
                <w:rFonts w:ascii="Times New Roman" w:hAnsi="Times New Roman" w:cs="Times New Roman"/>
              </w:rPr>
              <w:t>162 м</w:t>
            </w:r>
            <w:r w:rsidRPr="00CD3A0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неуд.</w:t>
            </w:r>
          </w:p>
        </w:tc>
      </w:tr>
      <w:tr w:rsidR="006023C4" w:rsidRPr="00CD3A04" w:rsidTr="000128A2">
        <w:trPr>
          <w:trHeight w:val="212"/>
        </w:trPr>
        <w:tc>
          <w:tcPr>
            <w:tcW w:w="10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3A04">
              <w:rPr>
                <w:rFonts w:ascii="Times New Roman" w:hAnsi="Times New Roman" w:cs="Times New Roman"/>
                <w:b/>
                <w:i/>
              </w:rPr>
              <w:t>Объекты культуры и искусства</w:t>
            </w:r>
          </w:p>
        </w:tc>
      </w:tr>
      <w:tr w:rsidR="006023C4" w:rsidRPr="00CD3A04" w:rsidTr="006023C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село Большая Дергуновка, ул.Советская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100 мест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уд.</w:t>
            </w:r>
          </w:p>
        </w:tc>
      </w:tr>
      <w:tr w:rsidR="006023C4" w:rsidRPr="00CD3A04" w:rsidTr="006023C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 xml:space="preserve">село Большая Дергуновка, ул.Советская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10500 книг</w:t>
            </w:r>
          </w:p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4 чит. места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уд.</w:t>
            </w:r>
          </w:p>
        </w:tc>
      </w:tr>
      <w:tr w:rsidR="006023C4" w:rsidRPr="00CD3A04" w:rsidTr="006023C4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село Березовка</w:t>
            </w:r>
          </w:p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 xml:space="preserve"> ул. 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50 мест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неуд.</w:t>
            </w:r>
          </w:p>
        </w:tc>
      </w:tr>
    </w:tbl>
    <w:p w:rsidR="006023C4" w:rsidRPr="00CD3A04" w:rsidRDefault="006023C4" w:rsidP="000128A2">
      <w:pPr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23C4" w:rsidRPr="000128A2" w:rsidRDefault="006023C4" w:rsidP="000128A2">
      <w:pPr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bookmarkStart w:id="2" w:name="_Toc132715994"/>
      <w:bookmarkEnd w:id="2"/>
      <w:r w:rsidRPr="00CD3A04">
        <w:rPr>
          <w:rFonts w:ascii="Times New Roman" w:eastAsia="Calibri" w:hAnsi="Times New Roman" w:cs="Times New Roman"/>
          <w:b/>
          <w:i/>
          <w:lang w:eastAsia="en-US"/>
        </w:rPr>
        <w:t>2.3Прогнозируемый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</w:t>
      </w:r>
    </w:p>
    <w:p w:rsidR="006023C4" w:rsidRPr="00CD3A04" w:rsidRDefault="006023C4" w:rsidP="006023C4">
      <w:pPr>
        <w:pStyle w:val="12"/>
        <w:spacing w:after="0" w:line="12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A04">
        <w:rPr>
          <w:rFonts w:ascii="Times New Roman" w:hAnsi="Times New Roman" w:cs="Times New Roman"/>
          <w:sz w:val="24"/>
          <w:szCs w:val="24"/>
        </w:rPr>
        <w:t>По мере развития рыночной экономики значение социальной сферы постоянно растет. Социальная инфраструктура-совокупность объектов, деятельность которых направлена на удовлетворение личных потребностей, обеспечение жизнедеятельности и интеллектуального развития населения, это совокупность отраслей национального хозяйства, создающая социальные блага в виде услуг образования, здравоохранения, культуры, туризма и т.д. Отрасли социальной сферы приобретают все большее значение в развитии общественного производства. Они оказывают непосредственное влияние на уровень благосостояния, качество жизни населения.</w:t>
      </w:r>
    </w:p>
    <w:p w:rsidR="006023C4" w:rsidRPr="00CD3A04" w:rsidRDefault="006023C4" w:rsidP="006023C4">
      <w:pPr>
        <w:pStyle w:val="12"/>
        <w:spacing w:after="0" w:line="120" w:lineRule="atLeast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3A04">
        <w:rPr>
          <w:rFonts w:ascii="Times New Roman" w:hAnsi="Times New Roman" w:cs="Times New Roman"/>
          <w:b/>
          <w:i/>
          <w:sz w:val="24"/>
          <w:szCs w:val="24"/>
        </w:rPr>
        <w:t>Прогнозирование и планирование развития образования.</w:t>
      </w:r>
    </w:p>
    <w:p w:rsidR="006023C4" w:rsidRPr="00CD3A04" w:rsidRDefault="006023C4" w:rsidP="006023C4">
      <w:pPr>
        <w:pStyle w:val="12"/>
        <w:spacing w:after="0" w:line="12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A04">
        <w:rPr>
          <w:rFonts w:ascii="Times New Roman" w:hAnsi="Times New Roman" w:cs="Times New Roman"/>
          <w:sz w:val="24"/>
          <w:szCs w:val="24"/>
        </w:rPr>
        <w:t>Важное место среди отраслей социальной сферы занимает образование. Главное условие успешного функционирования общеобразовательной школы - это поддержание в надлежащем состоянии ее материально-технической базы. Общеобразовательные школы должны быть оснащены современными техническими средствами, укомплектованы учебниками и наглядными пособиями.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126"/>
        <w:gridCol w:w="1560"/>
        <w:gridCol w:w="2126"/>
      </w:tblGrid>
      <w:tr w:rsidR="006023C4" w:rsidRPr="00CD3A04" w:rsidTr="000128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12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A04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12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A0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12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A04"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12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A04">
              <w:rPr>
                <w:rFonts w:ascii="Times New Roman" w:hAnsi="Times New Roman" w:cs="Times New Roman"/>
                <w:sz w:val="20"/>
                <w:szCs w:val="20"/>
              </w:rPr>
              <w:t>Прогнозируемый</w:t>
            </w:r>
          </w:p>
        </w:tc>
      </w:tr>
      <w:tr w:rsidR="006023C4" w:rsidRPr="00CD3A04" w:rsidTr="000128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12"/>
              <w:spacing w:after="0" w:line="1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04">
              <w:rPr>
                <w:rFonts w:ascii="Times New Roman" w:hAnsi="Times New Roman" w:cs="Times New Roman"/>
                <w:sz w:val="20"/>
                <w:szCs w:val="20"/>
              </w:rPr>
              <w:t>Численность детей в возрасте 1-6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12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A0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12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A0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pStyle w:val="12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3C4" w:rsidRPr="00CD3A04" w:rsidRDefault="006023C4" w:rsidP="006023C4">
            <w:pPr>
              <w:pStyle w:val="12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3C4" w:rsidRPr="00CD3A04" w:rsidTr="000128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12"/>
              <w:spacing w:after="0" w:line="1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04">
              <w:rPr>
                <w:rFonts w:ascii="Times New Roman" w:hAnsi="Times New Roman" w:cs="Times New Roman"/>
                <w:sz w:val="20"/>
                <w:szCs w:val="20"/>
              </w:rPr>
              <w:t>Численность детей, посещающих 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12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A0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12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A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pStyle w:val="12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3C4" w:rsidRPr="00CD3A04" w:rsidTr="000128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12"/>
              <w:spacing w:after="0" w:line="1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04">
              <w:rPr>
                <w:rFonts w:ascii="Times New Roman" w:hAnsi="Times New Roman" w:cs="Times New Roman"/>
                <w:sz w:val="20"/>
                <w:szCs w:val="20"/>
              </w:rPr>
              <w:t>Количество групп в детском саду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12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A0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12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A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pStyle w:val="12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3C4" w:rsidRPr="00CD3A04" w:rsidTr="000128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12"/>
              <w:spacing w:after="0" w:line="1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04">
              <w:rPr>
                <w:rFonts w:ascii="Times New Roman" w:hAnsi="Times New Roman" w:cs="Times New Roman"/>
                <w:sz w:val="20"/>
                <w:szCs w:val="20"/>
              </w:rPr>
              <w:t>Численность детей в возрасте 7-17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12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A0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12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A0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pStyle w:val="12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3C4" w:rsidRPr="00CD3A04" w:rsidTr="000128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Охват дополнительным образованием детей в возрасте от 6 до 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12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A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pStyle w:val="12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pStyle w:val="12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23C4" w:rsidRPr="00CD3A04" w:rsidRDefault="006023C4" w:rsidP="006023C4">
      <w:pPr>
        <w:pStyle w:val="12"/>
        <w:spacing w:after="0" w:line="12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23C4" w:rsidRPr="00CD3A04" w:rsidRDefault="006023C4" w:rsidP="006023C4">
      <w:pPr>
        <w:pStyle w:val="12"/>
        <w:spacing w:after="0" w:line="120" w:lineRule="atLeast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3A04">
        <w:rPr>
          <w:rFonts w:ascii="Times New Roman" w:hAnsi="Times New Roman" w:cs="Times New Roman"/>
          <w:b/>
          <w:i/>
          <w:sz w:val="24"/>
          <w:szCs w:val="24"/>
        </w:rPr>
        <w:t>Прогнозирование и планирование развития здравоохранения.</w:t>
      </w:r>
    </w:p>
    <w:p w:rsidR="006023C4" w:rsidRPr="00CD3A04" w:rsidRDefault="006023C4" w:rsidP="006023C4">
      <w:pPr>
        <w:pStyle w:val="12"/>
        <w:spacing w:after="0" w:line="12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A04">
        <w:rPr>
          <w:rFonts w:ascii="Times New Roman" w:hAnsi="Times New Roman" w:cs="Times New Roman"/>
          <w:sz w:val="24"/>
          <w:szCs w:val="24"/>
        </w:rPr>
        <w:t>Здравоохранение способствует улучшению здоровья населения, росту продолжительности жизни. Благодаря расширению систем здравоохранения, использованию современного медицинского оборудования, удается улучшить качество медицинского обслуживания, добиться уменьшения заболеваемости. Первоочередными задачами здравоохранения являются:</w:t>
      </w:r>
    </w:p>
    <w:p w:rsidR="006023C4" w:rsidRPr="00CD3A04" w:rsidRDefault="006023C4" w:rsidP="006023C4">
      <w:pPr>
        <w:pStyle w:val="12"/>
        <w:spacing w:after="0" w:line="12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A04">
        <w:rPr>
          <w:rFonts w:ascii="Times New Roman" w:hAnsi="Times New Roman" w:cs="Times New Roman"/>
          <w:sz w:val="24"/>
          <w:szCs w:val="24"/>
        </w:rPr>
        <w:t>- гарантированное обеспечение установленного объема медицинской помощи и профилактическими услугами в учреждениях здравоохранения;</w:t>
      </w:r>
    </w:p>
    <w:p w:rsidR="006023C4" w:rsidRPr="00CD3A04" w:rsidRDefault="006023C4" w:rsidP="006023C4">
      <w:pPr>
        <w:pStyle w:val="12"/>
        <w:spacing w:after="0" w:line="12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A04">
        <w:rPr>
          <w:rFonts w:ascii="Times New Roman" w:hAnsi="Times New Roman" w:cs="Times New Roman"/>
          <w:sz w:val="24"/>
          <w:szCs w:val="24"/>
        </w:rPr>
        <w:t>-первоочередная реконструкция действующих учреждений и строительство новых;</w:t>
      </w:r>
    </w:p>
    <w:p w:rsidR="006023C4" w:rsidRPr="00CD3A04" w:rsidRDefault="006023C4" w:rsidP="00E709CE">
      <w:pPr>
        <w:pStyle w:val="12"/>
        <w:spacing w:after="0" w:line="12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A04">
        <w:rPr>
          <w:rFonts w:ascii="Times New Roman" w:hAnsi="Times New Roman" w:cs="Times New Roman"/>
          <w:sz w:val="24"/>
          <w:szCs w:val="24"/>
        </w:rPr>
        <w:t>- обеспечение квалифицированными специалистами.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353"/>
        <w:gridCol w:w="1883"/>
        <w:gridCol w:w="2568"/>
      </w:tblGrid>
      <w:tr w:rsidR="006023C4" w:rsidRPr="00CD3A04" w:rsidTr="000128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12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A04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12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A0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12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A04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12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A04">
              <w:rPr>
                <w:rFonts w:ascii="Times New Roman" w:hAnsi="Times New Roman" w:cs="Times New Roman"/>
                <w:sz w:val="20"/>
                <w:szCs w:val="20"/>
              </w:rPr>
              <w:t>Прогнозируемое</w:t>
            </w:r>
          </w:p>
        </w:tc>
      </w:tr>
      <w:tr w:rsidR="006023C4" w:rsidRPr="00CD3A04" w:rsidTr="000128A2">
        <w:trPr>
          <w:trHeight w:val="5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autoSpaceDE w:val="0"/>
              <w:spacing w:line="120" w:lineRule="atLeast"/>
            </w:pPr>
            <w:r w:rsidRPr="00CD3A04">
              <w:rPr>
                <w:sz w:val="20"/>
              </w:rPr>
              <w:t>Фельдшерско-акушерский пункт с.Большая Дергуновка</w:t>
            </w:r>
          </w:p>
          <w:p w:rsidR="006023C4" w:rsidRPr="00CD3A04" w:rsidRDefault="006023C4" w:rsidP="006023C4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чел./смена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tabs>
                <w:tab w:val="left" w:pos="1470"/>
              </w:tabs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35</w:t>
            </w:r>
          </w:p>
        </w:tc>
      </w:tr>
    </w:tbl>
    <w:p w:rsidR="006023C4" w:rsidRPr="00CD3A04" w:rsidRDefault="006023C4" w:rsidP="00E709CE">
      <w:pPr>
        <w:pStyle w:val="12"/>
        <w:spacing w:after="0" w:line="120" w:lineRule="atLea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3A04">
        <w:rPr>
          <w:rFonts w:ascii="Times New Roman" w:hAnsi="Times New Roman" w:cs="Times New Roman"/>
          <w:b/>
          <w:i/>
          <w:sz w:val="24"/>
          <w:szCs w:val="24"/>
        </w:rPr>
        <w:t>Прогнозирование развития учреждений культуры и спорта.</w:t>
      </w:r>
    </w:p>
    <w:p w:rsidR="006023C4" w:rsidRPr="00CD3A04" w:rsidRDefault="006023C4" w:rsidP="006023C4">
      <w:pPr>
        <w:pStyle w:val="12"/>
        <w:spacing w:after="0" w:line="12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A04">
        <w:rPr>
          <w:rFonts w:ascii="Times New Roman" w:hAnsi="Times New Roman" w:cs="Times New Roman"/>
          <w:sz w:val="24"/>
          <w:szCs w:val="24"/>
        </w:rPr>
        <w:t>Основными задачами в сфере культуры являются: сохранение действующей сети учреждений; наращивание творческого потенциала профессиональных и самодеятельных коллективов; сохранение и развитие народного художественного творчества, народных промыслов и традиционной культуры; расширение экспозиционно-выставочных работ и научно-</w:t>
      </w:r>
      <w:r w:rsidRPr="00CD3A04">
        <w:rPr>
          <w:rFonts w:ascii="Times New Roman" w:hAnsi="Times New Roman" w:cs="Times New Roman"/>
          <w:sz w:val="24"/>
          <w:szCs w:val="24"/>
        </w:rPr>
        <w:lastRenderedPageBreak/>
        <w:t>просветительской базы отрасли, повышение уровня и качества услуг, предоставляемых учреждениями культуры и искусства, и обеспечение их доступности для населения.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410"/>
        <w:gridCol w:w="1701"/>
        <w:gridCol w:w="2268"/>
      </w:tblGrid>
      <w:tr w:rsidR="006023C4" w:rsidRPr="00CD3A04" w:rsidTr="000128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12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12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12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pStyle w:val="12"/>
              <w:spacing w:after="0" w:line="1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04">
              <w:rPr>
                <w:rFonts w:ascii="Times New Roman" w:hAnsi="Times New Roman" w:cs="Times New Roman"/>
                <w:sz w:val="24"/>
                <w:szCs w:val="24"/>
              </w:rPr>
              <w:t>Прогнозируемое</w:t>
            </w:r>
          </w:p>
        </w:tc>
      </w:tr>
      <w:tr w:rsidR="006023C4" w:rsidRPr="00CD3A04" w:rsidTr="000128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Обеспеченность: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</w:tr>
      <w:tr w:rsidR="006023C4" w:rsidRPr="00CD3A04" w:rsidTr="000128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Общедоступными библиотеками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 xml:space="preserve">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1</w:t>
            </w:r>
          </w:p>
        </w:tc>
      </w:tr>
      <w:tr w:rsidR="006023C4" w:rsidRPr="00CD3A04" w:rsidTr="000128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Учреждениями культурно-досугового типа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 xml:space="preserve">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2</w:t>
            </w:r>
          </w:p>
        </w:tc>
      </w:tr>
      <w:tr w:rsidR="006023C4" w:rsidRPr="00CD3A04" w:rsidTr="000128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 xml:space="preserve">Количество посещений социокультурных мероприятий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 xml:space="preserve">посещений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1500</w:t>
            </w:r>
          </w:p>
        </w:tc>
      </w:tr>
      <w:tr w:rsidR="006023C4" w:rsidRPr="00CD3A04" w:rsidTr="000128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Количество спортивных сооружений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2</w:t>
            </w:r>
          </w:p>
        </w:tc>
      </w:tr>
      <w:tr w:rsidR="006023C4" w:rsidRPr="00CD3A04" w:rsidTr="000128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D3A04">
              <w:rPr>
                <w:rFonts w:ascii="Times New Roman" w:hAnsi="Times New Roman" w:cs="Times New Roman"/>
              </w:rPr>
              <w:t>5</w:t>
            </w:r>
          </w:p>
        </w:tc>
      </w:tr>
    </w:tbl>
    <w:p w:rsidR="006023C4" w:rsidRPr="00CD3A04" w:rsidRDefault="006023C4" w:rsidP="00E709CE">
      <w:pPr>
        <w:pStyle w:val="a4"/>
        <w:spacing w:before="0" w:beforeAutospacing="0" w:after="0" w:afterAutospacing="0" w:line="120" w:lineRule="atLeast"/>
        <w:jc w:val="both"/>
        <w:rPr>
          <w:rStyle w:val="T4"/>
        </w:rPr>
      </w:pPr>
      <w:r w:rsidRPr="00CD3A04">
        <w:rPr>
          <w:b/>
          <w:i/>
          <w:lang w:eastAsia="en-US"/>
        </w:rPr>
        <w:t>2.4.Оценка нормативно-правовой базы, необходимой для функционирования и развития социальной инфраструктуры сельского поселения Большая Дергуновка муниципального района Большеглушицкий Самарской области</w:t>
      </w:r>
    </w:p>
    <w:p w:rsidR="006023C4" w:rsidRPr="00CD3A04" w:rsidRDefault="006023C4" w:rsidP="006023C4">
      <w:pPr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CD3A04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Нормативно-правовая база, необходимая для функционирования и развития социальной инфраструктуры сельского поселения Большая Дергуновка муниципального района Большеглушицкий Самарской области, является достаточной и состоит из:</w:t>
      </w:r>
    </w:p>
    <w:p w:rsidR="006023C4" w:rsidRPr="00CD3A04" w:rsidRDefault="006023C4" w:rsidP="006023C4">
      <w:pPr>
        <w:pStyle w:val="P54"/>
        <w:spacing w:line="120" w:lineRule="atLeast"/>
        <w:jc w:val="both"/>
        <w:rPr>
          <w:bCs/>
          <w:sz w:val="24"/>
          <w:szCs w:val="24"/>
        </w:rPr>
      </w:pPr>
      <w:r w:rsidRPr="00CD3A04">
        <w:rPr>
          <w:sz w:val="24"/>
          <w:szCs w:val="24"/>
        </w:rPr>
        <w:t xml:space="preserve">Градостроительного кодекса Российской Федерации; </w:t>
      </w:r>
    </w:p>
    <w:p w:rsidR="006023C4" w:rsidRPr="00CD3A04" w:rsidRDefault="006023C4" w:rsidP="006023C4">
      <w:pPr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A04">
        <w:rPr>
          <w:rFonts w:ascii="Times New Roman" w:hAnsi="Times New Roman" w:cs="Times New Roman"/>
          <w:bCs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CD3A04">
        <w:rPr>
          <w:rFonts w:ascii="Times New Roman" w:hAnsi="Times New Roman" w:cs="Times New Roman"/>
          <w:sz w:val="24"/>
          <w:szCs w:val="24"/>
        </w:rPr>
        <w:t>;</w:t>
      </w:r>
    </w:p>
    <w:p w:rsidR="006023C4" w:rsidRPr="00CD3A04" w:rsidRDefault="006023C4" w:rsidP="006023C4">
      <w:pPr>
        <w:pStyle w:val="ConsPlusNormal"/>
        <w:spacing w:line="12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A04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Постановления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</w:r>
    </w:p>
    <w:p w:rsidR="006023C4" w:rsidRPr="00CD3A04" w:rsidRDefault="006023C4" w:rsidP="006023C4">
      <w:pPr>
        <w:pStyle w:val="a6"/>
        <w:spacing w:line="120" w:lineRule="atLeast"/>
        <w:ind w:firstLine="540"/>
        <w:jc w:val="both"/>
        <w:rPr>
          <w:sz w:val="24"/>
          <w:szCs w:val="24"/>
        </w:rPr>
      </w:pPr>
      <w:r w:rsidRPr="00CD3A04">
        <w:rPr>
          <w:sz w:val="24"/>
          <w:szCs w:val="24"/>
        </w:rPr>
        <w:t xml:space="preserve">Распоряжения </w:t>
      </w:r>
      <w:r w:rsidRPr="00CD3A04">
        <w:rPr>
          <w:rFonts w:eastAsia="Calibri"/>
          <w:sz w:val="24"/>
          <w:szCs w:val="24"/>
          <w:lang w:eastAsia="en-US"/>
        </w:rPr>
        <w:t xml:space="preserve">Правительства Российской Федерации </w:t>
      </w:r>
      <w:r w:rsidRPr="00CD3A04">
        <w:rPr>
          <w:sz w:val="24"/>
          <w:szCs w:val="24"/>
        </w:rPr>
        <w:t>от 19.10.1999 №1683-р «О Методике определения нормативной потребности субъектов РФ в объектах социальной инфраструктуры»;</w:t>
      </w:r>
    </w:p>
    <w:p w:rsidR="006023C4" w:rsidRPr="00CD3A04" w:rsidRDefault="006023C4" w:rsidP="006023C4">
      <w:pPr>
        <w:pStyle w:val="a6"/>
        <w:spacing w:line="120" w:lineRule="atLeast"/>
        <w:ind w:firstLine="540"/>
        <w:jc w:val="both"/>
        <w:rPr>
          <w:sz w:val="24"/>
          <w:szCs w:val="24"/>
        </w:rPr>
      </w:pPr>
      <w:r w:rsidRPr="00CD3A04">
        <w:rPr>
          <w:sz w:val="24"/>
          <w:szCs w:val="24"/>
        </w:rPr>
        <w:t>СП 42.13330.2011 «Градостроительство. Планировка и застройка городских и сельских поселений»;</w:t>
      </w:r>
    </w:p>
    <w:p w:rsidR="006023C4" w:rsidRPr="00E709CE" w:rsidRDefault="006023C4" w:rsidP="00E709CE">
      <w:pPr>
        <w:spacing w:after="0"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A04">
        <w:rPr>
          <w:rFonts w:ascii="Times New Roman" w:hAnsi="Times New Roman" w:cs="Times New Roman"/>
          <w:color w:val="000000"/>
          <w:sz w:val="24"/>
          <w:szCs w:val="24"/>
        </w:rPr>
        <w:t>Устава сельского поселения Большая Дергуновка муниципального района Большеглушицкий Самарской области.</w:t>
      </w:r>
    </w:p>
    <w:p w:rsidR="006023C4" w:rsidRPr="000128A2" w:rsidRDefault="006023C4" w:rsidP="000128A2">
      <w:pPr>
        <w:pStyle w:val="12"/>
        <w:spacing w:after="0" w:line="120" w:lineRule="atLeast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A04">
        <w:rPr>
          <w:rFonts w:ascii="Times New Roman" w:hAnsi="Times New Roman" w:cs="Times New Roman"/>
          <w:b/>
          <w:bCs/>
          <w:sz w:val="24"/>
          <w:szCs w:val="24"/>
        </w:rPr>
        <w:t>3. ПЕРЕЧЕНЬ МЕРОПРИЯТИЙ (ИНВЕСТИЦИОННЫХ ПРОЕКТОВ) ПО ПРОЕКТИРОВАНИЮ, СТРОИТЕЛЬСТВУ И РЕКОНСТРУКЦИИ ОБЪЕКТОВ СОЦИАЛЬНОЙ ИНФРАСТРУКТУРЫ СЕЛЬСКОГО ПОСЕЛЕНИЯ БОЛЬШАЯ ДЕРГУНОВКА МУНИЦИПАЛЬНОГО РАЙОНА БОЛЬШЕГЛУШИЦКИЙ САМАРСКОЙ ОБЛАСТИ</w:t>
      </w:r>
    </w:p>
    <w:p w:rsidR="006023C4" w:rsidRPr="00CD3A04" w:rsidRDefault="006023C4" w:rsidP="000128A2">
      <w:pPr>
        <w:tabs>
          <w:tab w:val="left" w:pos="1770"/>
        </w:tabs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b/>
          <w:i/>
          <w:lang w:eastAsia="en-US"/>
        </w:rPr>
      </w:pPr>
    </w:p>
    <w:p w:rsidR="006023C4" w:rsidRPr="00CD3A04" w:rsidRDefault="006023C4" w:rsidP="006023C4">
      <w:pPr>
        <w:autoSpaceDN w:val="0"/>
        <w:adjustRightInd w:val="0"/>
        <w:spacing w:after="0" w:line="120" w:lineRule="atLeast"/>
        <w:jc w:val="both"/>
        <w:rPr>
          <w:rFonts w:ascii="Times New Roman" w:eastAsia="MS Mincho" w:hAnsi="Times New Roman" w:cs="Times New Roman"/>
        </w:rPr>
      </w:pPr>
      <w:r w:rsidRPr="00CD3A04">
        <w:rPr>
          <w:rFonts w:ascii="Times New Roman" w:eastAsia="MS Mincho" w:hAnsi="Times New Roman" w:cs="Times New Roman"/>
        </w:rPr>
        <w:t>На территории сельского поселения Большая Дергуновка муниципального района Большеглушицкий Самарской области планируются к размещению следующие объекты местного значения:</w:t>
      </w:r>
    </w:p>
    <w:p w:rsidR="006023C4" w:rsidRPr="00CD3A04" w:rsidRDefault="006023C4" w:rsidP="006023C4">
      <w:pPr>
        <w:tabs>
          <w:tab w:val="left" w:pos="1418"/>
        </w:tabs>
        <w:spacing w:after="0" w:line="120" w:lineRule="atLeast"/>
        <w:jc w:val="center"/>
        <w:outlineLvl w:val="3"/>
        <w:rPr>
          <w:rFonts w:ascii="Times New Roman" w:eastAsia="Times New Roman" w:hAnsi="Times New Roman" w:cs="Times New Roman"/>
        </w:rPr>
      </w:pPr>
      <w:r w:rsidRPr="00CD3A04">
        <w:rPr>
          <w:rFonts w:ascii="Times New Roman" w:hAnsi="Times New Roman" w:cs="Times New Roman"/>
        </w:rPr>
        <w:t>Объекты местного значения в сфере физической культуры и массового спорта</w:t>
      </w:r>
    </w:p>
    <w:tbl>
      <w:tblPr>
        <w:tblW w:w="110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457"/>
        <w:gridCol w:w="1843"/>
        <w:gridCol w:w="1843"/>
        <w:gridCol w:w="1134"/>
        <w:gridCol w:w="992"/>
        <w:gridCol w:w="709"/>
        <w:gridCol w:w="992"/>
        <w:gridCol w:w="1559"/>
      </w:tblGrid>
      <w:tr w:rsidR="006023C4" w:rsidRPr="00CD3A04" w:rsidTr="006023C4">
        <w:trPr>
          <w:trHeight w:val="25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№</w:t>
            </w:r>
          </w:p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Назначение и</w:t>
            </w:r>
          </w:p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Местоположение</w:t>
            </w:r>
          </w:p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Вид работ, который</w:t>
            </w:r>
          </w:p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планируется в целях</w:t>
            </w:r>
          </w:p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размещения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Срок,</w:t>
            </w:r>
          </w:p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до которого планируется размещение объекта, 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Основные характеристики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Характеристики зон с особыми условиями использования территорий</w:t>
            </w:r>
          </w:p>
        </w:tc>
      </w:tr>
      <w:tr w:rsidR="006023C4" w:rsidRPr="00CD3A04" w:rsidTr="006023C4">
        <w:trPr>
          <w:trHeight w:val="119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Площадь земельного</w:t>
            </w:r>
          </w:p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участка, 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Площадь объекта,</w:t>
            </w:r>
          </w:p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Иные характеристики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6023C4">
        <w:trPr>
          <w:cantSplit/>
          <w:trHeight w:val="5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село Большая Дергуновка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6023C4" w:rsidRPr="00CD3A04" w:rsidRDefault="006023C4" w:rsidP="006023C4">
      <w:pPr>
        <w:spacing w:after="0" w:line="120" w:lineRule="atLeast"/>
        <w:rPr>
          <w:rFonts w:ascii="Times New Roman" w:hAnsi="Times New Roman" w:cs="Times New Roman"/>
          <w:sz w:val="20"/>
          <w:szCs w:val="20"/>
          <w:highlight w:val="cyan"/>
        </w:rPr>
      </w:pPr>
    </w:p>
    <w:p w:rsidR="006023C4" w:rsidRPr="00CD3A04" w:rsidRDefault="006023C4" w:rsidP="006023C4">
      <w:pPr>
        <w:tabs>
          <w:tab w:val="left" w:pos="1418"/>
        </w:tabs>
        <w:spacing w:after="0" w:line="120" w:lineRule="atLeast"/>
        <w:outlineLvl w:val="3"/>
        <w:rPr>
          <w:rFonts w:ascii="Times New Roman" w:hAnsi="Times New Roman" w:cs="Times New Roman"/>
        </w:rPr>
      </w:pPr>
      <w:r w:rsidRPr="00CD3A04">
        <w:rPr>
          <w:rFonts w:ascii="Times New Roman" w:hAnsi="Times New Roman" w:cs="Times New Roman"/>
        </w:rPr>
        <w:t>Объекты местного значения в сфере культуры</w:t>
      </w: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268"/>
        <w:gridCol w:w="1418"/>
        <w:gridCol w:w="1843"/>
        <w:gridCol w:w="1417"/>
        <w:gridCol w:w="1276"/>
        <w:gridCol w:w="884"/>
        <w:gridCol w:w="1134"/>
        <w:gridCol w:w="1276"/>
      </w:tblGrid>
      <w:tr w:rsidR="006023C4" w:rsidRPr="00CD3A04" w:rsidTr="006023C4">
        <w:trPr>
          <w:trHeight w:val="25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№</w:t>
            </w:r>
          </w:p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>п/п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>Назначение и</w:t>
            </w:r>
          </w:p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>Местоположение</w:t>
            </w:r>
          </w:p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>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>Вид работ, который</w:t>
            </w:r>
          </w:p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>планируется в целях</w:t>
            </w:r>
          </w:p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>Срок,</w:t>
            </w:r>
          </w:p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>до которого планируется размещение объекта, г.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>Основные характеристики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Характеристик</w:t>
            </w:r>
            <w:r w:rsidRPr="00CD3A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зон с особыми условиями использования территорий (ЗСО)</w:t>
            </w:r>
          </w:p>
        </w:tc>
      </w:tr>
      <w:tr w:rsidR="006023C4" w:rsidRPr="00CD3A04" w:rsidTr="006023C4">
        <w:trPr>
          <w:trHeight w:val="253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Площадь земельного</w:t>
            </w:r>
          </w:p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участка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Площадь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Иные характеристики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6023C4">
        <w:trPr>
          <w:cantSplit/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Дом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Calibri" w:hAnsi="Times New Roman" w:cs="Times New Roman"/>
                <w:sz w:val="16"/>
                <w:szCs w:val="16"/>
              </w:rPr>
              <w:t>село Березовка, ул. Набережная,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Кап.ремонт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2033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50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6023C4" w:rsidRPr="00CD3A04" w:rsidTr="006023C4">
        <w:trPr>
          <w:cantSplit/>
          <w:trHeight w:hRule="exact" w:val="7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Библиотека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село Большая Дергуновка, ул.Советская 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2033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6023C4">
        <w:trPr>
          <w:cantSplit/>
          <w:trHeight w:hRule="exact" w:val="7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Здание сельского клуба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село Большая Дергуновка, ул.Советская 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spacing w:after="0" w:line="120" w:lineRule="atLeast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</w:tbl>
    <w:p w:rsidR="006023C4" w:rsidRPr="000128A2" w:rsidRDefault="006023C4" w:rsidP="00E709CE">
      <w:pPr>
        <w:autoSpaceDN w:val="0"/>
        <w:adjustRightInd w:val="0"/>
        <w:spacing w:after="0" w:line="120" w:lineRule="atLeast"/>
        <w:rPr>
          <w:rFonts w:ascii="Times New Roman" w:eastAsia="Calibri" w:hAnsi="Times New Roman" w:cs="Times New Roman"/>
          <w:b/>
          <w:lang w:eastAsia="en-US"/>
        </w:rPr>
      </w:pPr>
      <w:r w:rsidRPr="00CD3A04">
        <w:rPr>
          <w:rFonts w:ascii="Times New Roman" w:eastAsia="Calibri" w:hAnsi="Times New Roman" w:cs="Times New Roman"/>
          <w:b/>
          <w:lang w:eastAsia="en-US"/>
        </w:rPr>
        <w:t xml:space="preserve">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</w:t>
      </w:r>
      <w:r w:rsidRPr="00CD3A04">
        <w:rPr>
          <w:rFonts w:ascii="Times New Roman" w:hAnsi="Times New Roman" w:cs="Times New Roman"/>
          <w:b/>
          <w:bCs/>
        </w:rPr>
        <w:t>СЕЛЬСКОГО ПОСЕЛЕНИЯ БОЛЬШАЯ ДЕРГУНОВКА МУНИЦИПАЛЬНОГО РАЙОНА БОЛЬШЕГЛУШИЦКИЙ САМАРСКОЙ ОБЛАСТИ</w:t>
      </w:r>
    </w:p>
    <w:p w:rsidR="006023C4" w:rsidRPr="00CD3A04" w:rsidRDefault="006023C4" w:rsidP="006023C4">
      <w:pPr>
        <w:autoSpaceDN w:val="0"/>
        <w:adjustRightInd w:val="0"/>
        <w:spacing w:after="0" w:line="120" w:lineRule="atLeast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CD3A04">
        <w:rPr>
          <w:rFonts w:ascii="Times New Roman" w:hAnsi="Times New Roman" w:cs="Times New Roman"/>
          <w:b/>
        </w:rPr>
        <w:t>Объемы финансирования мероприятий (инвестиционных проектов) по проектированию, строительству и реконструкции объектов социальной инфраструктуры сельского поселения Большая Дергуновка муниципального района Большеглушицкий Самарской области</w:t>
      </w:r>
      <w:r w:rsidRPr="00CD3A04">
        <w:rPr>
          <w:rFonts w:ascii="Times New Roman" w:hAnsi="Times New Roman" w:cs="Times New Roman"/>
          <w:sz w:val="16"/>
          <w:szCs w:val="16"/>
        </w:rPr>
        <w:t>.</w:t>
      </w:r>
    </w:p>
    <w:p w:rsidR="006023C4" w:rsidRPr="00CD3A04" w:rsidRDefault="006023C4" w:rsidP="006023C4">
      <w:pPr>
        <w:autoSpaceDN w:val="0"/>
        <w:adjustRightInd w:val="0"/>
        <w:spacing w:after="0" w:line="120" w:lineRule="atLeast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tbl>
      <w:tblPr>
        <w:tblW w:w="10920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398"/>
        <w:gridCol w:w="993"/>
        <w:gridCol w:w="992"/>
        <w:gridCol w:w="851"/>
        <w:gridCol w:w="850"/>
        <w:gridCol w:w="851"/>
        <w:gridCol w:w="708"/>
        <w:gridCol w:w="709"/>
      </w:tblGrid>
      <w:tr w:rsidR="006023C4" w:rsidRPr="00CD3A04" w:rsidTr="006023C4">
        <w:trPr>
          <w:trHeight w:val="13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Наименование цели, задачи, мероприятия (инвестиционного 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Еди-</w:t>
            </w:r>
            <w:r w:rsidRPr="00CD3A04">
              <w:rPr>
                <w:rFonts w:ascii="Times New Roman" w:hAnsi="Times New Roman" w:cs="Times New Roman"/>
                <w:sz w:val="16"/>
                <w:szCs w:val="16"/>
              </w:rPr>
              <w:br/>
              <w:t>ница</w:t>
            </w:r>
            <w:r w:rsidRPr="00CD3A0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изме- </w:t>
            </w:r>
            <w:r w:rsidRPr="00CD3A04">
              <w:rPr>
                <w:rFonts w:ascii="Times New Roman" w:hAnsi="Times New Roman" w:cs="Times New Roman"/>
                <w:sz w:val="16"/>
                <w:szCs w:val="16"/>
              </w:rPr>
              <w:br/>
              <w:t>рения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 мероприятий (инвестиционных проектов), тыс. руб.</w:t>
            </w:r>
          </w:p>
        </w:tc>
      </w:tr>
      <w:tr w:rsidR="006023C4" w:rsidRPr="00CD3A04" w:rsidTr="006023C4">
        <w:trPr>
          <w:trHeight w:val="135"/>
          <w:tblHeader/>
        </w:trPr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2021 -2033</w:t>
            </w:r>
          </w:p>
        </w:tc>
      </w:tr>
      <w:tr w:rsidR="006023C4" w:rsidRPr="00CD3A04" w:rsidTr="006023C4"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Цель 1. Развитие социальной инфраструктуры сельского поселения Большая Дергуновка  муниципального района Большеглушицкий Самарской области.</w:t>
            </w:r>
          </w:p>
        </w:tc>
      </w:tr>
      <w:tr w:rsidR="006023C4" w:rsidRPr="00CD3A04" w:rsidTr="006023C4"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Задача 1.1. Обеспечение безопасности, качества и эффективности использования населением объектов социальной инфраструктуры сельского поселения Большая Дергуновка  муниципального района Большеглушицкий Самарской области.</w:t>
            </w:r>
          </w:p>
        </w:tc>
      </w:tr>
      <w:tr w:rsidR="006023C4" w:rsidRPr="00CD3A04" w:rsidTr="00602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602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602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602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5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6023C4"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Задача 1.2. Обеспечение доступности объектов социальной инфраструктуры сельского поселения Большая Дергуновка  муниципального района Большеглушицкий Самарской области для населения сельского поселения Большая Дергуновка  муниципального района Большеглушицкий Самарской области в соответствии с нормативами градостроительного проектирования сельского поселения Большая Дергуновка  муниципального района Большеглушицкий Самарской области.</w:t>
            </w:r>
          </w:p>
        </w:tc>
      </w:tr>
      <w:tr w:rsidR="006023C4" w:rsidRPr="00CD3A04" w:rsidTr="00602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602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602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602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6023C4"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Задача 1.3. Обеспечение сбалансированного, перспективного развития социальной инфраструктуры сельского поселения Большая Дергуновка  муниципального района Большеглушицкий Самарской области в соответствии с установленными потребностями в объектах социальной инфраструктуры сельского поселения Большая Дергуновка  муниципального района Большеглушицкий Самарской области.</w:t>
            </w:r>
          </w:p>
        </w:tc>
      </w:tr>
      <w:tr w:rsidR="006023C4" w:rsidRPr="00CD3A04" w:rsidTr="00602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602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602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6023C4"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Задача 1.4. Обеспечение достижения расчетного уровня обеспеченности населения сельского поселения Большая Дергуновка  муниципального района Большеглушицкий Самарской области услугами в областях образования, здравоохранения, физической культуры и массового спорта и культуры, в соответствии с нормативами градостроительного проектирования сельского поселения Большая Дергуновка  муниципального района Большеглушицкий Самарской области</w:t>
            </w:r>
          </w:p>
        </w:tc>
      </w:tr>
      <w:tr w:rsidR="006023C4" w:rsidRPr="00CD3A04" w:rsidTr="00602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Строительство спортивной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5 млн.р</w:t>
            </w:r>
          </w:p>
        </w:tc>
      </w:tr>
      <w:tr w:rsidR="006023C4" w:rsidRPr="00CD3A04" w:rsidTr="00602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602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6023C4"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Задача 1.5. Обеспечение эффективности функционирования действующей социальной инфраструктуры сельского поселения Большая Дергуновка  муниципального района Большеглушицкий Самарской области</w:t>
            </w:r>
          </w:p>
        </w:tc>
      </w:tr>
      <w:tr w:rsidR="006023C4" w:rsidRPr="00CD3A04" w:rsidTr="00602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602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602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23C4" w:rsidRPr="00CD3A04" w:rsidRDefault="006023C4" w:rsidP="006023C4">
      <w:pPr>
        <w:autoSpaceDN w:val="0"/>
        <w:adjustRightInd w:val="0"/>
        <w:spacing w:after="0" w:line="120" w:lineRule="atLeast"/>
        <w:ind w:right="3"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D3A04">
        <w:rPr>
          <w:rFonts w:ascii="Times New Roman" w:hAnsi="Times New Roman" w:cs="Times New Roman"/>
        </w:rPr>
        <w:t>Реализация Программы осуществляется за счет средств бюджета сельского поселения Большая Дергуновка муниципального района Большеглушицкий Самарской области, в том числе с учетом планируемых к поступлению в бюджет сельского поселения Большая Дергуновка муниципального района Большеглушицкий Самарской области средств бюджета муниципального района Большеглушицкий Самарской области, бюджета Самарской области и бюджета Российской Федерации.</w:t>
      </w:r>
    </w:p>
    <w:p w:rsidR="006023C4" w:rsidRPr="00CD3A04" w:rsidRDefault="006023C4" w:rsidP="006023C4">
      <w:pPr>
        <w:autoSpaceDN w:val="0"/>
        <w:adjustRightInd w:val="0"/>
        <w:spacing w:after="0" w:line="120" w:lineRule="atLeast"/>
        <w:ind w:right="3" w:firstLine="567"/>
        <w:jc w:val="both"/>
        <w:outlineLvl w:val="1"/>
        <w:rPr>
          <w:rFonts w:ascii="Times New Roman" w:hAnsi="Times New Roman" w:cs="Times New Roman"/>
        </w:rPr>
      </w:pPr>
      <w:r w:rsidRPr="00CD3A04">
        <w:rPr>
          <w:rFonts w:ascii="Times New Roman" w:hAnsi="Times New Roman" w:cs="Times New Roman"/>
        </w:rPr>
        <w:t>Указанные в Программе объемы финансирования отдельных мероприятий являются предполагаемыми. Объемы ассигнований подлежат уточнению исходя из возможностей бюджета сельского поселения Большая Дергуновка муниципального района Большеглушицкий Самарской области на соответствующий финансовый год.</w:t>
      </w:r>
    </w:p>
    <w:p w:rsidR="006023C4" w:rsidRPr="00CD3A04" w:rsidRDefault="006023C4" w:rsidP="006023C4">
      <w:pPr>
        <w:autoSpaceDN w:val="0"/>
        <w:adjustRightInd w:val="0"/>
        <w:spacing w:after="0" w:line="120" w:lineRule="atLeast"/>
        <w:ind w:right="3" w:firstLine="567"/>
        <w:jc w:val="both"/>
        <w:outlineLvl w:val="1"/>
        <w:rPr>
          <w:rFonts w:ascii="Times New Roman" w:hAnsi="Times New Roman" w:cs="Times New Roman"/>
        </w:rPr>
      </w:pPr>
      <w:r w:rsidRPr="00CD3A04">
        <w:rPr>
          <w:rFonts w:ascii="Times New Roman" w:hAnsi="Times New Roman" w:cs="Times New Roman"/>
        </w:rPr>
        <w:t xml:space="preserve">Финансирование мероприятий Программы из бюджета муниципального района Большеглушицкий Самарской области, бюджета Самарской области и бюджета Российской Федерации будет осуществляться </w:t>
      </w:r>
      <w:r w:rsidRPr="00CD3A04">
        <w:rPr>
          <w:rFonts w:ascii="Times New Roman" w:hAnsi="Times New Roman" w:cs="Times New Roman"/>
        </w:rPr>
        <w:lastRenderedPageBreak/>
        <w:t>в форме бюджетных ассигнований на предоставление межбюджетных трансфертов в форме субсидий местным бюджетам.</w:t>
      </w:r>
    </w:p>
    <w:p w:rsidR="006023C4" w:rsidRPr="00CD3A04" w:rsidRDefault="006023C4" w:rsidP="006023C4">
      <w:pPr>
        <w:autoSpaceDN w:val="0"/>
        <w:adjustRightInd w:val="0"/>
        <w:spacing w:after="0" w:line="120" w:lineRule="atLeast"/>
        <w:ind w:right="3" w:firstLine="567"/>
        <w:jc w:val="both"/>
        <w:outlineLvl w:val="1"/>
        <w:rPr>
          <w:rFonts w:ascii="Times New Roman" w:hAnsi="Times New Roman" w:cs="Times New Roman"/>
        </w:rPr>
      </w:pPr>
      <w:r w:rsidRPr="00CD3A04">
        <w:rPr>
          <w:rFonts w:ascii="Times New Roman" w:hAnsi="Times New Roman" w:cs="Times New Roman"/>
        </w:rPr>
        <w:t>Средства бюджета муниципального района Большеглушицкий Самарской области, бюджета Самарской области и бюджета Российской Федерации на проведение мероприятий Программы указаны как предполагаемые и не являются основанием для возникновения соответствующих расходных обязательств.</w:t>
      </w:r>
    </w:p>
    <w:p w:rsidR="006023C4" w:rsidRPr="00CD3A04" w:rsidRDefault="00E709CE" w:rsidP="00E709CE">
      <w:pPr>
        <w:pStyle w:val="12"/>
        <w:tabs>
          <w:tab w:val="left" w:pos="2910"/>
          <w:tab w:val="center" w:pos="5708"/>
        </w:tabs>
        <w:spacing w:after="0" w:line="12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023C4" w:rsidRPr="00CD3A04">
        <w:rPr>
          <w:rFonts w:ascii="Times New Roman" w:hAnsi="Times New Roman" w:cs="Times New Roman"/>
          <w:b/>
          <w:sz w:val="24"/>
          <w:szCs w:val="24"/>
        </w:rPr>
        <w:t>5. ЦЕЛЕВЫЕ ИНДИКАТОРЫ ПРОГРАММЫ</w:t>
      </w:r>
    </w:p>
    <w:p w:rsidR="006023C4" w:rsidRPr="00E709CE" w:rsidRDefault="006023C4" w:rsidP="00E709CE">
      <w:pPr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3A04">
        <w:rPr>
          <w:rFonts w:ascii="Times New Roman" w:hAnsi="Times New Roman" w:cs="Times New Roman"/>
          <w:b/>
        </w:rPr>
        <w:t>Перечень целевых показателей (индикаторов) Программы</w:t>
      </w:r>
    </w:p>
    <w:tbl>
      <w:tblPr>
        <w:tblW w:w="11008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4143"/>
        <w:gridCol w:w="992"/>
        <w:gridCol w:w="992"/>
        <w:gridCol w:w="851"/>
        <w:gridCol w:w="850"/>
        <w:gridCol w:w="851"/>
        <w:gridCol w:w="708"/>
        <w:gridCol w:w="947"/>
      </w:tblGrid>
      <w:tr w:rsidR="006023C4" w:rsidRPr="00CD3A04" w:rsidTr="000128A2">
        <w:trPr>
          <w:trHeight w:val="135"/>
          <w:tblHeader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Наименование цели, задачи,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0128A2" w:rsidP="000128A2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изме</w:t>
            </w:r>
            <w:r w:rsidR="006023C4" w:rsidRPr="00CD3A04">
              <w:rPr>
                <w:rFonts w:ascii="Times New Roman" w:hAnsi="Times New Roman" w:cs="Times New Roman"/>
                <w:sz w:val="16"/>
                <w:szCs w:val="16"/>
              </w:rPr>
              <w:t>рения</w:t>
            </w:r>
          </w:p>
        </w:tc>
        <w:tc>
          <w:tcPr>
            <w:tcW w:w="5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целевого показателя              </w:t>
            </w:r>
            <w:r w:rsidRPr="00CD3A0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(индикатора) </w:t>
            </w:r>
          </w:p>
        </w:tc>
      </w:tr>
      <w:tr w:rsidR="006023C4" w:rsidRPr="00CD3A04" w:rsidTr="000128A2">
        <w:trPr>
          <w:trHeight w:val="135"/>
          <w:tblHeader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C4" w:rsidRPr="00CD3A04" w:rsidRDefault="006023C4" w:rsidP="006023C4">
            <w:pPr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2021 -2033</w:t>
            </w:r>
          </w:p>
        </w:tc>
      </w:tr>
      <w:tr w:rsidR="006023C4" w:rsidRPr="00CD3A04" w:rsidTr="000128A2">
        <w:tc>
          <w:tcPr>
            <w:tcW w:w="11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Цель 1. Развитие социальной инфраструктуры сельского поселения Большая Дергуновка муниципального района Большеглушицкий Самарской области.</w:t>
            </w:r>
          </w:p>
        </w:tc>
      </w:tr>
      <w:tr w:rsidR="006023C4" w:rsidRPr="00CD3A04" w:rsidTr="000128A2">
        <w:tc>
          <w:tcPr>
            <w:tcW w:w="11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Задача 1.1. Обеспечение безопасности, качества и эффективности использования населением объектов социальной инфраструктуры сельского поселения Большая Дергуновка муниципального района Большеглушицкий Самарской области.</w:t>
            </w:r>
          </w:p>
        </w:tc>
      </w:tr>
      <w:tr w:rsidR="006023C4" w:rsidRPr="00CD3A04" w:rsidTr="000128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0128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0128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0128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0128A2">
        <w:tc>
          <w:tcPr>
            <w:tcW w:w="11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Задача 1.2. Обеспечение доступности объектов социальной инфраструктуры сельского поселения Большая Дергуновка муниципального района Большеглушицкий Самарской области для населения сельского поселения Большая Дергуновка муниципального района Большеглушицкий Самарской области в соответствии с нормативами градостроительного проектирования сельского поселения Большая Дергуновка муниципального района Большеглушицкий Самарской области.</w:t>
            </w:r>
          </w:p>
        </w:tc>
      </w:tr>
      <w:tr w:rsidR="006023C4" w:rsidRPr="00CD3A04" w:rsidTr="000128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0128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0128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0128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0128A2">
        <w:tc>
          <w:tcPr>
            <w:tcW w:w="11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Задача 1.3. Обеспечение сбалансированного, перспективного развития социальной инфраструктуры сельского поселения Большая Дергуновка муниципального района Большеглушицкий Самарской области в соответствии с установленными потребностями в объектах социальной инфраструктуры сельского поселения Большая Дергуновка муниципального района Большеглушицкий Самарской области.</w:t>
            </w:r>
          </w:p>
        </w:tc>
      </w:tr>
      <w:tr w:rsidR="006023C4" w:rsidRPr="00CD3A04" w:rsidTr="000128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0128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0128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0128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0128A2">
        <w:tc>
          <w:tcPr>
            <w:tcW w:w="11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Задача 1.4. Обеспечение достижения расчетного уровня обеспеченности населения сельского поселения Большая Дергуновка муниципального района Большеглушицкий Самарской области услугами в областях образования, здравоохранения, физической культуры и массового спорта и культуры, в соответствии с нормативами градостроительного проектирования сельского поселения Большая Дергуновка муниципального района Большеглушицкий Самарской области</w:t>
            </w:r>
          </w:p>
        </w:tc>
      </w:tr>
      <w:tr w:rsidR="006023C4" w:rsidRPr="00CD3A04" w:rsidTr="000128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0128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0128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0128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0128A2">
        <w:tc>
          <w:tcPr>
            <w:tcW w:w="11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A04">
              <w:rPr>
                <w:rFonts w:ascii="Times New Roman" w:hAnsi="Times New Roman" w:cs="Times New Roman"/>
                <w:sz w:val="16"/>
                <w:szCs w:val="16"/>
              </w:rPr>
              <w:t>Задача 1.5. Обеспечение эффективности функционирования действующей социальной инфраструктуры сельского поселения Большая Дергуновка муниципального района Большеглушицкий Самарской области</w:t>
            </w:r>
          </w:p>
        </w:tc>
      </w:tr>
      <w:tr w:rsidR="006023C4" w:rsidRPr="00CD3A04" w:rsidTr="000128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0128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0128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C4" w:rsidRPr="00CD3A04" w:rsidTr="000128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4" w:rsidRPr="00CD3A04" w:rsidRDefault="006023C4" w:rsidP="006023C4">
            <w:pPr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23C4" w:rsidRPr="00CD3A04" w:rsidRDefault="006023C4" w:rsidP="00E709CE">
      <w:pPr>
        <w:pStyle w:val="12"/>
        <w:spacing w:after="0" w:line="12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023C4" w:rsidRPr="00CD3A04" w:rsidRDefault="006023C4" w:rsidP="000128A2">
      <w:pPr>
        <w:pStyle w:val="12"/>
        <w:spacing w:after="0" w:line="12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D3A04">
        <w:rPr>
          <w:rFonts w:ascii="Times New Roman" w:hAnsi="Times New Roman" w:cs="Times New Roman"/>
          <w:b/>
          <w:sz w:val="24"/>
          <w:szCs w:val="24"/>
        </w:rPr>
        <w:t xml:space="preserve">6. ОЦЕНКА ЭФФЕКТИВНОСТИ МЕРОПРИЯТИЙ, ВКЛЮЧЕННЫХ В ПРОГРАММУ </w:t>
      </w:r>
    </w:p>
    <w:p w:rsidR="006023C4" w:rsidRPr="00CD3A04" w:rsidRDefault="006023C4" w:rsidP="006023C4">
      <w:pPr>
        <w:pStyle w:val="12"/>
        <w:spacing w:after="0" w:line="120" w:lineRule="atLeast"/>
        <w:ind w:left="0" w:firstLine="1213"/>
        <w:jc w:val="both"/>
        <w:rPr>
          <w:rFonts w:ascii="Times New Roman" w:hAnsi="Times New Roman" w:cs="Times New Roman"/>
          <w:sz w:val="24"/>
          <w:szCs w:val="24"/>
        </w:rPr>
      </w:pPr>
      <w:r w:rsidRPr="00CD3A04">
        <w:rPr>
          <w:rFonts w:ascii="Times New Roman" w:hAnsi="Times New Roman" w:cs="Times New Roman"/>
          <w:sz w:val="24"/>
          <w:szCs w:val="24"/>
        </w:rPr>
        <w:t>Программа предусматривает выполнение комплекса мероприятий, которые обеспечат положительный эффект в развитии социальной инфраструктуры поселения. При развитой социальной инфраструктуре муниципальное образование делается привлекательнее для бизнеса. В этом случае реализация Программы определяет наличие основных положительных эффектов: бюджетного, коммерческого, социального.</w:t>
      </w:r>
    </w:p>
    <w:p w:rsidR="006023C4" w:rsidRPr="00CD3A04" w:rsidRDefault="006023C4" w:rsidP="006023C4">
      <w:pPr>
        <w:pStyle w:val="12"/>
        <w:spacing w:after="0" w:line="120" w:lineRule="atLeast"/>
        <w:ind w:left="0" w:firstLine="1213"/>
        <w:jc w:val="both"/>
        <w:rPr>
          <w:rFonts w:ascii="Times New Roman" w:hAnsi="Times New Roman" w:cs="Times New Roman"/>
          <w:sz w:val="24"/>
          <w:szCs w:val="24"/>
        </w:rPr>
      </w:pPr>
      <w:r w:rsidRPr="00CD3A04">
        <w:rPr>
          <w:rFonts w:ascii="Times New Roman" w:hAnsi="Times New Roman" w:cs="Times New Roman"/>
          <w:sz w:val="24"/>
          <w:szCs w:val="24"/>
        </w:rPr>
        <w:t>Бюджетный эффект - развитие предприятий приведет  к увеличению бюджетных поступлений.</w:t>
      </w:r>
    </w:p>
    <w:p w:rsidR="006023C4" w:rsidRPr="00CD3A04" w:rsidRDefault="006023C4" w:rsidP="006023C4">
      <w:pPr>
        <w:pStyle w:val="12"/>
        <w:spacing w:after="0" w:line="120" w:lineRule="atLeast"/>
        <w:ind w:left="0" w:firstLine="1213"/>
        <w:jc w:val="both"/>
        <w:rPr>
          <w:rFonts w:ascii="Times New Roman" w:hAnsi="Times New Roman" w:cs="Times New Roman"/>
          <w:sz w:val="24"/>
          <w:szCs w:val="24"/>
        </w:rPr>
      </w:pPr>
      <w:r w:rsidRPr="00CD3A04">
        <w:rPr>
          <w:rFonts w:ascii="Times New Roman" w:hAnsi="Times New Roman" w:cs="Times New Roman"/>
          <w:sz w:val="24"/>
          <w:szCs w:val="24"/>
        </w:rPr>
        <w:t>Коммерческий эффект- развитие малого и среднего бизнеса, развитие деловой инфраструктуры, повышение делового имиджа.</w:t>
      </w:r>
    </w:p>
    <w:p w:rsidR="006023C4" w:rsidRPr="00CD3A04" w:rsidRDefault="006023C4" w:rsidP="000128A2">
      <w:pPr>
        <w:pStyle w:val="12"/>
        <w:spacing w:after="0" w:line="120" w:lineRule="atLeast"/>
        <w:ind w:left="0" w:firstLine="1213"/>
        <w:jc w:val="both"/>
        <w:rPr>
          <w:rFonts w:ascii="Times New Roman" w:hAnsi="Times New Roman" w:cs="Times New Roman"/>
          <w:sz w:val="24"/>
          <w:szCs w:val="24"/>
        </w:rPr>
      </w:pPr>
      <w:r w:rsidRPr="00CD3A04">
        <w:rPr>
          <w:rFonts w:ascii="Times New Roman" w:hAnsi="Times New Roman" w:cs="Times New Roman"/>
          <w:sz w:val="24"/>
          <w:szCs w:val="24"/>
        </w:rPr>
        <w:t>Социальный эффект-создание новых рабочих мест, увеличение жилищного фонда, повышение качества коммунальных услуг.</w:t>
      </w:r>
    </w:p>
    <w:p w:rsidR="006023C4" w:rsidRPr="00CD3A04" w:rsidRDefault="006023C4" w:rsidP="006023C4">
      <w:pPr>
        <w:pStyle w:val="12"/>
        <w:spacing w:after="0" w:line="120" w:lineRule="atLeast"/>
        <w:ind w:left="0" w:firstLine="12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A04">
        <w:rPr>
          <w:rFonts w:ascii="Times New Roman" w:hAnsi="Times New Roman" w:cs="Times New Roman"/>
          <w:b/>
          <w:sz w:val="24"/>
          <w:szCs w:val="24"/>
        </w:rPr>
        <w:t>7.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6023C4" w:rsidRPr="00CD3A04" w:rsidRDefault="006023C4" w:rsidP="006023C4">
      <w:pPr>
        <w:autoSpaceDN w:val="0"/>
        <w:adjustRightInd w:val="0"/>
        <w:spacing w:after="0" w:line="120" w:lineRule="atLeast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D3A04">
        <w:rPr>
          <w:rFonts w:ascii="Times New Roman" w:hAnsi="Times New Roman" w:cs="Times New Roman"/>
        </w:rPr>
        <w:t>Программа комплексного развития социальной инфраструктуры сельского поселения Большая Дергуновка муниципального района Большеглушицкий Самарской области на 2016-2033 гг.  представлена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</w:t>
      </w:r>
      <w:r w:rsidRPr="00CD3A04">
        <w:rPr>
          <w:rFonts w:ascii="Times New Roman" w:hAnsi="Times New Roman" w:cs="Times New Roman"/>
        </w:rPr>
        <w:lastRenderedPageBreak/>
        <w:t>экономических целей поселения на основе эффективного использования имеющихся ресурсов и потенциала территории.</w:t>
      </w:r>
    </w:p>
    <w:p w:rsidR="006023C4" w:rsidRPr="00CD3A04" w:rsidRDefault="006023C4" w:rsidP="006023C4">
      <w:pPr>
        <w:spacing w:after="0" w:line="120" w:lineRule="atLeast"/>
        <w:ind w:firstLine="540"/>
        <w:jc w:val="both"/>
        <w:rPr>
          <w:rFonts w:ascii="Times New Roman" w:hAnsi="Times New Roman" w:cs="Times New Roman"/>
        </w:rPr>
      </w:pPr>
      <w:r w:rsidRPr="00CD3A04">
        <w:rPr>
          <w:rFonts w:ascii="Times New Roman" w:hAnsi="Times New Roman" w:cs="Times New Roman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позволят обеспечить  социально-экономическое развитие, как отдельных населенных пунктов, так и муниципального образования в целом.</w:t>
      </w:r>
    </w:p>
    <w:p w:rsidR="006023C4" w:rsidRPr="00CD3A04" w:rsidRDefault="006023C4" w:rsidP="006023C4">
      <w:pPr>
        <w:pStyle w:val="a4"/>
        <w:spacing w:before="0" w:beforeAutospacing="0" w:after="0" w:afterAutospacing="0" w:line="120" w:lineRule="atLeast"/>
        <w:ind w:firstLine="851"/>
        <w:jc w:val="both"/>
        <w:rPr>
          <w:sz w:val="20"/>
          <w:szCs w:val="20"/>
        </w:rPr>
      </w:pPr>
      <w:r w:rsidRPr="00CD3A04">
        <w:rPr>
          <w:sz w:val="20"/>
          <w:szCs w:val="20"/>
        </w:rPr>
        <w:t>Формирование и развитие социальной инфраструктуры зависит от устанавливаемых правил градостроительства, активности граждан в процессе публичных слушаний при принятии органами местного самоуправления (ОМСУ) тех или иных решений по обустройству территории. Приоритетными направлениями управления развитием элементов социальной инфраструктуры являются развитие объектов социальной сферы и сервисной деятельности, улично-дорожной сети и системы информационного обеспечения объективизации принимаемых управленческих решений.</w:t>
      </w:r>
    </w:p>
    <w:p w:rsidR="006023C4" w:rsidRPr="00CD3A04" w:rsidRDefault="006023C4" w:rsidP="006023C4">
      <w:pPr>
        <w:spacing w:after="0" w:line="120" w:lineRule="atLeas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3A04">
        <w:rPr>
          <w:rFonts w:ascii="Times New Roman" w:hAnsi="Times New Roman" w:cs="Times New Roman"/>
        </w:rPr>
        <w:t>ОМСУ должны поощрять инициативы по развитию социальной инфраструктуры, исходящие от уполномоченных организаций социальных отраслей, а также предпринимателей, занимающихся сервисной деятельностью, в том числе путем формирования муниципального заказа, включая разнообразные механизмы: целевые программы, выделение земли под строительство, льготы по аренде помещений и др. Частно-государственное партнерство в области развития социальной инфраструктуры муниципальных образований пока не получило активной поддержки со стороны бизнеса и общества.</w:t>
      </w:r>
    </w:p>
    <w:bookmarkEnd w:id="0"/>
    <w:p w:rsidR="002019EF" w:rsidRPr="0052728E" w:rsidRDefault="002019EF" w:rsidP="002019EF">
      <w:pPr>
        <w:pStyle w:val="5"/>
        <w:numPr>
          <w:ilvl w:val="0"/>
          <w:numId w:val="0"/>
        </w:numPr>
        <w:spacing w:before="0" w:line="120" w:lineRule="atLeast"/>
        <w:ind w:left="576" w:right="-34"/>
        <w:jc w:val="left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                                                                                       </w:t>
      </w:r>
      <w:r w:rsidRPr="0052728E">
        <w:rPr>
          <w:noProof/>
          <w:sz w:val="16"/>
          <w:szCs w:val="24"/>
        </w:rPr>
        <w:drawing>
          <wp:inline distT="0" distB="0" distL="0" distR="0">
            <wp:extent cx="266700" cy="30559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9EF" w:rsidRPr="0052728E" w:rsidRDefault="002019EF" w:rsidP="002019EF">
      <w:pPr>
        <w:tabs>
          <w:tab w:val="left" w:pos="6521"/>
        </w:tabs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52728E">
        <w:rPr>
          <w:rFonts w:ascii="Times New Roman" w:hAnsi="Times New Roman" w:cs="Times New Roman"/>
          <w:b/>
          <w:color w:val="333333"/>
          <w:sz w:val="16"/>
          <w:szCs w:val="24"/>
        </w:rPr>
        <w:t>РОССИЙСКАЯ ФЕДЕРАЦИЯ</w:t>
      </w:r>
    </w:p>
    <w:p w:rsidR="002019EF" w:rsidRPr="0052728E" w:rsidRDefault="002019EF" w:rsidP="002019EF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52728E">
        <w:rPr>
          <w:rFonts w:ascii="Times New Roman" w:hAnsi="Times New Roman" w:cs="Times New Roman"/>
          <w:b/>
          <w:color w:val="333333"/>
          <w:sz w:val="16"/>
          <w:szCs w:val="24"/>
        </w:rPr>
        <w:t>МУНИЦИПАЛЬНЫЙ  РАЙОН</w:t>
      </w:r>
    </w:p>
    <w:p w:rsidR="002019EF" w:rsidRPr="0052728E" w:rsidRDefault="002019EF" w:rsidP="002019EF">
      <w:pPr>
        <w:tabs>
          <w:tab w:val="left" w:pos="6379"/>
        </w:tabs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52728E">
        <w:rPr>
          <w:rFonts w:ascii="Times New Roman" w:hAnsi="Times New Roman" w:cs="Times New Roman"/>
          <w:b/>
          <w:color w:val="333333"/>
          <w:sz w:val="16"/>
          <w:szCs w:val="24"/>
        </w:rPr>
        <w:t>БОЛЬШЕГЛУШИЦКИЙ</w:t>
      </w:r>
    </w:p>
    <w:p w:rsidR="002019EF" w:rsidRPr="0052728E" w:rsidRDefault="002019EF" w:rsidP="002019EF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52728E">
        <w:rPr>
          <w:rFonts w:ascii="Times New Roman" w:hAnsi="Times New Roman" w:cs="Times New Roman"/>
          <w:b/>
          <w:color w:val="333333"/>
          <w:sz w:val="16"/>
          <w:szCs w:val="24"/>
        </w:rPr>
        <w:t>САМАРСКОЙ  ОБЛАСТИ</w:t>
      </w:r>
    </w:p>
    <w:p w:rsidR="002019EF" w:rsidRPr="0052728E" w:rsidRDefault="002019EF" w:rsidP="002019EF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52728E">
        <w:rPr>
          <w:rFonts w:ascii="Times New Roman" w:hAnsi="Times New Roman" w:cs="Times New Roman"/>
          <w:b/>
          <w:color w:val="333333"/>
          <w:sz w:val="16"/>
          <w:szCs w:val="24"/>
        </w:rPr>
        <w:t>АДМИНИСТРАЦИЯ</w:t>
      </w:r>
    </w:p>
    <w:p w:rsidR="002019EF" w:rsidRPr="0052728E" w:rsidRDefault="002019EF" w:rsidP="002019EF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52728E">
        <w:rPr>
          <w:rFonts w:ascii="Times New Roman" w:hAnsi="Times New Roman" w:cs="Times New Roman"/>
          <w:b/>
          <w:color w:val="333333"/>
          <w:sz w:val="16"/>
          <w:szCs w:val="24"/>
        </w:rPr>
        <w:t>СЕЛЬСКОГО  ПОСЕЛЕНИЯ</w:t>
      </w:r>
    </w:p>
    <w:p w:rsidR="002019EF" w:rsidRPr="0052728E" w:rsidRDefault="002019EF" w:rsidP="002019EF">
      <w:pPr>
        <w:tabs>
          <w:tab w:val="center" w:pos="503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16"/>
          <w:szCs w:val="24"/>
        </w:rPr>
      </w:pPr>
      <w:r>
        <w:rPr>
          <w:rFonts w:ascii="Times New Roman" w:hAnsi="Times New Roman" w:cs="Times New Roman"/>
          <w:b/>
          <w:color w:val="333333"/>
          <w:sz w:val="16"/>
          <w:szCs w:val="24"/>
        </w:rPr>
        <w:tab/>
      </w:r>
      <w:r w:rsidRPr="0052728E">
        <w:rPr>
          <w:rFonts w:ascii="Times New Roman" w:hAnsi="Times New Roman" w:cs="Times New Roman"/>
          <w:b/>
          <w:color w:val="333333"/>
          <w:sz w:val="16"/>
          <w:szCs w:val="24"/>
        </w:rPr>
        <w:t>БОЛЬШАЯ ДЕРГУНОВКА</w:t>
      </w:r>
    </w:p>
    <w:p w:rsidR="002019EF" w:rsidRPr="0052728E" w:rsidRDefault="002019EF" w:rsidP="002019EF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52728E">
        <w:rPr>
          <w:rFonts w:ascii="Times New Roman" w:hAnsi="Times New Roman" w:cs="Times New Roman"/>
          <w:b/>
          <w:color w:val="333333"/>
          <w:sz w:val="16"/>
          <w:szCs w:val="24"/>
        </w:rPr>
        <w:t>______________________________</w:t>
      </w:r>
    </w:p>
    <w:p w:rsidR="002019EF" w:rsidRPr="0052728E" w:rsidRDefault="002019EF" w:rsidP="002019EF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24"/>
        </w:rPr>
      </w:pPr>
      <w:r w:rsidRPr="0052728E">
        <w:rPr>
          <w:rFonts w:ascii="Times New Roman" w:hAnsi="Times New Roman" w:cs="Times New Roman"/>
          <w:b/>
          <w:color w:val="333333"/>
          <w:sz w:val="16"/>
          <w:szCs w:val="24"/>
        </w:rPr>
        <w:t>ПОСТАНОВЛЕНИЕ</w:t>
      </w:r>
    </w:p>
    <w:p w:rsidR="002019EF" w:rsidRPr="0052728E" w:rsidRDefault="002019EF" w:rsidP="002019EF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i/>
          <w:color w:val="333333"/>
          <w:sz w:val="16"/>
          <w:szCs w:val="24"/>
        </w:rPr>
      </w:pPr>
      <w:r w:rsidRPr="0052728E">
        <w:rPr>
          <w:rFonts w:ascii="Times New Roman" w:hAnsi="Times New Roman" w:cs="Times New Roman"/>
          <w:b/>
          <w:i/>
          <w:color w:val="333333"/>
          <w:sz w:val="16"/>
          <w:szCs w:val="24"/>
        </w:rPr>
        <w:t>от  12 апреля 2016г. № 17</w:t>
      </w:r>
    </w:p>
    <w:p w:rsidR="002019EF" w:rsidRPr="0052728E" w:rsidRDefault="002019EF" w:rsidP="002019EF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728E">
        <w:rPr>
          <w:rFonts w:ascii="Times New Roman" w:hAnsi="Times New Roman" w:cs="Times New Roman"/>
          <w:b/>
          <w:sz w:val="24"/>
          <w:szCs w:val="28"/>
        </w:rPr>
        <w:t xml:space="preserve">О  </w:t>
      </w:r>
      <w:r w:rsidRPr="0052728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признании утратившим силу</w:t>
      </w:r>
      <w:r w:rsidRPr="0052728E">
        <w:rPr>
          <w:rFonts w:ascii="Times New Roman" w:hAnsi="Times New Roman" w:cs="Times New Roman"/>
          <w:b/>
          <w:sz w:val="24"/>
          <w:szCs w:val="28"/>
        </w:rPr>
        <w:t xml:space="preserve">  постановления администрации сельского поселения  Большая Дергуновка  муниципального района Большеглушицкий Самарской области от 26.12.2013 г. № 62 «Об утверждении Порядка сбора отходов на территории сельского поселения Большая Дергуновка  муниципального района Большеглушицкий Самарской области, предусматривающего их разделение на виды»</w:t>
      </w:r>
    </w:p>
    <w:p w:rsidR="002019EF" w:rsidRPr="002019EF" w:rsidRDefault="002019EF" w:rsidP="002019EF">
      <w:pPr>
        <w:pStyle w:val="ConsPlusNormal"/>
        <w:spacing w:line="1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9EF">
        <w:rPr>
          <w:rFonts w:ascii="Times New Roman" w:hAnsi="Times New Roman" w:cs="Times New Roman"/>
          <w:sz w:val="24"/>
        </w:rPr>
        <w:t xml:space="preserve">В соответствии с нормами Федерального закона от 06.10.2003 г. № 131-ФЗ «Об общих принципах организации местного самоуправления в Российской Федерации», Федерального закона от 24.06.1998 г. № 89-ФЗ «Об отходах производства и потребления», Устава сельского поселения Большая Дергуновка муниципального района Большеглушицкий Самарской области, администрация сельского поселения Большая Дергуновка муниципального района Большеглушицкий Самарской области </w:t>
      </w:r>
      <w:r w:rsidRPr="002019EF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2019EF" w:rsidRDefault="002019EF" w:rsidP="002019EF">
      <w:pPr>
        <w:spacing w:after="0" w:line="12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4D4D">
        <w:rPr>
          <w:rFonts w:ascii="Times New Roman" w:hAnsi="Times New Roman" w:cs="Times New Roman"/>
          <w:sz w:val="28"/>
          <w:szCs w:val="28"/>
        </w:rPr>
        <w:t xml:space="preserve">       1.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714D4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14D4D">
        <w:rPr>
          <w:rFonts w:ascii="Times New Roman" w:hAnsi="Times New Roman" w:cs="Times New Roman"/>
          <w:sz w:val="28"/>
          <w:szCs w:val="28"/>
        </w:rPr>
        <w:t>сельского поселения Большая Дергуновка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D4D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  <w:bookmarkStart w:id="3" w:name="_GoBack"/>
      <w:bookmarkEnd w:id="3"/>
      <w:r w:rsidRPr="00714D4D">
        <w:rPr>
          <w:rFonts w:ascii="Times New Roman" w:hAnsi="Times New Roman" w:cs="Times New Roman"/>
          <w:sz w:val="28"/>
          <w:szCs w:val="28"/>
        </w:rPr>
        <w:t>Самарской области от 26.12.2013 г.  № 62 «</w:t>
      </w:r>
      <w:r w:rsidRPr="00714D4D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сбора отходов на территории сельского поселения Большая Дергуновка  муниципального района Большеглушицкий Самарской области, предусматривающего их разделение на виды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14D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19EF" w:rsidRPr="0052728E" w:rsidRDefault="002019EF" w:rsidP="002019EF">
      <w:pPr>
        <w:spacing w:after="0" w:line="12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4D4D">
        <w:rPr>
          <w:rFonts w:ascii="Times New Roman" w:hAnsi="Times New Roman" w:cs="Times New Roman"/>
          <w:sz w:val="28"/>
          <w:szCs w:val="28"/>
        </w:rPr>
        <w:t xml:space="preserve">  2. Настоящее постановление опубликовать в газете «Большедергуновские Вести». </w:t>
      </w:r>
    </w:p>
    <w:p w:rsidR="002019EF" w:rsidRPr="006E7B12" w:rsidRDefault="002019EF" w:rsidP="002019EF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3. Настоящее  постановление вступает в силу после  его  официального опубликования.</w:t>
      </w:r>
    </w:p>
    <w:p w:rsidR="002019EF" w:rsidRPr="002019EF" w:rsidRDefault="002019EF" w:rsidP="002019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4D4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714D4D">
        <w:rPr>
          <w:rFonts w:ascii="Times New Roman" w:hAnsi="Times New Roman" w:cs="Times New Roman"/>
          <w:color w:val="000000"/>
          <w:sz w:val="28"/>
          <w:szCs w:val="28"/>
        </w:rPr>
        <w:t xml:space="preserve">Большая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Дергуновка </w:t>
      </w:r>
      <w:r w:rsidRPr="00714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В.И. Дыхно</w:t>
      </w:r>
    </w:p>
    <w:p w:rsidR="006023C4" w:rsidRPr="00E709CE" w:rsidRDefault="000128A2" w:rsidP="002019EF">
      <w:pPr>
        <w:spacing w:after="0" w:line="120" w:lineRule="atLeast"/>
        <w:jc w:val="right"/>
        <w:rPr>
          <w:rFonts w:ascii="Times New Roman" w:hAnsi="Times New Roman" w:cs="Times New Roman"/>
        </w:rPr>
      </w:pPr>
      <w:r w:rsidRPr="004C6566">
        <w:rPr>
          <w:rFonts w:ascii="Times New Roman" w:hAnsi="Times New Roman"/>
          <w:b/>
          <w:sz w:val="24"/>
          <w:szCs w:val="24"/>
        </w:rPr>
        <w:t>Издатель – Администрация сельского поселения Большая Дергуновка муниципального района Большеглушицкий Самарской области Редактор: Макарова А.Е. Адрес газеты: 446190, с.Большая</w:t>
      </w:r>
      <w:r w:rsidRPr="0015177F">
        <w:rPr>
          <w:rFonts w:ascii="Times New Roman" w:hAnsi="Times New Roman"/>
          <w:b/>
        </w:rPr>
        <w:t xml:space="preserve"> Дергуновка, ул.Советская, д.99, тел.64-5-75;эл. адрес: </w:t>
      </w:r>
      <w:r w:rsidRPr="0015177F">
        <w:rPr>
          <w:rFonts w:ascii="Times New Roman" w:hAnsi="Times New Roman"/>
          <w:b/>
          <w:u w:val="single"/>
          <w:lang w:val="en-US"/>
        </w:rPr>
        <w:t>bdergunovka</w:t>
      </w:r>
      <w:hyperlink r:id="rId9" w:history="1">
        <w:r w:rsidRPr="0015177F">
          <w:rPr>
            <w:rStyle w:val="ae"/>
            <w:rFonts w:eastAsiaTheme="majorEastAsia"/>
          </w:rPr>
          <w:t>@mail.ru</w:t>
        </w:r>
      </w:hyperlink>
      <w:r w:rsidRPr="0015177F">
        <w:rPr>
          <w:rFonts w:ascii="Times New Roman" w:hAnsi="Times New Roman"/>
          <w:b/>
        </w:rPr>
        <w:t>Отпечатано в администрации   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>
        <w:rPr>
          <w:rFonts w:ascii="Times New Roman" w:hAnsi="Times New Roman"/>
          <w:b/>
        </w:rPr>
        <w:t>11.04</w:t>
      </w:r>
      <w:r w:rsidRPr="0015177F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6</w:t>
      </w:r>
      <w:r w:rsidRPr="0015177F">
        <w:rPr>
          <w:rFonts w:ascii="Times New Roman" w:hAnsi="Times New Roman"/>
          <w:b/>
        </w:rPr>
        <w:t xml:space="preserve">г.тираж </w:t>
      </w:r>
      <w:r>
        <w:rPr>
          <w:rFonts w:ascii="Times New Roman" w:hAnsi="Times New Roman"/>
          <w:b/>
        </w:rPr>
        <w:t>8</w:t>
      </w:r>
      <w:r w:rsidRPr="0015177F">
        <w:rPr>
          <w:rFonts w:ascii="Times New Roman" w:hAnsi="Times New Roman"/>
          <w:b/>
        </w:rPr>
        <w:t>5экземпля</w:t>
      </w:r>
      <w:r w:rsidR="00E709CE">
        <w:rPr>
          <w:rFonts w:ascii="Times New Roman" w:hAnsi="Times New Roman"/>
          <w:b/>
        </w:rPr>
        <w:t>ров</w:t>
      </w:r>
    </w:p>
    <w:sectPr w:rsidR="006023C4" w:rsidRPr="00E709CE" w:rsidSect="00E709CE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72F" w:rsidRDefault="00F7172F" w:rsidP="00263C68">
      <w:pPr>
        <w:spacing w:after="0" w:line="240" w:lineRule="auto"/>
      </w:pPr>
      <w:r>
        <w:separator/>
      </w:r>
    </w:p>
  </w:endnote>
  <w:endnote w:type="continuationSeparator" w:id="1">
    <w:p w:rsidR="00F7172F" w:rsidRDefault="00F7172F" w:rsidP="0026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72F" w:rsidRDefault="00F7172F" w:rsidP="00263C68">
      <w:pPr>
        <w:spacing w:after="0" w:line="240" w:lineRule="auto"/>
      </w:pPr>
      <w:r>
        <w:separator/>
      </w:r>
    </w:p>
  </w:footnote>
  <w:footnote w:type="continuationSeparator" w:id="1">
    <w:p w:rsidR="00F7172F" w:rsidRDefault="00F7172F" w:rsidP="0026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12E3701"/>
    <w:multiLevelType w:val="hybridMultilevel"/>
    <w:tmpl w:val="D8B8A9EE"/>
    <w:lvl w:ilvl="0" w:tplc="5D90EA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7442A"/>
    <w:multiLevelType w:val="hybridMultilevel"/>
    <w:tmpl w:val="6400BD04"/>
    <w:lvl w:ilvl="0" w:tplc="E7DEBD2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5A5E77"/>
    <w:multiLevelType w:val="hybridMultilevel"/>
    <w:tmpl w:val="EF4E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17D8"/>
    <w:rsid w:val="000128A2"/>
    <w:rsid w:val="00040935"/>
    <w:rsid w:val="002019EF"/>
    <w:rsid w:val="00263C68"/>
    <w:rsid w:val="002C17D8"/>
    <w:rsid w:val="003324B3"/>
    <w:rsid w:val="004C7703"/>
    <w:rsid w:val="005B33B3"/>
    <w:rsid w:val="005E2D63"/>
    <w:rsid w:val="006023C4"/>
    <w:rsid w:val="006A4235"/>
    <w:rsid w:val="0094221E"/>
    <w:rsid w:val="00E709CE"/>
    <w:rsid w:val="00F7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B3"/>
  </w:style>
  <w:style w:type="paragraph" w:styleId="1">
    <w:name w:val="heading 1"/>
    <w:basedOn w:val="a"/>
    <w:next w:val="a"/>
    <w:link w:val="10"/>
    <w:qFormat/>
    <w:rsid w:val="006023C4"/>
    <w:pPr>
      <w:keepNext/>
      <w:numPr>
        <w:numId w:val="2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23C4"/>
    <w:pPr>
      <w:keepNext/>
      <w:numPr>
        <w:ilvl w:val="1"/>
        <w:numId w:val="2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023C4"/>
    <w:pPr>
      <w:keepNext/>
      <w:numPr>
        <w:ilvl w:val="2"/>
        <w:numId w:val="2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023C4"/>
    <w:pPr>
      <w:keepNext/>
      <w:numPr>
        <w:ilvl w:val="3"/>
        <w:numId w:val="2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023C4"/>
    <w:pPr>
      <w:keepNext/>
      <w:numPr>
        <w:ilvl w:val="4"/>
        <w:numId w:val="2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023C4"/>
    <w:pPr>
      <w:keepNext/>
      <w:numPr>
        <w:ilvl w:val="5"/>
        <w:numId w:val="2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6023C4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023C4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023C4"/>
    <w:pPr>
      <w:keepNext/>
      <w:numPr>
        <w:ilvl w:val="8"/>
        <w:numId w:val="2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3C4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023C4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023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023C4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023C4"/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023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6023C4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023C4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6023C4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styleId="a3">
    <w:name w:val="Strong"/>
    <w:basedOn w:val="a0"/>
    <w:qFormat/>
    <w:rsid w:val="006023C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6023C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6"/>
    <w:semiHidden/>
    <w:locked/>
    <w:rsid w:val="006023C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5"/>
    <w:semiHidden/>
    <w:unhideWhenUsed/>
    <w:rsid w:val="0060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6"/>
    <w:uiPriority w:val="99"/>
    <w:semiHidden/>
    <w:rsid w:val="006023C4"/>
    <w:rPr>
      <w:sz w:val="20"/>
      <w:szCs w:val="20"/>
    </w:rPr>
  </w:style>
  <w:style w:type="paragraph" w:styleId="31">
    <w:name w:val="Body Text 3"/>
    <w:basedOn w:val="a"/>
    <w:link w:val="32"/>
    <w:unhideWhenUsed/>
    <w:rsid w:val="006023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6023C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6023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rsid w:val="006023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aenoniinee">
    <w:name w:val="oaeno niinee"/>
    <w:basedOn w:val="a"/>
    <w:rsid w:val="006023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6023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1">
    <w:name w:val="Основной текст 31"/>
    <w:basedOn w:val="a"/>
    <w:rsid w:val="006023C4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023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023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6023C4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P54">
    <w:name w:val="P54"/>
    <w:basedOn w:val="a"/>
    <w:rsid w:val="006023C4"/>
    <w:pPr>
      <w:widowControl w:val="0"/>
      <w:adjustRightInd w:val="0"/>
      <w:spacing w:after="0" w:line="240" w:lineRule="auto"/>
      <w:ind w:firstLine="540"/>
      <w:jc w:val="distribut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4">
    <w:name w:val="T4"/>
    <w:rsid w:val="006023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0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6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63C68"/>
  </w:style>
  <w:style w:type="paragraph" w:styleId="ac">
    <w:name w:val="footer"/>
    <w:basedOn w:val="a"/>
    <w:link w:val="ad"/>
    <w:uiPriority w:val="99"/>
    <w:semiHidden/>
    <w:unhideWhenUsed/>
    <w:rsid w:val="0026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63C68"/>
  </w:style>
  <w:style w:type="character" w:styleId="ae">
    <w:name w:val="Hyperlink"/>
    <w:basedOn w:val="a0"/>
    <w:uiPriority w:val="99"/>
    <w:unhideWhenUsed/>
    <w:rsid w:val="000128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.novopavlo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4639</Words>
  <Characters>26447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5</cp:revision>
  <cp:lastPrinted>2016-05-05T04:30:00Z</cp:lastPrinted>
  <dcterms:created xsi:type="dcterms:W3CDTF">2016-04-14T04:47:00Z</dcterms:created>
  <dcterms:modified xsi:type="dcterms:W3CDTF">2016-06-08T06:58:00Z</dcterms:modified>
</cp:coreProperties>
</file>