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60" w:rsidRDefault="00954860" w:rsidP="00954860">
      <w:pPr>
        <w:pStyle w:val="5"/>
        <w:ind w:right="-34"/>
        <w:rPr>
          <w:sz w:val="20"/>
        </w:rPr>
      </w:pPr>
      <w:r>
        <w:rPr>
          <w:sz w:val="20"/>
        </w:rPr>
        <w:t xml:space="preserve">                  </w:t>
      </w:r>
      <w:r>
        <w:rPr>
          <w:noProof/>
          <w:sz w:val="20"/>
        </w:rPr>
        <w:drawing>
          <wp:inline distT="0" distB="0" distL="0" distR="0">
            <wp:extent cx="4667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860" w:rsidRDefault="00954860" w:rsidP="00954860">
      <w:pPr>
        <w:pStyle w:val="5"/>
        <w:ind w:right="-86"/>
        <w:rPr>
          <w:sz w:val="20"/>
        </w:rPr>
      </w:pPr>
      <w:r>
        <w:rPr>
          <w:b w:val="0"/>
          <w:sz w:val="20"/>
        </w:rPr>
        <w:t xml:space="preserve">           </w:t>
      </w:r>
      <w:r>
        <w:rPr>
          <w:sz w:val="20"/>
        </w:rPr>
        <w:t>АДМИНИСТРАЦИЯ</w:t>
      </w:r>
    </w:p>
    <w:p w:rsidR="00954860" w:rsidRDefault="00954860" w:rsidP="00954860">
      <w:pPr>
        <w:pStyle w:val="5"/>
        <w:ind w:right="-86"/>
        <w:rPr>
          <w:sz w:val="20"/>
        </w:rPr>
      </w:pPr>
      <w:r>
        <w:rPr>
          <w:sz w:val="20"/>
        </w:rPr>
        <w:t xml:space="preserve">   СЕЛЬСКОГО ПОСЕЛЕНИЯ</w:t>
      </w:r>
    </w:p>
    <w:p w:rsidR="00954860" w:rsidRDefault="00954860" w:rsidP="00954860">
      <w:pPr>
        <w:pStyle w:val="5"/>
        <w:ind w:right="-86"/>
        <w:rPr>
          <w:sz w:val="20"/>
        </w:rPr>
      </w:pPr>
      <w:r>
        <w:rPr>
          <w:sz w:val="20"/>
        </w:rPr>
        <w:t xml:space="preserve">     БОЛЬШАЯ ДЕРГУНОВКА</w:t>
      </w:r>
    </w:p>
    <w:p w:rsidR="00954860" w:rsidRDefault="00954860" w:rsidP="00954860">
      <w:pPr>
        <w:pStyle w:val="5"/>
        <w:ind w:right="-86"/>
        <w:rPr>
          <w:sz w:val="20"/>
        </w:rPr>
      </w:pPr>
      <w:r>
        <w:rPr>
          <w:sz w:val="20"/>
        </w:rPr>
        <w:t xml:space="preserve"> МУНИЦИПАЛЬНОГО РАЙОНА</w:t>
      </w:r>
    </w:p>
    <w:p w:rsidR="00954860" w:rsidRDefault="00954860" w:rsidP="00954860">
      <w:pPr>
        <w:ind w:right="-86"/>
        <w:rPr>
          <w:b/>
        </w:rPr>
      </w:pPr>
      <w:r>
        <w:rPr>
          <w:b/>
        </w:rPr>
        <w:t xml:space="preserve">     БОЛЬШЕГЛУШИЦКИЙ</w:t>
      </w:r>
    </w:p>
    <w:p w:rsidR="00954860" w:rsidRDefault="00954860" w:rsidP="00954860">
      <w:pPr>
        <w:ind w:right="-86"/>
        <w:rPr>
          <w:b/>
        </w:rPr>
      </w:pPr>
      <w:r>
        <w:rPr>
          <w:b/>
        </w:rPr>
        <w:t xml:space="preserve">     САМАРСКОЙ ОБЛАСТИ</w:t>
      </w:r>
    </w:p>
    <w:p w:rsidR="00954860" w:rsidRDefault="00954860" w:rsidP="00954860">
      <w:pPr>
        <w:ind w:right="-86"/>
        <w:rPr>
          <w:b/>
        </w:rPr>
      </w:pPr>
      <w:r>
        <w:rPr>
          <w:b/>
        </w:rPr>
        <w:t xml:space="preserve"> Россия, 446190, Самарская обл.,</w:t>
      </w:r>
    </w:p>
    <w:p w:rsidR="00954860" w:rsidRDefault="00954860" w:rsidP="00954860">
      <w:pPr>
        <w:ind w:right="-86"/>
        <w:rPr>
          <w:b/>
        </w:rPr>
      </w:pPr>
      <w:r>
        <w:rPr>
          <w:b/>
        </w:rPr>
        <w:t xml:space="preserve">   Большеглушицкий район,</w:t>
      </w:r>
    </w:p>
    <w:p w:rsidR="00954860" w:rsidRDefault="00954860" w:rsidP="00954860">
      <w:pPr>
        <w:ind w:right="-86"/>
        <w:rPr>
          <w:b/>
        </w:rPr>
      </w:pPr>
      <w:r>
        <w:rPr>
          <w:b/>
        </w:rPr>
        <w:t xml:space="preserve">      с</w:t>
      </w:r>
      <w:proofErr w:type="gramStart"/>
      <w:r>
        <w:rPr>
          <w:b/>
        </w:rPr>
        <w:t>.Б</w:t>
      </w:r>
      <w:proofErr w:type="gramEnd"/>
      <w:r>
        <w:rPr>
          <w:b/>
        </w:rPr>
        <w:t>ольшая Дергуновка,</w:t>
      </w:r>
    </w:p>
    <w:p w:rsidR="00954860" w:rsidRDefault="00954860" w:rsidP="00954860">
      <w:pPr>
        <w:ind w:right="-86"/>
        <w:rPr>
          <w:b/>
        </w:rPr>
      </w:pPr>
      <w:r>
        <w:rPr>
          <w:b/>
        </w:rPr>
        <w:t xml:space="preserve">         ул. Советская, 99</w:t>
      </w:r>
    </w:p>
    <w:p w:rsidR="00954860" w:rsidRDefault="00954860" w:rsidP="00954860">
      <w:pPr>
        <w:ind w:right="-86"/>
        <w:rPr>
          <w:b/>
        </w:rPr>
      </w:pPr>
      <w:r>
        <w:rPr>
          <w:b/>
        </w:rPr>
        <w:t xml:space="preserve">           тел. (273) 64-5-75</w:t>
      </w:r>
    </w:p>
    <w:p w:rsidR="00954860" w:rsidRDefault="00954860" w:rsidP="00954860">
      <w:pPr>
        <w:ind w:right="-86"/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ПОСТАНОВЛЕНИЕ </w:t>
      </w:r>
      <w:r>
        <w:rPr>
          <w:b/>
          <w:sz w:val="28"/>
          <w:szCs w:val="28"/>
        </w:rPr>
        <w:t xml:space="preserve">№ </w:t>
      </w:r>
      <w:r w:rsidR="00140C10" w:rsidRPr="00140C10">
        <w:rPr>
          <w:b/>
          <w:sz w:val="28"/>
          <w:szCs w:val="28"/>
          <w:u w:val="single"/>
        </w:rPr>
        <w:t>21</w:t>
      </w:r>
    </w:p>
    <w:p w:rsidR="00954860" w:rsidRDefault="00954860" w:rsidP="00954860">
      <w:pPr>
        <w:ind w:right="-86"/>
        <w:rPr>
          <w:b/>
        </w:rPr>
      </w:pPr>
      <w:r>
        <w:rPr>
          <w:b/>
          <w:sz w:val="28"/>
          <w:szCs w:val="28"/>
        </w:rPr>
        <w:t xml:space="preserve">   </w:t>
      </w:r>
      <w:r w:rsidR="00140C10">
        <w:rPr>
          <w:b/>
          <w:sz w:val="28"/>
          <w:szCs w:val="28"/>
          <w:u w:val="single"/>
        </w:rPr>
        <w:t>от  01 июня 2011</w:t>
      </w:r>
      <w:r>
        <w:rPr>
          <w:b/>
          <w:sz w:val="28"/>
          <w:szCs w:val="28"/>
          <w:u w:val="single"/>
        </w:rPr>
        <w:t xml:space="preserve"> г.</w:t>
      </w:r>
      <w:r>
        <w:rPr>
          <w:b/>
          <w:sz w:val="28"/>
          <w:szCs w:val="28"/>
        </w:rPr>
        <w:t xml:space="preserve"> </w:t>
      </w:r>
    </w:p>
    <w:p w:rsidR="00954860" w:rsidRDefault="00954860" w:rsidP="00954860"/>
    <w:p w:rsidR="00954860" w:rsidRDefault="00954860" w:rsidP="00954860"/>
    <w:p w:rsidR="00140C10" w:rsidRDefault="00954860" w:rsidP="00C15F8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денежном </w:t>
      </w:r>
    </w:p>
    <w:p w:rsidR="00140C10" w:rsidRDefault="00954860" w:rsidP="00C15F8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рабочих и служащих, занимающих</w:t>
      </w:r>
    </w:p>
    <w:p w:rsidR="00C15F8F" w:rsidRDefault="00954860" w:rsidP="00C15F8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(профессии), не отнесенные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140C10" w:rsidRDefault="00954860" w:rsidP="00C15F8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должностям муниципальной службы,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</w:p>
    <w:p w:rsidR="00140C10" w:rsidRDefault="00954860" w:rsidP="00C15F8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администрации </w:t>
      </w:r>
    </w:p>
    <w:p w:rsidR="00C15F8F" w:rsidRDefault="00954860" w:rsidP="00C15F8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</w:t>
      </w:r>
    </w:p>
    <w:p w:rsidR="00954860" w:rsidRDefault="00954860" w:rsidP="00C15F8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Большеглушицкий Самарской области  и её структурных подразделений</w:t>
      </w:r>
      <w:r w:rsidR="00140C10">
        <w:rPr>
          <w:rFonts w:ascii="Times New Roman" w:hAnsi="Times New Roman" w:cs="Times New Roman"/>
          <w:sz w:val="28"/>
          <w:szCs w:val="28"/>
        </w:rPr>
        <w:t>.</w:t>
      </w:r>
    </w:p>
    <w:p w:rsidR="00954860" w:rsidRDefault="00954860" w:rsidP="00140C10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54860" w:rsidRDefault="00954860" w:rsidP="00954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нормами Трудового кодекса РФ, ст. 53 Закона РФ от 06.10.2003 N 131-ФЗ «Об общих принципах организации местного самоуправления в Российской Федерации», Устава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области, и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рабочих и служащих, замещающих должности (профессии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не отнесенные к муниципальным должностям муниципальной службы,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 и её структурных подразделений,    </w:t>
      </w:r>
    </w:p>
    <w:p w:rsidR="00954860" w:rsidRDefault="00954860" w:rsidP="0095486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54860" w:rsidRDefault="00954860" w:rsidP="009548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1. Утвердить Положение о денежном содержании  рабочих и служащих, занимающих 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Большая Дергуновка  муниципального района Большеглушицкий Самарской области  и её структурных подразделений (далее – Положение)</w:t>
      </w:r>
      <w:proofErr w:type="gramStart"/>
      <w:r w:rsidR="00140C1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приложение).</w:t>
      </w:r>
    </w:p>
    <w:p w:rsidR="00140C10" w:rsidRPr="007E0F96" w:rsidRDefault="00954860" w:rsidP="00140C1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 Со дня вступления  в силу настоящего постановления признать утратившим силу постановление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Большая Дергуновка муниципального района Больше</w:t>
      </w:r>
      <w:r w:rsidR="00140C10">
        <w:rPr>
          <w:rFonts w:ascii="Times New Roman" w:hAnsi="Times New Roman" w:cs="Times New Roman"/>
          <w:b w:val="0"/>
          <w:sz w:val="28"/>
          <w:szCs w:val="28"/>
        </w:rPr>
        <w:t xml:space="preserve">глушицкий Самарской области № </w:t>
      </w:r>
      <w:r w:rsidR="00140C10" w:rsidRPr="00140C10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140C1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140C10" w:rsidRPr="00140C10">
        <w:rPr>
          <w:rFonts w:ascii="Times New Roman" w:hAnsi="Times New Roman" w:cs="Times New Roman"/>
          <w:b w:val="0"/>
          <w:sz w:val="28"/>
          <w:szCs w:val="28"/>
          <w:u w:val="single"/>
        </w:rPr>
        <w:t>15 января 2009</w:t>
      </w:r>
      <w:r w:rsidRPr="00140C10">
        <w:rPr>
          <w:rFonts w:ascii="Times New Roman" w:hAnsi="Times New Roman" w:cs="Times New Roman"/>
          <w:b w:val="0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40C10" w:rsidRPr="00140C10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денежном содержании  рабочих и служащих, занимающих 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Большая Дергуновка муниципального района Большеглушицкий Самарской области  и её структурных подразделений»</w:t>
      </w:r>
    </w:p>
    <w:p w:rsidR="00954860" w:rsidRDefault="00954860" w:rsidP="009548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4860" w:rsidRDefault="00954860" w:rsidP="009548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Настоящее постановление опубликовать  в газете «Степные известия».</w:t>
      </w:r>
    </w:p>
    <w:p w:rsidR="00954860" w:rsidRDefault="00954860" w:rsidP="00954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Настоящее постановление вступает в  силу по истечении 10 дней со дня его официального опубликования. </w:t>
      </w:r>
    </w:p>
    <w:p w:rsidR="00954860" w:rsidRDefault="00954860" w:rsidP="00954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860" w:rsidRDefault="008F1C1C" w:rsidP="0095486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17145</wp:posOffset>
            </wp:positionV>
            <wp:extent cx="1885950" cy="1581150"/>
            <wp:effectExtent l="19050" t="0" r="0" b="0"/>
            <wp:wrapNone/>
            <wp:docPr id="2" name="Рисунок 1" descr="D:\Desktop\Desktop\сканер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esktop\сканер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860">
        <w:rPr>
          <w:sz w:val="28"/>
          <w:szCs w:val="28"/>
        </w:rPr>
        <w:t xml:space="preserve">Глава </w:t>
      </w:r>
    </w:p>
    <w:p w:rsidR="00954860" w:rsidRDefault="00954860" w:rsidP="0095486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54860" w:rsidRDefault="00954860" w:rsidP="00954860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Большая Дергуновка</w:t>
      </w:r>
    </w:p>
    <w:p w:rsidR="00954860" w:rsidRDefault="00954860" w:rsidP="0095486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54860" w:rsidRPr="008F1C1C" w:rsidRDefault="00954860" w:rsidP="009548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Большеглушицкий </w:t>
      </w:r>
    </w:p>
    <w:p w:rsidR="00954860" w:rsidRDefault="00954860" w:rsidP="00954860">
      <w:pPr>
        <w:jc w:val="both"/>
        <w:rPr>
          <w:sz w:val="28"/>
          <w:szCs w:val="28"/>
        </w:rPr>
      </w:pPr>
      <w:r w:rsidRPr="008F1C1C">
        <w:rPr>
          <w:sz w:val="28"/>
          <w:szCs w:val="28"/>
        </w:rPr>
        <w:t xml:space="preserve">Самарской области                                                                      </w:t>
      </w:r>
      <w:r>
        <w:rPr>
          <w:sz w:val="28"/>
          <w:szCs w:val="28"/>
        </w:rPr>
        <w:t>В. И. Дыхно</w:t>
      </w: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140C10" w:rsidRDefault="00140C10" w:rsidP="00140C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</w:p>
    <w:p w:rsidR="00140C10" w:rsidRDefault="00140C10" w:rsidP="00140C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</w:p>
    <w:p w:rsidR="00954860" w:rsidRDefault="00954860" w:rsidP="00140C1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lastRenderedPageBreak/>
        <w:t>Приложение к Постановлению</w:t>
      </w: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администрации сельского </w:t>
      </w: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поселения Большая Дергуновка</w:t>
      </w: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муниципального района Большеглушицкий</w:t>
      </w:r>
    </w:p>
    <w:p w:rsidR="00954860" w:rsidRDefault="00954860" w:rsidP="0095486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Самарской области № </w:t>
      </w:r>
      <w:r w:rsidR="00140C10" w:rsidRPr="00140C10">
        <w:rPr>
          <w:rFonts w:ascii="Times New Roman" w:hAnsi="Times New Roman" w:cs="Times New Roman"/>
          <w:b w:val="0"/>
          <w:sz w:val="24"/>
          <w:szCs w:val="28"/>
          <w:u w:val="single"/>
        </w:rPr>
        <w:t>21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от </w:t>
      </w:r>
      <w:r w:rsidR="00140C10" w:rsidRPr="00140C10">
        <w:rPr>
          <w:rFonts w:ascii="Times New Roman" w:hAnsi="Times New Roman" w:cs="Times New Roman"/>
          <w:b w:val="0"/>
          <w:sz w:val="24"/>
          <w:szCs w:val="28"/>
          <w:u w:val="single"/>
        </w:rPr>
        <w:t>01 июня 2011</w:t>
      </w:r>
      <w:r w:rsidRPr="00140C10">
        <w:rPr>
          <w:rFonts w:ascii="Times New Roman" w:hAnsi="Times New Roman" w:cs="Times New Roman"/>
          <w:b w:val="0"/>
          <w:sz w:val="24"/>
          <w:szCs w:val="28"/>
          <w:u w:val="single"/>
        </w:rPr>
        <w:t xml:space="preserve"> г</w:t>
      </w:r>
      <w:r>
        <w:rPr>
          <w:rFonts w:ascii="Times New Roman" w:hAnsi="Times New Roman" w:cs="Times New Roman"/>
          <w:b w:val="0"/>
          <w:sz w:val="24"/>
          <w:szCs w:val="28"/>
        </w:rPr>
        <w:t>.</w:t>
      </w:r>
    </w:p>
    <w:p w:rsidR="00954860" w:rsidRDefault="00954860" w:rsidP="00954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4860" w:rsidRDefault="00954860" w:rsidP="00954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54860" w:rsidRDefault="00954860" w:rsidP="00954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денежном содержании  рабочих и служащих, занимающих 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Большая Дергуновка</w:t>
      </w:r>
    </w:p>
    <w:p w:rsidR="00954860" w:rsidRDefault="00954860" w:rsidP="00954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 и её структурных подразделений</w:t>
      </w:r>
    </w:p>
    <w:p w:rsidR="00954860" w:rsidRDefault="00954860" w:rsidP="009548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4860" w:rsidRDefault="00954860" w:rsidP="00954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860" w:rsidRDefault="00954860" w:rsidP="009548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Оплата труда  рабочих и служащих, замещающих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Большая Дергуновка муниципального района Большеглушицкий Самарской области и её структурных подразделений    (далее – служащие) производится в виде денежного содержания, являющегося основным средством его материального обеспечения и стимулирования результатов профессиональной служебной деятельности по замещаемой должности.</w:t>
      </w:r>
      <w:proofErr w:type="gramEnd"/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 лицам, занимающим профессии (должности), не отнесенные к муниципальным должностям  муниципальной службы и осуществляющим техническое обеспечение деятельности администрации сельского поселения Большая Дергуновка муниципального района Большеглушицкий Самарской области и её структурных подразделений, относятся  лица, занимающие должности (профессии)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Положению.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Изменения в систему оплаты труда (денежного содержания) служащих осуществляются исключительно в форме внесения изменений и дополнений в настоящее Положение.</w:t>
      </w:r>
    </w:p>
    <w:p w:rsidR="00954860" w:rsidRDefault="00954860" w:rsidP="00954860">
      <w:pPr>
        <w:jc w:val="center"/>
        <w:rPr>
          <w:sz w:val="28"/>
          <w:szCs w:val="28"/>
        </w:rPr>
      </w:pPr>
    </w:p>
    <w:p w:rsidR="00954860" w:rsidRDefault="00954860" w:rsidP="0095486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Оплата труда</w:t>
      </w:r>
    </w:p>
    <w:p w:rsidR="00954860" w:rsidRDefault="00954860" w:rsidP="00954860">
      <w:pPr>
        <w:jc w:val="center"/>
        <w:rPr>
          <w:sz w:val="28"/>
          <w:szCs w:val="28"/>
        </w:rPr>
      </w:pP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Оплата труда служащих производится в виде денежного содержания, которое состоит из должностного оклада служащего в соответствии с замещаемой им должностью в администрации сельского поселения Большая Дергуновка муниципального района Большеглушицкий Самарской области и её структурных подразделениях  (далее - должностной оклад), а также из ежемесячных и иных дополнительных выплат (далее - дополнительные выплаты).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Денежное содержание  служащего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должностного оклада;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ежемесячной надбавки к должностному окладу за выслугу лет;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ежемесячной надбавки к должностному окладу за особые условия службы;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ежемесячного   денежного  поощрения;</w:t>
      </w:r>
    </w:p>
    <w:p w:rsidR="00954860" w:rsidRDefault="00954860" w:rsidP="00954860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единовременной выплаты при предоставлении ежегодного оплачиваемого отпуска;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материальной помощи;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премии за выполнение особо важных и сложных заданий;</w:t>
      </w:r>
    </w:p>
    <w:p w:rsidR="00954860" w:rsidRDefault="00954860" w:rsidP="00954860">
      <w:pPr>
        <w:ind w:firstLine="54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8) иных выплат согласно действующему трудовому законодательству.</w:t>
      </w:r>
    </w:p>
    <w:p w:rsidR="00954860" w:rsidRDefault="00954860" w:rsidP="00954860">
      <w:pPr>
        <w:jc w:val="center"/>
        <w:outlineLvl w:val="1"/>
        <w:rPr>
          <w:sz w:val="28"/>
          <w:szCs w:val="28"/>
        </w:rPr>
      </w:pPr>
    </w:p>
    <w:p w:rsidR="00954860" w:rsidRDefault="00954860" w:rsidP="00954860">
      <w:pPr>
        <w:jc w:val="center"/>
        <w:outlineLvl w:val="1"/>
        <w:rPr>
          <w:sz w:val="28"/>
          <w:szCs w:val="28"/>
        </w:rPr>
      </w:pPr>
    </w:p>
    <w:p w:rsidR="00954860" w:rsidRDefault="00954860" w:rsidP="00954860">
      <w:pPr>
        <w:jc w:val="center"/>
        <w:outlineLvl w:val="1"/>
        <w:rPr>
          <w:sz w:val="28"/>
          <w:szCs w:val="28"/>
        </w:rPr>
      </w:pPr>
    </w:p>
    <w:p w:rsidR="00954860" w:rsidRDefault="00954860" w:rsidP="0095486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Денежное содержание служащего</w:t>
      </w:r>
    </w:p>
    <w:p w:rsidR="00954860" w:rsidRDefault="00954860" w:rsidP="00954860">
      <w:pPr>
        <w:jc w:val="center"/>
        <w:rPr>
          <w:sz w:val="28"/>
          <w:szCs w:val="28"/>
        </w:rPr>
      </w:pP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Размер должностных окладов служащих устанавливается в соответствии с Приложением 2 к настоящему Положению.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При увеличении (индексации) должностных окладов их размеры подлежат округлению в сторону увеличения до целого  рубля.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</w:p>
    <w:p w:rsidR="00954860" w:rsidRDefault="00954860" w:rsidP="0095486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Дополнительные выплаты служащему</w:t>
      </w:r>
    </w:p>
    <w:p w:rsidR="00954860" w:rsidRDefault="00954860" w:rsidP="00954860">
      <w:pPr>
        <w:jc w:val="center"/>
        <w:rPr>
          <w:sz w:val="28"/>
          <w:szCs w:val="28"/>
        </w:rPr>
      </w:pP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b/>
          <w:sz w:val="28"/>
          <w:szCs w:val="28"/>
        </w:rPr>
        <w:t>Ежемесячная надбавка к должностному окладу за выслугу лет</w:t>
      </w:r>
      <w:r>
        <w:rPr>
          <w:sz w:val="28"/>
          <w:szCs w:val="28"/>
        </w:rPr>
        <w:t xml:space="preserve"> устанавливается в зависимости от общего трудового стажа службы служащего в следующих размерах: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от 1 до 5 лет службы - 10 процентов;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 5 до 10 лет службы - 20 процентов;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от 10 до 15 лет службы - 25 процентов;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свыше 15 лет службы - 30 процентов.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Выплата ежемесячной надбавки к должностному окладу за выслугу лет производится со дня возникновения у служащего права на ее установление.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ежемесячной надбавки к должностному окладу за выслугу лет служащих устанавливается соответствующим муниципальным правовым актом (далее - правовой акт).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Выплата надбавки к должностному окладу за выслугу лет осуществляется ежемесячно и выплачивается в день выплаты заработной платы.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Выплата надбавки к должностному окладу за выслугу лет выплачивается за фактически отработанное время.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b/>
          <w:sz w:val="28"/>
          <w:szCs w:val="28"/>
        </w:rPr>
        <w:t>Ежемесячная надбавка к должностному окладу за особые условия</w:t>
      </w:r>
      <w:r>
        <w:rPr>
          <w:sz w:val="28"/>
          <w:szCs w:val="28"/>
        </w:rPr>
        <w:t xml:space="preserve"> службы (далее - ежемесячная надбавка) устанавливается в целях материального стимулирования наиболее квалифицированных, компетентных, ответственных и инициативных служащих, исполняющих свои функциональные обязанности, как правило, в условиях, отличающихся </w:t>
      </w:r>
      <w:r>
        <w:rPr>
          <w:sz w:val="28"/>
          <w:szCs w:val="28"/>
        </w:rPr>
        <w:lastRenderedPageBreak/>
        <w:t>от нормальных (сложность, срочность и повышенное качество работ, особый режим и график работы, знание и применение технических средств, иностранных языков и др.).</w:t>
      </w:r>
      <w:proofErr w:type="gramEnd"/>
    </w:p>
    <w:p w:rsidR="00954860" w:rsidRDefault="00954860" w:rsidP="00954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надбавки устанавливается главой сельского поселения Большая Дергуновка муниципального района Большеглушицкий Самарской области   на текущий календарный год и не может превышать 200 процентов от должностного оклада работника. 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b/>
          <w:sz w:val="28"/>
          <w:szCs w:val="28"/>
        </w:rPr>
        <w:t>Ежемесячное денежное поощрение</w:t>
      </w:r>
      <w:r>
        <w:rPr>
          <w:sz w:val="28"/>
          <w:szCs w:val="28"/>
        </w:rPr>
        <w:t xml:space="preserve"> служащего выплачивается по представлению непосредственного руководителя подразделения в случае отсутствия нарушений должностных инструкций, трудовой дисциплины и правил внутреннего распорядка организации.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Факт нарушения (нарушение должностных функций, обязанностей, сроков и порядка исполнения документов и др.) оформляется в порядке согласно действующему законодательству на основании служебной записки непосредственного руководителя служащего, нарушившего правила. Полное или частичное лишение ежемесячного денежного поощрения производится за тот расчетный период, в котором было совершено нарушение служащим и оформляется соответствующим правовым актом с обязательным указанием причин.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ежемесячного денежного поощрения составляет 33% от должностного оклада служащего.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Ежемесячное денежное поощрение выплачивается в день выплаты заработной платы, с принятием  соответствующего правового акта о выплате ежемесячного денежного поощрения.</w:t>
      </w:r>
    </w:p>
    <w:p w:rsidR="00954860" w:rsidRDefault="00954860" w:rsidP="009548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изменения в течение месяца должностного оклада служащего для расчета ежемесячного  поощрения берется последний оклад служащего.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Ежемесячное денежное поощрение выплачивается за фактически отработанное время за учетный период и учитывается во всех случаях исчисления среднего заработка, предусмотренных трудовым законодательством.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поощрение: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вновь </w:t>
      </w:r>
      <w:proofErr w:type="gramStart"/>
      <w:r>
        <w:rPr>
          <w:sz w:val="28"/>
          <w:szCs w:val="28"/>
        </w:rPr>
        <w:t>поступившему</w:t>
      </w:r>
      <w:proofErr w:type="gramEnd"/>
      <w:r>
        <w:rPr>
          <w:sz w:val="28"/>
          <w:szCs w:val="28"/>
        </w:rPr>
        <w:t xml:space="preserve"> на службу - выплачивается со следующего месяца;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проработавшему неполный месяц  (в связи с переводом на другую работу, уходом на пенсию, уволенным по сокращению штатов или по собственному желанию, уходом в отпуск по беременности и родам и по другим уважительным причинам) - выплачивается за фактически отработанное в отчетном периоде время;</w:t>
      </w:r>
      <w:proofErr w:type="gramEnd"/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уволенному</w:t>
      </w:r>
      <w:proofErr w:type="gramEnd"/>
      <w:r>
        <w:rPr>
          <w:sz w:val="28"/>
          <w:szCs w:val="28"/>
        </w:rPr>
        <w:t xml:space="preserve"> по инициативе работодателя за совершение проступка, за который в соответствии с Трудовым кодексом Российской Федерации, федеральными законами предусмотрено увольнение - в отчетном периоде не выплачивается.</w:t>
      </w:r>
    </w:p>
    <w:p w:rsidR="00954860" w:rsidRDefault="00954860" w:rsidP="0095486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</w:t>
      </w:r>
      <w:r>
        <w:rPr>
          <w:b/>
          <w:sz w:val="28"/>
          <w:szCs w:val="28"/>
        </w:rPr>
        <w:t>Единовременная выплата при предоставлении ежегодного оплачиваемого отпуска</w:t>
      </w:r>
      <w:r>
        <w:rPr>
          <w:sz w:val="28"/>
          <w:szCs w:val="28"/>
        </w:rPr>
        <w:t xml:space="preserve"> служащего устанавливается в размере 2 (двух) должностных окладов.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Единовременная выплата производится один раз в год по соответствующему заявлению служащего.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расчета размера выплаты при предоставлении ежегодного оплачиваемого отпуска применяется месячный должностной оклад служащего, предшествующий отпуску или одной из его частей,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которую служащему предоставляется единовременная выплата.</w:t>
      </w:r>
    </w:p>
    <w:p w:rsidR="00954860" w:rsidRDefault="00954860" w:rsidP="00954860">
      <w:pPr>
        <w:ind w:firstLine="54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Служащим, замещающим должность временно либо менее 6 месяцев, единовременная выплата не выплачивается. </w:t>
      </w:r>
    </w:p>
    <w:p w:rsidR="00954860" w:rsidRDefault="00954860" w:rsidP="00954860">
      <w:pPr>
        <w:ind w:firstLine="54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Служащие, отработавшие более 6 месяцев, но менее года, имеют право на единовременную выплату в размере, пропорционально отработанному времени.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Служащим выплачивается </w:t>
      </w:r>
      <w:r>
        <w:rPr>
          <w:b/>
          <w:sz w:val="28"/>
          <w:szCs w:val="28"/>
        </w:rPr>
        <w:t>материальная помощь</w:t>
      </w:r>
      <w:r>
        <w:rPr>
          <w:sz w:val="28"/>
          <w:szCs w:val="28"/>
        </w:rPr>
        <w:t xml:space="preserve"> в размере </w:t>
      </w:r>
      <w:r>
        <w:rPr>
          <w:color w:val="0000FF"/>
          <w:sz w:val="28"/>
          <w:szCs w:val="28"/>
        </w:rPr>
        <w:t xml:space="preserve"> до 2 (двух) должностных окладов</w:t>
      </w:r>
      <w:r>
        <w:rPr>
          <w:sz w:val="28"/>
          <w:szCs w:val="28"/>
        </w:rPr>
        <w:t xml:space="preserve"> в год по замещаемой должности, в порядке и размерах, установленных главой сельского поселения Большая Дергуновка муниципального района Большеглушицкий Самарской области.</w:t>
      </w:r>
    </w:p>
    <w:p w:rsidR="00954860" w:rsidRDefault="00954860" w:rsidP="00954860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4.6.  </w:t>
      </w:r>
      <w:r>
        <w:rPr>
          <w:b/>
          <w:sz w:val="28"/>
          <w:szCs w:val="28"/>
        </w:rPr>
        <w:t>Премия за выполнение особо важных и сложных заданий</w:t>
      </w:r>
      <w:r>
        <w:rPr>
          <w:sz w:val="28"/>
          <w:szCs w:val="28"/>
        </w:rPr>
        <w:t xml:space="preserve"> не является гарантированным видом денежного содержания, а представляет собой вознаграждение, выплачиваемое служащим дополнительно к денежному содержанию за выполнение ими заданий особой важности и повышенной сложности по итогам года из сложившейся экономии по фонду оплаты труда.</w:t>
      </w:r>
    </w:p>
    <w:p w:rsidR="00954860" w:rsidRDefault="00954860" w:rsidP="00954860">
      <w:pPr>
        <w:jc w:val="center"/>
        <w:outlineLvl w:val="1"/>
        <w:rPr>
          <w:b/>
          <w:sz w:val="28"/>
          <w:szCs w:val="28"/>
        </w:rPr>
      </w:pPr>
    </w:p>
    <w:p w:rsidR="00954860" w:rsidRDefault="00954860" w:rsidP="0095486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формирования фонда оплаты труда</w:t>
      </w:r>
    </w:p>
    <w:p w:rsidR="00954860" w:rsidRDefault="00954860" w:rsidP="00954860">
      <w:pPr>
        <w:jc w:val="center"/>
        <w:rPr>
          <w:sz w:val="28"/>
          <w:szCs w:val="28"/>
        </w:rPr>
      </w:pP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фонда оплаты труда служащих предусматриваются финансовые средства (в расчете на один финансовый год):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выплату должностных окладов служащих - 12 должностных окладов в год;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выплату ежемесячной надбавки за выслугу лет - исходя из размера надбавок, установленных штатным расписанием на текущий год;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 выплату ежемесячной надбавки за особые условия службы – до 24 должностных окладов в год;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 выплату ежемесячного денежного поощрения служащих – 4 должностных оклада  в год;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 единовременную выплату к отпуску - 2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оклада в год;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на выплату премии за выполнение особо важных и сложных заданий – до 3 должностных окладов в год из сложившейся экономии фонда оплаты труда;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на оказание служащим материальной помощи – до 2 должностных окладов в год;</w:t>
      </w:r>
    </w:p>
    <w:p w:rsidR="00954860" w:rsidRDefault="00954860" w:rsidP="00954860">
      <w:pPr>
        <w:ind w:firstLine="54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8) иных выплат согласно действующему трудовому законодательству.</w:t>
      </w:r>
    </w:p>
    <w:p w:rsidR="00954860" w:rsidRDefault="00954860" w:rsidP="00954860">
      <w:pPr>
        <w:jc w:val="center"/>
        <w:outlineLvl w:val="1"/>
        <w:rPr>
          <w:sz w:val="28"/>
          <w:szCs w:val="28"/>
        </w:rPr>
      </w:pPr>
    </w:p>
    <w:p w:rsidR="00954860" w:rsidRDefault="00954860" w:rsidP="00954860">
      <w:pPr>
        <w:jc w:val="center"/>
        <w:outlineLvl w:val="1"/>
        <w:rPr>
          <w:sz w:val="28"/>
          <w:szCs w:val="28"/>
        </w:rPr>
      </w:pPr>
    </w:p>
    <w:p w:rsidR="00954860" w:rsidRDefault="00954860" w:rsidP="00954860">
      <w:pPr>
        <w:jc w:val="center"/>
        <w:outlineLvl w:val="1"/>
        <w:rPr>
          <w:sz w:val="28"/>
          <w:szCs w:val="28"/>
        </w:rPr>
      </w:pPr>
    </w:p>
    <w:p w:rsidR="00954860" w:rsidRDefault="00954860" w:rsidP="0095486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Заключительные положения</w:t>
      </w:r>
    </w:p>
    <w:p w:rsidR="00954860" w:rsidRDefault="00954860" w:rsidP="00954860">
      <w:pPr>
        <w:jc w:val="center"/>
        <w:rPr>
          <w:sz w:val="28"/>
          <w:szCs w:val="28"/>
        </w:rPr>
      </w:pPr>
    </w:p>
    <w:p w:rsidR="00954860" w:rsidRDefault="00954860" w:rsidP="00954860">
      <w:pPr>
        <w:ind w:firstLine="540"/>
        <w:jc w:val="both"/>
        <w:outlineLvl w:val="2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color w:val="0000FF"/>
          <w:sz w:val="28"/>
          <w:szCs w:val="28"/>
        </w:rPr>
        <w:t>Индексация или повышение должностных окладов производится с учетом уровня инфляции (согласно индексу потребительских цен) на основании соответствующего правового акта при наличии сре</w:t>
      </w:r>
      <w:proofErr w:type="gramStart"/>
      <w:r>
        <w:rPr>
          <w:color w:val="0000FF"/>
          <w:sz w:val="28"/>
          <w:szCs w:val="28"/>
        </w:rPr>
        <w:t>дств в б</w:t>
      </w:r>
      <w:proofErr w:type="gramEnd"/>
      <w:r>
        <w:rPr>
          <w:color w:val="0000FF"/>
          <w:sz w:val="28"/>
          <w:szCs w:val="28"/>
        </w:rPr>
        <w:t xml:space="preserve">юджете </w:t>
      </w:r>
      <w:r>
        <w:rPr>
          <w:sz w:val="28"/>
          <w:szCs w:val="28"/>
        </w:rPr>
        <w:t xml:space="preserve">сельского поселения Большая Дергуновка </w:t>
      </w:r>
      <w:r>
        <w:rPr>
          <w:color w:val="0000FF"/>
          <w:sz w:val="28"/>
          <w:szCs w:val="28"/>
        </w:rPr>
        <w:t>муниципального района Большеглушицкий Самарской области.</w:t>
      </w:r>
    </w:p>
    <w:p w:rsidR="00954860" w:rsidRDefault="00954860" w:rsidP="00954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сокращение бюджетных ассигнований, которое может повлечь приостановление, прекращение выплаты, уменьшение размера реального денежного содержания служащих, определенного настоящим Положением.</w:t>
      </w:r>
    </w:p>
    <w:p w:rsidR="00954860" w:rsidRDefault="00954860" w:rsidP="00954860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6.2. Финансирование расходов на выплату денежного содержания служащих осуществляется за счет средств бюджета сельского поселения Большая Дергуновка муниципального района Большеглушицкий Самарской области.</w:t>
      </w:r>
    </w:p>
    <w:p w:rsidR="00954860" w:rsidRDefault="00954860" w:rsidP="00954860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6.3. Экономия по фонду оплаты труда используется на различные виды выплат, носящих единовременный характер. </w:t>
      </w:r>
    </w:p>
    <w:p w:rsidR="00954860" w:rsidRDefault="00954860" w:rsidP="00954860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Использование экономии по фонду оплаты труда на иные цели не допускается.</w:t>
      </w:r>
    </w:p>
    <w:p w:rsidR="00954860" w:rsidRDefault="00954860" w:rsidP="00954860">
      <w:pPr>
        <w:rPr>
          <w:sz w:val="28"/>
          <w:szCs w:val="28"/>
        </w:rPr>
      </w:pPr>
    </w:p>
    <w:p w:rsidR="00954860" w:rsidRDefault="00954860" w:rsidP="00954860">
      <w:pPr>
        <w:rPr>
          <w:sz w:val="28"/>
          <w:szCs w:val="28"/>
        </w:rPr>
      </w:pPr>
    </w:p>
    <w:p w:rsidR="00954860" w:rsidRDefault="00954860" w:rsidP="00954860">
      <w:pPr>
        <w:rPr>
          <w:sz w:val="28"/>
          <w:szCs w:val="28"/>
        </w:rPr>
      </w:pPr>
    </w:p>
    <w:p w:rsidR="00954860" w:rsidRDefault="00954860" w:rsidP="00954860">
      <w:pPr>
        <w:rPr>
          <w:sz w:val="28"/>
          <w:szCs w:val="28"/>
        </w:rPr>
      </w:pPr>
    </w:p>
    <w:p w:rsidR="00954860" w:rsidRDefault="00954860" w:rsidP="00954860">
      <w:pPr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54860" w:rsidRDefault="00954860" w:rsidP="00954860">
      <w:pPr>
        <w:jc w:val="right"/>
        <w:rPr>
          <w:sz w:val="28"/>
          <w:szCs w:val="28"/>
        </w:rPr>
      </w:pPr>
    </w:p>
    <w:p w:rsidR="00954860" w:rsidRDefault="00954860" w:rsidP="009548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Перечень профессий (должностей), не отнесенные к муниципальным должностям  муниципальной службы и осуществляющим техническое обеспечение деятельности администрации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Большая Дергуновка муниципального района Большеглушицкий Самарской области и её структурных подразделения</w:t>
      </w:r>
      <w:proofErr w:type="gramEnd"/>
    </w:p>
    <w:p w:rsidR="00954860" w:rsidRDefault="00954860" w:rsidP="00954860">
      <w:pPr>
        <w:overflowPunct/>
        <w:adjustRightInd/>
        <w:ind w:left="360"/>
        <w:jc w:val="both"/>
        <w:rPr>
          <w:sz w:val="28"/>
          <w:szCs w:val="28"/>
        </w:rPr>
      </w:pPr>
    </w:p>
    <w:p w:rsidR="00954860" w:rsidRDefault="00954860" w:rsidP="00954860">
      <w:pPr>
        <w:numPr>
          <w:ilvl w:val="0"/>
          <w:numId w:val="1"/>
        </w:numPr>
        <w:overflowPunct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</w:t>
      </w:r>
    </w:p>
    <w:p w:rsidR="00954860" w:rsidRDefault="00954860" w:rsidP="00954860">
      <w:pPr>
        <w:numPr>
          <w:ilvl w:val="0"/>
          <w:numId w:val="1"/>
        </w:numPr>
        <w:overflowPunct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делопроизводитель</w:t>
      </w:r>
    </w:p>
    <w:p w:rsidR="00954860" w:rsidRDefault="00954860" w:rsidP="00954860">
      <w:pPr>
        <w:numPr>
          <w:ilvl w:val="0"/>
          <w:numId w:val="1"/>
        </w:numPr>
        <w:overflowPunct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уборщик производственных и служебных помещений</w:t>
      </w:r>
    </w:p>
    <w:p w:rsidR="00954860" w:rsidRDefault="00954860" w:rsidP="00954860">
      <w:pPr>
        <w:numPr>
          <w:ilvl w:val="0"/>
          <w:numId w:val="1"/>
        </w:numPr>
        <w:overflowPunct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инспектор по кадрам</w:t>
      </w:r>
    </w:p>
    <w:p w:rsidR="00954860" w:rsidRDefault="00954860" w:rsidP="00954860">
      <w:pPr>
        <w:numPr>
          <w:ilvl w:val="0"/>
          <w:numId w:val="1"/>
        </w:numPr>
        <w:overflowPunct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</w:p>
    <w:p w:rsidR="00954860" w:rsidRDefault="00954860" w:rsidP="00954860">
      <w:pPr>
        <w:overflowPunct/>
        <w:adjustRightInd/>
        <w:ind w:left="360"/>
        <w:jc w:val="both"/>
        <w:rPr>
          <w:sz w:val="28"/>
          <w:szCs w:val="28"/>
        </w:rPr>
      </w:pPr>
    </w:p>
    <w:p w:rsidR="00954860" w:rsidRDefault="00954860" w:rsidP="009548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2"/>
        </w:rPr>
      </w:pPr>
    </w:p>
    <w:p w:rsidR="00954860" w:rsidRDefault="00954860" w:rsidP="009548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54860" w:rsidRDefault="00954860" w:rsidP="009548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54860" w:rsidRDefault="00954860" w:rsidP="009548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54860" w:rsidRDefault="00954860" w:rsidP="009548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РАЗМЕРЫ ДОЛЖНОСТНЫХ ОКЛАДОВ</w:t>
      </w:r>
    </w:p>
    <w:p w:rsidR="00954860" w:rsidRDefault="00954860" w:rsidP="009548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рабочих и служащих, замещающих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Большая Дергуновка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Большеглушицкий Самарской области и её структурных подразделений</w:t>
      </w:r>
    </w:p>
    <w:tbl>
      <w:tblPr>
        <w:tblW w:w="9720" w:type="dxa"/>
        <w:jc w:val="center"/>
        <w:tblInd w:w="13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560"/>
        <w:gridCol w:w="2972"/>
        <w:gridCol w:w="1648"/>
      </w:tblGrid>
      <w:tr w:rsidR="00954860" w:rsidTr="00954860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860" w:rsidRDefault="00954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860" w:rsidRDefault="00954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должности согласно Реестру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60" w:rsidRDefault="00954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860" w:rsidRDefault="00954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Размер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должностного оклада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(руб.)</w:t>
            </w:r>
          </w:p>
        </w:tc>
      </w:tr>
      <w:tr w:rsidR="00954860" w:rsidTr="00954860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60" w:rsidRDefault="00954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860" w:rsidRDefault="00954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860" w:rsidRDefault="00954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860" w:rsidRDefault="00954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54860" w:rsidTr="00954860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860" w:rsidRDefault="00954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60" w:rsidRDefault="00954860">
            <w:pPr>
              <w:jc w:val="both"/>
            </w:pPr>
            <w:r>
              <w:t xml:space="preserve"> ведущий бухгалтер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60" w:rsidRDefault="009548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860" w:rsidRDefault="00954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4860-6680</w:t>
            </w:r>
          </w:p>
        </w:tc>
      </w:tr>
      <w:tr w:rsidR="00954860" w:rsidTr="00954860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860" w:rsidRDefault="00954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60" w:rsidRDefault="00954860">
            <w:pPr>
              <w:jc w:val="both"/>
            </w:pPr>
            <w:r>
              <w:t>делопроизводитель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60" w:rsidRDefault="009548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860" w:rsidRDefault="00954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4560-5330</w:t>
            </w:r>
          </w:p>
        </w:tc>
      </w:tr>
      <w:tr w:rsidR="00954860" w:rsidTr="00954860">
        <w:trPr>
          <w:cantSplit/>
          <w:trHeight w:val="69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860" w:rsidRDefault="00954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60" w:rsidRDefault="00954860">
            <w:pPr>
              <w:jc w:val="both"/>
            </w:pPr>
            <w:r>
              <w:t>уборщик производственных и служебных помещений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60" w:rsidRDefault="009548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860" w:rsidRDefault="00A12A0A" w:rsidP="00A12A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="00954860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954860" w:rsidTr="00954860">
        <w:trPr>
          <w:cantSplit/>
          <w:trHeight w:val="69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860" w:rsidRDefault="00954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860" w:rsidRDefault="00954860">
            <w:pPr>
              <w:jc w:val="both"/>
            </w:pPr>
            <w:r>
              <w:t>Инспектор по кадрам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60" w:rsidRDefault="009548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860" w:rsidRDefault="00954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4560-5330</w:t>
            </w:r>
          </w:p>
        </w:tc>
      </w:tr>
      <w:tr w:rsidR="00954860" w:rsidTr="00954860">
        <w:trPr>
          <w:cantSplit/>
          <w:trHeight w:val="69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4860" w:rsidRDefault="00954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860" w:rsidRDefault="00954860">
            <w:pPr>
              <w:overflowPunct/>
              <w:adjustRightInd/>
              <w:jc w:val="both"/>
            </w:pPr>
            <w:r>
              <w:t>инспектор</w:t>
            </w:r>
          </w:p>
          <w:p w:rsidR="00954860" w:rsidRDefault="00954860">
            <w:pPr>
              <w:jc w:val="both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860" w:rsidRDefault="009548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4860" w:rsidRDefault="00954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4560-5330</w:t>
            </w:r>
          </w:p>
        </w:tc>
      </w:tr>
    </w:tbl>
    <w:p w:rsidR="00954860" w:rsidRDefault="00954860" w:rsidP="00954860">
      <w:pPr>
        <w:pStyle w:val="ConsPlusNormal"/>
        <w:widowControl/>
        <w:ind w:firstLine="0"/>
        <w:outlineLvl w:val="2"/>
      </w:pPr>
    </w:p>
    <w:p w:rsidR="00954860" w:rsidRDefault="00954860" w:rsidP="00954860">
      <w:pPr>
        <w:pStyle w:val="ConsPlusNormal"/>
        <w:widowControl/>
        <w:ind w:firstLine="0"/>
        <w:outlineLvl w:val="2"/>
      </w:pPr>
    </w:p>
    <w:p w:rsidR="00954860" w:rsidRDefault="00954860" w:rsidP="00954860">
      <w:pPr>
        <w:pStyle w:val="ConsPlusNormal"/>
        <w:widowControl/>
        <w:ind w:firstLine="0"/>
        <w:outlineLvl w:val="2"/>
      </w:pPr>
    </w:p>
    <w:p w:rsidR="00954860" w:rsidRDefault="00954860" w:rsidP="00954860">
      <w:pPr>
        <w:pStyle w:val="ConsPlusNormal"/>
        <w:widowControl/>
        <w:ind w:firstLine="0"/>
        <w:outlineLvl w:val="2"/>
      </w:pPr>
    </w:p>
    <w:p w:rsidR="00954860" w:rsidRDefault="00954860" w:rsidP="00954860"/>
    <w:p w:rsidR="00D36BD5" w:rsidRDefault="00D36BD5"/>
    <w:sectPr w:rsidR="00D36BD5" w:rsidSect="00D3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4954"/>
    <w:multiLevelType w:val="hybridMultilevel"/>
    <w:tmpl w:val="B4A6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60"/>
    <w:rsid w:val="00094A48"/>
    <w:rsid w:val="00140C10"/>
    <w:rsid w:val="00697730"/>
    <w:rsid w:val="008F1C1C"/>
    <w:rsid w:val="00954860"/>
    <w:rsid w:val="00A12A0A"/>
    <w:rsid w:val="00A32F8B"/>
    <w:rsid w:val="00C15F8F"/>
    <w:rsid w:val="00D36BD5"/>
    <w:rsid w:val="00E7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4860"/>
    <w:pPr>
      <w:keepNext/>
      <w:overflowPunct/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548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54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MakarovaAE</cp:lastModifiedBy>
  <cp:revision>2</cp:revision>
  <cp:lastPrinted>2011-06-21T09:47:00Z</cp:lastPrinted>
  <dcterms:created xsi:type="dcterms:W3CDTF">2018-02-24T12:09:00Z</dcterms:created>
  <dcterms:modified xsi:type="dcterms:W3CDTF">2018-02-24T12:09:00Z</dcterms:modified>
</cp:coreProperties>
</file>