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МУНИЦИПАЛЬНЫЙ  РАЙОН</w:t>
      </w:r>
      <w:r w:rsidRPr="007219AA">
        <w:rPr>
          <w:rFonts w:ascii="Times New Roman" w:hAnsi="Times New Roman" w:cs="Times New Roman"/>
          <w:b/>
          <w:sz w:val="24"/>
          <w:szCs w:val="24"/>
        </w:rPr>
        <w:tab/>
      </w:r>
      <w:r w:rsidRPr="007219AA">
        <w:rPr>
          <w:rFonts w:ascii="Times New Roman" w:hAnsi="Times New Roman" w:cs="Times New Roman"/>
          <w:b/>
          <w:sz w:val="24"/>
          <w:szCs w:val="24"/>
        </w:rPr>
        <w:tab/>
      </w:r>
      <w:r w:rsidRPr="007219AA">
        <w:rPr>
          <w:rFonts w:ascii="Times New Roman" w:hAnsi="Times New Roman" w:cs="Times New Roman"/>
          <w:b/>
          <w:sz w:val="24"/>
          <w:szCs w:val="24"/>
        </w:rPr>
        <w:tab/>
      </w:r>
      <w:r w:rsidRPr="007219AA">
        <w:rPr>
          <w:rFonts w:ascii="Times New Roman" w:hAnsi="Times New Roman" w:cs="Times New Roman"/>
          <w:b/>
          <w:sz w:val="24"/>
          <w:szCs w:val="24"/>
        </w:rPr>
        <w:tab/>
      </w:r>
    </w:p>
    <w:p w:rsidR="007219AA" w:rsidRPr="007219AA" w:rsidRDefault="007219AA" w:rsidP="007219AA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 БОЛЬШЕГЛУШИЦКИЙ</w:t>
      </w:r>
      <w:r w:rsidRPr="007219AA">
        <w:rPr>
          <w:rFonts w:ascii="Times New Roman" w:hAnsi="Times New Roman" w:cs="Times New Roman"/>
          <w:b/>
          <w:sz w:val="24"/>
          <w:szCs w:val="24"/>
        </w:rPr>
        <w:tab/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САМАРСКОЙ  ОБЛАСТИ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 АДМИНИСТРАЦИЯ</w:t>
      </w:r>
    </w:p>
    <w:p w:rsidR="007219AA" w:rsidRPr="007219AA" w:rsidRDefault="007219AA" w:rsidP="007219AA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СЕЛЬСКОГО  ПОСЕЛЕНИЯ</w:t>
      </w:r>
    </w:p>
    <w:p w:rsidR="007219AA" w:rsidRPr="007219AA" w:rsidRDefault="007219AA" w:rsidP="007219AA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  БОЛЬШАЯ ДЕРГУНОВКА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219AA" w:rsidRPr="007219AA" w:rsidRDefault="007219AA" w:rsidP="007219AA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  ПОСТАНОВЛЕНИЕ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9AA">
        <w:rPr>
          <w:rFonts w:ascii="Times New Roman" w:hAnsi="Times New Roman" w:cs="Times New Roman"/>
          <w:b/>
          <w:i/>
          <w:sz w:val="24"/>
          <w:szCs w:val="24"/>
        </w:rPr>
        <w:t xml:space="preserve">   от  </w:t>
      </w:r>
      <w:r w:rsidR="00A50A68">
        <w:rPr>
          <w:rFonts w:ascii="Times New Roman" w:hAnsi="Times New Roman" w:cs="Times New Roman"/>
          <w:b/>
          <w:i/>
          <w:sz w:val="24"/>
          <w:szCs w:val="24"/>
        </w:rPr>
        <w:t>14 октября</w:t>
      </w:r>
      <w:r w:rsidRPr="007219A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219AA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A50A68">
        <w:rPr>
          <w:rFonts w:ascii="Times New Roman" w:hAnsi="Times New Roman" w:cs="Times New Roman"/>
          <w:b/>
          <w:i/>
          <w:sz w:val="24"/>
          <w:szCs w:val="24"/>
        </w:rPr>
        <w:t>39</w:t>
      </w:r>
    </w:p>
    <w:p w:rsidR="007219AA" w:rsidRPr="007219AA" w:rsidRDefault="007219AA" w:rsidP="007219AA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   02.10.2012 г. № 55 «Об утверждении муниципальной программы «Развитие </w:t>
      </w:r>
      <w:proofErr w:type="spellStart"/>
      <w:r w:rsidRPr="007219AA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="0023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b/>
          <w:sz w:val="24"/>
          <w:szCs w:val="24"/>
        </w:rPr>
        <w:t>-</w:t>
      </w:r>
      <w:r w:rsidR="0023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b/>
          <w:sz w:val="24"/>
          <w:szCs w:val="24"/>
        </w:rPr>
        <w:t>культурной деятельности в сельском поселении Большая Дергуновка муниципального района  Большеглушицкий Самарской области на 2013-2015 годы»»</w:t>
      </w:r>
    </w:p>
    <w:p w:rsidR="007219AA" w:rsidRDefault="007219AA" w:rsidP="007219AA">
      <w:pPr>
        <w:jc w:val="both"/>
      </w:pP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 w:rsidRPr="007219AA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7219A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7219AA" w:rsidRDefault="007219AA" w:rsidP="007219AA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A" w:rsidRDefault="007219AA" w:rsidP="007219AA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19AA" w:rsidRPr="007219AA" w:rsidRDefault="007219AA" w:rsidP="007219AA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главы администрации сельского поселения Большая Дергуновка муниципального района Большеглушицкий Самарской области от 02.10.2012 г. № 55 «Об утверждении муниципальной программы «Об утверждении муниципальной  программы «Развитие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-</w:t>
      </w:r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культурной деятельности в сельском поселении Большая Дергуновка муниципального района  Большеглушицкий Самарской области» на 2013-2015 годы»» (далее – постановление)                                                                                                                                      следующие изменения: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-</w:t>
      </w:r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 xml:space="preserve">культурной деятельности в сельском поселении Большая Дергуновка муниципального района  Большеглушицкий Самарской области </w:t>
      </w:r>
      <w:r w:rsidRPr="007219AA">
        <w:rPr>
          <w:rFonts w:ascii="Times New Roman" w:hAnsi="Times New Roman" w:cs="Times New Roman"/>
          <w:bCs/>
          <w:sz w:val="24"/>
          <w:szCs w:val="24"/>
        </w:rPr>
        <w:t>на 2013 - 201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219AA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7219A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«1. Утвердить прилагаемую муниципальную программу «Развитие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 xml:space="preserve">-культурной деятельности в сельском поселении Большая Дергуновка муниципального района  Большеглушицкий Самарской области   </w:t>
      </w:r>
      <w:r w:rsidRPr="007219AA">
        <w:rPr>
          <w:rFonts w:ascii="Times New Roman" w:hAnsi="Times New Roman" w:cs="Times New Roman"/>
          <w:bCs/>
          <w:sz w:val="24"/>
          <w:szCs w:val="24"/>
        </w:rPr>
        <w:t>на 2013-201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219A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7219AA">
        <w:rPr>
          <w:rFonts w:ascii="Times New Roman" w:hAnsi="Times New Roman" w:cs="Times New Roman"/>
          <w:sz w:val="24"/>
          <w:szCs w:val="24"/>
        </w:rPr>
        <w:t>»;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1.3. Приложение к постановлению изложить в редакции согласно приложению к настоящему постановлению.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газете «Большедергуновские В</w:t>
      </w:r>
      <w:r w:rsidRPr="007219AA">
        <w:rPr>
          <w:rFonts w:ascii="Times New Roman" w:hAnsi="Times New Roman" w:cs="Times New Roman"/>
          <w:color w:val="000000"/>
          <w:sz w:val="24"/>
          <w:szCs w:val="24"/>
        </w:rPr>
        <w:t>ести».</w:t>
      </w:r>
    </w:p>
    <w:p w:rsidR="007219AA" w:rsidRPr="007219AA" w:rsidRDefault="007219AA" w:rsidP="007219AA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>3.  Настоящее постановление вступает  в силу по истечению 10 дней  со дня его  официального опубликования.</w:t>
      </w:r>
    </w:p>
    <w:p w:rsid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>Большеглушицкий</w:t>
      </w:r>
    </w:p>
    <w:p w:rsidR="007219AA" w:rsidRPr="007219AA" w:rsidRDefault="007219AA" w:rsidP="007219AA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9AA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    В.И. Дыхно</w:t>
      </w:r>
    </w:p>
    <w:p w:rsidR="007219AA" w:rsidRDefault="007219AA" w:rsidP="007219AA">
      <w:pPr>
        <w:spacing w:after="0" w:line="120" w:lineRule="atLeast"/>
        <w:rPr>
          <w:b/>
        </w:rPr>
      </w:pPr>
    </w:p>
    <w:p w:rsidR="007219AA" w:rsidRPr="007219AA" w:rsidRDefault="007219AA" w:rsidP="007219AA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219AA" w:rsidRPr="007219AA" w:rsidRDefault="007219AA" w:rsidP="007219AA">
      <w:pPr>
        <w:spacing w:after="0" w:line="120" w:lineRule="atLeast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к постановлению главы администрации</w:t>
      </w:r>
    </w:p>
    <w:p w:rsidR="007219AA" w:rsidRPr="007219AA" w:rsidRDefault="007219AA" w:rsidP="007219AA">
      <w:pPr>
        <w:spacing w:after="0" w:line="120" w:lineRule="atLeast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</w:t>
      </w:r>
    </w:p>
    <w:p w:rsidR="007219AA" w:rsidRPr="007219AA" w:rsidRDefault="007219AA" w:rsidP="007219AA">
      <w:pPr>
        <w:spacing w:after="0" w:line="120" w:lineRule="atLeast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Большеглушицкий</w:t>
      </w:r>
    </w:p>
    <w:p w:rsidR="007219AA" w:rsidRPr="007219AA" w:rsidRDefault="007219AA" w:rsidP="007219AA">
      <w:pPr>
        <w:spacing w:after="0" w:line="120" w:lineRule="atLeast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219AA" w:rsidRPr="007219AA" w:rsidRDefault="007219AA" w:rsidP="007219AA">
      <w:pPr>
        <w:spacing w:after="0" w:line="120" w:lineRule="atLeast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0A68">
        <w:rPr>
          <w:rFonts w:ascii="Times New Roman" w:hAnsi="Times New Roman" w:cs="Times New Roman"/>
          <w:b/>
          <w:sz w:val="24"/>
          <w:szCs w:val="24"/>
        </w:rPr>
        <w:t xml:space="preserve">14 октября </w:t>
      </w:r>
      <w:r w:rsidRPr="007219A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19A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50A68">
        <w:rPr>
          <w:rFonts w:ascii="Times New Roman" w:hAnsi="Times New Roman" w:cs="Times New Roman"/>
          <w:b/>
          <w:sz w:val="24"/>
          <w:szCs w:val="24"/>
        </w:rPr>
        <w:t>39</w:t>
      </w:r>
    </w:p>
    <w:p w:rsidR="007219AA" w:rsidRPr="007219AA" w:rsidRDefault="007219AA" w:rsidP="007219AA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7219AA" w:rsidRPr="007219AA" w:rsidTr="00305283">
        <w:trPr>
          <w:trHeight w:val="1438"/>
        </w:trPr>
        <w:tc>
          <w:tcPr>
            <w:tcW w:w="4795" w:type="dxa"/>
            <w:hideMark/>
          </w:tcPr>
          <w:p w:rsidR="007219AA" w:rsidRPr="007219AA" w:rsidRDefault="007219AA" w:rsidP="0030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219AA" w:rsidRPr="007219AA" w:rsidRDefault="007219AA" w:rsidP="00305283">
            <w:pPr>
              <w:jc w:val="right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постановлению администрации  сельского поселения Большая Дергуновка муниципального района  </w:t>
            </w:r>
            <w:r w:rsidR="009C3EC8"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"Название_района" </w:instrText>
            </w:r>
            <w:r w:rsidR="009C3EC8"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19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Большеглушицкий</w:t>
            </w:r>
            <w:r w:rsidR="009C3EC8"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                                              </w:t>
            </w:r>
            <w:r w:rsidRPr="007219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7219A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  02 октября 2012 г. №55</w:t>
            </w:r>
          </w:p>
          <w:p w:rsidR="007219AA" w:rsidRPr="007219AA" w:rsidRDefault="007219AA" w:rsidP="00305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19AA" w:rsidRPr="007219AA" w:rsidRDefault="007219AA" w:rsidP="007219AA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4"/>
        </w:rPr>
      </w:pPr>
      <w:r w:rsidRPr="007219AA">
        <w:rPr>
          <w:rFonts w:ascii="Times New Roman" w:hAnsi="Times New Roman" w:cs="Times New Roman"/>
          <w:sz w:val="40"/>
          <w:szCs w:val="24"/>
        </w:rPr>
        <w:t>МУНИЦИПАЛЬНАЯ ПРОГРАММА</w:t>
      </w:r>
    </w:p>
    <w:p w:rsidR="007219AA" w:rsidRPr="007219AA" w:rsidRDefault="007219AA" w:rsidP="007219A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4"/>
        </w:rPr>
      </w:pPr>
    </w:p>
    <w:p w:rsidR="007219AA" w:rsidRPr="007219AA" w:rsidRDefault="007219AA" w:rsidP="007219A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4"/>
        </w:rPr>
      </w:pPr>
      <w:r w:rsidRPr="007219AA">
        <w:rPr>
          <w:rFonts w:ascii="Times New Roman" w:hAnsi="Times New Roman" w:cs="Times New Roman"/>
          <w:sz w:val="40"/>
          <w:szCs w:val="24"/>
        </w:rPr>
        <w:t xml:space="preserve">«Развитие </w:t>
      </w:r>
      <w:proofErr w:type="spellStart"/>
      <w:r w:rsidRPr="007219AA">
        <w:rPr>
          <w:rFonts w:ascii="Times New Roman" w:hAnsi="Times New Roman" w:cs="Times New Roman"/>
          <w:sz w:val="40"/>
          <w:szCs w:val="24"/>
        </w:rPr>
        <w:t>социо</w:t>
      </w:r>
      <w:proofErr w:type="spellEnd"/>
      <w:r w:rsidRPr="007219AA">
        <w:rPr>
          <w:rFonts w:ascii="Times New Roman" w:hAnsi="Times New Roman" w:cs="Times New Roman"/>
          <w:sz w:val="40"/>
          <w:szCs w:val="24"/>
        </w:rPr>
        <w:t xml:space="preserve"> - культурной деятельности </w:t>
      </w:r>
    </w:p>
    <w:p w:rsidR="007219AA" w:rsidRPr="007219AA" w:rsidRDefault="007219AA" w:rsidP="007219A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4"/>
        </w:rPr>
      </w:pPr>
      <w:r w:rsidRPr="007219AA">
        <w:rPr>
          <w:rFonts w:ascii="Times New Roman" w:hAnsi="Times New Roman" w:cs="Times New Roman"/>
          <w:sz w:val="40"/>
          <w:szCs w:val="24"/>
        </w:rPr>
        <w:t>в сельском поселении Большая Дергуновка муниципального района Большеглушицкий Самарской области»</w:t>
      </w:r>
    </w:p>
    <w:p w:rsidR="007219AA" w:rsidRPr="007219AA" w:rsidRDefault="007219AA" w:rsidP="007219A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</w:p>
    <w:p w:rsidR="007219AA" w:rsidRPr="007219AA" w:rsidRDefault="007219AA" w:rsidP="007219A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7219AA">
        <w:rPr>
          <w:rFonts w:ascii="Times New Roman" w:hAnsi="Times New Roman" w:cs="Times New Roman"/>
          <w:b/>
          <w:bCs/>
          <w:color w:val="000000"/>
          <w:sz w:val="40"/>
          <w:szCs w:val="24"/>
        </w:rPr>
        <w:t>НА  2013-201</w:t>
      </w:r>
      <w:r>
        <w:rPr>
          <w:rFonts w:ascii="Times New Roman" w:hAnsi="Times New Roman" w:cs="Times New Roman"/>
          <w:b/>
          <w:bCs/>
          <w:color w:val="000000"/>
          <w:sz w:val="40"/>
          <w:szCs w:val="24"/>
        </w:rPr>
        <w:t>9</w:t>
      </w:r>
      <w:r w:rsidRPr="007219AA">
        <w:rPr>
          <w:rFonts w:ascii="Times New Roman" w:hAnsi="Times New Roman" w:cs="Times New Roman"/>
          <w:b/>
          <w:bCs/>
          <w:color w:val="000000"/>
          <w:sz w:val="40"/>
          <w:szCs w:val="24"/>
        </w:rPr>
        <w:t xml:space="preserve">  ГОДЫ</w:t>
      </w:r>
    </w:p>
    <w:p w:rsidR="007219AA" w:rsidRPr="007219AA" w:rsidRDefault="007219AA" w:rsidP="007219AA">
      <w:pPr>
        <w:jc w:val="center"/>
        <w:outlineLvl w:val="1"/>
        <w:rPr>
          <w:rFonts w:ascii="Times New Roman" w:hAnsi="Times New Roman" w:cs="Times New Roman"/>
          <w:sz w:val="40"/>
          <w:szCs w:val="24"/>
        </w:rPr>
      </w:pPr>
      <w:r w:rsidRPr="007219AA">
        <w:rPr>
          <w:rFonts w:ascii="Times New Roman" w:hAnsi="Times New Roman" w:cs="Times New Roman"/>
          <w:sz w:val="40"/>
          <w:szCs w:val="24"/>
        </w:rPr>
        <w:t>(далее – Программа)</w:t>
      </w: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40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9AA" w:rsidRPr="007219AA" w:rsidRDefault="007219AA" w:rsidP="007219A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219AA" w:rsidRDefault="007219AA" w:rsidP="007219A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219AA" w:rsidRPr="00AE5D01" w:rsidRDefault="007219AA" w:rsidP="00AE5D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19AA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6997"/>
      </w:tblGrid>
      <w:tr w:rsidR="007219AA" w:rsidRPr="007219AA" w:rsidTr="007219AA">
        <w:trPr>
          <w:trHeight w:val="1222"/>
        </w:trPr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120" w:type="dxa"/>
          </w:tcPr>
          <w:p w:rsidR="007219AA" w:rsidRPr="007219AA" w:rsidRDefault="007219AA" w:rsidP="0072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сельском поселении Большая Дергуновка муниципального района Большеглушицкий Самарской области» на 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годы (далее – Программа)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0" w:type="dxa"/>
          </w:tcPr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Самарской области (далее – Администрация сельского поселения)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0" w:type="dxa"/>
          </w:tcPr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далее - сельское поселение);</w:t>
            </w:r>
          </w:p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7219AA" w:rsidRPr="007219AA" w:rsidTr="00AE5D01">
        <w:trPr>
          <w:trHeight w:val="1442"/>
        </w:trPr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0" w:type="dxa"/>
          </w:tcPr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7219AA" w:rsidRPr="007219AA" w:rsidRDefault="007219AA" w:rsidP="003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7219AA" w:rsidRPr="007219AA" w:rsidTr="00AE5D01">
        <w:trPr>
          <w:trHeight w:val="474"/>
        </w:trPr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7219AA" w:rsidRPr="007219AA" w:rsidRDefault="007219AA" w:rsidP="0072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AE5D0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0" w:type="dxa"/>
          </w:tcPr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5D01">
              <w:rPr>
                <w:rFonts w:ascii="Times New Roman" w:hAnsi="Times New Roman" w:cs="Times New Roman"/>
                <w:sz w:val="24"/>
                <w:szCs w:val="24"/>
              </w:rPr>
              <w:t xml:space="preserve">1580 </w:t>
            </w: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 год –175тыс. рублей;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2014 год – 200 тыс. рублей;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225тыс.  рублей.  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2016 год – 235тыс. рублей;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2017 год – 245тыс. рублей;</w:t>
            </w:r>
          </w:p>
          <w:p w:rsid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2018 год – 250тыс. 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9AA" w:rsidRPr="007219AA" w:rsidRDefault="007219AA" w:rsidP="00AE5D01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01">
              <w:rPr>
                <w:rFonts w:ascii="Times New Roman" w:hAnsi="Times New Roman" w:cs="Times New Roman"/>
                <w:sz w:val="24"/>
                <w:szCs w:val="24"/>
              </w:rPr>
              <w:t>250 тыс</w:t>
            </w:r>
            <w:proofErr w:type="gramStart"/>
            <w:r w:rsidR="00AE5D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E5D0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7219AA" w:rsidRPr="007219AA" w:rsidTr="00305283">
        <w:tc>
          <w:tcPr>
            <w:tcW w:w="2591" w:type="dxa"/>
          </w:tcPr>
          <w:p w:rsidR="007219AA" w:rsidRPr="007219AA" w:rsidRDefault="007219AA" w:rsidP="003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7219AA" w:rsidRPr="007219AA" w:rsidRDefault="007219AA" w:rsidP="00AE5D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- Контроль над исполнением Программы осуществляет заказчик – Администрация сельского поселения;</w:t>
            </w:r>
          </w:p>
          <w:p w:rsidR="007219AA" w:rsidRPr="007219AA" w:rsidRDefault="007219AA" w:rsidP="00AE5D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7219AA" w:rsidRPr="007219AA" w:rsidRDefault="007219AA" w:rsidP="0030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7219AA" w:rsidRPr="007219AA" w:rsidRDefault="007219AA" w:rsidP="007219AA">
      <w:pPr>
        <w:rPr>
          <w:rFonts w:ascii="Times New Roman" w:hAnsi="Times New Roman" w:cs="Times New Roman"/>
          <w:b/>
          <w:sz w:val="24"/>
          <w:szCs w:val="24"/>
        </w:rPr>
      </w:pPr>
    </w:p>
    <w:p w:rsidR="007219AA" w:rsidRPr="007219AA" w:rsidRDefault="007219AA" w:rsidP="00EA7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19AA">
        <w:rPr>
          <w:rFonts w:ascii="Times New Roman" w:hAnsi="Times New Roman" w:cs="Times New Roman"/>
          <w:b/>
          <w:sz w:val="24"/>
          <w:szCs w:val="24"/>
        </w:rPr>
        <w:t>.  СОДЕРЖАНИЕ</w:t>
      </w:r>
      <w:proofErr w:type="gramEnd"/>
      <w:r w:rsidRPr="007219AA">
        <w:rPr>
          <w:rFonts w:ascii="Times New Roman" w:hAnsi="Times New Roman" w:cs="Times New Roman"/>
          <w:b/>
          <w:sz w:val="24"/>
          <w:szCs w:val="24"/>
        </w:rPr>
        <w:t xml:space="preserve">  ПРОБЛЕМЫ И</w:t>
      </w:r>
    </w:p>
    <w:p w:rsidR="007219AA" w:rsidRPr="007219AA" w:rsidRDefault="007219AA" w:rsidP="00EA724E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 ЕЁ РЕШЕНИЯ</w:t>
      </w:r>
    </w:p>
    <w:p w:rsidR="007219AA" w:rsidRPr="007219AA" w:rsidRDefault="007219AA" w:rsidP="00EA724E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ПРОГРАММНЫМИ  МЕТОДАМИ.</w:t>
      </w:r>
    </w:p>
    <w:p w:rsidR="007219AA" w:rsidRPr="007219AA" w:rsidRDefault="007219AA" w:rsidP="00721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Отечественный опыт свидетельствует о том, что забвение народной культуры, утрата её традиций грозит распадом этнокультурных связей, потерей  национального иммунитета, образованием чуждых природе аномалий в жизни общества.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Сегодня, когда сомнения и трудности неудержимым потоком захлестывают нашу жизнь, в услугах учреждений культуры нуждаются наши дети, молодежь, инвалиды и старики. </w:t>
      </w:r>
    </w:p>
    <w:p w:rsidR="007219AA" w:rsidRPr="007219AA" w:rsidRDefault="007219AA" w:rsidP="007219AA">
      <w:pPr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Поэтому так актуальны, сегодня клубы по интересам, творческие объединения. Но, к сожалению, наши учреждения культуры не всегда могут достойно устроить досуг наших граждан, и не по причине неумения, а по причине отсутствия материально-технической базы.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В настоящее время российское село находится в глубочайшем кризисе, который охватывает все существенные стороны её жизни. Связь происходящих  здесь деструктивных процессов с проблемами культуры 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ниже, чем городского. Село сегодня полнее, чем город сохранило обычаи, фольклор, народные промыслы и ремесла, народную педагогику и медицину. Возродить русское село, его культуру – значит дать мощный заряд развитию и оздоровлению бытия всей нации.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Одной из главных ролей в этом отводится именно учреждениям культуры. А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в деятельности учреждений культуры, постоянно растет, поскольку именно здесь дети, молодежь,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 пространства. На основе этнических традиций выработаны действительно продуктивные виды и формы государственного и общественного </w:t>
      </w:r>
      <w:r w:rsidRPr="007219AA">
        <w:rPr>
          <w:rFonts w:ascii="Times New Roman" w:hAnsi="Times New Roman" w:cs="Times New Roman"/>
          <w:sz w:val="24"/>
          <w:szCs w:val="24"/>
        </w:rPr>
        <w:lastRenderedPageBreak/>
        <w:t>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Сельское поселение имеет потенциал для развития в сфере традиционной народной культуры и самодеятельного народного творчества.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Несмотря на недостаточное финансирование, благодаря профессионализму и мужеству работников культуры, удалось сохранить сеть сельских учреждений культуры и творческие коллективы.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Сегодня в одной методической связке  в сельском поселении функционируют 2 </w:t>
      </w:r>
      <w:proofErr w:type="gramStart"/>
      <w:r w:rsidRPr="007219AA">
        <w:rPr>
          <w:rFonts w:ascii="Times New Roman" w:hAnsi="Times New Roman" w:cs="Times New Roman"/>
          <w:sz w:val="24"/>
          <w:szCs w:val="24"/>
        </w:rPr>
        <w:t>клубных</w:t>
      </w:r>
      <w:proofErr w:type="gramEnd"/>
      <w:r w:rsidRPr="007219AA">
        <w:rPr>
          <w:rFonts w:ascii="Times New Roman" w:hAnsi="Times New Roman" w:cs="Times New Roman"/>
          <w:sz w:val="24"/>
          <w:szCs w:val="24"/>
        </w:rPr>
        <w:t>,  1 библиотечное учреждения культуры. В них работает 6 человек, действует 2 клубных формирований (группа «Русский талисман», танцевальная группа «Ромашка»). В них занимается 7 человек. Все они востребованы и любимы не только у нас, но и в муниципальном  районе Большеглушицкий и районах Самарской области.</w:t>
      </w:r>
    </w:p>
    <w:p w:rsidR="007219AA" w:rsidRPr="007219AA" w:rsidRDefault="007219AA" w:rsidP="007219AA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Наши творческие коллективы и отдельные исполнители достойно представляют сельское поселение на многих областных, региональных и всероссийских фестивалях, конкурсах, смотрах.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сельского поселения и возможностями их удовлетворения. В учреждениях культуры отсутствует в необходимом количестве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- и видеовоспроизводящая аппаратура.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Настоящая Программа должна стать одной из составляющих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-</w:t>
      </w:r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культурной политики сельского поселения.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AA" w:rsidRPr="007219AA" w:rsidRDefault="007219AA" w:rsidP="007219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19AA">
        <w:rPr>
          <w:rFonts w:ascii="Times New Roman" w:hAnsi="Times New Roman" w:cs="Times New Roman"/>
          <w:b/>
          <w:sz w:val="24"/>
          <w:szCs w:val="24"/>
        </w:rPr>
        <w:t>. ОСНОВАНИЕ ДЛЯ РАЗРАБОТКИ ПРОГРАММЫ.</w:t>
      </w:r>
    </w:p>
    <w:p w:rsidR="007219AA" w:rsidRPr="007219AA" w:rsidRDefault="007219AA" w:rsidP="007219AA">
      <w:pPr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культуры сел в сельском поселении, активизация и развитие деятельности общественных </w:t>
      </w:r>
      <w:r w:rsidRPr="007219AA">
        <w:rPr>
          <w:rFonts w:ascii="Times New Roman" w:hAnsi="Times New Roman" w:cs="Times New Roman"/>
          <w:sz w:val="24"/>
          <w:szCs w:val="24"/>
        </w:rPr>
        <w:lastRenderedPageBreak/>
        <w:t>и муниципальных организаций и учреждений района по изучению, сохранению и восстановлению традиционной культуры.</w:t>
      </w:r>
    </w:p>
    <w:p w:rsidR="007219AA" w:rsidRPr="007219AA" w:rsidRDefault="007219AA" w:rsidP="0072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19AA">
        <w:rPr>
          <w:rFonts w:ascii="Times New Roman" w:hAnsi="Times New Roman" w:cs="Times New Roman"/>
          <w:b/>
          <w:sz w:val="24"/>
          <w:szCs w:val="24"/>
        </w:rPr>
        <w:t>. ОСНОВНЫЕ ЦЕЛИ, ПРИОРИТЕТЫ И ПРИНЦИПЫ ПРОГРАММЫ.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Программа ориентирована на достижение долгосрочных целей в культурной политике сельского поселения. Важнейшими из них являются: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 приобщение к ценностям традиционной культуры различных слоев населения сельского поселения.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-  соответствие материально – технического состояния и оснащения учреждений культуры с нормами и изменившимися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социо-культурными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ориентациями населения.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Для достижения поставленных целей Программа предусматривает решение следующих задач: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 сохранение и восстановление разнообразных видов и форм традиционного народного творчества, определяющих самобытность культуры каждого села и поселка сельского поселения.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- развитие сферы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и культурно-просветительной деятельности.</w:t>
      </w:r>
    </w:p>
    <w:p w:rsidR="007219AA" w:rsidRPr="007219AA" w:rsidRDefault="007219AA" w:rsidP="007219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19AA">
        <w:rPr>
          <w:rFonts w:ascii="Times New Roman" w:hAnsi="Times New Roman" w:cs="Times New Roman"/>
          <w:b/>
          <w:sz w:val="24"/>
          <w:szCs w:val="24"/>
        </w:rPr>
        <w:t>. СРОКИ РЕАЛИЗАЦИИ ПРОГРАММЫ.</w:t>
      </w:r>
      <w:proofErr w:type="gramEnd"/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Сроки реализации Программы: 2013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19A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219AA" w:rsidRPr="007219AA" w:rsidRDefault="007219AA" w:rsidP="0072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219AA">
        <w:rPr>
          <w:rFonts w:ascii="Times New Roman" w:hAnsi="Times New Roman" w:cs="Times New Roman"/>
          <w:b/>
          <w:sz w:val="24"/>
          <w:szCs w:val="24"/>
        </w:rPr>
        <w:t>. СИСТЕМА ОРГАНИЗАЦИИ КОНТРОЛЯ ЗА ХОДОМ</w:t>
      </w:r>
    </w:p>
    <w:p w:rsidR="007219AA" w:rsidRPr="007219AA" w:rsidRDefault="007219AA" w:rsidP="0072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Общий контроль над реализацией Программы осуществляет муниципальный заказчик - Администрация.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главным исполнителем Программы – Администрацией.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Контроль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7219AA" w:rsidRPr="007219AA" w:rsidRDefault="007219AA" w:rsidP="0072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19AA">
        <w:rPr>
          <w:rFonts w:ascii="Times New Roman" w:hAnsi="Times New Roman" w:cs="Times New Roman"/>
          <w:b/>
          <w:sz w:val="24"/>
          <w:szCs w:val="24"/>
        </w:rPr>
        <w:t>П.</w:t>
      </w:r>
      <w:proofErr w:type="gramEnd"/>
      <w:r w:rsidRPr="007219AA">
        <w:rPr>
          <w:rFonts w:ascii="Times New Roman" w:hAnsi="Times New Roman" w:cs="Times New Roman"/>
          <w:b/>
          <w:sz w:val="24"/>
          <w:szCs w:val="24"/>
        </w:rPr>
        <w:t xml:space="preserve"> ОЖИДАЕМЫЕ  КОНЕЧНЫЕ  РЕЗУЛЬТАТЫ  </w:t>
      </w:r>
    </w:p>
    <w:p w:rsidR="007219AA" w:rsidRPr="00AE5D01" w:rsidRDefault="007219AA" w:rsidP="00AE5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-сформировать и стабилизировать единое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- культурное пространство сельского поселения, ориентированное на решение проблемы развития культуры села;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 сохранить и восстановить разнообразные формы и виды традиционной народной культуры, определяющие самобытность культуры сельского поселения;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lastRenderedPageBreak/>
        <w:t>- обеспечить совершенствование системы музыкально-художественного образования сельских детей;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-обеспечить совершенствование </w:t>
      </w:r>
      <w:proofErr w:type="spellStart"/>
      <w:r w:rsidRPr="007219A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219AA">
        <w:rPr>
          <w:rFonts w:ascii="Times New Roman" w:hAnsi="Times New Roman" w:cs="Times New Roman"/>
          <w:sz w:val="24"/>
          <w:szCs w:val="24"/>
        </w:rPr>
        <w:t xml:space="preserve"> и просветительной работы,  художественного народного творчества, творческих инициатив, библиотечного обслуживания;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-отработать формы организационно-правовых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- укрепить материально-техническую базу сельских учреждений культуры, муниципального образования, народных творческих коллективов.</w:t>
      </w:r>
    </w:p>
    <w:p w:rsidR="007219AA" w:rsidRPr="007219AA" w:rsidRDefault="007219AA" w:rsidP="007219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19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219AA">
        <w:rPr>
          <w:rFonts w:ascii="Times New Roman" w:hAnsi="Times New Roman" w:cs="Times New Roman"/>
          <w:b/>
          <w:sz w:val="24"/>
          <w:szCs w:val="24"/>
        </w:rPr>
        <w:t>ФИНАНСИРОВАНИЕ  ПРОГРАММЫ</w:t>
      </w:r>
      <w:proofErr w:type="gramEnd"/>
      <w:r w:rsidRPr="007219AA">
        <w:rPr>
          <w:rFonts w:ascii="Times New Roman" w:hAnsi="Times New Roman" w:cs="Times New Roman"/>
          <w:b/>
          <w:sz w:val="24"/>
          <w:szCs w:val="24"/>
        </w:rPr>
        <w:t>.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5D01">
        <w:rPr>
          <w:rFonts w:ascii="Times New Roman" w:hAnsi="Times New Roman" w:cs="Times New Roman"/>
          <w:sz w:val="24"/>
          <w:szCs w:val="24"/>
        </w:rPr>
        <w:t>1580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19AA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2013 год – 175 тыс. рублей,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2014 год – 200 тыс. рублей, 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2015 год – 225 тыс. рублей,</w:t>
      </w:r>
    </w:p>
    <w:p w:rsidR="007219AA" w:rsidRPr="007219AA" w:rsidRDefault="007219AA" w:rsidP="007219AA">
      <w:pPr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    2016 год – 235тыс. рублей;</w:t>
      </w:r>
    </w:p>
    <w:p w:rsidR="007219AA" w:rsidRPr="007219AA" w:rsidRDefault="007219AA" w:rsidP="007219AA">
      <w:pPr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     2017 год – 245тыс. рублей;</w:t>
      </w:r>
    </w:p>
    <w:p w:rsid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2018 год – 250тыс.  рублей</w:t>
      </w:r>
    </w:p>
    <w:p w:rsidR="007219AA" w:rsidRPr="007219AA" w:rsidRDefault="007219AA" w:rsidP="0072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  </w:t>
      </w:r>
      <w:r w:rsidR="00AE5D01">
        <w:rPr>
          <w:rFonts w:ascii="Times New Roman" w:hAnsi="Times New Roman" w:cs="Times New Roman"/>
          <w:sz w:val="24"/>
          <w:szCs w:val="24"/>
        </w:rPr>
        <w:t>250 тыс</w:t>
      </w:r>
      <w:proofErr w:type="gramStart"/>
      <w:r w:rsidR="00AE5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5D01">
        <w:rPr>
          <w:rFonts w:ascii="Times New Roman" w:hAnsi="Times New Roman" w:cs="Times New Roman"/>
          <w:sz w:val="24"/>
          <w:szCs w:val="24"/>
        </w:rPr>
        <w:t>ублей</w:t>
      </w:r>
    </w:p>
    <w:p w:rsidR="007219AA" w:rsidRDefault="007219AA" w:rsidP="007219AA">
      <w:pPr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утверждаются при принятии бюджета сельского поселения.</w:t>
      </w:r>
    </w:p>
    <w:p w:rsidR="007219AA" w:rsidRPr="007219AA" w:rsidRDefault="007219AA" w:rsidP="006A16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219A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219AA">
        <w:rPr>
          <w:rFonts w:ascii="Times New Roman" w:hAnsi="Times New Roman" w:cs="Times New Roman"/>
          <w:b/>
          <w:sz w:val="24"/>
          <w:szCs w:val="24"/>
        </w:rPr>
        <w:t>. ПЛАН КОМПЛЕКСА МЕРОПРИЯТИЙ ПРОГРАММЫ.</w:t>
      </w:r>
    </w:p>
    <w:p w:rsidR="007219AA" w:rsidRPr="007219AA" w:rsidRDefault="007219AA" w:rsidP="006A169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A" w:rsidRPr="007219AA" w:rsidRDefault="007219AA" w:rsidP="007219AA">
      <w:pPr>
        <w:jc w:val="right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                                      тыс</w:t>
      </w:r>
      <w:proofErr w:type="gramStart"/>
      <w:r w:rsidRPr="0072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19AA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992"/>
        <w:gridCol w:w="1134"/>
        <w:gridCol w:w="709"/>
        <w:gridCol w:w="709"/>
        <w:gridCol w:w="709"/>
        <w:gridCol w:w="708"/>
        <w:gridCol w:w="709"/>
        <w:gridCol w:w="709"/>
        <w:gridCol w:w="853"/>
        <w:gridCol w:w="848"/>
      </w:tblGrid>
      <w:tr w:rsidR="007219AA" w:rsidRPr="007219AA" w:rsidTr="005C087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AA" w:rsidRPr="007219AA" w:rsidRDefault="007219AA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 годам</w:t>
            </w:r>
          </w:p>
        </w:tc>
      </w:tr>
      <w:tr w:rsidR="006A1692" w:rsidRPr="007219AA" w:rsidTr="005C08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5C087F" w:rsidRDefault="005C087F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7219AA" w:rsidRDefault="005C087F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A1692" w:rsidRPr="007219AA" w:rsidTr="005C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празднования юбилеев сельских учреждений культуры:</w:t>
            </w:r>
          </w:p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ольшая Дергуновка</w:t>
            </w:r>
          </w:p>
          <w:p w:rsidR="006A1692" w:rsidRPr="007219AA" w:rsidRDefault="006A1692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92" w:rsidRPr="007219AA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92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Default="006A1692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AE5D01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92" w:rsidRPr="00AE5D01" w:rsidRDefault="00AE5D01" w:rsidP="00AE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5D01" w:rsidRPr="007219AA" w:rsidTr="005C087F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празднования юбилеев сёл:</w:t>
            </w:r>
          </w:p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ольшая Дергуновка</w:t>
            </w:r>
          </w:p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E5D01" w:rsidRPr="007219AA" w:rsidTr="005C087F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празднования юбилеев народных коллективов</w:t>
            </w:r>
          </w:p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0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E5D01" w:rsidRPr="007219AA" w:rsidTr="005C087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AE5D01" w:rsidRPr="007219AA" w:rsidTr="005C087F">
        <w:trPr>
          <w:trHeight w:val="2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мероприятий: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23 февраля;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8 Марта;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День молодежи;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Новый год;</w:t>
            </w: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Золотые свадьбы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6A169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7219AA" w:rsidRDefault="00AE5D0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7219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Pr="00AE5D01" w:rsidRDefault="00AE5D01" w:rsidP="00AE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Default="00AE5D01" w:rsidP="00AE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Pr="00AE5D01" w:rsidRDefault="00AE5D01" w:rsidP="00AE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01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</w:tr>
    </w:tbl>
    <w:tbl>
      <w:tblPr>
        <w:tblpPr w:leftFromText="180" w:rightFromText="180" w:vertAnchor="text" w:horzAnchor="margin" w:tblpX="-898" w:tblpY="2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126"/>
        <w:gridCol w:w="992"/>
        <w:gridCol w:w="1134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0242B7" w:rsidRPr="007219AA" w:rsidTr="00235F47">
        <w:trPr>
          <w:trHeight w:val="1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 – технической базы учреждений культуры</w:t>
            </w: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AE5D01" w:rsidP="00235F47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7F" w:rsidRDefault="005C087F" w:rsidP="00235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7F" w:rsidRPr="007219AA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5C087F" w:rsidRPr="007219AA" w:rsidTr="00235F47">
        <w:trPr>
          <w:trHeight w:val="18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Прочие мероприятия:</w:t>
            </w: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чествование участников художественной самодеятельности;</w:t>
            </w: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поездки в театры, на концерты профессиональных артистов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1" w:rsidRDefault="00AE5D01" w:rsidP="00235F47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Pr="00AE5D01" w:rsidRDefault="00AE5D01" w:rsidP="0023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1" w:rsidRDefault="00AE5D01" w:rsidP="0023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AE5D01" w:rsidRDefault="00AE5D01" w:rsidP="0023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87F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01" w:rsidRPr="007219AA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5C087F" w:rsidRPr="007219AA" w:rsidTr="00235F47">
        <w:trPr>
          <w:trHeight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5C087F" w:rsidRPr="007219AA" w:rsidRDefault="005C087F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5C087F" w:rsidP="00235F47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AE5D01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F" w:rsidRPr="007219AA" w:rsidRDefault="00AE5D01" w:rsidP="00235F4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</w:tr>
    </w:tbl>
    <w:p w:rsidR="00F326DC" w:rsidRPr="007219AA" w:rsidRDefault="00F326DC" w:rsidP="00235F4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F326DC" w:rsidRPr="007219AA" w:rsidSect="00235F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AA"/>
    <w:rsid w:val="000242B7"/>
    <w:rsid w:val="001B40FD"/>
    <w:rsid w:val="00235F47"/>
    <w:rsid w:val="005C087F"/>
    <w:rsid w:val="006A1692"/>
    <w:rsid w:val="007219AA"/>
    <w:rsid w:val="009C3EC8"/>
    <w:rsid w:val="00A50A68"/>
    <w:rsid w:val="00AE5D01"/>
    <w:rsid w:val="00CF7F9B"/>
    <w:rsid w:val="00EA724E"/>
    <w:rsid w:val="00F3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5ED4-6746-4A57-A1A2-525B602D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2016-12-29T05:20:00Z</cp:lastPrinted>
  <dcterms:created xsi:type="dcterms:W3CDTF">2016-10-03T04:54:00Z</dcterms:created>
  <dcterms:modified xsi:type="dcterms:W3CDTF">2016-12-29T05:21:00Z</dcterms:modified>
</cp:coreProperties>
</file>