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26" w:rsidRDefault="00B31F26" w:rsidP="00B31F26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26" w:rsidRDefault="00B31F26" w:rsidP="00B31F26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                                                    ПРОЕКТ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B31F26" w:rsidRDefault="00B31F26" w:rsidP="00B31F26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B31F26" w:rsidRDefault="00B31F26" w:rsidP="00B31F26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13 марта 2017г. №13</w:t>
      </w:r>
    </w:p>
    <w:p w:rsidR="00B31F26" w:rsidRDefault="00B31F26" w:rsidP="00B31F26">
      <w:pPr>
        <w:rPr>
          <w:rFonts w:ascii="Times New Roman" w:hAnsi="Times New Roman" w:cs="Times New Roman"/>
          <w:sz w:val="20"/>
        </w:rPr>
      </w:pPr>
    </w:p>
    <w:p w:rsidR="00B31F26" w:rsidRPr="00145606" w:rsidRDefault="00B31F26" w:rsidP="00B31F26">
      <w:pPr>
        <w:pStyle w:val="a3"/>
        <w:rPr>
          <w:b/>
          <w:color w:val="000000"/>
          <w:sz w:val="28"/>
          <w:szCs w:val="27"/>
        </w:rPr>
      </w:pPr>
      <w:r>
        <w:rPr>
          <w:b/>
          <w:sz w:val="28"/>
          <w:szCs w:val="28"/>
        </w:rPr>
        <w:t xml:space="preserve">О  </w:t>
      </w:r>
      <w:r>
        <w:rPr>
          <w:b/>
          <w:color w:val="000000" w:themeColor="text1"/>
          <w:sz w:val="28"/>
          <w:szCs w:val="28"/>
        </w:rPr>
        <w:t>признании утратившим силу</w:t>
      </w:r>
      <w:r>
        <w:rPr>
          <w:b/>
          <w:sz w:val="28"/>
          <w:szCs w:val="28"/>
        </w:rPr>
        <w:t xml:space="preserve">  постановления администрации сельского поселения  Большая Дергуновка  муниципального района Большеглушицкий Самарской области от 25.11.2016 г. № 44 «</w:t>
      </w:r>
      <w:r w:rsidRPr="00FD5F4D">
        <w:rPr>
          <w:b/>
          <w:color w:val="000000"/>
          <w:sz w:val="28"/>
          <w:szCs w:val="27"/>
        </w:rPr>
        <w:t>О предварительном согласовании предоставления земельного участка по адресу: Самарская область, Большеглушицкий район, с. Большая Дергуновка, ул. Батумская, д. 9, кв. 2</w:t>
      </w:r>
      <w:r>
        <w:rPr>
          <w:b/>
          <w:bCs/>
          <w:sz w:val="28"/>
        </w:rPr>
        <w:t>»</w:t>
      </w:r>
      <w:r w:rsidRPr="003C68EA">
        <w:rPr>
          <w:b/>
          <w:bCs/>
          <w:sz w:val="28"/>
        </w:rPr>
        <w:t>.</w:t>
      </w:r>
    </w:p>
    <w:p w:rsidR="00B31F26" w:rsidRPr="007618D9" w:rsidRDefault="00B31F26" w:rsidP="00B3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B31F26" w:rsidRDefault="00B31F26" w:rsidP="00B31F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31F26" w:rsidRPr="00145606" w:rsidRDefault="00B31F26" w:rsidP="00B31F26">
      <w:pPr>
        <w:pStyle w:val="a3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       1. Признать утратившим силу постановление администрации сельского поселения Большая Дергуновка муниципального района Большеглушицкий </w:t>
      </w:r>
      <w:bookmarkStart w:id="0" w:name="_GoBack"/>
      <w:bookmarkEnd w:id="0"/>
      <w:r>
        <w:rPr>
          <w:sz w:val="28"/>
          <w:szCs w:val="28"/>
        </w:rPr>
        <w:t xml:space="preserve">Самарской области </w:t>
      </w:r>
      <w:r w:rsidRPr="00145606">
        <w:rPr>
          <w:sz w:val="28"/>
          <w:szCs w:val="28"/>
        </w:rPr>
        <w:t>от 25.11.2016 г. № 44 «</w:t>
      </w:r>
      <w:r w:rsidRPr="00145606">
        <w:rPr>
          <w:color w:val="000000"/>
          <w:sz w:val="28"/>
          <w:szCs w:val="27"/>
        </w:rPr>
        <w:t>О предварительном согласовании предоставления земельного участка по адресу: Самарская область, Большеглушицкий район, с. Большая Дергуновка, ул. Батумская, д. 9, кв. 2</w:t>
      </w:r>
      <w:r w:rsidRPr="00145606">
        <w:rPr>
          <w:bCs/>
          <w:sz w:val="28"/>
        </w:rPr>
        <w:t>».</w:t>
      </w:r>
    </w:p>
    <w:p w:rsidR="00B31F26" w:rsidRDefault="00B31F26" w:rsidP="00B31F26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опубликовать в газете «Большедергуновские Вести». </w:t>
      </w:r>
    </w:p>
    <w:p w:rsidR="00B31F26" w:rsidRDefault="00B31F26" w:rsidP="00B31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Настоящее  постановление вступает в силу после  его  официального опубликования.</w:t>
      </w:r>
    </w:p>
    <w:p w:rsidR="00B31F26" w:rsidRDefault="00B31F26" w:rsidP="00B3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31F26" w:rsidRDefault="00B31F26" w:rsidP="00B3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B31F26" w:rsidRDefault="00B31F26" w:rsidP="00B31F26">
      <w:pPr>
        <w:rPr>
          <w:rFonts w:ascii="Times New Roman" w:hAnsi="Times New Roman" w:cs="Times New Roman"/>
        </w:rPr>
      </w:pPr>
    </w:p>
    <w:p w:rsidR="00290AED" w:rsidRDefault="00290AED"/>
    <w:sectPr w:rsidR="0029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F26"/>
    <w:rsid w:val="00290AED"/>
    <w:rsid w:val="00B3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1F26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31F26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Normal (Web)"/>
    <w:basedOn w:val="a"/>
    <w:uiPriority w:val="99"/>
    <w:unhideWhenUsed/>
    <w:rsid w:val="00B3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2017-03-16T11:24:00Z</dcterms:created>
  <dcterms:modified xsi:type="dcterms:W3CDTF">2017-03-16T11:24:00Z</dcterms:modified>
</cp:coreProperties>
</file>