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FE" w:rsidRDefault="00F13FFE" w:rsidP="00F13FFE">
      <w:pPr>
        <w:pStyle w:val="5"/>
        <w:spacing w:before="0" w:line="120" w:lineRule="atLeast"/>
        <w:ind w:right="-3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FE" w:rsidRDefault="00F13FFE" w:rsidP="00F13FFE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                    </w:t>
      </w:r>
    </w:p>
    <w:p w:rsidR="00F13FFE" w:rsidRDefault="00F13FFE" w:rsidP="00F13FF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F13FFE" w:rsidRDefault="00F13FFE" w:rsidP="00F13FFE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F13FFE" w:rsidRDefault="00F13FFE" w:rsidP="00F13FF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F13FFE" w:rsidRDefault="00F13FFE" w:rsidP="00F13FF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F13FFE" w:rsidRDefault="00F13FFE" w:rsidP="00F13FF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F13FFE" w:rsidRDefault="00F13FFE" w:rsidP="00F13FF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F13FFE" w:rsidRDefault="00F13FFE" w:rsidP="00F13FF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F13FFE" w:rsidRDefault="00F13FFE" w:rsidP="00F13FF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5B2BE0" w:rsidRDefault="00F13FFE" w:rsidP="008E23ED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</w:t>
      </w:r>
      <w:r w:rsidR="00862397">
        <w:rPr>
          <w:rFonts w:ascii="Times New Roman" w:hAnsi="Times New Roman" w:cs="Times New Roman"/>
          <w:b/>
          <w:i/>
          <w:color w:val="333333"/>
          <w:sz w:val="24"/>
          <w:szCs w:val="24"/>
        </w:rPr>
        <w:t>27 марта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2017г. №</w:t>
      </w:r>
      <w:r w:rsidR="00862397">
        <w:rPr>
          <w:rFonts w:ascii="Times New Roman" w:hAnsi="Times New Roman" w:cs="Times New Roman"/>
          <w:b/>
          <w:i/>
          <w:color w:val="333333"/>
          <w:sz w:val="24"/>
          <w:szCs w:val="24"/>
        </w:rPr>
        <w:t>15</w:t>
      </w:r>
    </w:p>
    <w:p w:rsidR="008E23ED" w:rsidRPr="008E23ED" w:rsidRDefault="008E23ED" w:rsidP="008E23ED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</w:p>
    <w:p w:rsidR="004609DA" w:rsidRDefault="004609DA" w:rsidP="008E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B2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формирования, ведения, обязательного опубликования перечня муниципального имущества сельского поселения</w:t>
      </w:r>
      <w:r w:rsidR="005B2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2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Дергуновка</w:t>
      </w:r>
      <w:r w:rsidRPr="005B2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свободного от прав третьих лиц </w:t>
      </w:r>
      <w:r w:rsidRPr="007F5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(за исключением имущественных прав </w:t>
      </w:r>
      <w:r w:rsidR="007F5ED2" w:rsidRPr="007F5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субъектов малого и среднего предпринимательства</w:t>
      </w:r>
      <w:r w:rsidRPr="007F5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</w:t>
      </w:r>
      <w:r w:rsidRPr="005B2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которое может быть предоставлено субъектам малого и среднего предпринимательства и организациям</w:t>
      </w: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2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2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</w:t>
      </w:r>
      <w:proofErr w:type="gramEnd"/>
      <w:r w:rsidRPr="005B2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льготным ставкам арендной платы), а также отчуждено на возмездной основе в собственность, и условиях предоставления в аренду в</w:t>
      </w:r>
      <w:r w:rsidR="005B2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ключенного в перечень имущества</w:t>
      </w:r>
    </w:p>
    <w:p w:rsidR="005758A6" w:rsidRPr="004609DA" w:rsidRDefault="005758A6" w:rsidP="005758A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DA" w:rsidRDefault="005B2BE0" w:rsidP="005758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proofErr w:type="gramStart"/>
      <w:r w:rsidRPr="00460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 законом от 24.07.2007 г.</w:t>
      </w:r>
      <w:r w:rsidRPr="00460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209-ФЗ «О развитии малого и среднего предпринимательства в Российской Феде</w:t>
      </w:r>
      <w:r w:rsidRPr="005B2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рации»</w:t>
      </w:r>
      <w:r w:rsidR="004609DA"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, </w:t>
      </w:r>
      <w:r w:rsidRPr="005B2BE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Федеральным законом </w:t>
      </w:r>
      <w:r w:rsidR="004609DA"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от 22.07.2008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  </w:t>
      </w:r>
      <w:r w:rsidR="00215AC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Уставом</w:t>
      </w:r>
      <w:r w:rsidRPr="005B2BE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сельского</w:t>
      </w:r>
      <w:proofErr w:type="gramEnd"/>
      <w:r w:rsidRPr="005B2BE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поселения </w:t>
      </w:r>
      <w:r w:rsidR="008E23ED" w:rsidRPr="008E2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Дергуновка</w:t>
      </w:r>
      <w:r w:rsidRPr="005B2BE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  <w:r w:rsidR="004609DA"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     </w:t>
      </w:r>
    </w:p>
    <w:p w:rsidR="005B2BE0" w:rsidRPr="004609DA" w:rsidRDefault="005B2BE0" w:rsidP="005758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 w:rsidRPr="005B2BE0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ПОСТАНОВЛЯЮ:</w:t>
      </w:r>
    </w:p>
    <w:p w:rsidR="004609DA" w:rsidRPr="004609DA" w:rsidRDefault="004609DA" w:rsidP="005758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609DA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  <w:r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1. </w:t>
      </w:r>
      <w:proofErr w:type="gramStart"/>
      <w:r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Утвердить Порядок формирования, ведения, обязательного опубликования перечня муниципального имущества сельского поселения</w:t>
      </w:r>
      <w:r w:rsidR="00215AC9" w:rsidRPr="00215AC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8E23ED" w:rsidRPr="008E2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Дергуновка</w:t>
      </w:r>
      <w:r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, свободного от прав третьих лиц (за исключением имущественных прав </w:t>
      </w:r>
      <w:r w:rsidR="007F5ED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субъектов малого и среднего предпринимательства</w:t>
      </w:r>
      <w:r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</w:t>
      </w:r>
      <w:proofErr w:type="gramEnd"/>
      <w:r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ставкам арендной платы), а также отчуждено на возмездной основе в собственность, и условиях предоставления в аренду в</w:t>
      </w:r>
      <w:r w:rsidR="007F5ED2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ключенного в перечень имущества</w:t>
      </w:r>
      <w:r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согласно приложени</w:t>
      </w:r>
      <w:r w:rsidR="00BB48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ю</w:t>
      </w:r>
      <w:r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</w:t>
      </w:r>
    </w:p>
    <w:p w:rsidR="004609DA" w:rsidRPr="000822D8" w:rsidRDefault="00E61BB2" w:rsidP="005758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2</w:t>
      </w:r>
      <w:r w:rsidR="004609DA"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. Опубликовать настоящее постановление в </w:t>
      </w:r>
      <w:r w:rsidR="00215AC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газете «</w:t>
      </w:r>
      <w:r w:rsidR="008E23E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Большедергуновские </w:t>
      </w:r>
      <w:r w:rsidR="00215AC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Вести» и разместить в </w:t>
      </w:r>
      <w:r w:rsidR="004609DA"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сети «Интернет» на официальном сайте администрации сельского поселения </w:t>
      </w:r>
      <w:r w:rsidR="008E23ED" w:rsidRPr="008E2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Дергуновка</w:t>
      </w:r>
      <w:r w:rsidR="00215AC9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4609DA" w:rsidRPr="000822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hyperlink r:id="rId5" w:history="1">
        <w:r w:rsidR="008E23ED" w:rsidRPr="00CD31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8E23ED" w:rsidRPr="00CD31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8E23ED" w:rsidRPr="00CD31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E23ED" w:rsidRPr="00CD31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dergunovka</w:t>
        </w:r>
        <w:r w:rsidR="008E23ED" w:rsidRPr="00CD31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E23ED" w:rsidRPr="00CD31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609DA" w:rsidRPr="000822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215AC9" w:rsidRPr="000822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bookmarkStart w:id="0" w:name="_GoBack"/>
      <w:bookmarkEnd w:id="0"/>
    </w:p>
    <w:p w:rsidR="00E61BB2" w:rsidRPr="004609DA" w:rsidRDefault="00E61BB2" w:rsidP="005758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4609DA" w:rsidRDefault="00215AC9" w:rsidP="005758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4</w:t>
      </w:r>
      <w:r w:rsidR="004609DA"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. </w:t>
      </w:r>
      <w:proofErr w:type="gramStart"/>
      <w:r w:rsidR="004609DA"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Контроль за</w:t>
      </w:r>
      <w:proofErr w:type="gramEnd"/>
      <w:r w:rsidR="004609DA"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15AC9" w:rsidRDefault="00215AC9" w:rsidP="005758A6">
      <w:pPr>
        <w:shd w:val="clear" w:color="auto" w:fill="FFFFFF"/>
        <w:spacing w:after="0" w:line="72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215AC9" w:rsidRDefault="00215AC9" w:rsidP="0021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Глава сельского поселения </w:t>
      </w:r>
      <w:r w:rsidR="008E23ED" w:rsidRPr="008E2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Дергуновка</w:t>
      </w:r>
    </w:p>
    <w:p w:rsidR="00215AC9" w:rsidRDefault="00215AC9" w:rsidP="0021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муниципального района Большеглушицкий</w:t>
      </w:r>
    </w:p>
    <w:p w:rsidR="00215AC9" w:rsidRDefault="00215AC9" w:rsidP="0021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Самарской области                                                                                             В.</w:t>
      </w:r>
      <w:r w:rsidR="008E23E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И. Дыхно</w:t>
      </w:r>
    </w:p>
    <w:p w:rsidR="00215AC9" w:rsidRPr="004609DA" w:rsidRDefault="00215AC9" w:rsidP="00215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7F5ED2" w:rsidRDefault="007F5ED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4609DA" w:rsidRPr="004609DA" w:rsidRDefault="00BB4845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BB48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Приложение</w:t>
      </w:r>
    </w:p>
    <w:p w:rsidR="00E61BB2" w:rsidRPr="00BB4845" w:rsidRDefault="00BB4845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BB48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к </w:t>
      </w:r>
      <w:r w:rsidR="004609DA"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постановлени</w:t>
      </w:r>
      <w:r w:rsidRPr="00BB48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ю</w:t>
      </w:r>
      <w:r w:rsidR="008E23E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E61BB2" w:rsidRPr="00BB48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главы</w:t>
      </w:r>
      <w:r w:rsidR="004609DA" w:rsidRPr="004609DA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сельского поселения</w:t>
      </w:r>
      <w:r w:rsidR="00E61BB2" w:rsidRPr="00BB48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8E23ED" w:rsidRPr="008E2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Дергуновка</w:t>
      </w:r>
    </w:p>
    <w:p w:rsidR="00E61BB2" w:rsidRPr="004609DA" w:rsidRDefault="00E61BB2" w:rsidP="00215A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BB4845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862397" w:rsidRPr="00862397" w:rsidRDefault="00862397" w:rsidP="00862397">
      <w:pPr>
        <w:spacing w:after="0" w:line="120" w:lineRule="atLeast"/>
        <w:ind w:left="-142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862397">
        <w:rPr>
          <w:rFonts w:ascii="Times New Roman" w:hAnsi="Times New Roman" w:cs="Times New Roman"/>
          <w:color w:val="333333"/>
          <w:sz w:val="24"/>
          <w:szCs w:val="24"/>
        </w:rPr>
        <w:t xml:space="preserve">    от 27 марта 2017г. №15</w:t>
      </w:r>
    </w:p>
    <w:p w:rsidR="007F5ED2" w:rsidRDefault="007F5ED2" w:rsidP="00E61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9DA" w:rsidRPr="00BB4845" w:rsidRDefault="004609DA" w:rsidP="00E61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BB48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формирования, ведения, обязательного опубликования перечня муниципального имущества сельского поселения</w:t>
      </w:r>
      <w:r w:rsidR="00E61BB2"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23ED" w:rsidRPr="008E2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Дергуновка</w:t>
      </w:r>
      <w:r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свободного от прав третьих лиц (за исключением имущественных прав </w:t>
      </w:r>
      <w:r w:rsidR="007F5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субъектов малого </w:t>
      </w:r>
      <w:r w:rsidR="000B6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среднего предпринимательства</w:t>
      </w:r>
      <w:r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</w:t>
      </w:r>
      <w:proofErr w:type="gramEnd"/>
      <w:r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арендной платы), а также отчуждено на возмездной основе в собственность, и условиях предоставления в аренду включенного</w:t>
      </w:r>
      <w:r w:rsidRPr="00BB48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перечень имущества</w:t>
      </w:r>
    </w:p>
    <w:p w:rsidR="00E61BB2" w:rsidRDefault="00E61BB2" w:rsidP="00E61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BBF" w:rsidRPr="004609DA" w:rsidRDefault="000B6BBF" w:rsidP="00E61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DA" w:rsidRPr="004609DA" w:rsidRDefault="004609DA" w:rsidP="000B6B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B6BBF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порядок формирования, ведения, обязательного опубликования перечня муниципального имущества, находящегося в собственности сельского поселения</w:t>
      </w:r>
      <w:r w:rsidR="00E61BB2" w:rsidRPr="00BB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3ED" w:rsidRPr="008E2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Дергуновка</w:t>
      </w: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свободного от прав третьих лиц (за исключением имущественных прав </w:t>
      </w:r>
      <w:r w:rsidR="000B6B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</w:t>
      </w:r>
      <w:proofErr w:type="gramEnd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по льготным ставкам арендной платы), а также отчуждено на возмездной основе в собственность (далее - Перечень).</w:t>
      </w:r>
    </w:p>
    <w:p w:rsidR="004609DA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формируется из муниципального имущества, в том числе здания, строения, сооружения, нежилые помещения, оборудование, транспортные средства, свободное от прав третьих лиц (далее - объекты).</w:t>
      </w:r>
      <w:proofErr w:type="gramEnd"/>
    </w:p>
    <w:p w:rsidR="00E61BB2" w:rsidRPr="00BB4845" w:rsidRDefault="004609DA" w:rsidP="000B6B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формирования Перечня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Формирование Перечня осуществляется Администрацией сельского поселения</w:t>
      </w:r>
      <w:r w:rsidR="00E61BB2" w:rsidRPr="00BB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3ED" w:rsidRPr="008E2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Дергуновка</w:t>
      </w: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0B6BBF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Администрация определяет в составе имущества казны муниципального образования сельского поселения</w:t>
      </w:r>
      <w:r w:rsidR="00E61BB2" w:rsidRPr="00BB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3ED" w:rsidRPr="008E2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Дергуновка</w:t>
      </w:r>
      <w:r w:rsidR="00E61BB2" w:rsidRPr="00BB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принимает решени</w:t>
      </w:r>
      <w:r w:rsidR="00D813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соответствующих объектов в Перечень.</w:t>
      </w:r>
    </w:p>
    <w:p w:rsidR="000B6BBF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порядковый номер;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балансодержатель недвижимого имущества, адрес, телефон;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наименование объекта недвижимого имущества;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местонахождение объекта недвижимого имущества;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объекта недвижимого имущества;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арендаторы, наименование и категории предприятий (</w:t>
      </w:r>
      <w:proofErr w:type="spellStart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малые предприятия, средние предприятия).</w:t>
      </w:r>
    </w:p>
    <w:p w:rsidR="004609DA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исключает из Перечня объект в случае, если два раза подряд после размещения уполномоченным органом в установленном порядке извещения о возможности предоставления объекта, включенного в Перечень, во владение и (или) в пользование в течение указанного в таком извещении срока не подано ни одного заявления о предоставлении объекта во владение и (или) в пользование.</w:t>
      </w:r>
      <w:proofErr w:type="gramEnd"/>
    </w:p>
    <w:p w:rsidR="00E61BB2" w:rsidRPr="00BB4845" w:rsidRDefault="004609DA" w:rsidP="000B6B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ведения Перечня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Ведение Перечня осуществляется на электронном носителе уполномоченными должностными лицами Администрации.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Перечень вносятся следующие сведения о включенном в него объекте: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порядковый номер;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балансодержатель недвижимого имущества, адрес, телефон;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объекта недвижимого имущества;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местонахождение объекта недвижимого имущества;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объекта недвижимого имущества;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арендаторы, наименование и категории предприятий (</w:t>
      </w:r>
      <w:proofErr w:type="spellStart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малые предприятия, средние предприятия).</w:t>
      </w:r>
    </w:p>
    <w:p w:rsidR="00E61BB2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Сведения об объекте, вносятся в Перечень в течение трех рабочих дней со дня принятия Администрацией решения о включении этого объекта в Перечень.</w:t>
      </w:r>
    </w:p>
    <w:p w:rsidR="000B6BBF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сведений, содержащихся в Перечне, соответствующие изменения вносятся в Перечень в течение трех рабочих дней со дня, когда Администрации стало известно об этих изменениях,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4609DA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объекте, исключаются из Перечня в течение трех рабочих дней со дня принятия Администрацией решения об исключении этого объекта из Перечня.</w:t>
      </w:r>
    </w:p>
    <w:p w:rsidR="00E61BB2" w:rsidRPr="00BB4845" w:rsidRDefault="004609DA" w:rsidP="000B6B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обязательного опубликования Перечня</w:t>
      </w:r>
    </w:p>
    <w:p w:rsidR="00BB4845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Перечень публикуется на официальном сайте Администрации в информационно-телекоммуникационной сети "Интернет" и обновляется уполномоченным органом не реже одного раза в месяц.</w:t>
      </w:r>
    </w:p>
    <w:p w:rsidR="00BB4845" w:rsidRPr="00BB4845" w:rsidRDefault="004609DA" w:rsidP="004D52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Порядок и условия предоставления в аренду</w:t>
      </w:r>
      <w:r w:rsidRPr="00BB4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60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имущества, включенного в Перечень</w:t>
      </w:r>
      <w:r w:rsidRPr="00BB48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BBF" w:rsidRDefault="004609DA" w:rsidP="004D52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Имущество, включенное в Перечень, предоставляется исключительно в аренду на долгосрочной основе, на срок не менее пяти лет.</w:t>
      </w:r>
    </w:p>
    <w:p w:rsidR="00BB4845" w:rsidRPr="00BB4845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Передача в аренду объектов муниципальной собственности осуществляется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 w:rsidR="004609DA" w:rsidRPr="004609DA" w:rsidRDefault="004609DA" w:rsidP="000B6B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бизнес-инкубаторами</w:t>
      </w:r>
      <w:proofErr w:type="gramEnd"/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4609DA" w:rsidRPr="004609DA" w:rsidRDefault="004609DA" w:rsidP="00BB4845">
      <w:pPr>
        <w:shd w:val="clear" w:color="auto" w:fill="FFFFFF"/>
        <w:spacing w:before="150" w:after="225" w:line="3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09DA" w:rsidRPr="004609DA" w:rsidRDefault="004609DA" w:rsidP="004609DA">
      <w:pPr>
        <w:shd w:val="clear" w:color="auto" w:fill="FFFFFF"/>
        <w:spacing w:before="150" w:after="225" w:line="35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BBF" w:rsidRDefault="000B6BBF" w:rsidP="004609DA">
      <w:pPr>
        <w:shd w:val="clear" w:color="auto" w:fill="FFFFFF"/>
        <w:spacing w:before="150" w:after="225" w:line="35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BBF" w:rsidRDefault="000B6BBF" w:rsidP="004609DA">
      <w:pPr>
        <w:shd w:val="clear" w:color="auto" w:fill="FFFFFF"/>
        <w:spacing w:before="150" w:after="225" w:line="35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BBF" w:rsidRDefault="000B6BBF" w:rsidP="004609DA">
      <w:pPr>
        <w:shd w:val="clear" w:color="auto" w:fill="FFFFFF"/>
        <w:spacing w:before="150" w:after="225" w:line="35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DA" w:rsidRPr="004609DA" w:rsidRDefault="004609DA" w:rsidP="004609DA">
      <w:pPr>
        <w:shd w:val="clear" w:color="auto" w:fill="FFFFFF"/>
        <w:spacing w:before="150" w:after="225" w:line="353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4609DA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sectPr w:rsidR="004609DA" w:rsidRPr="004609DA" w:rsidSect="00BB48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4CD"/>
    <w:rsid w:val="000447EE"/>
    <w:rsid w:val="000822D8"/>
    <w:rsid w:val="000A2DDA"/>
    <w:rsid w:val="000A7892"/>
    <w:rsid w:val="000B1449"/>
    <w:rsid w:val="000B6BBF"/>
    <w:rsid w:val="000C01EF"/>
    <w:rsid w:val="000E01DA"/>
    <w:rsid w:val="000E633D"/>
    <w:rsid w:val="00120636"/>
    <w:rsid w:val="00121739"/>
    <w:rsid w:val="001322C2"/>
    <w:rsid w:val="001329DC"/>
    <w:rsid w:val="00141B7E"/>
    <w:rsid w:val="0014752E"/>
    <w:rsid w:val="00157115"/>
    <w:rsid w:val="001A06BE"/>
    <w:rsid w:val="001A455E"/>
    <w:rsid w:val="001B0F54"/>
    <w:rsid w:val="001C4ADD"/>
    <w:rsid w:val="001D74A1"/>
    <w:rsid w:val="001E0DA1"/>
    <w:rsid w:val="0020421B"/>
    <w:rsid w:val="00213D8C"/>
    <w:rsid w:val="00215AC9"/>
    <w:rsid w:val="00222BF0"/>
    <w:rsid w:val="00222E30"/>
    <w:rsid w:val="00223188"/>
    <w:rsid w:val="002259F3"/>
    <w:rsid w:val="0023646D"/>
    <w:rsid w:val="002366D4"/>
    <w:rsid w:val="00245578"/>
    <w:rsid w:val="00261A36"/>
    <w:rsid w:val="00281EFB"/>
    <w:rsid w:val="00297FC8"/>
    <w:rsid w:val="002A1C8C"/>
    <w:rsid w:val="002E3372"/>
    <w:rsid w:val="002E7048"/>
    <w:rsid w:val="002E7FEA"/>
    <w:rsid w:val="00300467"/>
    <w:rsid w:val="00321D96"/>
    <w:rsid w:val="003372E6"/>
    <w:rsid w:val="0034690E"/>
    <w:rsid w:val="0035566B"/>
    <w:rsid w:val="003623B1"/>
    <w:rsid w:val="00387C47"/>
    <w:rsid w:val="003A3B90"/>
    <w:rsid w:val="003B2FBC"/>
    <w:rsid w:val="003D7A69"/>
    <w:rsid w:val="003F12A7"/>
    <w:rsid w:val="003F4E3E"/>
    <w:rsid w:val="00405C3C"/>
    <w:rsid w:val="00431517"/>
    <w:rsid w:val="00443FA1"/>
    <w:rsid w:val="00447408"/>
    <w:rsid w:val="004609DA"/>
    <w:rsid w:val="00472CC9"/>
    <w:rsid w:val="0047327F"/>
    <w:rsid w:val="004734CD"/>
    <w:rsid w:val="00481083"/>
    <w:rsid w:val="00483251"/>
    <w:rsid w:val="00487576"/>
    <w:rsid w:val="004960A9"/>
    <w:rsid w:val="004D0A65"/>
    <w:rsid w:val="004D15EE"/>
    <w:rsid w:val="004D4630"/>
    <w:rsid w:val="004D47BE"/>
    <w:rsid w:val="004D5232"/>
    <w:rsid w:val="004D6F90"/>
    <w:rsid w:val="004E2FD6"/>
    <w:rsid w:val="004E7453"/>
    <w:rsid w:val="004F53D9"/>
    <w:rsid w:val="00507370"/>
    <w:rsid w:val="00535F91"/>
    <w:rsid w:val="005564C7"/>
    <w:rsid w:val="00557E74"/>
    <w:rsid w:val="005606C0"/>
    <w:rsid w:val="005654F9"/>
    <w:rsid w:val="005758A6"/>
    <w:rsid w:val="005A32A6"/>
    <w:rsid w:val="005A6FDF"/>
    <w:rsid w:val="005B2BE0"/>
    <w:rsid w:val="005C1F64"/>
    <w:rsid w:val="005D126A"/>
    <w:rsid w:val="005D7401"/>
    <w:rsid w:val="005F0AFB"/>
    <w:rsid w:val="00616CDC"/>
    <w:rsid w:val="006259F2"/>
    <w:rsid w:val="00652824"/>
    <w:rsid w:val="00652A9A"/>
    <w:rsid w:val="00677E2C"/>
    <w:rsid w:val="00691567"/>
    <w:rsid w:val="0069687C"/>
    <w:rsid w:val="006A3073"/>
    <w:rsid w:val="006D0D0B"/>
    <w:rsid w:val="006D3A2A"/>
    <w:rsid w:val="006D469F"/>
    <w:rsid w:val="006D64CE"/>
    <w:rsid w:val="006E08D0"/>
    <w:rsid w:val="006E3427"/>
    <w:rsid w:val="006F3F7A"/>
    <w:rsid w:val="006F41C8"/>
    <w:rsid w:val="006F6978"/>
    <w:rsid w:val="006F6E28"/>
    <w:rsid w:val="00701E6C"/>
    <w:rsid w:val="007300E3"/>
    <w:rsid w:val="00762E52"/>
    <w:rsid w:val="00763D5F"/>
    <w:rsid w:val="00766937"/>
    <w:rsid w:val="00791956"/>
    <w:rsid w:val="007954C9"/>
    <w:rsid w:val="007961DC"/>
    <w:rsid w:val="007B24B1"/>
    <w:rsid w:val="007B2ABB"/>
    <w:rsid w:val="007C08BE"/>
    <w:rsid w:val="007C1D91"/>
    <w:rsid w:val="007C27E0"/>
    <w:rsid w:val="007C5AF9"/>
    <w:rsid w:val="007E5D3A"/>
    <w:rsid w:val="007E64C9"/>
    <w:rsid w:val="007F5ED2"/>
    <w:rsid w:val="00807777"/>
    <w:rsid w:val="00812A8C"/>
    <w:rsid w:val="00831B79"/>
    <w:rsid w:val="008550F4"/>
    <w:rsid w:val="0085549D"/>
    <w:rsid w:val="00856C40"/>
    <w:rsid w:val="00862397"/>
    <w:rsid w:val="00864380"/>
    <w:rsid w:val="0087049C"/>
    <w:rsid w:val="008874AF"/>
    <w:rsid w:val="00891641"/>
    <w:rsid w:val="008B3C0D"/>
    <w:rsid w:val="008C0623"/>
    <w:rsid w:val="008C6543"/>
    <w:rsid w:val="008D127C"/>
    <w:rsid w:val="008D31FD"/>
    <w:rsid w:val="008D39D9"/>
    <w:rsid w:val="008D425A"/>
    <w:rsid w:val="008E0EA0"/>
    <w:rsid w:val="008E23ED"/>
    <w:rsid w:val="008E7A07"/>
    <w:rsid w:val="008F0745"/>
    <w:rsid w:val="008F60AB"/>
    <w:rsid w:val="00902B40"/>
    <w:rsid w:val="009315E7"/>
    <w:rsid w:val="00961624"/>
    <w:rsid w:val="009701E7"/>
    <w:rsid w:val="009711DB"/>
    <w:rsid w:val="00976E91"/>
    <w:rsid w:val="0098293A"/>
    <w:rsid w:val="0099278A"/>
    <w:rsid w:val="009A1164"/>
    <w:rsid w:val="009A4241"/>
    <w:rsid w:val="009C0782"/>
    <w:rsid w:val="009F7208"/>
    <w:rsid w:val="00A05DA2"/>
    <w:rsid w:val="00A073C7"/>
    <w:rsid w:val="00A101F0"/>
    <w:rsid w:val="00A14F58"/>
    <w:rsid w:val="00A5519D"/>
    <w:rsid w:val="00A563E5"/>
    <w:rsid w:val="00A759C7"/>
    <w:rsid w:val="00A951D7"/>
    <w:rsid w:val="00AB01DF"/>
    <w:rsid w:val="00AD02C9"/>
    <w:rsid w:val="00AD4005"/>
    <w:rsid w:val="00AD48FE"/>
    <w:rsid w:val="00AD79E7"/>
    <w:rsid w:val="00AE009B"/>
    <w:rsid w:val="00AE1AB4"/>
    <w:rsid w:val="00AE79A2"/>
    <w:rsid w:val="00AF027E"/>
    <w:rsid w:val="00B030CA"/>
    <w:rsid w:val="00B1262A"/>
    <w:rsid w:val="00B33743"/>
    <w:rsid w:val="00B54AA5"/>
    <w:rsid w:val="00B553F0"/>
    <w:rsid w:val="00B67069"/>
    <w:rsid w:val="00B67184"/>
    <w:rsid w:val="00B85994"/>
    <w:rsid w:val="00B93BC0"/>
    <w:rsid w:val="00BA1C13"/>
    <w:rsid w:val="00BB1F49"/>
    <w:rsid w:val="00BB4845"/>
    <w:rsid w:val="00BC2532"/>
    <w:rsid w:val="00BC2AF3"/>
    <w:rsid w:val="00BC4F53"/>
    <w:rsid w:val="00BD06F1"/>
    <w:rsid w:val="00BD2E7F"/>
    <w:rsid w:val="00BE08F5"/>
    <w:rsid w:val="00BE13D7"/>
    <w:rsid w:val="00C14D56"/>
    <w:rsid w:val="00C258F6"/>
    <w:rsid w:val="00C31173"/>
    <w:rsid w:val="00C31849"/>
    <w:rsid w:val="00C66367"/>
    <w:rsid w:val="00C756DE"/>
    <w:rsid w:val="00C75AC6"/>
    <w:rsid w:val="00C95F0B"/>
    <w:rsid w:val="00CC184A"/>
    <w:rsid w:val="00CC772A"/>
    <w:rsid w:val="00CD061D"/>
    <w:rsid w:val="00CF68E7"/>
    <w:rsid w:val="00D05E1F"/>
    <w:rsid w:val="00D320A7"/>
    <w:rsid w:val="00D362E6"/>
    <w:rsid w:val="00D4058B"/>
    <w:rsid w:val="00D519D2"/>
    <w:rsid w:val="00D55435"/>
    <w:rsid w:val="00D657BF"/>
    <w:rsid w:val="00D70006"/>
    <w:rsid w:val="00D81384"/>
    <w:rsid w:val="00DB00FF"/>
    <w:rsid w:val="00DE644F"/>
    <w:rsid w:val="00DF423C"/>
    <w:rsid w:val="00E02481"/>
    <w:rsid w:val="00E0622A"/>
    <w:rsid w:val="00E12DDF"/>
    <w:rsid w:val="00E21F69"/>
    <w:rsid w:val="00E22096"/>
    <w:rsid w:val="00E23454"/>
    <w:rsid w:val="00E2561D"/>
    <w:rsid w:val="00E44386"/>
    <w:rsid w:val="00E61BB2"/>
    <w:rsid w:val="00E73A80"/>
    <w:rsid w:val="00EB09F0"/>
    <w:rsid w:val="00EC3013"/>
    <w:rsid w:val="00EC465E"/>
    <w:rsid w:val="00ED10DC"/>
    <w:rsid w:val="00EE1C64"/>
    <w:rsid w:val="00EE4638"/>
    <w:rsid w:val="00EF25D4"/>
    <w:rsid w:val="00EF3B9A"/>
    <w:rsid w:val="00F011C1"/>
    <w:rsid w:val="00F13FFE"/>
    <w:rsid w:val="00F318D3"/>
    <w:rsid w:val="00F345BA"/>
    <w:rsid w:val="00F52890"/>
    <w:rsid w:val="00F60FB5"/>
    <w:rsid w:val="00F66328"/>
    <w:rsid w:val="00F86904"/>
    <w:rsid w:val="00FB0104"/>
    <w:rsid w:val="00FC6728"/>
    <w:rsid w:val="00FD6EBB"/>
    <w:rsid w:val="00FE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A7"/>
  </w:style>
  <w:style w:type="paragraph" w:styleId="3">
    <w:name w:val="heading 3"/>
    <w:basedOn w:val="a"/>
    <w:link w:val="30"/>
    <w:uiPriority w:val="9"/>
    <w:qFormat/>
    <w:rsid w:val="00460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F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6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9DA"/>
    <w:rPr>
      <w:b/>
      <w:bCs/>
    </w:rPr>
  </w:style>
  <w:style w:type="character" w:customStyle="1" w:styleId="apple-converted-space">
    <w:name w:val="apple-converted-space"/>
    <w:basedOn w:val="a0"/>
    <w:rsid w:val="004609DA"/>
  </w:style>
  <w:style w:type="character" w:styleId="a5">
    <w:name w:val="Hyperlink"/>
    <w:basedOn w:val="a0"/>
    <w:uiPriority w:val="99"/>
    <w:unhideWhenUsed/>
    <w:rsid w:val="004609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BB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13FF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0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6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9DA"/>
    <w:rPr>
      <w:b/>
      <w:bCs/>
    </w:rPr>
  </w:style>
  <w:style w:type="character" w:customStyle="1" w:styleId="apple-converted-space">
    <w:name w:val="apple-converted-space"/>
    <w:basedOn w:val="a0"/>
    <w:rsid w:val="004609DA"/>
  </w:style>
  <w:style w:type="character" w:styleId="a5">
    <w:name w:val="Hyperlink"/>
    <w:basedOn w:val="a0"/>
    <w:uiPriority w:val="99"/>
    <w:unhideWhenUsed/>
    <w:rsid w:val="004609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dergunov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MakarovaAE</cp:lastModifiedBy>
  <cp:revision>9</cp:revision>
  <cp:lastPrinted>2016-07-12T07:51:00Z</cp:lastPrinted>
  <dcterms:created xsi:type="dcterms:W3CDTF">2016-07-12T05:59:00Z</dcterms:created>
  <dcterms:modified xsi:type="dcterms:W3CDTF">2017-03-29T16:42:00Z</dcterms:modified>
</cp:coreProperties>
</file>