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</w:tblGrid>
      <w:tr w:rsidR="00AC6184" w:rsidRPr="006749E7" w:rsidTr="006749E7">
        <w:trPr>
          <w:trHeight w:val="613"/>
        </w:trPr>
        <w:tc>
          <w:tcPr>
            <w:tcW w:w="4313" w:type="dxa"/>
          </w:tcPr>
          <w:p w:rsidR="00AC6184" w:rsidRPr="006749E7" w:rsidRDefault="00AC6184" w:rsidP="00AC6184">
            <w:pPr>
              <w:tabs>
                <w:tab w:val="left" w:pos="6521"/>
              </w:tabs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5238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184" w:rsidRPr="006749E7" w:rsidRDefault="00AC6184" w:rsidP="00AC6184">
            <w:pPr>
              <w:tabs>
                <w:tab w:val="left" w:pos="6521"/>
              </w:tabs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РОССИЙСКАЯ ФЕДЕРАЦИЯ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МУНИЦИПАЛЬНЫЙ  РАЙОН</w:t>
            </w:r>
          </w:p>
          <w:p w:rsidR="00AC6184" w:rsidRPr="006749E7" w:rsidRDefault="00AC6184" w:rsidP="00AC6184">
            <w:pPr>
              <w:tabs>
                <w:tab w:val="left" w:pos="6379"/>
              </w:tabs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БОЛЬШЕГЛУШИЦКИЙ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САМАРСКОЙ  ОБЛАСТИ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АДМИНИСТРАЦИЯ</w:t>
            </w:r>
          </w:p>
          <w:p w:rsidR="00AC6184" w:rsidRPr="006749E7" w:rsidRDefault="00AC6184" w:rsidP="00AC6184">
            <w:pPr>
              <w:ind w:hanging="180"/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СЕЛЬСКОГО  ПОСЕЛЕНИЯ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БОЛЬШАЯ ДЕРГУНОВКА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________________________</w:t>
            </w:r>
          </w:p>
          <w:p w:rsidR="00AC6184" w:rsidRPr="006749E7" w:rsidRDefault="00AC6184" w:rsidP="00AC6184">
            <w:pPr>
              <w:ind w:left="540" w:hanging="360"/>
              <w:rPr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  <w:p w:rsidR="00AC6184" w:rsidRPr="006749E7" w:rsidRDefault="00AC6184" w:rsidP="00AC6184">
            <w:pPr>
              <w:ind w:left="851"/>
              <w:rPr>
                <w:color w:val="333333"/>
                <w:sz w:val="28"/>
                <w:szCs w:val="28"/>
              </w:rPr>
            </w:pPr>
          </w:p>
          <w:p w:rsidR="00AC6184" w:rsidRPr="006749E7" w:rsidRDefault="006749E7" w:rsidP="00D37F54">
            <w:pPr>
              <w:rPr>
                <w:b/>
                <w:i/>
                <w:color w:val="333333"/>
                <w:sz w:val="28"/>
                <w:szCs w:val="28"/>
              </w:rPr>
            </w:pPr>
            <w:r w:rsidRPr="006749E7">
              <w:rPr>
                <w:b/>
                <w:i/>
                <w:color w:val="333333"/>
                <w:sz w:val="28"/>
                <w:szCs w:val="28"/>
              </w:rPr>
              <w:t>от 28 января</w:t>
            </w:r>
            <w:r w:rsidR="00AC6184" w:rsidRPr="006749E7">
              <w:rPr>
                <w:b/>
                <w:i/>
                <w:color w:val="333333"/>
                <w:sz w:val="28"/>
                <w:szCs w:val="28"/>
              </w:rPr>
              <w:t xml:space="preserve">  20</w:t>
            </w:r>
            <w:r w:rsidR="00D37F54">
              <w:rPr>
                <w:b/>
                <w:i/>
                <w:color w:val="333333"/>
                <w:sz w:val="28"/>
                <w:szCs w:val="28"/>
              </w:rPr>
              <w:t>20</w:t>
            </w:r>
            <w:r w:rsidR="00AC6184" w:rsidRPr="006749E7">
              <w:rPr>
                <w:b/>
                <w:i/>
                <w:color w:val="333333"/>
                <w:sz w:val="28"/>
                <w:szCs w:val="28"/>
              </w:rPr>
              <w:t xml:space="preserve">  года  №</w:t>
            </w:r>
            <w:r w:rsidRPr="006749E7">
              <w:rPr>
                <w:b/>
                <w:i/>
                <w:color w:val="333333"/>
                <w:sz w:val="28"/>
                <w:szCs w:val="28"/>
              </w:rPr>
              <w:t>6</w:t>
            </w:r>
          </w:p>
        </w:tc>
      </w:tr>
    </w:tbl>
    <w:p w:rsidR="00AC6184" w:rsidRPr="006749E7" w:rsidRDefault="00AC6184" w:rsidP="00AC6184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6749E7">
        <w:rPr>
          <w:sz w:val="28"/>
          <w:szCs w:val="28"/>
        </w:rPr>
        <w:t xml:space="preserve">        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содержании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  <w:r w:rsidR="006749E7">
        <w:rPr>
          <w:rFonts w:ascii="Times New Roman" w:hAnsi="Times New Roman" w:cs="Times New Roman"/>
          <w:sz w:val="28"/>
          <w:szCs w:val="28"/>
        </w:rPr>
        <w:t xml:space="preserve"> </w:t>
      </w:r>
      <w:r w:rsidRPr="006749E7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  и её</w:t>
      </w:r>
    </w:p>
    <w:p w:rsidR="004D4099" w:rsidRPr="006749E7" w:rsidRDefault="004D4099" w:rsidP="00174577">
      <w:pPr>
        <w:jc w:val="center"/>
        <w:rPr>
          <w:b/>
          <w:sz w:val="28"/>
          <w:szCs w:val="28"/>
        </w:rPr>
      </w:pPr>
      <w:r w:rsidRPr="006749E7">
        <w:rPr>
          <w:b/>
          <w:sz w:val="28"/>
          <w:szCs w:val="28"/>
        </w:rPr>
        <w:t xml:space="preserve">структурных подразделений, </w:t>
      </w:r>
      <w:proofErr w:type="gramStart"/>
      <w:r w:rsidRPr="006749E7">
        <w:rPr>
          <w:b/>
          <w:sz w:val="28"/>
          <w:szCs w:val="28"/>
        </w:rPr>
        <w:t>утвержденное</w:t>
      </w:r>
      <w:proofErr w:type="gramEnd"/>
      <w:r w:rsidRPr="006749E7">
        <w:rPr>
          <w:b/>
          <w:sz w:val="28"/>
          <w:szCs w:val="28"/>
        </w:rPr>
        <w:t xml:space="preserve"> Постановлением главы</w:t>
      </w:r>
    </w:p>
    <w:p w:rsidR="004D4099" w:rsidRPr="006749E7" w:rsidRDefault="004D4099" w:rsidP="00174577">
      <w:pPr>
        <w:jc w:val="center"/>
        <w:rPr>
          <w:b/>
          <w:sz w:val="28"/>
          <w:szCs w:val="28"/>
        </w:rPr>
      </w:pPr>
      <w:r w:rsidRPr="006749E7">
        <w:rPr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 № 21 от 01 июня 2011 года.</w:t>
      </w:r>
    </w:p>
    <w:p w:rsidR="00174577" w:rsidRPr="006749E7" w:rsidRDefault="00174577" w:rsidP="0017457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099" w:rsidRPr="006749E7" w:rsidRDefault="004D4099" w:rsidP="006749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9E7">
        <w:rPr>
          <w:rFonts w:ascii="Times New Roman" w:hAnsi="Times New Roman" w:cs="Times New Roman"/>
          <w:sz w:val="28"/>
          <w:szCs w:val="28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 w:rsidRPr="0067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9E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</w:t>
      </w:r>
      <w:proofErr w:type="gramEnd"/>
      <w:r w:rsidRPr="006749E7">
        <w:rPr>
          <w:rFonts w:ascii="Times New Roman" w:hAnsi="Times New Roman" w:cs="Times New Roman"/>
          <w:sz w:val="28"/>
          <w:szCs w:val="28"/>
        </w:rPr>
        <w:t xml:space="preserve"> замещающих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</w:t>
      </w:r>
      <w:r w:rsidRPr="0067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9E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proofErr w:type="gramStart"/>
      <w:r w:rsidRPr="006749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749E7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её структурных подразделений</w:t>
      </w:r>
      <w:r w:rsidR="00174577" w:rsidRPr="006749E7">
        <w:rPr>
          <w:rFonts w:ascii="Times New Roman" w:hAnsi="Times New Roman" w:cs="Times New Roman"/>
          <w:sz w:val="28"/>
          <w:szCs w:val="28"/>
        </w:rPr>
        <w:t>.</w:t>
      </w:r>
      <w:r w:rsidRPr="006749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4099" w:rsidRPr="006749E7" w:rsidRDefault="004D4099" w:rsidP="006749E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099" w:rsidRDefault="006749E7" w:rsidP="006749E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9E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D4099" w:rsidRPr="006749E7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сельского </w:t>
      </w:r>
      <w:r w:rsidR="004D4099" w:rsidRPr="006749E7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Большая Дергуновка муниципального района Большеглушицкий Самарской области № 21 от 01 июня 2011 года., следующие изменения:</w:t>
      </w:r>
      <w:proofErr w:type="gramEnd"/>
    </w:p>
    <w:p w:rsidR="006749E7" w:rsidRPr="006749E7" w:rsidRDefault="006749E7" w:rsidP="006749E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FCD" w:rsidRPr="006749E7" w:rsidRDefault="006749E7" w:rsidP="006749E7">
      <w:pPr>
        <w:pStyle w:val="ConsPlusNormal"/>
        <w:widowControl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 xml:space="preserve">подпункт 6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4FCD" w:rsidRPr="006749E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4FCD" w:rsidRPr="006749E7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>к Положению изложить в следующей редакции</w:t>
      </w:r>
      <w:r w:rsidR="00CF4FCD" w:rsidRPr="006749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34" w:type="dxa"/>
        <w:tblLook w:val="04A0"/>
      </w:tblPr>
      <w:tblGrid>
        <w:gridCol w:w="426"/>
        <w:gridCol w:w="5245"/>
        <w:gridCol w:w="1762"/>
        <w:gridCol w:w="2172"/>
      </w:tblGrid>
      <w:tr w:rsidR="00CF4FCD" w:rsidRPr="006749E7" w:rsidTr="00CF4FCD">
        <w:tc>
          <w:tcPr>
            <w:tcW w:w="426" w:type="dxa"/>
          </w:tcPr>
          <w:p w:rsidR="00CF4FCD" w:rsidRPr="006749E7" w:rsidRDefault="00E230BB" w:rsidP="006749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9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F4FCD" w:rsidRPr="006749E7" w:rsidRDefault="00E230BB" w:rsidP="006749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9E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62" w:type="dxa"/>
          </w:tcPr>
          <w:p w:rsidR="00CF4FCD" w:rsidRPr="006749E7" w:rsidRDefault="00CF4FCD" w:rsidP="006749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F4FCD" w:rsidRPr="006749E7" w:rsidRDefault="006749E7" w:rsidP="006749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30BB" w:rsidRPr="006749E7">
              <w:rPr>
                <w:rFonts w:ascii="Times New Roman" w:hAnsi="Times New Roman" w:cs="Times New Roman"/>
                <w:sz w:val="28"/>
                <w:szCs w:val="28"/>
              </w:rPr>
              <w:t>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4FCD" w:rsidRPr="006749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4D4099" w:rsidRPr="006749E7" w:rsidRDefault="004D4099" w:rsidP="006749E7">
      <w:pPr>
        <w:spacing w:line="276" w:lineRule="auto"/>
        <w:ind w:firstLine="540"/>
        <w:jc w:val="both"/>
        <w:rPr>
          <w:color w:val="434343"/>
          <w:spacing w:val="-5"/>
          <w:sz w:val="28"/>
          <w:szCs w:val="28"/>
        </w:rPr>
      </w:pPr>
    </w:p>
    <w:p w:rsidR="00DA2375" w:rsidRPr="006749E7" w:rsidRDefault="004D4099" w:rsidP="006749E7">
      <w:pPr>
        <w:spacing w:line="276" w:lineRule="auto"/>
        <w:ind w:firstLine="567"/>
        <w:jc w:val="both"/>
        <w:rPr>
          <w:sz w:val="28"/>
          <w:szCs w:val="28"/>
        </w:rPr>
      </w:pPr>
      <w:r w:rsidRPr="006749E7">
        <w:rPr>
          <w:sz w:val="28"/>
          <w:szCs w:val="28"/>
        </w:rPr>
        <w:t xml:space="preserve">2. Опубликовать настоящее Постановление в газете </w:t>
      </w:r>
      <w:r w:rsidR="00DA2375" w:rsidRPr="006749E7">
        <w:rPr>
          <w:sz w:val="28"/>
          <w:szCs w:val="28"/>
        </w:rPr>
        <w:t>«</w:t>
      </w:r>
      <w:r w:rsidR="00E230BB" w:rsidRPr="006749E7">
        <w:rPr>
          <w:sz w:val="28"/>
          <w:szCs w:val="28"/>
        </w:rPr>
        <w:t>Большедергуновские В</w:t>
      </w:r>
      <w:r w:rsidR="00923A6E" w:rsidRPr="006749E7">
        <w:rPr>
          <w:sz w:val="28"/>
          <w:szCs w:val="28"/>
        </w:rPr>
        <w:t>ести</w:t>
      </w:r>
      <w:r w:rsidR="00DA2375" w:rsidRPr="006749E7">
        <w:rPr>
          <w:sz w:val="28"/>
          <w:szCs w:val="28"/>
        </w:rPr>
        <w:t>».</w:t>
      </w:r>
    </w:p>
    <w:p w:rsidR="00DA2375" w:rsidRPr="006749E7" w:rsidRDefault="00DA2375" w:rsidP="006749E7">
      <w:pPr>
        <w:spacing w:line="276" w:lineRule="auto"/>
        <w:ind w:firstLine="567"/>
        <w:jc w:val="both"/>
        <w:rPr>
          <w:sz w:val="28"/>
          <w:szCs w:val="28"/>
        </w:rPr>
      </w:pPr>
    </w:p>
    <w:p w:rsidR="00DE4ACB" w:rsidRPr="006749E7" w:rsidRDefault="004D4099" w:rsidP="006749E7">
      <w:pPr>
        <w:spacing w:line="276" w:lineRule="auto"/>
        <w:ind w:firstLine="567"/>
        <w:jc w:val="both"/>
        <w:rPr>
          <w:sz w:val="28"/>
          <w:szCs w:val="28"/>
        </w:rPr>
      </w:pPr>
      <w:r w:rsidRPr="006749E7">
        <w:rPr>
          <w:sz w:val="28"/>
          <w:szCs w:val="28"/>
        </w:rPr>
        <w:t xml:space="preserve">3.Настоящее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DE4ACB" w:rsidRPr="006749E7">
        <w:rPr>
          <w:sz w:val="28"/>
          <w:szCs w:val="28"/>
        </w:rPr>
        <w:t>01</w:t>
      </w:r>
      <w:r w:rsidRPr="006749E7">
        <w:rPr>
          <w:sz w:val="28"/>
          <w:szCs w:val="28"/>
        </w:rPr>
        <w:t xml:space="preserve"> </w:t>
      </w:r>
      <w:r w:rsidR="006749E7">
        <w:rPr>
          <w:sz w:val="28"/>
          <w:szCs w:val="28"/>
        </w:rPr>
        <w:t>января</w:t>
      </w:r>
      <w:r w:rsidRPr="006749E7">
        <w:rPr>
          <w:sz w:val="28"/>
          <w:szCs w:val="28"/>
        </w:rPr>
        <w:t xml:space="preserve"> 20</w:t>
      </w:r>
      <w:r w:rsidR="006749E7">
        <w:rPr>
          <w:sz w:val="28"/>
          <w:szCs w:val="28"/>
        </w:rPr>
        <w:t>20</w:t>
      </w:r>
      <w:r w:rsidRPr="006749E7">
        <w:rPr>
          <w:sz w:val="28"/>
          <w:szCs w:val="28"/>
        </w:rPr>
        <w:t>года.</w:t>
      </w:r>
    </w:p>
    <w:p w:rsidR="004D4099" w:rsidRPr="006749E7" w:rsidRDefault="006749E7" w:rsidP="0017457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29210</wp:posOffset>
            </wp:positionV>
            <wp:extent cx="1666875" cy="1447800"/>
            <wp:effectExtent l="19050" t="0" r="9525" b="0"/>
            <wp:wrapNone/>
            <wp:docPr id="6" name="Рисунок 6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E7" w:rsidRPr="0018062C" w:rsidRDefault="006749E7" w:rsidP="006749E7">
      <w:pPr>
        <w:tabs>
          <w:tab w:val="left" w:pos="1200"/>
        </w:tabs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18062C">
        <w:rPr>
          <w:color w:val="000000"/>
          <w:sz w:val="28"/>
          <w:szCs w:val="28"/>
        </w:rPr>
        <w:t xml:space="preserve">                                 </w:t>
      </w:r>
    </w:p>
    <w:p w:rsidR="006749E7" w:rsidRPr="0018062C" w:rsidRDefault="006749E7" w:rsidP="006749E7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="004A71E0"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="004A71E0"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="004A71E0" w:rsidRPr="0018062C">
        <w:rPr>
          <w:color w:val="000000"/>
          <w:sz w:val="28"/>
          <w:szCs w:val="28"/>
        </w:rPr>
        <w:fldChar w:fldCharType="end"/>
      </w:r>
    </w:p>
    <w:p w:rsidR="006749E7" w:rsidRPr="001474C5" w:rsidRDefault="006749E7" w:rsidP="006749E7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В.И. Дыхно</w:t>
      </w:r>
      <w:r w:rsidRPr="001474C5">
        <w:rPr>
          <w:color w:val="000000"/>
          <w:sz w:val="28"/>
          <w:szCs w:val="28"/>
        </w:rPr>
        <w:t xml:space="preserve">                         </w:t>
      </w:r>
    </w:p>
    <w:p w:rsidR="00E01AB5" w:rsidRPr="006749E7" w:rsidRDefault="00E01AB5">
      <w:pPr>
        <w:rPr>
          <w:sz w:val="28"/>
          <w:szCs w:val="28"/>
        </w:rPr>
      </w:pPr>
    </w:p>
    <w:sectPr w:rsidR="00E01AB5" w:rsidRPr="006749E7" w:rsidSect="00B640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E2138B5"/>
    <w:multiLevelType w:val="hybridMultilevel"/>
    <w:tmpl w:val="62629F74"/>
    <w:lvl w:ilvl="0" w:tplc="FA8A12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174577"/>
    <w:rsid w:val="00240D1C"/>
    <w:rsid w:val="002A461B"/>
    <w:rsid w:val="002C718F"/>
    <w:rsid w:val="003F28AF"/>
    <w:rsid w:val="00475C25"/>
    <w:rsid w:val="004A1851"/>
    <w:rsid w:val="004A71E0"/>
    <w:rsid w:val="004D4099"/>
    <w:rsid w:val="005213F3"/>
    <w:rsid w:val="00533821"/>
    <w:rsid w:val="005B776A"/>
    <w:rsid w:val="00621AD2"/>
    <w:rsid w:val="00633159"/>
    <w:rsid w:val="006749E7"/>
    <w:rsid w:val="006E478A"/>
    <w:rsid w:val="008119AA"/>
    <w:rsid w:val="0088383E"/>
    <w:rsid w:val="008A025A"/>
    <w:rsid w:val="008E10FC"/>
    <w:rsid w:val="00923A6E"/>
    <w:rsid w:val="00AC6184"/>
    <w:rsid w:val="00AE583A"/>
    <w:rsid w:val="00B37202"/>
    <w:rsid w:val="00B6403A"/>
    <w:rsid w:val="00CD4FDB"/>
    <w:rsid w:val="00CF4FCD"/>
    <w:rsid w:val="00D37F54"/>
    <w:rsid w:val="00DA2375"/>
    <w:rsid w:val="00DE4ACB"/>
    <w:rsid w:val="00E01AB5"/>
    <w:rsid w:val="00E230BB"/>
    <w:rsid w:val="00E73E8D"/>
    <w:rsid w:val="00E92498"/>
    <w:rsid w:val="00E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27</cp:revision>
  <cp:lastPrinted>2018-09-06T11:03:00Z</cp:lastPrinted>
  <dcterms:created xsi:type="dcterms:W3CDTF">2012-05-11T11:08:00Z</dcterms:created>
  <dcterms:modified xsi:type="dcterms:W3CDTF">2020-01-30T10:23:00Z</dcterms:modified>
</cp:coreProperties>
</file>