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ED2D05" w:rsidRDefault="00E231BE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E231BE" w:rsidRPr="00C75F68" w:rsidRDefault="007579AC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БОЛЬШАЯ ДЕРГУНОВКА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650361" w:rsidRDefault="00E231BE" w:rsidP="0065036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F40E0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D2D0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AB3B90" w:rsidRPr="00C75F68" w:rsidRDefault="00711A68" w:rsidP="00F4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D2D0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F00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 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>по отбору</w:t>
      </w:r>
      <w:r w:rsidR="00B36B16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кандидатур</w:t>
      </w:r>
      <w:r w:rsidR="00525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525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7579AC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  <w:r w:rsidR="00ED2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proofErr w:type="gramEnd"/>
    </w:p>
    <w:p w:rsidR="007932F3" w:rsidRPr="00C75F68" w:rsidRDefault="00AB3B90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0D2E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D2D05"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920E14">
        <w:rPr>
          <w:rFonts w:ascii="Times New Roman" w:hAnsi="Times New Roman" w:cs="Times New Roman"/>
          <w:sz w:val="28"/>
          <w:szCs w:val="28"/>
        </w:rPr>
        <w:t>0</w:t>
      </w:r>
      <w:r w:rsidR="007579AC">
        <w:rPr>
          <w:rFonts w:ascii="Times New Roman" w:hAnsi="Times New Roman" w:cs="Times New Roman"/>
          <w:sz w:val="28"/>
          <w:szCs w:val="28"/>
        </w:rPr>
        <w:t>4</w:t>
      </w:r>
      <w:r w:rsidR="00D3238C">
        <w:rPr>
          <w:rFonts w:ascii="Times New Roman" w:hAnsi="Times New Roman" w:cs="Times New Roman"/>
          <w:sz w:val="28"/>
          <w:szCs w:val="28"/>
        </w:rPr>
        <w:t>.</w:t>
      </w:r>
      <w:r w:rsidR="008D6ACD" w:rsidRPr="00784344">
        <w:rPr>
          <w:rFonts w:ascii="Times New Roman" w:hAnsi="Times New Roman" w:cs="Times New Roman"/>
          <w:sz w:val="28"/>
          <w:szCs w:val="28"/>
        </w:rPr>
        <w:t>0</w:t>
      </w:r>
      <w:r w:rsidR="00E231BE">
        <w:rPr>
          <w:rFonts w:ascii="Times New Roman" w:hAnsi="Times New Roman" w:cs="Times New Roman"/>
          <w:sz w:val="28"/>
          <w:szCs w:val="28"/>
        </w:rPr>
        <w:t>8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.2015 г.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7579AC">
        <w:rPr>
          <w:rFonts w:ascii="Times New Roman" w:hAnsi="Times New Roman" w:cs="Times New Roman"/>
          <w:sz w:val="28"/>
          <w:szCs w:val="28"/>
        </w:rPr>
        <w:t>183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области»,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7579A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="007579AC">
        <w:rPr>
          <w:rFonts w:ascii="Times New Roman" w:hAnsi="Times New Roman" w:cs="Times New Roman"/>
          <w:sz w:val="28"/>
          <w:szCs w:val="28"/>
        </w:rPr>
        <w:t>Дергуновка</w:t>
      </w:r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37F18" w:rsidRPr="00337F18" w:rsidRDefault="00B27446" w:rsidP="00F05A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F18">
        <w:rPr>
          <w:rFonts w:ascii="Times New Roman" w:hAnsi="Times New Roman" w:cs="Times New Roman"/>
          <w:sz w:val="28"/>
          <w:szCs w:val="28"/>
        </w:rPr>
        <w:t>Объявить конкурс по отбору кандидатур на должность главы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337F1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6E756B" w:rsidRPr="00337F18">
        <w:rPr>
          <w:rFonts w:ascii="Times New Roman" w:hAnsi="Times New Roman" w:cs="Times New Roman"/>
          <w:sz w:val="28"/>
          <w:szCs w:val="28"/>
        </w:rPr>
        <w:t>(далее – конкурс)</w:t>
      </w:r>
      <w:r w:rsidR="00337F18" w:rsidRPr="00337F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32F3" w:rsidRPr="00337F18" w:rsidRDefault="00337F18" w:rsidP="00F05A2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27446" w:rsidRPr="00650361">
        <w:rPr>
          <w:rFonts w:ascii="Times New Roman" w:hAnsi="Times New Roman" w:cs="Times New Roman"/>
          <w:sz w:val="28"/>
          <w:szCs w:val="28"/>
        </w:rPr>
        <w:t xml:space="preserve">с </w:t>
      </w:r>
      <w:r w:rsidR="00E231BE" w:rsidRPr="00650361">
        <w:rPr>
          <w:rFonts w:ascii="Times New Roman" w:hAnsi="Times New Roman" w:cs="Times New Roman"/>
          <w:sz w:val="28"/>
          <w:szCs w:val="28"/>
        </w:rPr>
        <w:t>2</w:t>
      </w:r>
      <w:r w:rsidR="004A2EEE" w:rsidRPr="00650361">
        <w:rPr>
          <w:rFonts w:ascii="Times New Roman" w:hAnsi="Times New Roman" w:cs="Times New Roman"/>
          <w:sz w:val="28"/>
          <w:szCs w:val="28"/>
        </w:rPr>
        <w:t>7</w:t>
      </w:r>
      <w:r w:rsidR="00E231BE" w:rsidRPr="0065036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27446" w:rsidRPr="00650361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B27446" w:rsidRPr="00B37611" w:rsidRDefault="007932F3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2. </w:t>
      </w:r>
      <w:r w:rsidR="00B27446" w:rsidRPr="00B37611">
        <w:rPr>
          <w:rFonts w:ascii="Times New Roman" w:hAnsi="Times New Roman" w:cs="Times New Roman"/>
          <w:sz w:val="28"/>
          <w:szCs w:val="28"/>
        </w:rPr>
        <w:t xml:space="preserve">Местом проведения конкурса </w:t>
      </w:r>
      <w:r w:rsidR="00920E14" w:rsidRPr="00B37611">
        <w:rPr>
          <w:rFonts w:ascii="Times New Roman" w:hAnsi="Times New Roman" w:cs="Times New Roman"/>
          <w:sz w:val="28"/>
          <w:szCs w:val="28"/>
        </w:rPr>
        <w:t>определить – 44619</w:t>
      </w:r>
      <w:r w:rsidR="007579AC">
        <w:rPr>
          <w:rFonts w:ascii="Times New Roman" w:hAnsi="Times New Roman" w:cs="Times New Roman"/>
          <w:sz w:val="28"/>
          <w:szCs w:val="28"/>
        </w:rPr>
        <w:t>0</w:t>
      </w:r>
      <w:r w:rsidR="0047247E" w:rsidRPr="00B37611">
        <w:rPr>
          <w:rFonts w:ascii="Times New Roman" w:hAnsi="Times New Roman" w:cs="Times New Roman"/>
          <w:sz w:val="28"/>
          <w:szCs w:val="28"/>
        </w:rPr>
        <w:t xml:space="preserve">, Самарская область, Большеглушицкий район, </w:t>
      </w:r>
      <w:r w:rsidR="008B7014" w:rsidRPr="00B37611">
        <w:rPr>
          <w:rFonts w:ascii="Times New Roman" w:hAnsi="Times New Roman" w:cs="Times New Roman"/>
          <w:sz w:val="28"/>
          <w:szCs w:val="28"/>
        </w:rPr>
        <w:t xml:space="preserve">село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6E756B" w:rsidRPr="00B3761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579AC">
        <w:rPr>
          <w:rFonts w:ascii="Times New Roman" w:hAnsi="Times New Roman" w:cs="Times New Roman"/>
          <w:sz w:val="28"/>
          <w:szCs w:val="28"/>
        </w:rPr>
        <w:t>Советская, 99</w:t>
      </w:r>
      <w:r w:rsidR="006E756B" w:rsidRPr="00B37611">
        <w:rPr>
          <w:rFonts w:ascii="Times New Roman" w:hAnsi="Times New Roman" w:cs="Times New Roman"/>
          <w:sz w:val="28"/>
          <w:szCs w:val="28"/>
        </w:rPr>
        <w:t>.</w:t>
      </w:r>
    </w:p>
    <w:p w:rsidR="006E756B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6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7611">
        <w:rPr>
          <w:rFonts w:ascii="Times New Roman" w:hAnsi="Times New Roman" w:cs="Times New Roman"/>
          <w:sz w:val="28"/>
          <w:szCs w:val="28"/>
        </w:rPr>
        <w:t xml:space="preserve">Конкурс провести в порядке и на условиях, установленных Порядком проведения конкурса по отбору кандидатур на должность главы </w:t>
      </w:r>
      <w:r w:rsidR="00041892" w:rsidRPr="00B376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Pr="00B37611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утвержденным Решением Собрания</w:t>
      </w:r>
      <w:r w:rsidRPr="00784344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Pr="0078434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</w:t>
      </w:r>
      <w:r w:rsidR="00525CB5">
        <w:rPr>
          <w:rFonts w:ascii="Times New Roman" w:hAnsi="Times New Roman" w:cs="Times New Roman"/>
          <w:sz w:val="28"/>
          <w:szCs w:val="28"/>
        </w:rPr>
        <w:t xml:space="preserve"> </w:t>
      </w:r>
      <w:r w:rsidR="00920E14">
        <w:rPr>
          <w:rFonts w:ascii="Times New Roman" w:hAnsi="Times New Roman" w:cs="Times New Roman"/>
          <w:sz w:val="28"/>
          <w:szCs w:val="28"/>
        </w:rPr>
        <w:t>0</w:t>
      </w:r>
      <w:r w:rsidR="007579AC">
        <w:rPr>
          <w:rFonts w:ascii="Times New Roman" w:hAnsi="Times New Roman" w:cs="Times New Roman"/>
          <w:sz w:val="28"/>
          <w:szCs w:val="28"/>
        </w:rPr>
        <w:t>4</w:t>
      </w:r>
      <w:r w:rsidR="008D6ACD" w:rsidRPr="00784344">
        <w:rPr>
          <w:rFonts w:ascii="Times New Roman" w:hAnsi="Times New Roman" w:cs="Times New Roman"/>
          <w:sz w:val="28"/>
          <w:szCs w:val="28"/>
        </w:rPr>
        <w:t>.0</w:t>
      </w:r>
      <w:r w:rsidR="00041892">
        <w:rPr>
          <w:rFonts w:ascii="Times New Roman" w:hAnsi="Times New Roman" w:cs="Times New Roman"/>
          <w:sz w:val="28"/>
          <w:szCs w:val="28"/>
        </w:rPr>
        <w:t>8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.2015 г. </w:t>
      </w:r>
      <w:r w:rsidRPr="00784344">
        <w:rPr>
          <w:rFonts w:ascii="Times New Roman" w:hAnsi="Times New Roman" w:cs="Times New Roman"/>
          <w:sz w:val="28"/>
          <w:szCs w:val="28"/>
        </w:rPr>
        <w:t xml:space="preserve"> № </w:t>
      </w:r>
      <w:r w:rsidR="007579AC">
        <w:rPr>
          <w:rFonts w:ascii="Times New Roman" w:hAnsi="Times New Roman" w:cs="Times New Roman"/>
          <w:sz w:val="28"/>
          <w:szCs w:val="28"/>
        </w:rPr>
        <w:t>183.</w:t>
      </w:r>
      <w:proofErr w:type="gramEnd"/>
    </w:p>
    <w:p w:rsidR="00B06CD9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D6ACD">
        <w:rPr>
          <w:rFonts w:ascii="Times New Roman" w:hAnsi="Times New Roman" w:cs="Times New Roman"/>
          <w:sz w:val="28"/>
          <w:szCs w:val="28"/>
        </w:rPr>
        <w:t>Для участия в конкурсе граждан</w:t>
      </w:r>
      <w:r w:rsidR="008746AE">
        <w:rPr>
          <w:rFonts w:ascii="Times New Roman" w:hAnsi="Times New Roman" w:cs="Times New Roman"/>
          <w:sz w:val="28"/>
          <w:szCs w:val="28"/>
        </w:rPr>
        <w:t>е</w:t>
      </w:r>
      <w:r w:rsidR="00F33246">
        <w:rPr>
          <w:rFonts w:ascii="Times New Roman" w:hAnsi="Times New Roman" w:cs="Times New Roman"/>
          <w:sz w:val="28"/>
          <w:szCs w:val="28"/>
        </w:rPr>
        <w:t xml:space="preserve"> </w:t>
      </w:r>
      <w:r w:rsidR="00475509" w:rsidRPr="003D4E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7611" w:rsidRPr="003D4E4B">
        <w:rPr>
          <w:rFonts w:ascii="Times New Roman" w:hAnsi="Times New Roman" w:cs="Times New Roman"/>
          <w:sz w:val="28"/>
          <w:szCs w:val="28"/>
        </w:rPr>
        <w:t>–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0B7611" w:rsidRPr="003D4E4B">
        <w:rPr>
          <w:rFonts w:ascii="Times New Roman" w:hAnsi="Times New Roman" w:cs="Times New Roman"/>
          <w:sz w:val="28"/>
          <w:szCs w:val="28"/>
        </w:rPr>
        <w:t xml:space="preserve">,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гражданин)  п</w:t>
      </w:r>
      <w:r w:rsidR="009663B4">
        <w:rPr>
          <w:rFonts w:ascii="Times New Roman" w:hAnsi="Times New Roman" w:cs="Times New Roman"/>
          <w:sz w:val="28"/>
          <w:szCs w:val="28"/>
        </w:rPr>
        <w:t>редставля</w:t>
      </w:r>
      <w:r w:rsidR="008746AE">
        <w:rPr>
          <w:rFonts w:ascii="Times New Roman" w:hAnsi="Times New Roman" w:cs="Times New Roman"/>
          <w:sz w:val="28"/>
          <w:szCs w:val="28"/>
        </w:rPr>
        <w:t>ют</w:t>
      </w:r>
      <w:r w:rsidR="008D6ACD">
        <w:rPr>
          <w:rFonts w:ascii="Times New Roman" w:hAnsi="Times New Roman" w:cs="Times New Roman"/>
          <w:sz w:val="28"/>
          <w:szCs w:val="28"/>
        </w:rPr>
        <w:t xml:space="preserve"> в конкурсную комиссию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="008D6AC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конкурсная комиссия) в сроки, установленные настоящим Решением</w:t>
      </w:r>
      <w:r w:rsidR="00B06CD9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1DD">
        <w:rPr>
          <w:rFonts w:ascii="Times New Roman" w:hAnsi="Times New Roman" w:cs="Times New Roman"/>
          <w:sz w:val="28"/>
          <w:szCs w:val="28"/>
        </w:rPr>
        <w:t xml:space="preserve">а) личное заявление об участии в конкурсе </w:t>
      </w:r>
      <w:r w:rsidR="00337F1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37F18" w:rsidRPr="00BC21C9">
        <w:rPr>
          <w:rFonts w:ascii="Times New Roman" w:hAnsi="Times New Roman" w:cs="Times New Roman"/>
          <w:sz w:val="28"/>
          <w:szCs w:val="28"/>
        </w:rPr>
        <w:t>2 к Порядку</w:t>
      </w:r>
      <w:r w:rsidR="00F33246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68560D">
        <w:rPr>
          <w:rFonts w:ascii="Times New Roman" w:hAnsi="Times New Roman" w:cs="Times New Roman"/>
          <w:sz w:val="28"/>
          <w:szCs w:val="28"/>
        </w:rPr>
        <w:t>п</w:t>
      </w:r>
      <w:r w:rsidR="00337F18" w:rsidRPr="0047247E">
        <w:rPr>
          <w:rFonts w:ascii="Times New Roman" w:hAnsi="Times New Roman" w:cs="Times New Roman"/>
          <w:sz w:val="28"/>
          <w:szCs w:val="28"/>
        </w:rPr>
        <w:t>роведения конкурса по отбору кандидатур на должность главы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337F18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337F18">
        <w:rPr>
          <w:rFonts w:ascii="Times New Roman" w:hAnsi="Times New Roman" w:cs="Times New Roman"/>
          <w:sz w:val="28"/>
          <w:szCs w:val="28"/>
        </w:rPr>
        <w:t>, утвержденному Решением Собрания представителей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="00337F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7F18" w:rsidRPr="0068560D">
        <w:rPr>
          <w:rFonts w:ascii="Times New Roman" w:hAnsi="Times New Roman" w:cs="Times New Roman"/>
          <w:sz w:val="28"/>
          <w:szCs w:val="28"/>
        </w:rPr>
        <w:t>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920E14">
        <w:rPr>
          <w:rFonts w:ascii="Times New Roman" w:hAnsi="Times New Roman" w:cs="Times New Roman"/>
          <w:sz w:val="28"/>
          <w:szCs w:val="28"/>
        </w:rPr>
        <w:t>0</w:t>
      </w:r>
      <w:r w:rsidR="007579AC">
        <w:rPr>
          <w:rFonts w:ascii="Times New Roman" w:hAnsi="Times New Roman" w:cs="Times New Roman"/>
          <w:sz w:val="28"/>
          <w:szCs w:val="28"/>
        </w:rPr>
        <w:t>4</w:t>
      </w:r>
      <w:r w:rsidR="00041892">
        <w:rPr>
          <w:rFonts w:ascii="Times New Roman" w:hAnsi="Times New Roman" w:cs="Times New Roman"/>
          <w:sz w:val="28"/>
          <w:szCs w:val="28"/>
        </w:rPr>
        <w:t xml:space="preserve">.08.2015 г.  № </w:t>
      </w:r>
      <w:r w:rsidR="007579AC">
        <w:rPr>
          <w:rFonts w:ascii="Times New Roman" w:hAnsi="Times New Roman" w:cs="Times New Roman"/>
          <w:sz w:val="28"/>
          <w:szCs w:val="28"/>
        </w:rPr>
        <w:t>183</w:t>
      </w:r>
      <w:r w:rsidRPr="001C61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 гражданина Российской Федерации;</w:t>
      </w:r>
    </w:p>
    <w:p w:rsidR="00B06CD9" w:rsidRPr="008746AE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в) копию трудовой книжки или иных документов, подтверждающих трудовую (служебную) деятельность участника конкурса</w:t>
      </w:r>
      <w:r w:rsidR="009663B4">
        <w:rPr>
          <w:rFonts w:ascii="Times New Roman" w:hAnsi="Times New Roman" w:cs="Times New Roman"/>
          <w:sz w:val="28"/>
          <w:szCs w:val="28"/>
        </w:rPr>
        <w:t xml:space="preserve"> 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</w:t>
      </w:r>
      <w:r w:rsidR="009663B4" w:rsidRPr="008746AE">
        <w:rPr>
          <w:rFonts w:ascii="Times New Roman" w:hAnsi="Times New Roman" w:cs="Times New Roman"/>
          <w:sz w:val="28"/>
          <w:szCs w:val="28"/>
        </w:rPr>
        <w:t>далее – участник конкурса</w:t>
      </w:r>
      <w:r w:rsidR="008746AE" w:rsidRPr="008746AE">
        <w:rPr>
          <w:rFonts w:ascii="Times New Roman" w:hAnsi="Times New Roman" w:cs="Times New Roman"/>
          <w:sz w:val="28"/>
          <w:szCs w:val="28"/>
        </w:rPr>
        <w:t>, участники конкурса</w:t>
      </w:r>
      <w:r w:rsidR="009663B4" w:rsidRPr="008746AE">
        <w:rPr>
          <w:rFonts w:ascii="Times New Roman" w:hAnsi="Times New Roman" w:cs="Times New Roman"/>
          <w:sz w:val="28"/>
          <w:szCs w:val="28"/>
        </w:rPr>
        <w:t>)</w:t>
      </w:r>
      <w:r w:rsidRPr="008746AE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AE">
        <w:rPr>
          <w:rFonts w:ascii="Times New Roman" w:hAnsi="Times New Roman" w:cs="Times New Roman"/>
          <w:sz w:val="28"/>
          <w:szCs w:val="28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</w:t>
      </w:r>
      <w:r w:rsidRPr="001C61DD"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1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61DD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е) копию свидетельства о постановке физического лица на учет в налоговом </w:t>
      </w:r>
      <w:r w:rsidRPr="00AB3B90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 Российской Федерации;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B3B90">
        <w:rPr>
          <w:rFonts w:ascii="Times New Roman" w:hAnsi="Times New Roman" w:cs="Times New Roman"/>
          <w:sz w:val="28"/>
          <w:szCs w:val="28"/>
        </w:rPr>
        <w:t xml:space="preserve">) копии документов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3B90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337F18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62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62A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47" w:history="1">
        <w:r w:rsidRPr="00F362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362A0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персональных </w:t>
      </w:r>
      <w:r w:rsidRPr="00AB3B90">
        <w:rPr>
          <w:rFonts w:ascii="Times New Roman" w:hAnsi="Times New Roman" w:cs="Times New Roman"/>
          <w:sz w:val="28"/>
          <w:szCs w:val="28"/>
        </w:rPr>
        <w:t xml:space="preserve">данных по форме согласно Приложению 1 к </w:t>
      </w:r>
      <w:r w:rsidRPr="0068560D">
        <w:rPr>
          <w:rFonts w:ascii="Times New Roman" w:hAnsi="Times New Roman" w:cs="Times New Roman"/>
          <w:sz w:val="28"/>
          <w:szCs w:val="28"/>
        </w:rPr>
        <w:t>Порядку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 п</w:t>
      </w:r>
      <w:r w:rsidR="009663B4" w:rsidRPr="0047247E">
        <w:rPr>
          <w:rFonts w:ascii="Times New Roman" w:hAnsi="Times New Roman" w:cs="Times New Roman"/>
          <w:sz w:val="28"/>
          <w:szCs w:val="28"/>
        </w:rPr>
        <w:t xml:space="preserve">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="009663B4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475509">
        <w:rPr>
          <w:rFonts w:ascii="Times New Roman" w:hAnsi="Times New Roman" w:cs="Times New Roman"/>
          <w:sz w:val="28"/>
          <w:szCs w:val="28"/>
        </w:rPr>
        <w:t>, утвержденно</w:t>
      </w:r>
      <w:r w:rsidR="009663B4">
        <w:rPr>
          <w:rFonts w:ascii="Times New Roman" w:hAnsi="Times New Roman" w:cs="Times New Roman"/>
          <w:sz w:val="28"/>
          <w:szCs w:val="28"/>
        </w:rPr>
        <w:t>м</w:t>
      </w:r>
      <w:r w:rsidR="00475509">
        <w:rPr>
          <w:rFonts w:ascii="Times New Roman" w:hAnsi="Times New Roman" w:cs="Times New Roman"/>
          <w:sz w:val="28"/>
          <w:szCs w:val="28"/>
        </w:rPr>
        <w:t>у</w:t>
      </w:r>
      <w:r w:rsidR="009663B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от </w:t>
      </w:r>
      <w:r w:rsidR="00E00B21">
        <w:rPr>
          <w:rFonts w:ascii="Times New Roman" w:hAnsi="Times New Roman" w:cs="Times New Roman"/>
          <w:sz w:val="28"/>
          <w:szCs w:val="28"/>
        </w:rPr>
        <w:t>0</w:t>
      </w:r>
      <w:r w:rsidR="007579AC">
        <w:rPr>
          <w:rFonts w:ascii="Times New Roman" w:hAnsi="Times New Roman" w:cs="Times New Roman"/>
          <w:sz w:val="28"/>
          <w:szCs w:val="28"/>
        </w:rPr>
        <w:t>4</w:t>
      </w:r>
      <w:r w:rsidR="009663B4" w:rsidRPr="0068560D">
        <w:rPr>
          <w:rFonts w:ascii="Times New Roman" w:hAnsi="Times New Roman" w:cs="Times New Roman"/>
          <w:sz w:val="28"/>
          <w:szCs w:val="28"/>
        </w:rPr>
        <w:t>.0</w:t>
      </w:r>
      <w:r w:rsidR="00041892">
        <w:rPr>
          <w:rFonts w:ascii="Times New Roman" w:hAnsi="Times New Roman" w:cs="Times New Roman"/>
          <w:sz w:val="28"/>
          <w:szCs w:val="28"/>
        </w:rPr>
        <w:t>8</w:t>
      </w:r>
      <w:r w:rsidR="009663B4" w:rsidRPr="0068560D">
        <w:rPr>
          <w:rFonts w:ascii="Times New Roman" w:hAnsi="Times New Roman" w:cs="Times New Roman"/>
          <w:sz w:val="28"/>
          <w:szCs w:val="28"/>
        </w:rPr>
        <w:t>.2015 г.  №</w:t>
      </w:r>
      <w:r w:rsidR="007579AC">
        <w:rPr>
          <w:rFonts w:ascii="Times New Roman" w:hAnsi="Times New Roman" w:cs="Times New Roman"/>
          <w:sz w:val="28"/>
          <w:szCs w:val="28"/>
        </w:rPr>
        <w:t>183</w:t>
      </w:r>
      <w:r w:rsidR="00337F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6CD9" w:rsidRDefault="00337F18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C9">
        <w:rPr>
          <w:rFonts w:ascii="Times New Roman" w:hAnsi="Times New Roman" w:cs="Times New Roman"/>
          <w:sz w:val="28"/>
          <w:szCs w:val="28"/>
        </w:rPr>
        <w:t>и) сведения о доходах за год, предшествующий году участия в конкурсе, об имуществе и обязательствах имущественного характера</w:t>
      </w:r>
      <w:r w:rsidR="00F33246">
        <w:rPr>
          <w:rFonts w:ascii="Times New Roman" w:hAnsi="Times New Roman" w:cs="Times New Roman"/>
          <w:sz w:val="28"/>
          <w:szCs w:val="28"/>
        </w:rPr>
        <w:t xml:space="preserve"> </w:t>
      </w:r>
      <w:r w:rsidR="00CE505E" w:rsidRPr="00FD33C5">
        <w:rPr>
          <w:rFonts w:ascii="Times New Roman" w:eastAsia="Calibri" w:hAnsi="Times New Roman" w:cs="Times New Roman"/>
          <w:sz w:val="28"/>
          <w:szCs w:val="28"/>
        </w:rPr>
        <w:t>по форме справки, утвержденной для представления сведений о доходах, расходах, об имуществе и обязательствах имущественного характера государственных гражданских служащих Самарской области</w:t>
      </w:r>
      <w:r w:rsidR="009663B4" w:rsidRPr="0068560D">
        <w:rPr>
          <w:rFonts w:ascii="Times New Roman" w:hAnsi="Times New Roman" w:cs="Times New Roman"/>
          <w:sz w:val="28"/>
          <w:szCs w:val="28"/>
        </w:rPr>
        <w:t>.</w:t>
      </w:r>
    </w:p>
    <w:p w:rsidR="000B7611" w:rsidRPr="00AB3B90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3B90">
        <w:rPr>
          <w:rFonts w:ascii="Times New Roman" w:hAnsi="Times New Roman" w:cs="Times New Roman"/>
          <w:sz w:val="28"/>
          <w:szCs w:val="28"/>
        </w:rPr>
        <w:t>Граждане, желающие участвовать в конкурсе, также вправе представить в</w:t>
      </w:r>
      <w:r w:rsidR="00475509">
        <w:rPr>
          <w:rFonts w:ascii="Times New Roman" w:hAnsi="Times New Roman" w:cs="Times New Roman"/>
          <w:sz w:val="28"/>
          <w:szCs w:val="28"/>
        </w:rPr>
        <w:t xml:space="preserve"> к</w:t>
      </w:r>
      <w:r w:rsidR="00B36B16">
        <w:rPr>
          <w:rFonts w:ascii="Times New Roman" w:hAnsi="Times New Roman" w:cs="Times New Roman"/>
          <w:sz w:val="28"/>
          <w:szCs w:val="28"/>
        </w:rPr>
        <w:t>о</w:t>
      </w:r>
      <w:r w:rsidR="00475509">
        <w:rPr>
          <w:rFonts w:ascii="Times New Roman" w:hAnsi="Times New Roman" w:cs="Times New Roman"/>
          <w:sz w:val="28"/>
          <w:szCs w:val="28"/>
        </w:rPr>
        <w:t>нкурсную</w:t>
      </w:r>
      <w:r w:rsidR="00525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лучшего по профессии и т.п.).</w:t>
      </w:r>
    </w:p>
    <w:p w:rsidR="000B7611" w:rsidRPr="003D4E4B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4B">
        <w:rPr>
          <w:rFonts w:ascii="Times New Roman" w:hAnsi="Times New Roman" w:cs="Times New Roman"/>
          <w:sz w:val="28"/>
          <w:szCs w:val="28"/>
        </w:rPr>
        <w:t>6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. Гражданин </w:t>
      </w:r>
      <w:r w:rsidRPr="003D4E4B">
        <w:rPr>
          <w:rFonts w:ascii="Times New Roman" w:hAnsi="Times New Roman" w:cs="Times New Roman"/>
          <w:sz w:val="28"/>
          <w:szCs w:val="28"/>
        </w:rPr>
        <w:t>не допускается к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участию в конкурсе </w:t>
      </w:r>
      <w:r w:rsidRPr="003D4E4B">
        <w:rPr>
          <w:rFonts w:ascii="Times New Roman" w:hAnsi="Times New Roman" w:cs="Times New Roman"/>
          <w:sz w:val="28"/>
          <w:szCs w:val="28"/>
        </w:rPr>
        <w:t>при наличии следующих обстоятельств: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а) признания гражданина судом недееспособным;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б) содержания гражданина в местах лишения свободы по приговору суда;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в) осуждения гражданина: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и (или) особо тяжких преступлений и наличия на день избрания неснятой и непогашенной судимости за указанные преступления;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преступлений, судимость которого снята или погашена, - до истечения десяти лет со дня снятия или погашения судимости;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особо тяжких преступлений, судимость которого снята или погашена, - до истечения пятнадцати лет со дня снятия или погашения судимости;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г) осуждения гражданина за совершение преступлений экстремистской направленности, предусмотренных Уголовным </w:t>
      </w:r>
      <w:hyperlink r:id="rId9" w:history="1">
        <w:r w:rsidRPr="006856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Российской Федерации, и наличия на день избрания неснятой и непогашенной судимости за указанные преступления, если на такого гражданина не распространяется действие абзацев третьего и четвертого </w:t>
      </w:r>
      <w:hyperlink w:anchor="Par3" w:history="1">
        <w:r w:rsidRPr="0068560D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</w:hyperlink>
      <w:r w:rsidRPr="0068560D">
        <w:rPr>
          <w:rFonts w:ascii="Times New Roman" w:hAnsi="Times New Roman" w:cs="Times New Roman"/>
          <w:sz w:val="28"/>
          <w:szCs w:val="28"/>
        </w:rPr>
        <w:t>в) настоящего пункта;</w:t>
      </w:r>
    </w:p>
    <w:p w:rsidR="000B7611" w:rsidRPr="001C61D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60D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68560D">
        <w:rPr>
          <w:rFonts w:ascii="Times New Roman" w:hAnsi="Times New Roman" w:cs="Times New Roman"/>
          <w:sz w:val="28"/>
          <w:szCs w:val="28"/>
        </w:rPr>
        <w:t xml:space="preserve">) гражданин подвергнут административному наказанию за совершение административных правонарушений, предусмотренных </w:t>
      </w:r>
      <w:hyperlink r:id="rId10" w:history="1">
        <w:r w:rsidRPr="0068560D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8560D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если избрание состоится до окончания срока, в течение которого лицо считается подвергнутым административному наказанию.</w:t>
      </w:r>
    </w:p>
    <w:p w:rsidR="00EB00A5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0AB4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B0A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участия </w:t>
      </w:r>
      <w:r w:rsidR="003D03DE">
        <w:rPr>
          <w:rFonts w:ascii="Times New Roman" w:hAnsi="Times New Roman" w:cs="Times New Roman"/>
          <w:sz w:val="28"/>
          <w:szCs w:val="28"/>
        </w:rPr>
        <w:t xml:space="preserve">в </w:t>
      </w:r>
      <w:r w:rsidR="003D03DE" w:rsidRPr="00ED2D05">
        <w:rPr>
          <w:rFonts w:ascii="Times New Roman" w:hAnsi="Times New Roman" w:cs="Times New Roman"/>
          <w:sz w:val="28"/>
          <w:szCs w:val="28"/>
        </w:rPr>
        <w:t xml:space="preserve">конкурсе с </w:t>
      </w:r>
      <w:r w:rsidR="00E510AF" w:rsidRPr="00ED2D05">
        <w:rPr>
          <w:rFonts w:ascii="Times New Roman" w:hAnsi="Times New Roman" w:cs="Times New Roman"/>
          <w:sz w:val="28"/>
          <w:szCs w:val="28"/>
        </w:rPr>
        <w:t>2</w:t>
      </w:r>
      <w:r w:rsidR="00015822" w:rsidRPr="00ED2D05">
        <w:rPr>
          <w:rFonts w:ascii="Times New Roman" w:hAnsi="Times New Roman" w:cs="Times New Roman"/>
          <w:sz w:val="28"/>
          <w:szCs w:val="28"/>
        </w:rPr>
        <w:t>7</w:t>
      </w:r>
      <w:r w:rsidR="00041892" w:rsidRPr="00ED2D0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D03DE" w:rsidRPr="00ED2D05">
        <w:rPr>
          <w:rFonts w:ascii="Times New Roman" w:hAnsi="Times New Roman" w:cs="Times New Roman"/>
          <w:sz w:val="28"/>
          <w:szCs w:val="28"/>
        </w:rPr>
        <w:t xml:space="preserve"> 2015 года по </w:t>
      </w:r>
      <w:r w:rsidR="00E510AF" w:rsidRPr="00ED2D05">
        <w:rPr>
          <w:rFonts w:ascii="Times New Roman" w:hAnsi="Times New Roman" w:cs="Times New Roman"/>
          <w:sz w:val="28"/>
          <w:szCs w:val="28"/>
        </w:rPr>
        <w:t>1</w:t>
      </w:r>
      <w:r w:rsidR="00015822" w:rsidRPr="00ED2D05">
        <w:rPr>
          <w:rFonts w:ascii="Times New Roman" w:hAnsi="Times New Roman" w:cs="Times New Roman"/>
          <w:sz w:val="28"/>
          <w:szCs w:val="28"/>
        </w:rPr>
        <w:t>6</w:t>
      </w:r>
      <w:r w:rsidR="00041892" w:rsidRPr="00ED2D0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D03DE" w:rsidRPr="00ED2D05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337F18">
        <w:rPr>
          <w:rFonts w:ascii="Times New Roman" w:hAnsi="Times New Roman" w:cs="Times New Roman"/>
          <w:sz w:val="28"/>
          <w:szCs w:val="28"/>
        </w:rPr>
        <w:t xml:space="preserve"> с понедельника по пятницу</w:t>
      </w:r>
      <w:r w:rsidR="003D03DE">
        <w:rPr>
          <w:rFonts w:ascii="Times New Roman" w:hAnsi="Times New Roman" w:cs="Times New Roman"/>
          <w:sz w:val="28"/>
          <w:szCs w:val="28"/>
        </w:rPr>
        <w:t xml:space="preserve"> с </w:t>
      </w:r>
      <w:r w:rsidR="00DB0AB4">
        <w:rPr>
          <w:rFonts w:ascii="Times New Roman" w:hAnsi="Times New Roman" w:cs="Times New Roman"/>
          <w:sz w:val="28"/>
          <w:szCs w:val="28"/>
        </w:rPr>
        <w:t>08-</w:t>
      </w:r>
      <w:r w:rsidR="003D03DE">
        <w:rPr>
          <w:rFonts w:ascii="Times New Roman" w:hAnsi="Times New Roman" w:cs="Times New Roman"/>
          <w:sz w:val="28"/>
          <w:szCs w:val="28"/>
        </w:rPr>
        <w:t>00  по 16</w:t>
      </w:r>
      <w:r w:rsidR="00DB0AB4">
        <w:rPr>
          <w:rFonts w:ascii="Times New Roman" w:hAnsi="Times New Roman" w:cs="Times New Roman"/>
          <w:sz w:val="28"/>
          <w:szCs w:val="28"/>
        </w:rPr>
        <w:t>-</w:t>
      </w:r>
      <w:r w:rsidR="00337F18">
        <w:rPr>
          <w:rFonts w:ascii="Times New Roman" w:hAnsi="Times New Roman" w:cs="Times New Roman"/>
          <w:sz w:val="28"/>
          <w:szCs w:val="28"/>
        </w:rPr>
        <w:t>0</w:t>
      </w:r>
      <w:r w:rsidR="00DB0AB4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 xml:space="preserve"> по </w:t>
      </w:r>
      <w:r w:rsidR="003D03DE" w:rsidRPr="00DB0AB4">
        <w:rPr>
          <w:rFonts w:ascii="Times New Roman" w:hAnsi="Times New Roman" w:cs="Times New Roman"/>
          <w:sz w:val="28"/>
          <w:szCs w:val="28"/>
        </w:rPr>
        <w:t>адресу</w:t>
      </w:r>
      <w:r w:rsidR="00920E14">
        <w:rPr>
          <w:rFonts w:ascii="Times New Roman" w:hAnsi="Times New Roman" w:cs="Times New Roman"/>
          <w:sz w:val="28"/>
          <w:szCs w:val="28"/>
        </w:rPr>
        <w:t>: 44619</w:t>
      </w:r>
      <w:r w:rsidR="007579AC">
        <w:rPr>
          <w:rFonts w:ascii="Times New Roman" w:hAnsi="Times New Roman" w:cs="Times New Roman"/>
          <w:sz w:val="28"/>
          <w:szCs w:val="28"/>
        </w:rPr>
        <w:t>0</w:t>
      </w:r>
      <w:r w:rsidR="00DB0AB4" w:rsidRPr="00DB0AB4">
        <w:rPr>
          <w:rFonts w:ascii="Times New Roman" w:hAnsi="Times New Roman" w:cs="Times New Roman"/>
          <w:sz w:val="28"/>
          <w:szCs w:val="28"/>
        </w:rPr>
        <w:t>, Самарская об</w:t>
      </w:r>
      <w:r w:rsidR="00DB0AB4">
        <w:rPr>
          <w:rFonts w:ascii="Times New Roman" w:hAnsi="Times New Roman" w:cs="Times New Roman"/>
          <w:sz w:val="28"/>
          <w:szCs w:val="28"/>
        </w:rPr>
        <w:t xml:space="preserve">ласть, Большеглушицкий район, </w:t>
      </w:r>
      <w:r w:rsidR="008B7014">
        <w:rPr>
          <w:rFonts w:ascii="Times New Roman" w:hAnsi="Times New Roman" w:cs="Times New Roman"/>
          <w:sz w:val="28"/>
          <w:szCs w:val="28"/>
        </w:rPr>
        <w:t xml:space="preserve">село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DB0AB4" w:rsidRPr="00DB0AB4">
        <w:rPr>
          <w:rFonts w:ascii="Times New Roman" w:hAnsi="Times New Roman" w:cs="Times New Roman"/>
          <w:sz w:val="28"/>
          <w:szCs w:val="28"/>
        </w:rPr>
        <w:t>, ул</w:t>
      </w:r>
      <w:r w:rsidR="00DB0AB4">
        <w:rPr>
          <w:rFonts w:ascii="Times New Roman" w:hAnsi="Times New Roman" w:cs="Times New Roman"/>
          <w:sz w:val="28"/>
          <w:szCs w:val="28"/>
        </w:rPr>
        <w:t xml:space="preserve">ица </w:t>
      </w:r>
      <w:r w:rsidR="00E00B21">
        <w:rPr>
          <w:rFonts w:ascii="Times New Roman" w:hAnsi="Times New Roman" w:cs="Times New Roman"/>
          <w:sz w:val="28"/>
          <w:szCs w:val="28"/>
        </w:rPr>
        <w:t>Советская</w:t>
      </w:r>
      <w:r w:rsidR="00DB0AB4" w:rsidRPr="00DB0AB4">
        <w:rPr>
          <w:rFonts w:ascii="Times New Roman" w:hAnsi="Times New Roman" w:cs="Times New Roman"/>
          <w:sz w:val="28"/>
          <w:szCs w:val="28"/>
        </w:rPr>
        <w:t xml:space="preserve">, </w:t>
      </w:r>
      <w:r w:rsidR="007579AC">
        <w:rPr>
          <w:rFonts w:ascii="Times New Roman" w:hAnsi="Times New Roman" w:cs="Times New Roman"/>
          <w:sz w:val="28"/>
          <w:szCs w:val="28"/>
        </w:rPr>
        <w:t>99</w:t>
      </w:r>
      <w:r w:rsidR="00DB0AB4" w:rsidRPr="00DB0AB4">
        <w:rPr>
          <w:rFonts w:ascii="Times New Roman" w:hAnsi="Times New Roman" w:cs="Times New Roman"/>
          <w:sz w:val="28"/>
          <w:szCs w:val="28"/>
        </w:rPr>
        <w:t xml:space="preserve">, </w:t>
      </w:r>
      <w:r w:rsidR="00EB00A5" w:rsidRPr="003D4E4B">
        <w:rPr>
          <w:rFonts w:ascii="Times New Roman" w:hAnsi="Times New Roman" w:cs="Times New Roman"/>
          <w:sz w:val="28"/>
          <w:szCs w:val="28"/>
        </w:rPr>
        <w:t>кабинет №</w:t>
      </w:r>
      <w:r w:rsidR="00ED2D05">
        <w:rPr>
          <w:rFonts w:ascii="Times New Roman" w:hAnsi="Times New Roman" w:cs="Times New Roman"/>
          <w:sz w:val="28"/>
          <w:szCs w:val="28"/>
        </w:rPr>
        <w:t xml:space="preserve"> 2</w:t>
      </w:r>
      <w:r w:rsidR="00EB00A5" w:rsidRPr="003D4E4B">
        <w:rPr>
          <w:rFonts w:ascii="Times New Roman" w:hAnsi="Times New Roman" w:cs="Times New Roman"/>
          <w:sz w:val="28"/>
          <w:szCs w:val="28"/>
        </w:rPr>
        <w:t>.</w:t>
      </w:r>
    </w:p>
    <w:p w:rsidR="00337F18" w:rsidRDefault="00337F18" w:rsidP="00337F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дне и времени итогового заседания конкурсной комиссии участники конкурса, допущенные к участию в конкурсе в соответствии с </w:t>
      </w:r>
      <w:r w:rsidRPr="008746AE">
        <w:rPr>
          <w:rFonts w:ascii="Times New Roman" w:hAnsi="Times New Roman" w:cs="Times New Roman"/>
          <w:sz w:val="28"/>
          <w:szCs w:val="28"/>
        </w:rPr>
        <w:t xml:space="preserve">Порядком  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9A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ED2D05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>муниципального района 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E00B21">
        <w:rPr>
          <w:rFonts w:ascii="Times New Roman" w:hAnsi="Times New Roman" w:cs="Times New Roman"/>
          <w:sz w:val="28"/>
          <w:szCs w:val="28"/>
        </w:rPr>
        <w:t>0</w:t>
      </w:r>
      <w:r w:rsidR="007579AC">
        <w:rPr>
          <w:rFonts w:ascii="Times New Roman" w:hAnsi="Times New Roman" w:cs="Times New Roman"/>
          <w:sz w:val="28"/>
          <w:szCs w:val="28"/>
        </w:rPr>
        <w:t>4</w:t>
      </w:r>
      <w:r w:rsidRPr="008746AE">
        <w:rPr>
          <w:rFonts w:ascii="Times New Roman" w:hAnsi="Times New Roman" w:cs="Times New Roman"/>
          <w:sz w:val="28"/>
          <w:szCs w:val="28"/>
        </w:rPr>
        <w:t>.0</w:t>
      </w:r>
      <w:r w:rsidR="00041892">
        <w:rPr>
          <w:rFonts w:ascii="Times New Roman" w:hAnsi="Times New Roman" w:cs="Times New Roman"/>
          <w:sz w:val="28"/>
          <w:szCs w:val="28"/>
        </w:rPr>
        <w:t>8</w:t>
      </w:r>
      <w:r w:rsidRPr="008746AE">
        <w:rPr>
          <w:rFonts w:ascii="Times New Roman" w:hAnsi="Times New Roman" w:cs="Times New Roman"/>
          <w:sz w:val="28"/>
          <w:szCs w:val="28"/>
        </w:rPr>
        <w:t>.2015 г.  №</w:t>
      </w:r>
      <w:r w:rsidR="007579AC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, уведомляются не позднее, чем за 2 (два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дня до проведения указанного заседания. </w:t>
      </w:r>
    </w:p>
    <w:p w:rsidR="008C4ADB" w:rsidRPr="00F05A2E" w:rsidRDefault="00337F18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A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о</w:t>
      </w:r>
      <w:r w:rsidR="008C4ADB">
        <w:rPr>
          <w:rFonts w:ascii="Times New Roman" w:hAnsi="Times New Roman" w:cs="Times New Roman"/>
          <w:sz w:val="28"/>
          <w:szCs w:val="28"/>
        </w:rPr>
        <w:t>рганизационн</w:t>
      </w:r>
      <w:r w:rsidR="00A40F00">
        <w:rPr>
          <w:rFonts w:ascii="Times New Roman" w:hAnsi="Times New Roman" w:cs="Times New Roman"/>
          <w:sz w:val="28"/>
          <w:szCs w:val="28"/>
        </w:rPr>
        <w:t xml:space="preserve">ых и итоговых </w:t>
      </w:r>
      <w:r w:rsidR="008C4AD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40F00">
        <w:rPr>
          <w:rFonts w:ascii="Times New Roman" w:hAnsi="Times New Roman" w:cs="Times New Roman"/>
          <w:sz w:val="28"/>
          <w:szCs w:val="28"/>
        </w:rPr>
        <w:t>й</w:t>
      </w:r>
      <w:r w:rsidR="00F33246">
        <w:rPr>
          <w:rFonts w:ascii="Times New Roman" w:hAnsi="Times New Roman" w:cs="Times New Roman"/>
          <w:sz w:val="28"/>
          <w:szCs w:val="28"/>
        </w:rPr>
        <w:t xml:space="preserve"> </w:t>
      </w:r>
      <w:r w:rsidR="00B67D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C4AD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F33246">
        <w:rPr>
          <w:rFonts w:ascii="Times New Roman" w:hAnsi="Times New Roman" w:cs="Times New Roman"/>
          <w:sz w:val="28"/>
          <w:szCs w:val="28"/>
        </w:rPr>
        <w:t xml:space="preserve"> </w:t>
      </w:r>
      <w:r w:rsidRPr="00F05A2E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комиссией самостоятельно</w:t>
      </w:r>
      <w:r w:rsidR="008C4ADB" w:rsidRPr="00F05A2E">
        <w:rPr>
          <w:rFonts w:ascii="Times New Roman" w:hAnsi="Times New Roman" w:cs="Times New Roman"/>
          <w:sz w:val="28"/>
          <w:szCs w:val="28"/>
        </w:rPr>
        <w:t>.</w:t>
      </w:r>
    </w:p>
    <w:p w:rsidR="000D2EFB" w:rsidRPr="000D2EFB" w:rsidRDefault="00E1330D" w:rsidP="000D2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FB">
        <w:rPr>
          <w:rFonts w:ascii="Times New Roman" w:hAnsi="Times New Roman" w:cs="Times New Roman"/>
          <w:sz w:val="28"/>
          <w:szCs w:val="28"/>
        </w:rPr>
        <w:t>1</w:t>
      </w:r>
      <w:r w:rsidR="00F841C7" w:rsidRPr="000D2EFB">
        <w:rPr>
          <w:rFonts w:ascii="Times New Roman" w:hAnsi="Times New Roman" w:cs="Times New Roman"/>
          <w:sz w:val="28"/>
          <w:szCs w:val="28"/>
        </w:rPr>
        <w:t>0</w:t>
      </w:r>
      <w:r w:rsidRPr="000D2EFB">
        <w:rPr>
          <w:rFonts w:ascii="Times New Roman" w:hAnsi="Times New Roman" w:cs="Times New Roman"/>
          <w:sz w:val="28"/>
          <w:szCs w:val="28"/>
        </w:rPr>
        <w:t>.</w:t>
      </w:r>
      <w:r w:rsidR="000D2EFB" w:rsidRPr="000D2E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«Степные известия».</w:t>
      </w:r>
    </w:p>
    <w:p w:rsidR="007932F3" w:rsidRDefault="005A7CF5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-2672715</wp:posOffset>
            </wp:positionH>
            <wp:positionV relativeFrom="paragraph">
              <wp:posOffset>173355</wp:posOffset>
            </wp:positionV>
            <wp:extent cx="10698480" cy="7772400"/>
            <wp:effectExtent l="19050" t="0" r="7620" b="0"/>
            <wp:wrapNone/>
            <wp:docPr id="9" name="Рисунок 1" descr="D:\Desktop\Печать собрание представ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ечать собрание представителе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1C7">
        <w:rPr>
          <w:rFonts w:ascii="Times New Roman" w:hAnsi="Times New Roman" w:cs="Times New Roman"/>
          <w:sz w:val="28"/>
          <w:szCs w:val="28"/>
        </w:rPr>
        <w:t>11</w:t>
      </w:r>
      <w:r w:rsidR="007932F3" w:rsidRPr="008D6D7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932F3" w:rsidRPr="008D6D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355C25" w:rsidRPr="00C75F68" w:rsidTr="00355C25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ar23"/>
            <w:bookmarkEnd w:id="1"/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041892" w:rsidRPr="000D2EFB" w:rsidRDefault="00041892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041892" w:rsidRPr="000D2EFB" w:rsidRDefault="007579AC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Дергуновка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355C25" w:rsidP="0082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D70338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355C25"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82213B" w:rsidRPr="000D2EFB" w:rsidRDefault="0082213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2213B" w:rsidRPr="000D2EFB" w:rsidRDefault="007579AC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Дергуновка</w:t>
            </w:r>
            <w:bookmarkStart w:id="2" w:name="_GoBack"/>
            <w:bookmarkEnd w:id="2"/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55C25" w:rsidRPr="000D2EFB" w:rsidRDefault="005A7CF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62230</wp:posOffset>
                  </wp:positionV>
                  <wp:extent cx="1885950" cy="1581150"/>
                  <wp:effectExtent l="19050" t="0" r="0" b="0"/>
                  <wp:wrapNone/>
                  <wp:docPr id="5" name="Рисунок 1" descr="D:\Desktop\сканер\Изображение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сканер\Изображение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355C25" w:rsidP="0082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DE2" w:rsidSect="000D2EF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5822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1892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2EF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779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236D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C24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77A90"/>
    <w:rsid w:val="0048049E"/>
    <w:rsid w:val="00480CA4"/>
    <w:rsid w:val="00482C0D"/>
    <w:rsid w:val="0048348A"/>
    <w:rsid w:val="00483A8F"/>
    <w:rsid w:val="00484393"/>
    <w:rsid w:val="004845FD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2EEE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5CB5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7CF5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0361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6985"/>
    <w:rsid w:val="007579AC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27AE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11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213B"/>
    <w:rsid w:val="008234F3"/>
    <w:rsid w:val="00825231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014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0E14"/>
    <w:rsid w:val="00921333"/>
    <w:rsid w:val="00922464"/>
    <w:rsid w:val="009228B3"/>
    <w:rsid w:val="00923BE0"/>
    <w:rsid w:val="009313BD"/>
    <w:rsid w:val="0093223A"/>
    <w:rsid w:val="009322B3"/>
    <w:rsid w:val="00932E54"/>
    <w:rsid w:val="00934322"/>
    <w:rsid w:val="0093440F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0F00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2E3F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37611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4CAA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238C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338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6A28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0B21"/>
    <w:rsid w:val="00E01DD4"/>
    <w:rsid w:val="00E028C8"/>
    <w:rsid w:val="00E03354"/>
    <w:rsid w:val="00E03A72"/>
    <w:rsid w:val="00E047B4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173A4"/>
    <w:rsid w:val="00E2121C"/>
    <w:rsid w:val="00E2186E"/>
    <w:rsid w:val="00E2258E"/>
    <w:rsid w:val="00E231B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19B"/>
    <w:rsid w:val="00E4721C"/>
    <w:rsid w:val="00E4794A"/>
    <w:rsid w:val="00E47E8F"/>
    <w:rsid w:val="00E50C5F"/>
    <w:rsid w:val="00E510A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3D48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2D05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0C3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3246"/>
    <w:rsid w:val="00F362A0"/>
    <w:rsid w:val="00F36665"/>
    <w:rsid w:val="00F36C14"/>
    <w:rsid w:val="00F40787"/>
    <w:rsid w:val="00F40E02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9425C7AE7287348F6E2B35FCC1AD908C2E36409CBE57E987DAB318C12715BB2BE351C067187AD1L9J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9425C7AE7287348F6E2B35FCC1AD908C2E36409CBE57E987DAB318C12715BB2BE351C0671D7CD7L9J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25C7AE7287348F6E2B35FCC1AD908C2E364393BE57E987DAB318C12715BB2BE351C0671D73D7L9J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B01C-5A6F-42F7-9A41-F114711E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9</cp:revision>
  <cp:lastPrinted>2015-09-28T05:53:00Z</cp:lastPrinted>
  <dcterms:created xsi:type="dcterms:W3CDTF">2015-09-22T10:28:00Z</dcterms:created>
  <dcterms:modified xsi:type="dcterms:W3CDTF">2015-10-07T09:54:00Z</dcterms:modified>
</cp:coreProperties>
</file>