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38" w:rsidRDefault="00755538" w:rsidP="0075553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  <w:r w:rsidR="00274F29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СОБРАНИЕ ПРЕДСТАВИТЕЛЕЙ                    </w:t>
      </w:r>
    </w:p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</w:p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БОЛЬШАЯ ДЕРГУНОВКА </w:t>
      </w:r>
    </w:p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755538" w:rsidRDefault="00755538" w:rsidP="00755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755538" w:rsidRPr="00274F29" w:rsidRDefault="00755538" w:rsidP="00274F2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755538" w:rsidRDefault="00755538" w:rsidP="00755538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№ 59</w:t>
      </w:r>
    </w:p>
    <w:p w:rsidR="00755538" w:rsidRPr="00274F29" w:rsidRDefault="00755538" w:rsidP="00755538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274F29">
        <w:rPr>
          <w:b/>
          <w:bCs/>
          <w:sz w:val="28"/>
          <w:szCs w:val="28"/>
          <w:u w:val="single"/>
        </w:rPr>
        <w:t xml:space="preserve">от  19  октября  2016 года  </w:t>
      </w:r>
    </w:p>
    <w:p w:rsidR="00755538" w:rsidRDefault="00755538" w:rsidP="00274F29">
      <w:pPr>
        <w:pStyle w:val="western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Решение Собрания представителей  сельского поселения Большая Дергуновка муниципального района Большеглушицкий Самарской</w:t>
      </w:r>
      <w:r w:rsidR="00FB48CC">
        <w:rPr>
          <w:b/>
          <w:bCs/>
          <w:sz w:val="28"/>
          <w:szCs w:val="28"/>
        </w:rPr>
        <w:t xml:space="preserve"> области от 30 ноября 2012 г. </w:t>
      </w:r>
      <w:r>
        <w:rPr>
          <w:b/>
          <w:bCs/>
          <w:sz w:val="28"/>
          <w:szCs w:val="28"/>
        </w:rPr>
        <w:t xml:space="preserve"> № 75 «</w:t>
      </w:r>
      <w:r>
        <w:rPr>
          <w:b/>
          <w:sz w:val="28"/>
          <w:szCs w:val="28"/>
        </w:rPr>
        <w:t xml:space="preserve">Об утверждении  Правил  благоустройства территории  сельского поселения Большая Дергуновка </w:t>
      </w:r>
      <w:r>
        <w:rPr>
          <w:b/>
          <w:bCs/>
          <w:sz w:val="28"/>
          <w:szCs w:val="28"/>
        </w:rPr>
        <w:t>муниципального района Большеглушицкий Самарской области»</w:t>
      </w:r>
    </w:p>
    <w:p w:rsidR="00755538" w:rsidRDefault="00755538" w:rsidP="00274F29">
      <w:pPr>
        <w:pStyle w:val="western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сельского поселения Большая Дергуновка муниципального района Большеглушицкий Самарской области, в целях обеспечения систематического  и эффективного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755538" w:rsidRDefault="00755538" w:rsidP="00274F29">
      <w:pPr>
        <w:pStyle w:val="western"/>
        <w:spacing w:before="115" w:beforeAutospacing="0"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О:</w:t>
      </w:r>
    </w:p>
    <w:p w:rsidR="00755538" w:rsidRDefault="00755538" w:rsidP="00274F29">
      <w:pPr>
        <w:pStyle w:val="western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сельского поселения Большая Дергуновка муниципального района Большеглушицкий Самарской области от 30 ноября 2012 г. № 75 «Об утверждении  Правил  благоустройства территории сельского поселения Большая Дергуновка </w:t>
      </w:r>
      <w:r>
        <w:rPr>
          <w:bCs/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>» следующие изменения и дополнения</w:t>
      </w:r>
      <w:r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74F29" w:rsidRDefault="00274F29" w:rsidP="00274F29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538" w:rsidRDefault="00755538" w:rsidP="00274F29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Раздел 2 Правил пункт 2.25 дополнить обозначение «строительный материал»:  </w:t>
      </w:r>
    </w:p>
    <w:p w:rsidR="00755538" w:rsidRDefault="00755538" w:rsidP="00274F29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«2.25. На территории общего пользования сельского поселения запрещается накапливать, размещать и складировать </w:t>
      </w:r>
      <w:r>
        <w:rPr>
          <w:rFonts w:ascii="Times New Roman" w:hAnsi="Times New Roman" w:cs="Times New Roman"/>
          <w:color w:val="FF0000"/>
          <w:sz w:val="28"/>
          <w:szCs w:val="28"/>
        </w:rPr>
        <w:t>строительный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 мусор и металлические конструкции.</w:t>
      </w:r>
    </w:p>
    <w:p w:rsidR="00755538" w:rsidRDefault="00755538" w:rsidP="00274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2.Опубликовать настоящее Решение в газете «Большедергуновские Вести» и  разместить  на сайте  администрации  муниципального района Большеглушицкий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wwwadmbg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orq</w:t>
        </w:r>
        <w:proofErr w:type="spellEnd"/>
      </w:hyperlink>
    </w:p>
    <w:p w:rsidR="00274F29" w:rsidRDefault="00755538" w:rsidP="00274F2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со дня его официального опубликования</w:t>
      </w:r>
      <w:r w:rsidR="00274F29">
        <w:rPr>
          <w:rFonts w:ascii="Times New Roman" w:hAnsi="Times New Roman" w:cs="Times New Roman"/>
          <w:sz w:val="28"/>
          <w:szCs w:val="28"/>
        </w:rPr>
        <w:t>.</w:t>
      </w:r>
    </w:p>
    <w:p w:rsidR="00CC2E57" w:rsidRDefault="00CC2E57" w:rsidP="00CC2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57" w:rsidRPr="00BF3167" w:rsidRDefault="00CC2E57" w:rsidP="00CC2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C2E57" w:rsidRPr="00BF3167" w:rsidRDefault="00CC2E57" w:rsidP="00CC2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>Большая Дергуновка  муниципального района</w:t>
      </w:r>
    </w:p>
    <w:p w:rsidR="00CC2E57" w:rsidRPr="00BF3167" w:rsidRDefault="00CC2E57" w:rsidP="00CC2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67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3167">
        <w:rPr>
          <w:rFonts w:ascii="Times New Roman" w:hAnsi="Times New Roman" w:cs="Times New Roman"/>
          <w:sz w:val="28"/>
          <w:szCs w:val="28"/>
        </w:rPr>
        <w:t xml:space="preserve">             В.И. Дыхно</w:t>
      </w:r>
    </w:p>
    <w:p w:rsidR="00CC2E57" w:rsidRPr="00BF3167" w:rsidRDefault="00CC2E57" w:rsidP="00CC2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57" w:rsidRPr="00BF3167" w:rsidRDefault="00CC2E57" w:rsidP="00CC2E5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CC2E57" w:rsidRPr="00BF3167" w:rsidRDefault="00CC2E57" w:rsidP="00CC2E5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F3167">
        <w:rPr>
          <w:rFonts w:ascii="Times New Roman" w:hAnsi="Times New Roman" w:cs="Times New Roman"/>
          <w:sz w:val="28"/>
          <w:szCs w:val="28"/>
        </w:rPr>
        <w:t>Большая Дергуновка</w:t>
      </w:r>
    </w:p>
    <w:p w:rsidR="00CC2E57" w:rsidRPr="00BF3167" w:rsidRDefault="00CC2E57" w:rsidP="00CC2E57">
      <w:pPr>
        <w:spacing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CC2E57" w:rsidRPr="00BF3167" w:rsidRDefault="00CC2E57" w:rsidP="00CC2E57">
      <w:pPr>
        <w:spacing w:line="240" w:lineRule="auto"/>
        <w:rPr>
          <w:rFonts w:ascii="Times New Roman" w:hAnsi="Times New Roman" w:cs="Times New Roman"/>
        </w:rPr>
      </w:pPr>
      <w:r w:rsidRPr="00BF316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3167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</w:p>
    <w:p w:rsidR="00274F29" w:rsidRDefault="00274F29" w:rsidP="00274F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F29" w:rsidRDefault="00274F29" w:rsidP="0075553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38" w:rsidRDefault="00755538" w:rsidP="00755538">
      <w:pPr>
        <w:rPr>
          <w:rFonts w:ascii="Times New Roman" w:hAnsi="Times New Roman" w:cs="Times New Roman"/>
        </w:rPr>
      </w:pPr>
    </w:p>
    <w:sectPr w:rsidR="00755538" w:rsidSect="00274F2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38"/>
    <w:rsid w:val="00155132"/>
    <w:rsid w:val="00157C43"/>
    <w:rsid w:val="00274F29"/>
    <w:rsid w:val="00755538"/>
    <w:rsid w:val="0095711D"/>
    <w:rsid w:val="00C11FD2"/>
    <w:rsid w:val="00CC2E57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5538"/>
    <w:rPr>
      <w:color w:val="0000FF"/>
      <w:u w:val="single"/>
    </w:rPr>
  </w:style>
  <w:style w:type="paragraph" w:customStyle="1" w:styleId="western">
    <w:name w:val="western"/>
    <w:basedOn w:val="a"/>
    <w:rsid w:val="0075553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admbg.or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2016-12-28T06:48:00Z</cp:lastPrinted>
  <dcterms:created xsi:type="dcterms:W3CDTF">2016-10-20T06:43:00Z</dcterms:created>
  <dcterms:modified xsi:type="dcterms:W3CDTF">2016-12-28T06:48:00Z</dcterms:modified>
</cp:coreProperties>
</file>